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C82" w:rsidRPr="0080147C" w:rsidRDefault="00342C82" w:rsidP="008014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</w:p>
    <w:p w:rsidR="00342C82" w:rsidRPr="0080147C" w:rsidRDefault="00CF2273" w:rsidP="00801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по черчению для 9 класса создана на основе федерального компонента государственного стандарта основного общего образования (2011г.) и программы общеобразовательных учреждений «Черчение», авторы: </w:t>
      </w:r>
      <w:proofErr w:type="spellStart"/>
      <w:r w:rsidRPr="0080147C">
        <w:rPr>
          <w:rFonts w:ascii="Times New Roman" w:eastAsia="Times New Roman" w:hAnsi="Times New Roman" w:cs="Times New Roman"/>
          <w:sz w:val="24"/>
          <w:szCs w:val="24"/>
          <w:lang w:eastAsia="ru-RU"/>
        </w:rPr>
        <w:t>Г.Г.Ерохина.</w:t>
      </w:r>
      <w:proofErr w:type="gramStart"/>
      <w:r w:rsidRPr="0080147C">
        <w:rPr>
          <w:rFonts w:ascii="Times New Roman" w:eastAsia="Times New Roman" w:hAnsi="Times New Roman" w:cs="Times New Roman"/>
          <w:sz w:val="24"/>
          <w:szCs w:val="24"/>
          <w:lang w:eastAsia="ru-RU"/>
        </w:rPr>
        <w:t>,М</w:t>
      </w:r>
      <w:proofErr w:type="spellEnd"/>
      <w:proofErr w:type="gramEnd"/>
      <w:r w:rsidRPr="0080147C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proofErr w:type="spellStart"/>
      <w:r w:rsidRPr="0080147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Вако</w:t>
      </w:r>
      <w:proofErr w:type="spellEnd"/>
      <w:r w:rsidRPr="00801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2011г., Н.Г.Преображенская, М. </w:t>
      </w:r>
      <w:proofErr w:type="spellStart"/>
      <w:r w:rsidRPr="0080147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801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-Граф 2011. Программа детализирует и раскрывает содержание стандарта, определяет общую стратегию </w:t>
      </w:r>
      <w:bookmarkStart w:id="0" w:name="_GoBack"/>
      <w:r w:rsidRPr="00801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обучения, воспитания и развития, учащихся средствами учебного предмета в соответствии с целями изучения черчения, которые определены </w:t>
      </w:r>
      <w:bookmarkEnd w:id="0"/>
      <w:r w:rsidRPr="008014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стандартом.</w:t>
      </w:r>
    </w:p>
    <w:p w:rsidR="00342C82" w:rsidRPr="0080147C" w:rsidRDefault="00342C82" w:rsidP="0080147C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801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КУРСА</w:t>
      </w:r>
    </w:p>
    <w:p w:rsidR="0080147C" w:rsidRPr="0080147C" w:rsidRDefault="0080147C" w:rsidP="00930571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42C82" w:rsidRPr="0080147C" w:rsidRDefault="00342C82" w:rsidP="00801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образовательные результаты</w:t>
      </w:r>
    </w:p>
    <w:p w:rsidR="00342C82" w:rsidRPr="0080147C" w:rsidRDefault="00342C82" w:rsidP="008014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личностные образовательные результаты, достигаемые в процессе подготовки школьников в области черчения:</w:t>
      </w:r>
    </w:p>
    <w:p w:rsidR="00342C82" w:rsidRPr="0080147C" w:rsidRDefault="00342C82" w:rsidP="0080147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 и активности при изучении курса черчения;</w:t>
      </w:r>
    </w:p>
    <w:p w:rsidR="00342C82" w:rsidRPr="0080147C" w:rsidRDefault="00342C82" w:rsidP="0080147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трудолюбия и ответственности за качество своей деятельности;</w:t>
      </w:r>
    </w:p>
    <w:p w:rsidR="00342C82" w:rsidRPr="0080147C" w:rsidRDefault="00342C82" w:rsidP="0080147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установками, нормами и правилами организации труда;</w:t>
      </w:r>
    </w:p>
    <w:p w:rsidR="00342C82" w:rsidRPr="0080147C" w:rsidRDefault="00342C82" w:rsidP="0080147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 и способность </w:t>
      </w:r>
      <w:proofErr w:type="gramStart"/>
      <w:r w:rsidRPr="00801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01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саморазвитию и личностному самоопределению на основе мотивации к обучению и познанию;</w:t>
      </w:r>
    </w:p>
    <w:p w:rsidR="00342C82" w:rsidRPr="0080147C" w:rsidRDefault="00342C82" w:rsidP="0080147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обучающихся к формированию ценностно-смысловых установок: формированию осознанного, уважительного и доброжелательного отношения к другому человеку, его мнению и мировоззрению;</w:t>
      </w:r>
    </w:p>
    <w:p w:rsidR="00342C82" w:rsidRPr="0080147C" w:rsidRDefault="00342C82" w:rsidP="0080147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342C82" w:rsidRPr="0080147C" w:rsidRDefault="00342C82" w:rsidP="0080147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 и взрослыми в процессе образовательной, общественно полезной и творческой деятельности, готовности и способности вести диалог и достигать в нём взаимопонимания;</w:t>
      </w:r>
    </w:p>
    <w:p w:rsidR="00342C82" w:rsidRPr="0080147C" w:rsidRDefault="00342C82" w:rsidP="0080147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;формирование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342C82" w:rsidRPr="0080147C" w:rsidRDefault="00342C82" w:rsidP="0080147C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</w:r>
    </w:p>
    <w:p w:rsidR="00342C82" w:rsidRPr="0080147C" w:rsidRDefault="00342C82" w:rsidP="008014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01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801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342C82" w:rsidRPr="0080147C" w:rsidRDefault="00342C82" w:rsidP="008014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</w:t>
      </w:r>
      <w:proofErr w:type="spellStart"/>
      <w:r w:rsidRPr="00801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801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образовательные результаты, достигаемые в процессе подготовки школьников в области черчения:</w:t>
      </w:r>
    </w:p>
    <w:p w:rsidR="00342C82" w:rsidRPr="0080147C" w:rsidRDefault="00342C82" w:rsidP="0080147C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цели своего обучения, постановка и формулировка новых задач в учебе;</w:t>
      </w:r>
    </w:p>
    <w:p w:rsidR="00342C82" w:rsidRPr="0080147C" w:rsidRDefault="00342C82" w:rsidP="0080147C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пути достижения целей, в том числе альтернативных;</w:t>
      </w:r>
    </w:p>
    <w:p w:rsidR="00342C82" w:rsidRPr="0080147C" w:rsidRDefault="00342C82" w:rsidP="0080147C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соотносить свои действия с планируемыми результатами, корректировать свои действия в соответствии с изменяющейся задачей;</w:t>
      </w:r>
    </w:p>
    <w:p w:rsidR="00342C82" w:rsidRPr="0080147C" w:rsidRDefault="00342C82" w:rsidP="0080147C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задачи;</w:t>
      </w:r>
    </w:p>
    <w:p w:rsidR="00342C82" w:rsidRPr="0080147C" w:rsidRDefault="00342C82" w:rsidP="0080147C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основами самоконтроля, самооценки, принятия решений и осуществления осознанного выбора в учебной и познавательной </w:t>
      </w:r>
      <w:r w:rsidRPr="00801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деятельности;</w:t>
      </w:r>
    </w:p>
    <w:p w:rsidR="00342C82" w:rsidRPr="0080147C" w:rsidRDefault="00342C82" w:rsidP="0080147C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определять понятия, классифицировать, самостоятельно выбирать основания и критерии, устанавливать причинно-следственные связи, строить </w:t>
      </w:r>
      <w:proofErr w:type="gramStart"/>
      <w:r w:rsidRPr="00801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801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умозаключение (индуктивное, дедуктивное и по аналогии) и делать выводы;</w:t>
      </w:r>
    </w:p>
    <w:p w:rsidR="00342C82" w:rsidRPr="0080147C" w:rsidRDefault="00342C82" w:rsidP="0080147C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учебного сотрудничества и совместной деятельности с учителем и сверстниками; работа индивидуально и в группе: умение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342C82" w:rsidRPr="0080147C" w:rsidRDefault="00342C82" w:rsidP="0080147C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801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801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342C82" w:rsidRPr="0080147C" w:rsidRDefault="00342C82" w:rsidP="0080147C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342C82" w:rsidRPr="0080147C" w:rsidRDefault="00342C82" w:rsidP="0080147C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</w:r>
    </w:p>
    <w:p w:rsidR="00342C82" w:rsidRPr="0080147C" w:rsidRDefault="00342C82" w:rsidP="008014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342C82" w:rsidRPr="0080147C" w:rsidRDefault="00342C82" w:rsidP="008014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предметные образовательные результаты, достигаемые в процессе подготовки школьников в области черчения:</w:t>
      </w:r>
    </w:p>
    <w:p w:rsidR="00342C82" w:rsidRPr="0080147C" w:rsidRDefault="00342C82" w:rsidP="0080147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графической культуре как совокупности достижений человечества в области освоения графических способов передачи информации;</w:t>
      </w:r>
    </w:p>
    <w:p w:rsidR="00342C82" w:rsidRPr="0080147C" w:rsidRDefault="00342C82" w:rsidP="0080147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зрительной памяти, ассоциативного мышления, статических, динамических и пространственных представлений;</w:t>
      </w:r>
    </w:p>
    <w:p w:rsidR="00342C82" w:rsidRPr="0080147C" w:rsidRDefault="00342C82" w:rsidP="0080147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визуально – пространственного мышления;</w:t>
      </w:r>
    </w:p>
    <w:p w:rsidR="00342C82" w:rsidRPr="0080147C" w:rsidRDefault="00342C82" w:rsidP="0080147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использование чертежных инструментов;</w:t>
      </w:r>
    </w:p>
    <w:p w:rsidR="00342C82" w:rsidRPr="0080147C" w:rsidRDefault="00342C82" w:rsidP="0080147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правил и приемов выполнения и чтения чертежей различного назначения;</w:t>
      </w:r>
    </w:p>
    <w:p w:rsidR="00342C82" w:rsidRPr="0080147C" w:rsidRDefault="00342C82" w:rsidP="0080147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творческого мышления и формирование элементарных умений преобразования формы предметов, изменения их положения и ориентации в пространстве;</w:t>
      </w:r>
    </w:p>
    <w:p w:rsidR="00342C82" w:rsidRPr="0080147C" w:rsidRDefault="00342C82" w:rsidP="0080147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создания творческих работ с элементами конструирования, в том числе базирующихся на ИКТ;</w:t>
      </w:r>
    </w:p>
    <w:p w:rsidR="00342C82" w:rsidRPr="0080147C" w:rsidRDefault="00342C82" w:rsidP="0080147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графических знаний в новой ситуации при решении задач с творческим содержанием (в том числе с элементами конструирования);</w:t>
      </w:r>
    </w:p>
    <w:p w:rsidR="00342C82" w:rsidRDefault="00342C82" w:rsidP="0080147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стойкого интереса к творческой деятельности.</w:t>
      </w:r>
    </w:p>
    <w:p w:rsidR="0080147C" w:rsidRPr="0080147C" w:rsidRDefault="0080147C" w:rsidP="00801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2273" w:rsidRPr="0080147C" w:rsidRDefault="0080147C" w:rsidP="00801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47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801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КУРСА</w:t>
      </w:r>
    </w:p>
    <w:p w:rsidR="00184948" w:rsidRPr="0080147C" w:rsidRDefault="00184948" w:rsidP="00801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2273" w:rsidRPr="0080147C" w:rsidRDefault="00CF2273" w:rsidP="008014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14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</w:t>
      </w:r>
      <w:r w:rsidR="008014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014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Техника выполнения чертежей и правила их оформления (3 час</w:t>
      </w:r>
      <w:r w:rsidR="008014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</w:t>
      </w:r>
      <w:r w:rsidRPr="008014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</w:p>
    <w:p w:rsidR="00CF2273" w:rsidRPr="0080147C" w:rsidRDefault="00CF2273" w:rsidP="008014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147C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Значение черчения в практической деятельности людей. Краткие сведения об истории развития чертежей. Современные методы выполнения чертежей. Цели, содержание и задачи изучения черчения в школе.</w:t>
      </w:r>
    </w:p>
    <w:p w:rsidR="00CF2273" w:rsidRPr="0080147C" w:rsidRDefault="00CF2273" w:rsidP="008014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147C">
        <w:rPr>
          <w:rFonts w:ascii="Times New Roman" w:eastAsia="Times New Roman" w:hAnsi="Times New Roman" w:cs="Times New Roman"/>
          <w:sz w:val="24"/>
          <w:szCs w:val="24"/>
          <w:lang w:eastAsia="ar-SA"/>
        </w:rPr>
        <w:t>Инструменты. Принадлежности и материалы для выполнения чертежей. Рациональные приемы работы инструментами. Организация рабочего места.</w:t>
      </w:r>
    </w:p>
    <w:p w:rsidR="00CF2273" w:rsidRPr="0080147C" w:rsidRDefault="00CF2273" w:rsidP="008014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147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Понятие о стандартах. Линии: сплошная толстая основная, штриховая, сплошная волнистая, штрихпунктирная и тонкая штрихпунктирная с двумя точками. Форматы, рамка и основная надпись.</w:t>
      </w:r>
    </w:p>
    <w:p w:rsidR="00CF2273" w:rsidRPr="0080147C" w:rsidRDefault="00CF2273" w:rsidP="008014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147C">
        <w:rPr>
          <w:rFonts w:ascii="Times New Roman" w:eastAsia="Times New Roman" w:hAnsi="Times New Roman" w:cs="Times New Roman"/>
          <w:sz w:val="24"/>
          <w:szCs w:val="24"/>
          <w:lang w:eastAsia="ar-SA"/>
        </w:rPr>
        <w:t>Некоторые сведения о нанесении размеров (выносная и размерная линии, стрелки, знаки диаметра и радиуса; указание толщины и длины детали надписью; расположение размерных чисел).</w:t>
      </w:r>
    </w:p>
    <w:p w:rsidR="00CF2273" w:rsidRPr="0080147C" w:rsidRDefault="00CF2273" w:rsidP="008014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147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Применение и обозначение масштаба.</w:t>
      </w:r>
    </w:p>
    <w:p w:rsidR="00CF2273" w:rsidRPr="0080147C" w:rsidRDefault="00CF2273" w:rsidP="008014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147C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 о чертежном шрифте. Буквы, цифры и знаки на чертежах.</w:t>
      </w:r>
    </w:p>
    <w:p w:rsidR="00CF2273" w:rsidRPr="0080147C" w:rsidRDefault="00CF2273" w:rsidP="008014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14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Геометрические построения (3 часа).</w:t>
      </w:r>
    </w:p>
    <w:p w:rsidR="00CF2273" w:rsidRPr="0080147C" w:rsidRDefault="00CF2273" w:rsidP="008014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147C">
        <w:rPr>
          <w:rFonts w:ascii="Times New Roman" w:eastAsia="Times New Roman" w:hAnsi="Times New Roman" w:cs="Times New Roman"/>
          <w:sz w:val="24"/>
          <w:szCs w:val="24"/>
          <w:lang w:eastAsia="ar-SA"/>
        </w:rPr>
        <w:t>«Плоские» детали и их особенности. Деление отрезка, угла  и окружности на равные части.</w:t>
      </w:r>
    </w:p>
    <w:p w:rsidR="00CF2273" w:rsidRPr="0080147C" w:rsidRDefault="00CF2273" w:rsidP="008014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147C">
        <w:rPr>
          <w:rFonts w:ascii="Times New Roman" w:eastAsia="Times New Roman" w:hAnsi="Times New Roman" w:cs="Times New Roman"/>
          <w:b/>
          <w:sz w:val="24"/>
          <w:szCs w:val="24"/>
          <w:lang w:eastAsia="ar-SA" w:bidi="he-IL"/>
        </w:rPr>
        <w:t>Прое</w:t>
      </w:r>
      <w:r w:rsidR="00184948" w:rsidRPr="0080147C">
        <w:rPr>
          <w:rFonts w:ascii="Times New Roman" w:eastAsia="Times New Roman" w:hAnsi="Times New Roman" w:cs="Times New Roman"/>
          <w:b/>
          <w:sz w:val="24"/>
          <w:szCs w:val="24"/>
          <w:lang w:eastAsia="ar-SA" w:bidi="he-IL"/>
        </w:rPr>
        <w:t>к</w:t>
      </w:r>
      <w:r w:rsidRPr="0080147C">
        <w:rPr>
          <w:rFonts w:ascii="Times New Roman" w:eastAsia="Times New Roman" w:hAnsi="Times New Roman" w:cs="Times New Roman"/>
          <w:b/>
          <w:sz w:val="24"/>
          <w:szCs w:val="24"/>
          <w:lang w:eastAsia="ar-SA" w:bidi="he-IL"/>
        </w:rPr>
        <w:t>ционное черчение</w:t>
      </w:r>
      <w:r w:rsidRPr="0080147C">
        <w:rPr>
          <w:rFonts w:ascii="Times New Roman" w:eastAsia="Times New Roman" w:hAnsi="Times New Roman" w:cs="Times New Roman"/>
          <w:sz w:val="24"/>
          <w:szCs w:val="24"/>
          <w:lang w:eastAsia="ar-SA" w:bidi="he-IL"/>
        </w:rPr>
        <w:t xml:space="preserve"> </w:t>
      </w:r>
      <w:r w:rsidRPr="008014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(7 часов).</w:t>
      </w:r>
    </w:p>
    <w:p w:rsidR="00CF2273" w:rsidRPr="0080147C" w:rsidRDefault="00CF2273" w:rsidP="008014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147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Проецирование. Центральное параллельное проецирование. Прямоугольные проекции. Выполнение изображений предметов на одной, двух и трех взаимно перпендикулярных плоскостях проекций.</w:t>
      </w:r>
    </w:p>
    <w:p w:rsidR="00CF2273" w:rsidRPr="0080147C" w:rsidRDefault="00CF2273" w:rsidP="008014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147C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Расположение видов на чертеже и их названия: вид спереди, вид сверху, вид слева. Определение необходимого и достаточного числа видов на чертежах. Понятие о местных видах (расположенных в проекционной связи).</w:t>
      </w:r>
    </w:p>
    <w:p w:rsidR="00CF2273" w:rsidRPr="0080147C" w:rsidRDefault="00CF2273" w:rsidP="008014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14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Косоугольная фронтальная </w:t>
      </w:r>
      <w:proofErr w:type="spellStart"/>
      <w:r w:rsidRPr="0080147C">
        <w:rPr>
          <w:rFonts w:ascii="Times New Roman" w:eastAsia="Times New Roman" w:hAnsi="Times New Roman" w:cs="Times New Roman"/>
          <w:sz w:val="24"/>
          <w:szCs w:val="24"/>
          <w:lang w:eastAsia="ar-SA"/>
        </w:rPr>
        <w:t>диметрическая</w:t>
      </w:r>
      <w:proofErr w:type="spellEnd"/>
      <w:r w:rsidRPr="008014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прямоугольная изометрическая проекции. Направление осей, показатели искажения, нанесение размеров.</w:t>
      </w:r>
    </w:p>
    <w:p w:rsidR="00CF2273" w:rsidRPr="0080147C" w:rsidRDefault="00CF2273" w:rsidP="008014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147C">
        <w:rPr>
          <w:rFonts w:ascii="Times New Roman" w:eastAsia="Times New Roman" w:hAnsi="Times New Roman" w:cs="Times New Roman"/>
          <w:sz w:val="24"/>
          <w:szCs w:val="24"/>
          <w:lang w:eastAsia="ar-SA"/>
        </w:rPr>
        <w:t>Аксонометрические проекции плоских и объемных фигур. Эллипс как проекция окружности. Построение овала.</w:t>
      </w:r>
    </w:p>
    <w:p w:rsidR="00CF2273" w:rsidRDefault="00CF2273" w:rsidP="008014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14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Понятие о техническом рисунке. Технические рисунки и аксонометрические проекции предметов. Выбор вида аксонометрической проекции и рацио</w:t>
      </w:r>
      <w:r w:rsidR="00184948" w:rsidRPr="0080147C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нального способа ее построения.</w:t>
      </w:r>
    </w:p>
    <w:p w:rsidR="008D17DC" w:rsidRPr="008D17DC" w:rsidRDefault="008D17DC" w:rsidP="008D1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Обязательный минимум графических и практических работ</w:t>
      </w:r>
    </w:p>
    <w:tbl>
      <w:tblPr>
        <w:tblpPr w:leftFromText="180" w:rightFromText="180" w:vertAnchor="text" w:horzAnchor="page" w:tblpX="1738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5865"/>
        <w:gridCol w:w="7240"/>
      </w:tblGrid>
      <w:tr w:rsidR="0080147C" w:rsidRPr="0080147C" w:rsidTr="0080147C">
        <w:trPr>
          <w:trHeight w:val="268"/>
        </w:trPr>
        <w:tc>
          <w:tcPr>
            <w:tcW w:w="928" w:type="dxa"/>
          </w:tcPr>
          <w:p w:rsidR="0080147C" w:rsidRPr="0080147C" w:rsidRDefault="0080147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65" w:type="dxa"/>
          </w:tcPr>
          <w:p w:rsidR="0080147C" w:rsidRPr="0080147C" w:rsidRDefault="0080147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7240" w:type="dxa"/>
          </w:tcPr>
          <w:p w:rsidR="0080147C" w:rsidRPr="0080147C" w:rsidRDefault="0080147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80147C" w:rsidRPr="0080147C" w:rsidTr="008D17DC">
        <w:trPr>
          <w:trHeight w:val="267"/>
        </w:trPr>
        <w:tc>
          <w:tcPr>
            <w:tcW w:w="928" w:type="dxa"/>
          </w:tcPr>
          <w:p w:rsidR="0080147C" w:rsidRPr="0080147C" w:rsidRDefault="0080147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5" w:type="dxa"/>
          </w:tcPr>
          <w:p w:rsidR="0080147C" w:rsidRPr="0080147C" w:rsidRDefault="0080147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 чертежа</w:t>
            </w:r>
          </w:p>
        </w:tc>
        <w:tc>
          <w:tcPr>
            <w:tcW w:w="7240" w:type="dxa"/>
          </w:tcPr>
          <w:p w:rsidR="0080147C" w:rsidRPr="0080147C" w:rsidRDefault="0080147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</w:t>
            </w:r>
          </w:p>
        </w:tc>
      </w:tr>
      <w:tr w:rsidR="0080147C" w:rsidRPr="0080147C" w:rsidTr="0080147C">
        <w:trPr>
          <w:trHeight w:val="268"/>
        </w:trPr>
        <w:tc>
          <w:tcPr>
            <w:tcW w:w="928" w:type="dxa"/>
          </w:tcPr>
          <w:p w:rsidR="0080147C" w:rsidRPr="0080147C" w:rsidRDefault="0080147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65" w:type="dxa"/>
          </w:tcPr>
          <w:p w:rsidR="0080147C" w:rsidRPr="0080147C" w:rsidRDefault="0080147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 плоской детали</w:t>
            </w:r>
          </w:p>
        </w:tc>
        <w:tc>
          <w:tcPr>
            <w:tcW w:w="7240" w:type="dxa"/>
          </w:tcPr>
          <w:p w:rsidR="0080147C" w:rsidRPr="0080147C" w:rsidRDefault="0080147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</w:t>
            </w:r>
          </w:p>
        </w:tc>
      </w:tr>
      <w:tr w:rsidR="0080147C" w:rsidRPr="0080147C" w:rsidTr="008D17DC">
        <w:trPr>
          <w:trHeight w:val="278"/>
        </w:trPr>
        <w:tc>
          <w:tcPr>
            <w:tcW w:w="928" w:type="dxa"/>
          </w:tcPr>
          <w:p w:rsidR="0080147C" w:rsidRPr="0080147C" w:rsidRDefault="0080147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65" w:type="dxa"/>
          </w:tcPr>
          <w:p w:rsidR="0080147C" w:rsidRPr="0080147C" w:rsidRDefault="0080147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по чертежу</w:t>
            </w:r>
          </w:p>
        </w:tc>
        <w:tc>
          <w:tcPr>
            <w:tcW w:w="7240" w:type="dxa"/>
          </w:tcPr>
          <w:p w:rsidR="0080147C" w:rsidRPr="0080147C" w:rsidRDefault="0080147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проволоки, бумаги, картона, пластических и других материалов</w:t>
            </w:r>
          </w:p>
        </w:tc>
      </w:tr>
      <w:tr w:rsidR="0080147C" w:rsidRPr="0080147C" w:rsidTr="008D17DC">
        <w:trPr>
          <w:trHeight w:val="286"/>
        </w:trPr>
        <w:tc>
          <w:tcPr>
            <w:tcW w:w="928" w:type="dxa"/>
          </w:tcPr>
          <w:p w:rsidR="0080147C" w:rsidRPr="0080147C" w:rsidRDefault="0080147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65" w:type="dxa"/>
          </w:tcPr>
          <w:p w:rsidR="0080147C" w:rsidRPr="0080147C" w:rsidRDefault="0080147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Чертежи и аксонометрические проекции предметов</w:t>
            </w:r>
          </w:p>
        </w:tc>
        <w:tc>
          <w:tcPr>
            <w:tcW w:w="7240" w:type="dxa"/>
          </w:tcPr>
          <w:p w:rsidR="0080147C" w:rsidRPr="0080147C" w:rsidRDefault="0080147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построением проекций, точек, отрезков, граней и пр.</w:t>
            </w:r>
          </w:p>
        </w:tc>
      </w:tr>
      <w:tr w:rsidR="0080147C" w:rsidRPr="0080147C" w:rsidTr="008D17DC">
        <w:trPr>
          <w:trHeight w:val="254"/>
        </w:trPr>
        <w:tc>
          <w:tcPr>
            <w:tcW w:w="928" w:type="dxa"/>
          </w:tcPr>
          <w:p w:rsidR="0080147C" w:rsidRPr="0080147C" w:rsidRDefault="0080147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65" w:type="dxa"/>
          </w:tcPr>
          <w:p w:rsidR="0080147C" w:rsidRPr="0080147C" w:rsidRDefault="0080147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третьей проекции по двум данным </w:t>
            </w:r>
          </w:p>
        </w:tc>
        <w:tc>
          <w:tcPr>
            <w:tcW w:w="7240" w:type="dxa"/>
          </w:tcPr>
          <w:p w:rsidR="0080147C" w:rsidRPr="0080147C" w:rsidRDefault="0080147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</w:t>
            </w:r>
          </w:p>
        </w:tc>
      </w:tr>
      <w:tr w:rsidR="0080147C" w:rsidRPr="0080147C" w:rsidTr="0080147C">
        <w:trPr>
          <w:trHeight w:val="536"/>
        </w:trPr>
        <w:tc>
          <w:tcPr>
            <w:tcW w:w="928" w:type="dxa"/>
          </w:tcPr>
          <w:p w:rsidR="0080147C" w:rsidRPr="0080147C" w:rsidRDefault="0080147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65" w:type="dxa"/>
          </w:tcPr>
          <w:p w:rsidR="0080147C" w:rsidRPr="0080147C" w:rsidRDefault="0080147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Чертеж детали  </w:t>
            </w:r>
          </w:p>
        </w:tc>
        <w:tc>
          <w:tcPr>
            <w:tcW w:w="7240" w:type="dxa"/>
          </w:tcPr>
          <w:p w:rsidR="0080147C" w:rsidRPr="0080147C" w:rsidRDefault="0080147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геометрических построений (в том числе сопряжений)</w:t>
            </w:r>
          </w:p>
        </w:tc>
      </w:tr>
      <w:tr w:rsidR="0080147C" w:rsidRPr="0080147C" w:rsidTr="008D17DC">
        <w:trPr>
          <w:trHeight w:val="266"/>
        </w:trPr>
        <w:tc>
          <w:tcPr>
            <w:tcW w:w="928" w:type="dxa"/>
          </w:tcPr>
          <w:p w:rsidR="0080147C" w:rsidRPr="0080147C" w:rsidRDefault="0080147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65" w:type="dxa"/>
          </w:tcPr>
          <w:p w:rsidR="0080147C" w:rsidRPr="0080147C" w:rsidRDefault="0080147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чтение чертежей</w:t>
            </w:r>
          </w:p>
        </w:tc>
        <w:tc>
          <w:tcPr>
            <w:tcW w:w="7240" w:type="dxa"/>
          </w:tcPr>
          <w:p w:rsidR="0080147C" w:rsidRPr="0080147C" w:rsidRDefault="0080147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</w:t>
            </w:r>
          </w:p>
        </w:tc>
      </w:tr>
      <w:tr w:rsidR="0080147C" w:rsidRPr="0080147C" w:rsidTr="008D17DC">
        <w:trPr>
          <w:trHeight w:val="256"/>
        </w:trPr>
        <w:tc>
          <w:tcPr>
            <w:tcW w:w="928" w:type="dxa"/>
          </w:tcPr>
          <w:p w:rsidR="0080147C" w:rsidRPr="0080147C" w:rsidRDefault="0080147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65" w:type="dxa"/>
          </w:tcPr>
          <w:p w:rsidR="0080147C" w:rsidRPr="0080147C" w:rsidRDefault="0080147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 предмета в трех видах</w:t>
            </w:r>
          </w:p>
        </w:tc>
        <w:tc>
          <w:tcPr>
            <w:tcW w:w="7240" w:type="dxa"/>
          </w:tcPr>
          <w:p w:rsidR="0080147C" w:rsidRPr="0080147C" w:rsidRDefault="0080147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преобразованием формы предмета</w:t>
            </w:r>
          </w:p>
        </w:tc>
      </w:tr>
      <w:tr w:rsidR="0080147C" w:rsidRPr="0080147C" w:rsidTr="008D17DC">
        <w:trPr>
          <w:trHeight w:val="260"/>
        </w:trPr>
        <w:tc>
          <w:tcPr>
            <w:tcW w:w="928" w:type="dxa"/>
          </w:tcPr>
          <w:p w:rsidR="0080147C" w:rsidRPr="0080147C" w:rsidRDefault="0080147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65" w:type="dxa"/>
          </w:tcPr>
          <w:p w:rsidR="0080147C" w:rsidRPr="0080147C" w:rsidRDefault="0080147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Эскиз и технический рисунок детали</w:t>
            </w:r>
          </w:p>
        </w:tc>
        <w:tc>
          <w:tcPr>
            <w:tcW w:w="7240" w:type="dxa"/>
          </w:tcPr>
          <w:p w:rsidR="0080147C" w:rsidRPr="0080147C" w:rsidRDefault="0080147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</w:t>
            </w:r>
          </w:p>
        </w:tc>
      </w:tr>
      <w:tr w:rsidR="0080147C" w:rsidRPr="0080147C" w:rsidTr="0080147C">
        <w:trPr>
          <w:trHeight w:val="283"/>
        </w:trPr>
        <w:tc>
          <w:tcPr>
            <w:tcW w:w="928" w:type="dxa"/>
          </w:tcPr>
          <w:p w:rsidR="0080147C" w:rsidRPr="0080147C" w:rsidRDefault="0080147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65" w:type="dxa"/>
          </w:tcPr>
          <w:p w:rsidR="0080147C" w:rsidRPr="0080147C" w:rsidRDefault="0080147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Эскиз деталей с включением элементов конструирования</w:t>
            </w:r>
          </w:p>
        </w:tc>
        <w:tc>
          <w:tcPr>
            <w:tcW w:w="7240" w:type="dxa"/>
          </w:tcPr>
          <w:p w:rsidR="0080147C" w:rsidRPr="0080147C" w:rsidRDefault="0080147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преобразованием формы предмета</w:t>
            </w:r>
          </w:p>
        </w:tc>
      </w:tr>
      <w:tr w:rsidR="0080147C" w:rsidRPr="0080147C" w:rsidTr="008D17DC">
        <w:trPr>
          <w:trHeight w:val="258"/>
        </w:trPr>
        <w:tc>
          <w:tcPr>
            <w:tcW w:w="928" w:type="dxa"/>
          </w:tcPr>
          <w:p w:rsidR="0080147C" w:rsidRPr="0080147C" w:rsidRDefault="0080147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65" w:type="dxa"/>
          </w:tcPr>
          <w:p w:rsidR="0080147C" w:rsidRPr="0080147C" w:rsidRDefault="0080147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 предмета (контрольная работа)</w:t>
            </w:r>
          </w:p>
        </w:tc>
        <w:tc>
          <w:tcPr>
            <w:tcW w:w="7240" w:type="dxa"/>
          </w:tcPr>
          <w:p w:rsidR="0080147C" w:rsidRPr="0080147C" w:rsidRDefault="0080147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аксонометрической проекции или с натуры</w:t>
            </w:r>
          </w:p>
        </w:tc>
      </w:tr>
    </w:tbl>
    <w:p w:rsidR="0080147C" w:rsidRDefault="0080147C" w:rsidP="008014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 w:bidi="he-IL"/>
        </w:rPr>
      </w:pPr>
    </w:p>
    <w:p w:rsidR="0080147C" w:rsidRDefault="0080147C" w:rsidP="008014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 w:bidi="he-IL"/>
        </w:rPr>
      </w:pPr>
    </w:p>
    <w:p w:rsidR="0080147C" w:rsidRDefault="0080147C" w:rsidP="008014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 w:bidi="he-IL"/>
        </w:rPr>
      </w:pPr>
    </w:p>
    <w:p w:rsidR="0080147C" w:rsidRDefault="0080147C" w:rsidP="008D17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 w:bidi="he-IL"/>
        </w:rPr>
      </w:pPr>
    </w:p>
    <w:p w:rsidR="00CF2273" w:rsidRPr="0080147C" w:rsidRDefault="00CF2273" w:rsidP="008014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147C">
        <w:rPr>
          <w:rFonts w:ascii="Times New Roman" w:eastAsia="Times New Roman" w:hAnsi="Times New Roman" w:cs="Times New Roman"/>
          <w:b/>
          <w:sz w:val="24"/>
          <w:szCs w:val="24"/>
          <w:lang w:eastAsia="ar-SA" w:bidi="he-IL"/>
        </w:rPr>
        <w:t>Чтение и выполнение чертежей деталей</w:t>
      </w:r>
      <w:r w:rsidRPr="0080147C">
        <w:rPr>
          <w:rFonts w:ascii="Times New Roman" w:eastAsia="Times New Roman" w:hAnsi="Times New Roman" w:cs="Times New Roman"/>
          <w:sz w:val="24"/>
          <w:szCs w:val="24"/>
          <w:lang w:eastAsia="ar-SA" w:bidi="he-IL"/>
        </w:rPr>
        <w:t xml:space="preserve"> </w:t>
      </w:r>
      <w:r w:rsidRPr="008014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(6 часов).</w:t>
      </w:r>
    </w:p>
    <w:p w:rsidR="00CF2273" w:rsidRPr="0080147C" w:rsidRDefault="00CF2273" w:rsidP="008014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147C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 геометрической формы предметов. Проекции геометрических тел. Мысленное расчленение предмета на геометрические тела (призмы, цилиндры, конусы, пирамиды, шар, и их части). Чертежи группы геометрических тел.</w:t>
      </w:r>
    </w:p>
    <w:p w:rsidR="00CF2273" w:rsidRPr="0080147C" w:rsidRDefault="00CF2273" w:rsidP="008014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147C">
        <w:rPr>
          <w:rFonts w:ascii="Times New Roman" w:eastAsia="Times New Roman" w:hAnsi="Times New Roman" w:cs="Times New Roman"/>
          <w:sz w:val="24"/>
          <w:szCs w:val="24"/>
          <w:lang w:eastAsia="ar-SA"/>
        </w:rPr>
        <w:t>Нахождение на чертеже вершин, ребер, образующих и поверхностей тел, составляющих форму предмета.</w:t>
      </w:r>
    </w:p>
    <w:p w:rsidR="00CF2273" w:rsidRPr="0080147C" w:rsidRDefault="00CF2273" w:rsidP="008014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147C">
        <w:rPr>
          <w:rFonts w:ascii="Times New Roman" w:eastAsia="Times New Roman" w:hAnsi="Times New Roman" w:cs="Times New Roman"/>
          <w:sz w:val="24"/>
          <w:szCs w:val="24"/>
          <w:lang w:eastAsia="ar-SA"/>
        </w:rPr>
        <w:t>Нанесение размеров на чертежах с учетом формы предметов. Использование знак квадрата. Развертывание поверхностей некоторых тел.</w:t>
      </w:r>
    </w:p>
    <w:p w:rsidR="00CF2273" w:rsidRPr="0080147C" w:rsidRDefault="00CF2273" w:rsidP="008014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147C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 графического состава изображений. Выполнение чертежей предметов с использованием геометрических построений: деление отрезка, окружности и угла на равные части; сопряжения.</w:t>
      </w:r>
    </w:p>
    <w:p w:rsidR="00CF2273" w:rsidRPr="0080147C" w:rsidRDefault="00CF2273" w:rsidP="008014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147C">
        <w:rPr>
          <w:rFonts w:ascii="Times New Roman" w:eastAsia="Times New Roman" w:hAnsi="Times New Roman" w:cs="Times New Roman"/>
          <w:sz w:val="24"/>
          <w:szCs w:val="24"/>
          <w:lang w:eastAsia="ar-SA"/>
        </w:rPr>
        <w:t>Чтение чертежей.</w:t>
      </w:r>
    </w:p>
    <w:p w:rsidR="00CF2273" w:rsidRPr="0080147C" w:rsidRDefault="00CF2273" w:rsidP="008014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147C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Выполнение эскиза детали (с натуры).</w:t>
      </w:r>
    </w:p>
    <w:p w:rsidR="00CF2273" w:rsidRPr="0080147C" w:rsidRDefault="00CF2273" w:rsidP="008014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147C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Решение графических</w:t>
      </w:r>
      <w:r w:rsidR="00184948" w:rsidRPr="008014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задач, в том числе творческих.</w:t>
      </w:r>
    </w:p>
    <w:p w:rsidR="00CF2273" w:rsidRPr="0080147C" w:rsidRDefault="008D17DC" w:rsidP="008D17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 w:bidi="he-IL"/>
        </w:rPr>
        <w:t>Обобщение знаний</w:t>
      </w:r>
      <w:r w:rsidR="00CF2273" w:rsidRPr="0080147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F2273" w:rsidRPr="0080147C" w:rsidRDefault="00CF2273" w:rsidP="008014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80147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Примечание. Чертежи выполняются на отдельных листах </w:t>
      </w:r>
      <w:r w:rsidR="00184948" w:rsidRPr="0080147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(альбоме) </w:t>
      </w:r>
      <w:r w:rsidRPr="0080147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форма</w:t>
      </w:r>
      <w:r w:rsidR="00184948" w:rsidRPr="0080147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та А</w:t>
      </w:r>
      <w:proofErr w:type="gramStart"/>
      <w:r w:rsidR="00184948" w:rsidRPr="0080147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4</w:t>
      </w:r>
      <w:proofErr w:type="gramEnd"/>
      <w:r w:rsidR="00184948" w:rsidRPr="0080147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, упражнения – в тетрадях.</w:t>
      </w:r>
    </w:p>
    <w:p w:rsidR="00CF2273" w:rsidRPr="0080147C" w:rsidRDefault="008D17DC" w:rsidP="008014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</w:t>
      </w:r>
      <w:r w:rsidR="00CF2273" w:rsidRPr="008014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Сечения и разрезы (5 часов)</w:t>
      </w:r>
    </w:p>
    <w:p w:rsidR="00CF2273" w:rsidRPr="0080147C" w:rsidRDefault="00CF2273" w:rsidP="008014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147C">
        <w:rPr>
          <w:rFonts w:ascii="Times New Roman" w:eastAsia="Times New Roman" w:hAnsi="Times New Roman" w:cs="Times New Roman"/>
          <w:sz w:val="24"/>
          <w:szCs w:val="24"/>
          <w:lang w:eastAsia="ar-SA"/>
        </w:rPr>
        <w:t>Сечения. Правила выполнения наложенных и вынесенных сечений. Обозначение сечений. Графическое обозначение материалов на сечениях.</w:t>
      </w:r>
    </w:p>
    <w:p w:rsidR="00CF2273" w:rsidRPr="0080147C" w:rsidRDefault="00CF2273" w:rsidP="008014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147C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Разрезы. Различия между разрезами и сечениями. Простые разрезы (горизонтальные, фронтальные и профильные). Соединения  части вида с частью разреза. Обозначение разрезов. Местные разрезы. Особые случаи разрезов.</w:t>
      </w:r>
    </w:p>
    <w:p w:rsidR="00CF2273" w:rsidRPr="0080147C" w:rsidRDefault="00CF2273" w:rsidP="008014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147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Применение разрезов в аксонометрических проекциях.</w:t>
      </w:r>
    </w:p>
    <w:p w:rsidR="00CF2273" w:rsidRPr="0080147C" w:rsidRDefault="00CF2273" w:rsidP="008014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147C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Определение необходимого и достаточного числа изображений на чертежах. Выбор главного изображения.</w:t>
      </w:r>
    </w:p>
    <w:p w:rsidR="00CF2273" w:rsidRPr="0080147C" w:rsidRDefault="00CF2273" w:rsidP="008014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147C">
        <w:rPr>
          <w:rFonts w:ascii="Times New Roman" w:eastAsia="Times New Roman" w:hAnsi="Times New Roman" w:cs="Times New Roman"/>
          <w:sz w:val="24"/>
          <w:szCs w:val="24"/>
          <w:lang w:eastAsia="ar-SA"/>
        </w:rPr>
        <w:t>Чтение и выполнение чертежей, содержащих условности.</w:t>
      </w:r>
    </w:p>
    <w:p w:rsidR="00CF2273" w:rsidRPr="0080147C" w:rsidRDefault="00CF2273" w:rsidP="008014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147C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Решение графических задач, в том числе творческих.</w:t>
      </w:r>
    </w:p>
    <w:p w:rsidR="00342C82" w:rsidRPr="0080147C" w:rsidRDefault="008D17DC" w:rsidP="008014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</w:t>
      </w:r>
      <w:r w:rsidR="00342C82" w:rsidRPr="008014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Изделие и соединение деталей в изделии (2 часа)</w:t>
      </w:r>
    </w:p>
    <w:p w:rsidR="00CF2273" w:rsidRPr="0080147C" w:rsidRDefault="00342C82" w:rsidP="008014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147C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Разъемные соединения. Резьбовые соединения.</w:t>
      </w:r>
    </w:p>
    <w:p w:rsidR="00CF2273" w:rsidRPr="0080147C" w:rsidRDefault="008D17DC" w:rsidP="00801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  <w:t xml:space="preserve">            </w:t>
      </w:r>
      <w:r w:rsidR="00CF2273" w:rsidRPr="0080147C"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  <w:t>Сборочные чертежи (2 часов):</w:t>
      </w:r>
    </w:p>
    <w:p w:rsidR="00CF2273" w:rsidRPr="0080147C" w:rsidRDefault="00CF2273" w:rsidP="008014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80147C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Общие понятия о соединении деталей. Разъемные соединения деталей: болтовые, шпилечные, винтовые, шпоночные и штифтовые. Ознакомление с условностями изображения и обозначения на чертежах неразъемных соединений (сварных, паяных, клеевых). Изображение резьбы на стержне и в отверстии. Обозначение метрической резьбы. Упрощенное изображение резьбовых соединений.</w:t>
      </w:r>
    </w:p>
    <w:p w:rsidR="00CF2273" w:rsidRPr="0080147C" w:rsidRDefault="00CF2273" w:rsidP="008014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80147C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Работа со стандартами и справочными материалами. Чтение чертежей, содержащих изображение изученных соединений деталей.</w:t>
      </w:r>
    </w:p>
    <w:p w:rsidR="00CF2273" w:rsidRPr="0080147C" w:rsidRDefault="00CF2273" w:rsidP="008014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80147C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Выполнение чертежей резьбовых соединений.</w:t>
      </w:r>
    </w:p>
    <w:p w:rsidR="00CF2273" w:rsidRPr="0080147C" w:rsidRDefault="00CF2273" w:rsidP="008014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147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Обобщение и систематизация знаний о сборочных чертежах (спецификация, номера позиций и др.).</w:t>
      </w:r>
    </w:p>
    <w:p w:rsidR="00CF2273" w:rsidRPr="0080147C" w:rsidRDefault="00CF2273" w:rsidP="008014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147C">
        <w:rPr>
          <w:rFonts w:ascii="Times New Roman" w:eastAsia="Times New Roman" w:hAnsi="Times New Roman" w:cs="Times New Roman"/>
          <w:sz w:val="24"/>
          <w:szCs w:val="24"/>
          <w:lang w:eastAsia="ar-SA"/>
        </w:rPr>
        <w:t>Изображения на сборочных чертежах.</w:t>
      </w:r>
    </w:p>
    <w:p w:rsidR="00CF2273" w:rsidRPr="0080147C" w:rsidRDefault="00CF2273" w:rsidP="008014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147C">
        <w:rPr>
          <w:rFonts w:ascii="Times New Roman" w:eastAsia="Times New Roman" w:hAnsi="Times New Roman" w:cs="Times New Roman"/>
          <w:sz w:val="24"/>
          <w:szCs w:val="24"/>
          <w:lang w:eastAsia="ar-SA"/>
        </w:rPr>
        <w:t>Некоторые условности и упрощения на сборочных чертежах. Штриховка сечений смежных деталей. Размеры на сборочных чертежах.</w:t>
      </w:r>
    </w:p>
    <w:p w:rsidR="00CF2273" w:rsidRPr="0080147C" w:rsidRDefault="00CF2273" w:rsidP="008014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14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Чтение сборочных чертежей. </w:t>
      </w:r>
      <w:proofErr w:type="spellStart"/>
      <w:r w:rsidRPr="0080147C">
        <w:rPr>
          <w:rFonts w:ascii="Times New Roman" w:eastAsia="Times New Roman" w:hAnsi="Times New Roman" w:cs="Times New Roman"/>
          <w:sz w:val="24"/>
          <w:szCs w:val="24"/>
          <w:lang w:eastAsia="ar-SA"/>
        </w:rPr>
        <w:t>Деталирование</w:t>
      </w:r>
      <w:proofErr w:type="spellEnd"/>
      <w:r w:rsidRPr="0080147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F2273" w:rsidRPr="0080147C" w:rsidRDefault="00CF2273" w:rsidP="008014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147C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Выполнение простейших сборочных чертежей, в том числ</w:t>
      </w:r>
      <w:r w:rsidR="00184948" w:rsidRPr="0080147C">
        <w:rPr>
          <w:rFonts w:ascii="Times New Roman" w:eastAsia="Times New Roman" w:hAnsi="Times New Roman" w:cs="Times New Roman"/>
          <w:sz w:val="24"/>
          <w:szCs w:val="24"/>
          <w:lang w:eastAsia="ar-SA"/>
        </w:rPr>
        <w:t>е с элементами конструирования.</w:t>
      </w:r>
    </w:p>
    <w:p w:rsidR="00CF2273" w:rsidRPr="0080147C" w:rsidRDefault="008D17DC" w:rsidP="008014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 w:bidi="he-I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 w:bidi="he-IL"/>
        </w:rPr>
        <w:t xml:space="preserve">            </w:t>
      </w:r>
      <w:r w:rsidR="00CF2273" w:rsidRPr="0080147C">
        <w:rPr>
          <w:rFonts w:ascii="Times New Roman" w:eastAsia="Times New Roman" w:hAnsi="Times New Roman" w:cs="Times New Roman"/>
          <w:b/>
          <w:sz w:val="24"/>
          <w:szCs w:val="24"/>
          <w:lang w:eastAsia="ar-SA" w:bidi="he-IL"/>
        </w:rPr>
        <w:t xml:space="preserve">Чтение строительных чертежей </w:t>
      </w:r>
      <w:r w:rsidR="00342C82" w:rsidRPr="0080147C">
        <w:rPr>
          <w:rFonts w:ascii="Times New Roman" w:eastAsia="Times New Roman" w:hAnsi="Times New Roman" w:cs="Times New Roman"/>
          <w:b/>
          <w:sz w:val="24"/>
          <w:szCs w:val="24"/>
          <w:lang w:eastAsia="ar-SA" w:bidi="he-IL"/>
        </w:rPr>
        <w:t>(3</w:t>
      </w:r>
      <w:r w:rsidR="00CF2273" w:rsidRPr="0080147C">
        <w:rPr>
          <w:rFonts w:ascii="Times New Roman" w:eastAsia="Times New Roman" w:hAnsi="Times New Roman" w:cs="Times New Roman"/>
          <w:b/>
          <w:sz w:val="24"/>
          <w:szCs w:val="24"/>
          <w:lang w:eastAsia="ar-SA" w:bidi="he-IL"/>
        </w:rPr>
        <w:t xml:space="preserve"> часа)</w:t>
      </w:r>
    </w:p>
    <w:p w:rsidR="00CF2273" w:rsidRPr="0080147C" w:rsidRDefault="00CF2273" w:rsidP="008014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147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Понятие об архитектурно-строительных чертежах, их назначение. Отличия строительных чертежей от машиностроительных чертежей.</w:t>
      </w:r>
    </w:p>
    <w:p w:rsidR="00CF2273" w:rsidRPr="0080147C" w:rsidRDefault="00CF2273" w:rsidP="008014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147C">
        <w:rPr>
          <w:rFonts w:ascii="Times New Roman" w:eastAsia="Times New Roman" w:hAnsi="Times New Roman" w:cs="Times New Roman"/>
          <w:sz w:val="24"/>
          <w:szCs w:val="24"/>
          <w:lang w:eastAsia="ar-SA"/>
        </w:rPr>
        <w:t>Фасады. Планы. Разрезы. Масштабы.</w:t>
      </w:r>
    </w:p>
    <w:p w:rsidR="00CF2273" w:rsidRPr="0080147C" w:rsidRDefault="00CF2273" w:rsidP="008014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147C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Размеры на строительных чертежах.</w:t>
      </w:r>
    </w:p>
    <w:p w:rsidR="00CF2273" w:rsidRPr="0080147C" w:rsidRDefault="00CF2273" w:rsidP="008014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147C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Условные изображения дверных и оконных проемов, санитарно-технического оборудования.</w:t>
      </w:r>
    </w:p>
    <w:p w:rsidR="00CF2273" w:rsidRPr="0080147C" w:rsidRDefault="00CF2273" w:rsidP="008014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147C">
        <w:rPr>
          <w:rFonts w:ascii="Times New Roman" w:eastAsia="Times New Roman" w:hAnsi="Times New Roman" w:cs="Times New Roman"/>
          <w:sz w:val="24"/>
          <w:szCs w:val="24"/>
          <w:lang w:eastAsia="ar-SA"/>
        </w:rPr>
        <w:t>Чтение несложных строительных чертежей. Раб</w:t>
      </w:r>
      <w:r w:rsidR="00184948" w:rsidRPr="0080147C">
        <w:rPr>
          <w:rFonts w:ascii="Times New Roman" w:eastAsia="Times New Roman" w:hAnsi="Times New Roman" w:cs="Times New Roman"/>
          <w:sz w:val="24"/>
          <w:szCs w:val="24"/>
          <w:lang w:eastAsia="ar-SA"/>
        </w:rPr>
        <w:t>ота со справочником.</w:t>
      </w:r>
    </w:p>
    <w:p w:rsidR="00342C82" w:rsidRPr="0080147C" w:rsidRDefault="008D17DC" w:rsidP="008014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 w:bidi="he-I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 w:bidi="he-IL"/>
        </w:rPr>
        <w:t xml:space="preserve">            </w:t>
      </w:r>
      <w:r w:rsidR="00342C82" w:rsidRPr="0080147C">
        <w:rPr>
          <w:rFonts w:ascii="Times New Roman" w:eastAsia="Times New Roman" w:hAnsi="Times New Roman" w:cs="Times New Roman"/>
          <w:b/>
          <w:sz w:val="24"/>
          <w:szCs w:val="24"/>
          <w:lang w:eastAsia="ar-SA" w:bidi="he-IL"/>
        </w:rPr>
        <w:t>Компьютерная графика (3 часа).</w:t>
      </w:r>
    </w:p>
    <w:p w:rsidR="00CF2273" w:rsidRPr="0080147C" w:rsidRDefault="00342C82" w:rsidP="008014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he-IL"/>
        </w:rPr>
      </w:pPr>
      <w:r w:rsidRPr="0080147C">
        <w:rPr>
          <w:rFonts w:ascii="Times New Roman" w:eastAsia="Times New Roman" w:hAnsi="Times New Roman" w:cs="Times New Roman"/>
          <w:sz w:val="24"/>
          <w:szCs w:val="24"/>
          <w:lang w:eastAsia="ar-SA" w:bidi="he-IL"/>
        </w:rPr>
        <w:t>Знакомство с программой Компас 3</w:t>
      </w:r>
      <w:r w:rsidRPr="0080147C">
        <w:rPr>
          <w:rFonts w:ascii="Times New Roman" w:eastAsia="Times New Roman" w:hAnsi="Times New Roman" w:cs="Times New Roman"/>
          <w:sz w:val="24"/>
          <w:szCs w:val="24"/>
          <w:lang w:val="en-US" w:eastAsia="ar-SA" w:bidi="he-IL"/>
        </w:rPr>
        <w:t>D</w:t>
      </w:r>
      <w:r w:rsidRPr="0080147C">
        <w:rPr>
          <w:rFonts w:ascii="Times New Roman" w:eastAsia="Times New Roman" w:hAnsi="Times New Roman" w:cs="Times New Roman"/>
          <w:sz w:val="24"/>
          <w:szCs w:val="24"/>
          <w:lang w:eastAsia="ar-SA" w:bidi="he-IL"/>
        </w:rPr>
        <w:t>. Работа в программе.</w:t>
      </w:r>
    </w:p>
    <w:p w:rsidR="00342C82" w:rsidRPr="0080147C" w:rsidRDefault="00342C82" w:rsidP="008014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he-IL"/>
        </w:rPr>
      </w:pPr>
    </w:p>
    <w:p w:rsidR="00CF2273" w:rsidRPr="0080147C" w:rsidRDefault="00CF2273" w:rsidP="00801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Обязательный минимум графических и практических работ</w:t>
      </w:r>
    </w:p>
    <w:p w:rsidR="00CF2273" w:rsidRPr="0080147C" w:rsidRDefault="00CF2273" w:rsidP="00801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715"/>
        <w:gridCol w:w="7043"/>
      </w:tblGrid>
      <w:tr w:rsidR="00CF2273" w:rsidRPr="0080147C" w:rsidTr="00930571">
        <w:trPr>
          <w:trHeight w:val="286"/>
        </w:trPr>
        <w:tc>
          <w:tcPr>
            <w:tcW w:w="567" w:type="dxa"/>
          </w:tcPr>
          <w:p w:rsidR="00CF2273" w:rsidRPr="0080147C" w:rsidRDefault="00CF2273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15" w:type="dxa"/>
          </w:tcPr>
          <w:p w:rsidR="00CF2273" w:rsidRPr="0080147C" w:rsidRDefault="00CF2273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7043" w:type="dxa"/>
          </w:tcPr>
          <w:p w:rsidR="00CF2273" w:rsidRPr="0080147C" w:rsidRDefault="00CF2273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CF2273" w:rsidRPr="0080147C" w:rsidTr="00930571">
        <w:trPr>
          <w:trHeight w:val="351"/>
        </w:trPr>
        <w:tc>
          <w:tcPr>
            <w:tcW w:w="567" w:type="dxa"/>
          </w:tcPr>
          <w:p w:rsidR="00CF2273" w:rsidRPr="0080147C" w:rsidRDefault="00CF2273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15" w:type="dxa"/>
          </w:tcPr>
          <w:p w:rsidR="00CF2273" w:rsidRPr="0080147C" w:rsidRDefault="00CF2273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Эскиз деталей с выполнением сечений</w:t>
            </w:r>
          </w:p>
        </w:tc>
        <w:tc>
          <w:tcPr>
            <w:tcW w:w="7043" w:type="dxa"/>
          </w:tcPr>
          <w:p w:rsidR="00CF2273" w:rsidRPr="0080147C" w:rsidRDefault="00CF2273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натуры или по аксонометрической проекции</w:t>
            </w:r>
          </w:p>
        </w:tc>
      </w:tr>
      <w:tr w:rsidR="00CF2273" w:rsidRPr="0080147C" w:rsidTr="00930571">
        <w:trPr>
          <w:trHeight w:val="284"/>
        </w:trPr>
        <w:tc>
          <w:tcPr>
            <w:tcW w:w="567" w:type="dxa"/>
          </w:tcPr>
          <w:p w:rsidR="00CF2273" w:rsidRPr="0080147C" w:rsidRDefault="00CF2273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15" w:type="dxa"/>
          </w:tcPr>
          <w:p w:rsidR="00CF2273" w:rsidRPr="0080147C" w:rsidRDefault="00CF2273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Эскиз детали с выполнением необходимого разреза</w:t>
            </w:r>
          </w:p>
        </w:tc>
        <w:tc>
          <w:tcPr>
            <w:tcW w:w="7043" w:type="dxa"/>
          </w:tcPr>
          <w:p w:rsidR="00CF2273" w:rsidRPr="0080147C" w:rsidRDefault="00CF2273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</w:t>
            </w:r>
          </w:p>
        </w:tc>
      </w:tr>
      <w:tr w:rsidR="00CF2273" w:rsidRPr="0080147C" w:rsidTr="00930571">
        <w:trPr>
          <w:trHeight w:val="261"/>
        </w:trPr>
        <w:tc>
          <w:tcPr>
            <w:tcW w:w="567" w:type="dxa"/>
          </w:tcPr>
          <w:p w:rsidR="00CF2273" w:rsidRPr="0080147C" w:rsidRDefault="00CF2273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15" w:type="dxa"/>
          </w:tcPr>
          <w:p w:rsidR="00CF2273" w:rsidRPr="0080147C" w:rsidRDefault="00CF2273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 детали с применением разреза</w:t>
            </w:r>
          </w:p>
        </w:tc>
        <w:tc>
          <w:tcPr>
            <w:tcW w:w="7043" w:type="dxa"/>
          </w:tcPr>
          <w:p w:rsidR="00CF2273" w:rsidRPr="0080147C" w:rsidRDefault="00CF2273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одному или двум видам детали</w:t>
            </w:r>
          </w:p>
        </w:tc>
      </w:tr>
      <w:tr w:rsidR="00CF2273" w:rsidRPr="0080147C" w:rsidTr="00930571">
        <w:trPr>
          <w:trHeight w:val="271"/>
        </w:trPr>
        <w:tc>
          <w:tcPr>
            <w:tcW w:w="567" w:type="dxa"/>
          </w:tcPr>
          <w:p w:rsidR="00CF2273" w:rsidRPr="0080147C" w:rsidRDefault="00CF2273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15" w:type="dxa"/>
          </w:tcPr>
          <w:p w:rsidR="00CF2273" w:rsidRPr="0080147C" w:rsidRDefault="00CF2273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чтение чертежей</w:t>
            </w:r>
          </w:p>
        </w:tc>
        <w:tc>
          <w:tcPr>
            <w:tcW w:w="7043" w:type="dxa"/>
          </w:tcPr>
          <w:p w:rsidR="00CF2273" w:rsidRPr="0080147C" w:rsidRDefault="00CF2273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</w:t>
            </w:r>
          </w:p>
        </w:tc>
      </w:tr>
      <w:tr w:rsidR="00CF2273" w:rsidRPr="0080147C" w:rsidTr="00930571">
        <w:trPr>
          <w:trHeight w:val="556"/>
        </w:trPr>
        <w:tc>
          <w:tcPr>
            <w:tcW w:w="567" w:type="dxa"/>
          </w:tcPr>
          <w:p w:rsidR="00CF2273" w:rsidRPr="0080147C" w:rsidRDefault="00CF2273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15" w:type="dxa"/>
          </w:tcPr>
          <w:p w:rsidR="00CF2273" w:rsidRPr="0080147C" w:rsidRDefault="00CF2273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Эскиз с натуры </w:t>
            </w:r>
          </w:p>
        </w:tc>
        <w:tc>
          <w:tcPr>
            <w:tcW w:w="7043" w:type="dxa"/>
          </w:tcPr>
          <w:p w:rsidR="00CF2273" w:rsidRPr="0080147C" w:rsidRDefault="00CF2273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необходимых разрезов, сечений и других условностей и упрощений</w:t>
            </w:r>
          </w:p>
        </w:tc>
      </w:tr>
      <w:tr w:rsidR="00CF2273" w:rsidRPr="0080147C" w:rsidTr="00930571">
        <w:trPr>
          <w:trHeight w:val="271"/>
        </w:trPr>
        <w:tc>
          <w:tcPr>
            <w:tcW w:w="567" w:type="dxa"/>
          </w:tcPr>
          <w:p w:rsidR="00CF2273" w:rsidRPr="0080147C" w:rsidRDefault="00CF2273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15" w:type="dxa"/>
          </w:tcPr>
          <w:p w:rsidR="00CF2273" w:rsidRPr="0080147C" w:rsidRDefault="00CF2273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Чертеж резьбового соединения  </w:t>
            </w:r>
          </w:p>
        </w:tc>
        <w:tc>
          <w:tcPr>
            <w:tcW w:w="7043" w:type="dxa"/>
          </w:tcPr>
          <w:p w:rsidR="00CF2273" w:rsidRPr="0080147C" w:rsidRDefault="00CF2273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</w:t>
            </w:r>
          </w:p>
        </w:tc>
      </w:tr>
      <w:tr w:rsidR="00CF2273" w:rsidRPr="0080147C" w:rsidTr="00930571">
        <w:trPr>
          <w:trHeight w:val="253"/>
        </w:trPr>
        <w:tc>
          <w:tcPr>
            <w:tcW w:w="567" w:type="dxa"/>
          </w:tcPr>
          <w:p w:rsidR="00CF2273" w:rsidRPr="0080147C" w:rsidRDefault="00CF2273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15" w:type="dxa"/>
          </w:tcPr>
          <w:p w:rsidR="00CF2273" w:rsidRPr="0080147C" w:rsidRDefault="00CF2273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сборочных чертежей</w:t>
            </w:r>
          </w:p>
        </w:tc>
        <w:tc>
          <w:tcPr>
            <w:tcW w:w="7043" w:type="dxa"/>
          </w:tcPr>
          <w:p w:rsidR="00CF2273" w:rsidRPr="0080147C" w:rsidRDefault="00CF2273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выполнением технических рисунков 1 -2 деталей</w:t>
            </w:r>
          </w:p>
        </w:tc>
      </w:tr>
      <w:tr w:rsidR="00CF2273" w:rsidRPr="0080147C" w:rsidTr="00930571">
        <w:trPr>
          <w:trHeight w:val="257"/>
        </w:trPr>
        <w:tc>
          <w:tcPr>
            <w:tcW w:w="567" w:type="dxa"/>
          </w:tcPr>
          <w:p w:rsidR="00CF2273" w:rsidRPr="0080147C" w:rsidRDefault="00CF2273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15" w:type="dxa"/>
          </w:tcPr>
          <w:p w:rsidR="00CF2273" w:rsidRPr="0080147C" w:rsidRDefault="00CF2273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Деталирование</w:t>
            </w:r>
            <w:proofErr w:type="spellEnd"/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3" w:type="dxa"/>
          </w:tcPr>
          <w:p w:rsidR="00CF2273" w:rsidRPr="0080147C" w:rsidRDefault="00CF2273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Выполняются чертежи 1- 2 деталей</w:t>
            </w:r>
          </w:p>
        </w:tc>
      </w:tr>
      <w:tr w:rsidR="00CF2273" w:rsidRPr="0080147C" w:rsidTr="00930571">
        <w:trPr>
          <w:trHeight w:val="556"/>
        </w:trPr>
        <w:tc>
          <w:tcPr>
            <w:tcW w:w="567" w:type="dxa"/>
          </w:tcPr>
          <w:p w:rsidR="00CF2273" w:rsidRPr="0080147C" w:rsidRDefault="00CF2273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15" w:type="dxa"/>
          </w:tcPr>
          <w:p w:rsidR="00CF2273" w:rsidRPr="0080147C" w:rsidRDefault="00CF2273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творческих задач с элементами конструирования</w:t>
            </w:r>
          </w:p>
        </w:tc>
        <w:tc>
          <w:tcPr>
            <w:tcW w:w="7043" w:type="dxa"/>
          </w:tcPr>
          <w:p w:rsidR="00CF2273" w:rsidRPr="0080147C" w:rsidRDefault="00CF2273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</w:t>
            </w:r>
          </w:p>
        </w:tc>
      </w:tr>
      <w:tr w:rsidR="00CF2273" w:rsidRPr="0080147C" w:rsidTr="00930571">
        <w:trPr>
          <w:trHeight w:val="271"/>
        </w:trPr>
        <w:tc>
          <w:tcPr>
            <w:tcW w:w="567" w:type="dxa"/>
          </w:tcPr>
          <w:p w:rsidR="00CF2273" w:rsidRPr="0080147C" w:rsidRDefault="00CF2273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15" w:type="dxa"/>
          </w:tcPr>
          <w:p w:rsidR="00CF2273" w:rsidRPr="0080147C" w:rsidRDefault="00CF2273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строительных чертежей</w:t>
            </w:r>
          </w:p>
        </w:tc>
        <w:tc>
          <w:tcPr>
            <w:tcW w:w="7043" w:type="dxa"/>
          </w:tcPr>
          <w:p w:rsidR="00CF2273" w:rsidRPr="0080147C" w:rsidRDefault="00CF2273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справочных материалов</w:t>
            </w:r>
          </w:p>
        </w:tc>
      </w:tr>
      <w:tr w:rsidR="00CF2273" w:rsidRPr="0080147C" w:rsidTr="00930571">
        <w:trPr>
          <w:trHeight w:val="245"/>
        </w:trPr>
        <w:tc>
          <w:tcPr>
            <w:tcW w:w="567" w:type="dxa"/>
          </w:tcPr>
          <w:p w:rsidR="00CF2273" w:rsidRPr="0080147C" w:rsidRDefault="00CF2273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15" w:type="dxa"/>
          </w:tcPr>
          <w:p w:rsidR="00CF2273" w:rsidRPr="0080147C" w:rsidRDefault="00CF2273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чертежа детали (контрольная работа)</w:t>
            </w:r>
          </w:p>
        </w:tc>
        <w:tc>
          <w:tcPr>
            <w:tcW w:w="7043" w:type="dxa"/>
          </w:tcPr>
          <w:p w:rsidR="00CF2273" w:rsidRPr="0080147C" w:rsidRDefault="00CF2273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сборочному чертежу</w:t>
            </w:r>
          </w:p>
        </w:tc>
      </w:tr>
    </w:tbl>
    <w:p w:rsidR="00CF2273" w:rsidRPr="0080147C" w:rsidRDefault="00CF2273" w:rsidP="008014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2273" w:rsidRPr="0080147C" w:rsidRDefault="00CF2273" w:rsidP="008014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147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Примечание. Чертежи выполняются на отдельных листах формата А</w:t>
      </w:r>
      <w:proofErr w:type="gramStart"/>
      <w:r w:rsidRPr="0080147C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proofErr w:type="gramEnd"/>
      <w:r w:rsidRPr="0080147C">
        <w:rPr>
          <w:rFonts w:ascii="Times New Roman" w:eastAsia="Times New Roman" w:hAnsi="Times New Roman" w:cs="Times New Roman"/>
          <w:sz w:val="24"/>
          <w:szCs w:val="24"/>
          <w:lang w:eastAsia="ar-SA"/>
        </w:rPr>
        <w:t>, упражнения – в тетрадях.</w:t>
      </w:r>
      <w:r w:rsidR="00342C82" w:rsidRPr="008014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Знакомство с программой КОМПАС 3</w:t>
      </w:r>
      <w:r w:rsidR="00342C82" w:rsidRPr="0080147C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D</w:t>
      </w:r>
      <w:r w:rsidR="00342C82" w:rsidRPr="008014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42C82" w:rsidRPr="0080147C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</w:t>
      </w:r>
      <w:r w:rsidR="00342C82" w:rsidRPr="008014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12.</w:t>
      </w:r>
    </w:p>
    <w:p w:rsidR="00CF2273" w:rsidRDefault="00CF2273" w:rsidP="0080147C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17DC" w:rsidRDefault="008D17DC" w:rsidP="0080147C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17DC" w:rsidRDefault="008D17DC" w:rsidP="0080147C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17DC" w:rsidRDefault="008D17DC" w:rsidP="0080147C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17DC" w:rsidRPr="0080147C" w:rsidRDefault="008D17DC" w:rsidP="0080147C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2273" w:rsidRPr="008D17DC" w:rsidRDefault="008D17DC" w:rsidP="008D17D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7D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B33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CF2273" w:rsidRPr="0080147C" w:rsidRDefault="00CF2273" w:rsidP="0080147C">
      <w:pPr>
        <w:widowControl w:val="0"/>
        <w:autoSpaceDE w:val="0"/>
        <w:autoSpaceDN w:val="0"/>
        <w:adjustRightInd w:val="0"/>
        <w:spacing w:before="24" w:after="0" w:line="240" w:lineRule="auto"/>
        <w:ind w:left="19" w:right="9" w:firstLine="709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80147C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Рабочая программа рассматривают следующее распределение учебного материала </w:t>
      </w:r>
    </w:p>
    <w:p w:rsidR="00CF2273" w:rsidRPr="0080147C" w:rsidRDefault="00CF2273" w:rsidP="0080147C">
      <w:pPr>
        <w:widowControl w:val="0"/>
        <w:autoSpaceDE w:val="0"/>
        <w:autoSpaceDN w:val="0"/>
        <w:adjustRightInd w:val="0"/>
        <w:spacing w:before="24" w:after="0" w:line="240" w:lineRule="auto"/>
        <w:ind w:left="19" w:right="9" w:firstLine="709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tbl>
      <w:tblPr>
        <w:tblW w:w="13241" w:type="dxa"/>
        <w:jc w:val="center"/>
        <w:tblInd w:w="-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038"/>
        <w:gridCol w:w="2203"/>
      </w:tblGrid>
      <w:tr w:rsidR="00CF2273" w:rsidRPr="0080147C" w:rsidTr="00930571">
        <w:trPr>
          <w:trHeight w:val="581"/>
          <w:jc w:val="center"/>
        </w:trPr>
        <w:tc>
          <w:tcPr>
            <w:tcW w:w="1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CF2273" w:rsidP="0080147C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CF2273" w:rsidP="0080147C">
            <w:pPr>
              <w:spacing w:after="0"/>
              <w:ind w:firstLine="2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</w:tr>
      <w:tr w:rsidR="00CF2273" w:rsidRPr="0080147C" w:rsidTr="00930571">
        <w:trPr>
          <w:trHeight w:val="300"/>
          <w:jc w:val="center"/>
        </w:trPr>
        <w:tc>
          <w:tcPr>
            <w:tcW w:w="1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CF2273" w:rsidP="008014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Техника выполнения чертежей и правила их оформления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CF2273" w:rsidP="008014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2273" w:rsidRPr="0080147C" w:rsidTr="00930571">
        <w:trPr>
          <w:trHeight w:val="300"/>
          <w:jc w:val="center"/>
        </w:trPr>
        <w:tc>
          <w:tcPr>
            <w:tcW w:w="1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CF2273" w:rsidP="008014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Геометрические построения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342C82" w:rsidP="008014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CF2273" w:rsidRPr="0080147C" w:rsidTr="00930571">
        <w:trPr>
          <w:trHeight w:val="300"/>
          <w:jc w:val="center"/>
        </w:trPr>
        <w:tc>
          <w:tcPr>
            <w:tcW w:w="1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CF2273" w:rsidP="008014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Проекционное черчение.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342C82" w:rsidP="008014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CF2273" w:rsidRPr="0080147C" w:rsidTr="00930571">
        <w:trPr>
          <w:trHeight w:val="300"/>
          <w:jc w:val="center"/>
        </w:trPr>
        <w:tc>
          <w:tcPr>
            <w:tcW w:w="1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CF2273" w:rsidP="008014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выполнение чертежей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342C82" w:rsidP="008014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CF2273" w:rsidRPr="0080147C" w:rsidTr="00930571">
        <w:trPr>
          <w:trHeight w:val="300"/>
          <w:jc w:val="center"/>
        </w:trPr>
        <w:tc>
          <w:tcPr>
            <w:tcW w:w="1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CF2273" w:rsidP="008014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" w:after="0" w:line="240" w:lineRule="auto"/>
              <w:ind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Сечения и разрезы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CF2273" w:rsidP="008014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2273" w:rsidRPr="0080147C" w:rsidTr="00930571">
        <w:trPr>
          <w:trHeight w:val="300"/>
          <w:jc w:val="center"/>
        </w:trPr>
        <w:tc>
          <w:tcPr>
            <w:tcW w:w="1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CF2273" w:rsidP="008014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" w:after="0" w:line="240" w:lineRule="auto"/>
              <w:ind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Изделие и соединение деталей в изделии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342C82" w:rsidP="008014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F2273" w:rsidRPr="0080147C" w:rsidTr="00930571">
        <w:trPr>
          <w:trHeight w:val="300"/>
          <w:jc w:val="center"/>
        </w:trPr>
        <w:tc>
          <w:tcPr>
            <w:tcW w:w="1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CF2273" w:rsidP="008014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" w:after="0" w:line="240" w:lineRule="auto"/>
              <w:ind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Сборочные чертежи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342C82" w:rsidP="008014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F2273" w:rsidRPr="0080147C" w:rsidTr="00930571">
        <w:trPr>
          <w:trHeight w:val="300"/>
          <w:jc w:val="center"/>
        </w:trPr>
        <w:tc>
          <w:tcPr>
            <w:tcW w:w="1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CF2273" w:rsidP="008014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" w:after="0" w:line="240" w:lineRule="auto"/>
              <w:ind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Чтение строительных чертежей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CF2273" w:rsidP="008014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2273" w:rsidRPr="0080147C" w:rsidTr="00930571">
        <w:trPr>
          <w:trHeight w:val="300"/>
          <w:jc w:val="center"/>
        </w:trPr>
        <w:tc>
          <w:tcPr>
            <w:tcW w:w="1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CF2273" w:rsidP="008014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" w:after="0" w:line="240" w:lineRule="auto"/>
              <w:ind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Компьютерная графика.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342C82" w:rsidP="008014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CF2273" w:rsidRPr="0080147C" w:rsidTr="00930571">
        <w:trPr>
          <w:trHeight w:val="300"/>
          <w:jc w:val="center"/>
        </w:trPr>
        <w:tc>
          <w:tcPr>
            <w:tcW w:w="1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CF2273" w:rsidP="0080147C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720" w:right="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ИТОГО: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CF2273" w:rsidP="008014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CF2273" w:rsidRPr="0080147C" w:rsidRDefault="00CF2273" w:rsidP="0080147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2273" w:rsidRPr="0080147C" w:rsidRDefault="00CF2273" w:rsidP="008014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Обязательный минимум графических и практических работ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8406"/>
        <w:gridCol w:w="4177"/>
      </w:tblGrid>
      <w:tr w:rsidR="00CF2273" w:rsidRPr="0080147C" w:rsidTr="00930571">
        <w:trPr>
          <w:trHeight w:val="3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CF2273" w:rsidP="0080147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CF2273" w:rsidP="008014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CF2273" w:rsidP="008014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F2273" w:rsidRPr="0080147C" w:rsidTr="00930571">
        <w:trPr>
          <w:trHeight w:val="3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CF2273" w:rsidP="0080147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CF2273" w:rsidP="008014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</w:rPr>
              <w:t>Линии чертежа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CF2273" w:rsidP="008014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</w:rPr>
              <w:t>А-4</w:t>
            </w:r>
          </w:p>
        </w:tc>
      </w:tr>
      <w:tr w:rsidR="00CF2273" w:rsidRPr="0080147C" w:rsidTr="00930571">
        <w:trPr>
          <w:trHeight w:val="3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CF2273" w:rsidP="0080147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CF2273" w:rsidP="008014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Чертежный шрифт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CF2273" w:rsidP="008014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</w:rPr>
              <w:t>А-4</w:t>
            </w:r>
          </w:p>
        </w:tc>
      </w:tr>
      <w:tr w:rsidR="00CF2273" w:rsidRPr="0080147C" w:rsidTr="00930571">
        <w:trPr>
          <w:trHeight w:val="3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CF2273" w:rsidP="0080147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CF2273" w:rsidP="008014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Чертеж плоской детали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CF2273" w:rsidP="008014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</w:rPr>
              <w:t>А-4</w:t>
            </w:r>
          </w:p>
        </w:tc>
      </w:tr>
      <w:tr w:rsidR="00CF2273" w:rsidRPr="0080147C" w:rsidTr="00930571">
        <w:trPr>
          <w:trHeight w:val="3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CF2273" w:rsidP="0080147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CF2273" w:rsidP="008014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аксонометрической проекции предмета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CF2273" w:rsidP="008014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</w:rPr>
              <w:t>А-4</w:t>
            </w:r>
          </w:p>
        </w:tc>
      </w:tr>
      <w:tr w:rsidR="00CF2273" w:rsidRPr="0080147C" w:rsidTr="00930571">
        <w:trPr>
          <w:trHeight w:val="3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CF2273" w:rsidP="0080147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CF2273" w:rsidP="008014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Проекции предмета по наглядному изображению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CF2273" w:rsidP="008014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</w:rPr>
              <w:t>А-4</w:t>
            </w:r>
          </w:p>
        </w:tc>
      </w:tr>
      <w:tr w:rsidR="00CF2273" w:rsidRPr="0080147C" w:rsidTr="00930571">
        <w:trPr>
          <w:trHeight w:val="3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CF2273" w:rsidP="0080147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CF2273" w:rsidP="008014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третьего вида по двум данным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CF2273" w:rsidP="008014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</w:rPr>
              <w:t>А-4</w:t>
            </w:r>
          </w:p>
        </w:tc>
      </w:tr>
      <w:tr w:rsidR="00CF2273" w:rsidRPr="0080147C" w:rsidTr="00930571">
        <w:trPr>
          <w:trHeight w:val="3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CF2273" w:rsidP="0080147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CF2273" w:rsidP="008014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чертежа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CF2273" w:rsidP="008014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</w:rPr>
              <w:t>А-4</w:t>
            </w:r>
          </w:p>
        </w:tc>
      </w:tr>
      <w:tr w:rsidR="00CF2273" w:rsidRPr="0080147C" w:rsidTr="00930571">
        <w:trPr>
          <w:trHeight w:val="3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CF2273" w:rsidP="0080147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73" w:rsidRPr="0080147C" w:rsidRDefault="00CF2273" w:rsidP="008014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 деталей с применением сечений.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CF2273" w:rsidP="008014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</w:rPr>
              <w:t>А-4</w:t>
            </w:r>
          </w:p>
        </w:tc>
      </w:tr>
      <w:tr w:rsidR="00CF2273" w:rsidRPr="0080147C" w:rsidTr="00930571">
        <w:trPr>
          <w:trHeight w:val="3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CF2273" w:rsidP="0080147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CF2273" w:rsidP="008014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</w:rPr>
              <w:t>Вычерчивание чертежа детали с применением разреза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CF2273" w:rsidP="008014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</w:rPr>
              <w:t>А-4</w:t>
            </w:r>
          </w:p>
        </w:tc>
      </w:tr>
      <w:tr w:rsidR="00CF2273" w:rsidRPr="0080147C" w:rsidTr="00930571">
        <w:trPr>
          <w:trHeight w:val="3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CF2273" w:rsidP="0080147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CF2273" w:rsidP="008014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 детали с применением необходимого разреза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CF2273" w:rsidP="008014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</w:rPr>
              <w:t>А-4</w:t>
            </w:r>
          </w:p>
        </w:tc>
      </w:tr>
      <w:tr w:rsidR="00CF2273" w:rsidRPr="0080147C" w:rsidTr="00930571">
        <w:trPr>
          <w:trHeight w:val="3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CF2273" w:rsidP="0080147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CF2273" w:rsidP="008014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чертежа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CF2273" w:rsidP="008014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gramEnd"/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тетради</w:t>
            </w:r>
          </w:p>
        </w:tc>
      </w:tr>
      <w:tr w:rsidR="00CF2273" w:rsidRPr="0080147C" w:rsidTr="00930571">
        <w:trPr>
          <w:trHeight w:val="1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CF2273" w:rsidP="0080147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CF2273" w:rsidP="008014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 с натуры.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CF2273" w:rsidP="008014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</w:rPr>
              <w:t>А-4</w:t>
            </w:r>
          </w:p>
        </w:tc>
      </w:tr>
      <w:tr w:rsidR="00CF2273" w:rsidRPr="0080147C" w:rsidTr="00930571">
        <w:trPr>
          <w:trHeight w:val="1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CF2273" w:rsidP="0080147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CF2273" w:rsidP="008014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сборочных чертежей.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CF2273" w:rsidP="008014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gramEnd"/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тетради</w:t>
            </w:r>
          </w:p>
        </w:tc>
      </w:tr>
      <w:tr w:rsidR="00CF2273" w:rsidRPr="0080147C" w:rsidTr="00930571">
        <w:trPr>
          <w:trHeight w:val="1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CF2273" w:rsidP="0080147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CF2273" w:rsidP="008014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строительных чертежей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CF2273" w:rsidP="008014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gramEnd"/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тетради</w:t>
            </w:r>
          </w:p>
        </w:tc>
      </w:tr>
      <w:tr w:rsidR="00CF2273" w:rsidRPr="0080147C" w:rsidTr="00930571">
        <w:trPr>
          <w:trHeight w:val="1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CF2273" w:rsidP="0080147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CF2273" w:rsidP="008014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разновидностей графических изображений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73" w:rsidRPr="0080147C" w:rsidRDefault="00CF2273" w:rsidP="008014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</w:t>
            </w:r>
          </w:p>
        </w:tc>
      </w:tr>
    </w:tbl>
    <w:p w:rsidR="00CF2273" w:rsidRPr="0080147C" w:rsidRDefault="00CF2273" w:rsidP="008014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2273" w:rsidRPr="0080147C" w:rsidRDefault="00CF2273" w:rsidP="008014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147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Примечание. Чертежи выполняются в тетрадях на листах в клетку</w:t>
      </w:r>
      <w:r w:rsidR="00184948" w:rsidRPr="008014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(мм)</w:t>
      </w:r>
      <w:r w:rsidRPr="008014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формата А</w:t>
      </w:r>
      <w:proofErr w:type="gramStart"/>
      <w:r w:rsidRPr="0080147C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proofErr w:type="gramEnd"/>
      <w:r w:rsidRPr="008014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:rsidR="00CF2273" w:rsidRPr="0080147C" w:rsidRDefault="00CF2273" w:rsidP="008014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14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упражнения и практические работы  – в тетрадях </w:t>
      </w:r>
      <w:r w:rsidR="00184948" w:rsidRPr="008014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(альбомах) </w:t>
      </w:r>
      <w:r w:rsidRPr="0080147C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формат А-4.</w:t>
      </w:r>
    </w:p>
    <w:p w:rsidR="00342C82" w:rsidRPr="0080147C" w:rsidRDefault="00342C82" w:rsidP="00801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3181" w:type="dxa"/>
        <w:jc w:val="center"/>
        <w:tblInd w:w="-7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1418"/>
        <w:gridCol w:w="10756"/>
      </w:tblGrid>
      <w:tr w:rsidR="008D17DC" w:rsidRPr="0080147C" w:rsidTr="00930571">
        <w:trPr>
          <w:jc w:val="center"/>
        </w:trPr>
        <w:tc>
          <w:tcPr>
            <w:tcW w:w="1007" w:type="dxa"/>
            <w:tcBorders>
              <w:bottom w:val="single" w:sz="4" w:space="0" w:color="auto"/>
            </w:tcBorders>
          </w:tcPr>
          <w:p w:rsidR="008D17DC" w:rsidRDefault="008D17DC" w:rsidP="008D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30571" w:rsidRPr="0080147C" w:rsidRDefault="00930571" w:rsidP="008D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D17DC" w:rsidRPr="0080147C" w:rsidRDefault="008D17DC" w:rsidP="008D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8D17DC" w:rsidRPr="0080147C" w:rsidRDefault="008D17DC" w:rsidP="008D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0756" w:type="dxa"/>
            <w:tcBorders>
              <w:bottom w:val="single" w:sz="4" w:space="0" w:color="auto"/>
            </w:tcBorders>
          </w:tcPr>
          <w:p w:rsidR="008D17DC" w:rsidRPr="0080147C" w:rsidRDefault="008D17DC" w:rsidP="008D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урока.</w:t>
            </w:r>
          </w:p>
          <w:p w:rsidR="008D17DC" w:rsidRPr="0080147C" w:rsidRDefault="008D17DC" w:rsidP="008D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урока.</w:t>
            </w:r>
          </w:p>
        </w:tc>
      </w:tr>
      <w:tr w:rsidR="00342C82" w:rsidRPr="0080147C" w:rsidTr="008D17DC">
        <w:trPr>
          <w:jc w:val="center"/>
        </w:trPr>
        <w:tc>
          <w:tcPr>
            <w:tcW w:w="13181" w:type="dxa"/>
            <w:gridSpan w:val="3"/>
            <w:shd w:val="clear" w:color="auto" w:fill="E6E6E6"/>
          </w:tcPr>
          <w:p w:rsidR="00342C82" w:rsidRPr="0080147C" w:rsidRDefault="00184948" w:rsidP="008D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Техника</w:t>
            </w:r>
            <w:r w:rsidR="00342C82"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оформления чертежей</w:t>
            </w: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правила их оформления (3</w:t>
            </w:r>
            <w:r w:rsidR="00342C82"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часов).</w:t>
            </w:r>
          </w:p>
        </w:tc>
      </w:tr>
      <w:tr w:rsidR="008D17DC" w:rsidRPr="0080147C" w:rsidTr="00930571">
        <w:trPr>
          <w:trHeight w:val="2080"/>
          <w:jc w:val="center"/>
        </w:trPr>
        <w:tc>
          <w:tcPr>
            <w:tcW w:w="1007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8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0756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Введение. Учебный предмет «Черчение». Инструменты, принадлежности, материалы. Приемы работы чертежными инструментами.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Ознакомить учащихся с новым предметом, его значением, практической деятельностью людей. Ознакомить с историей развития чертежей. Рассказать об инструментах и материалах.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-Прививать навыки организационной работы на уроке.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-Воспитывать аккуратность, усидчивость и внимание. Формировать интерес.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7DC" w:rsidRPr="0080147C" w:rsidRDefault="008D17DC" w:rsidP="008D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7DC" w:rsidRPr="0080147C" w:rsidTr="00930571">
        <w:trPr>
          <w:trHeight w:val="1355"/>
          <w:jc w:val="center"/>
        </w:trPr>
        <w:tc>
          <w:tcPr>
            <w:tcW w:w="1007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8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0756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Линии чертежа. Чертежный шрифт.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-Дать понятие о стандартизации, её роли во взаимозаменяемости.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-Углубить интерес учащихся к предмету.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-Воспитывать организованность, активность, аккуратность.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писать буквы согласно требованиям стандарта.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-Прививать аккуратность, внимательность при выполнении   надписей чертежа.</w:t>
            </w:r>
          </w:p>
        </w:tc>
      </w:tr>
      <w:tr w:rsidR="008D17DC" w:rsidRPr="0080147C" w:rsidTr="00930571">
        <w:trPr>
          <w:trHeight w:val="1250"/>
          <w:jc w:val="center"/>
        </w:trPr>
        <w:tc>
          <w:tcPr>
            <w:tcW w:w="1007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418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0756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Нанесение размеров. Масштабы.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-Прививать навыки выполнения  чертежа. Закреплять основные понятия оформления чертежей. Учить наносить размеры  согласно требованиям ГОСТа.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и углублять интерес к предмету, графические навыки.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-Воспитывать аккуратность и усидчивость.</w:t>
            </w:r>
          </w:p>
        </w:tc>
      </w:tr>
      <w:tr w:rsidR="00184948" w:rsidRPr="0080147C" w:rsidTr="008D17DC">
        <w:trPr>
          <w:trHeight w:val="359"/>
          <w:jc w:val="center"/>
        </w:trPr>
        <w:tc>
          <w:tcPr>
            <w:tcW w:w="13181" w:type="dxa"/>
            <w:gridSpan w:val="3"/>
          </w:tcPr>
          <w:p w:rsidR="00184948" w:rsidRPr="0080147C" w:rsidRDefault="00184948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Геометрические построения – </w:t>
            </w:r>
            <w:r w:rsidR="00E87936"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часа</w:t>
            </w:r>
            <w:r w:rsidR="00E87936"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8D17DC" w:rsidRPr="0080147C" w:rsidTr="00930571">
        <w:trPr>
          <w:trHeight w:val="359"/>
          <w:jc w:val="center"/>
        </w:trPr>
        <w:tc>
          <w:tcPr>
            <w:tcW w:w="1007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8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0756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«Плоские» детали и их особенности. </w:t>
            </w:r>
            <w:proofErr w:type="gramStart"/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</w:t>
            </w:r>
            <w:proofErr w:type="gramEnd"/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работа-Закреплять основные правила оформления чертежей, нанесения размеров.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-Отрабатывать приемы работы чертежными инструментами.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-Вырабатывать усидчивость, организованность, культуру графического труда.</w:t>
            </w:r>
          </w:p>
        </w:tc>
      </w:tr>
      <w:tr w:rsidR="008D17DC" w:rsidRPr="0080147C" w:rsidTr="00930571">
        <w:trPr>
          <w:trHeight w:val="359"/>
          <w:jc w:val="center"/>
        </w:trPr>
        <w:tc>
          <w:tcPr>
            <w:tcW w:w="1007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8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0756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отрезка, угла и окружности на равные части.</w:t>
            </w:r>
          </w:p>
        </w:tc>
      </w:tr>
      <w:tr w:rsidR="008D17DC" w:rsidRPr="0080147C" w:rsidTr="00930571">
        <w:trPr>
          <w:trHeight w:val="359"/>
          <w:jc w:val="center"/>
        </w:trPr>
        <w:tc>
          <w:tcPr>
            <w:tcW w:w="1007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18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0756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работа «Орнамент»</w:t>
            </w:r>
          </w:p>
        </w:tc>
      </w:tr>
      <w:tr w:rsidR="00342C82" w:rsidRPr="0080147C" w:rsidTr="008D17DC">
        <w:trPr>
          <w:trHeight w:val="419"/>
          <w:jc w:val="center"/>
        </w:trPr>
        <w:tc>
          <w:tcPr>
            <w:tcW w:w="13181" w:type="dxa"/>
            <w:gridSpan w:val="3"/>
            <w:shd w:val="clear" w:color="auto" w:fill="E6E6E6"/>
          </w:tcPr>
          <w:p w:rsidR="00342C82" w:rsidRPr="0080147C" w:rsidRDefault="00265A0A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342C82"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рое</w:t>
            </w: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342C82"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цион</w:t>
            </w: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ное черчение (7</w:t>
            </w:r>
            <w:r w:rsidR="00342C82"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часов).</w:t>
            </w:r>
          </w:p>
        </w:tc>
      </w:tr>
      <w:tr w:rsidR="008D17DC" w:rsidRPr="0080147C" w:rsidTr="00930571">
        <w:trPr>
          <w:trHeight w:val="1459"/>
          <w:jc w:val="center"/>
        </w:trPr>
        <w:tc>
          <w:tcPr>
            <w:tcW w:w="1007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8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0756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сведения о проекциях. Проецирование на одну плоскость проекций.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-Дать понятие о способах проецирования, методе проекций. Познакомить с элементами прямоугольного проецирования на одну плоскость.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-Закрепление навыков вычерчивания линий,  нанесения размеров.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интереса, аккуратности, пространственного мышления.</w:t>
            </w:r>
          </w:p>
        </w:tc>
      </w:tr>
      <w:tr w:rsidR="008D17DC" w:rsidRPr="0080147C" w:rsidTr="00930571">
        <w:trPr>
          <w:trHeight w:val="1607"/>
          <w:jc w:val="center"/>
        </w:trPr>
        <w:tc>
          <w:tcPr>
            <w:tcW w:w="1007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8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0756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Проецирование предметов на две плоскости проекций. Виды.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Показать необходимость проецирования на две плоскости проекций. Неопределенность формы.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проецировать на две плоскости проекций.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пространственное мышление, совершенствование графических навыков.</w:t>
            </w:r>
          </w:p>
        </w:tc>
      </w:tr>
      <w:tr w:rsidR="008D17DC" w:rsidRPr="0080147C" w:rsidTr="00930571">
        <w:trPr>
          <w:trHeight w:val="1603"/>
          <w:jc w:val="center"/>
        </w:trPr>
        <w:tc>
          <w:tcPr>
            <w:tcW w:w="1007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18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0756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Построение трех видов детали по ее наглядному изображению. </w:t>
            </w: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виды.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Показать необходимость проецирования на три плоскости  проекций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познавательных  интересов к предмету, самостоятельность суждений, активность.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творческого мышления, интереса к поиску решения задач.</w:t>
            </w:r>
          </w:p>
        </w:tc>
      </w:tr>
      <w:tr w:rsidR="008D17DC" w:rsidRPr="0080147C" w:rsidTr="00930571">
        <w:trPr>
          <w:trHeight w:val="479"/>
          <w:jc w:val="center"/>
        </w:trPr>
        <w:tc>
          <w:tcPr>
            <w:tcW w:w="1007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18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0756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Аксонометрические проекции деталей. </w:t>
            </w: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Аксонометрические проекции плоских фигур.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-Дать понятие об аксонометрии как изображении. 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-Учить строить оси аксонометрии и плоские фигуры в аксонометрии.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образного мышления, формирования интереса к предмету.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7DC" w:rsidRPr="0080147C" w:rsidTr="00930571">
        <w:trPr>
          <w:trHeight w:val="479"/>
          <w:jc w:val="center"/>
        </w:trPr>
        <w:tc>
          <w:tcPr>
            <w:tcW w:w="1007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418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0756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Аксонометрические проекции объемных плоскогранных предметов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строить аксонометрические проекции объемных  плоскогранных предметов.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-Познакомить с методом отсечения и суммы при построении аксонометрии.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пространственное мышление.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7DC" w:rsidRPr="0080147C" w:rsidTr="00930571">
        <w:trPr>
          <w:trHeight w:val="1071"/>
          <w:jc w:val="center"/>
        </w:trPr>
        <w:tc>
          <w:tcPr>
            <w:tcW w:w="1007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час +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0756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Технический рисунок. Приемы от руки и на глаз.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-Дать основные понятия о техническом рисунке.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-Углубить знания по теме: «Аксонометрические проекции»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пространственного мышления, формирование интереса к учебе.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Графическая работа</w:t>
            </w:r>
          </w:p>
        </w:tc>
      </w:tr>
      <w:tr w:rsidR="00342C82" w:rsidRPr="0080147C" w:rsidTr="008D17DC">
        <w:trPr>
          <w:trHeight w:val="347"/>
          <w:jc w:val="center"/>
        </w:trPr>
        <w:tc>
          <w:tcPr>
            <w:tcW w:w="13181" w:type="dxa"/>
            <w:gridSpan w:val="3"/>
            <w:shd w:val="clear" w:color="auto" w:fill="E6E6E6"/>
          </w:tcPr>
          <w:p w:rsidR="00342C82" w:rsidRPr="0080147C" w:rsidRDefault="00342C82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и выполнение чертеж</w:t>
            </w:r>
            <w:r w:rsidR="00265A0A"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ей (6</w:t>
            </w: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часов).</w:t>
            </w:r>
          </w:p>
        </w:tc>
      </w:tr>
      <w:tr w:rsidR="008D17DC" w:rsidRPr="0080147C" w:rsidTr="00930571">
        <w:trPr>
          <w:trHeight w:val="479"/>
          <w:jc w:val="center"/>
        </w:trPr>
        <w:tc>
          <w:tcPr>
            <w:tcW w:w="1007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8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1час</w:t>
            </w:r>
          </w:p>
        </w:tc>
        <w:tc>
          <w:tcPr>
            <w:tcW w:w="10756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Анализ геометрической формы предмета. Моделирование. 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анализировать геометрическую форму предмета, разделять на простые геометрические тела.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-Способствовать развитию технического и образного мышления.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-Нацеливать на рабочие профессии.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7DC" w:rsidRPr="0080147C" w:rsidTr="00930571">
        <w:trPr>
          <w:trHeight w:val="352"/>
          <w:jc w:val="center"/>
        </w:trPr>
        <w:tc>
          <w:tcPr>
            <w:tcW w:w="1007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8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0756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Проекции вершин, ребер, граней и точек. Построение третьего вида по двум заданным.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-Показать, что в основе построения чертежей предмета лежит процесс построения проекций гране, ребер, вершин.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навыков построения проекций этих элементов.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мышление и интерес к поиску геометрических тел.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7DC" w:rsidRPr="0080147C" w:rsidTr="00930571">
        <w:trPr>
          <w:trHeight w:val="1991"/>
          <w:jc w:val="center"/>
        </w:trPr>
        <w:tc>
          <w:tcPr>
            <w:tcW w:w="1007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18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0756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Графическая работа 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Построение аксонометрической проекции детали.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-Совершенствование навыков построения трех видов детали и аксонометрической проекции.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-Выявление знаний по теме: «Прямоугольное проецирование» и «Аксонометрические проекции».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-Закрепить навыки анализа геометрической формы предмета, приемы работы чертежными инструментами.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7DC" w:rsidRPr="0080147C" w:rsidTr="00930571">
        <w:trPr>
          <w:trHeight w:val="479"/>
          <w:jc w:val="center"/>
        </w:trPr>
        <w:tc>
          <w:tcPr>
            <w:tcW w:w="1007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418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0756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Сопряжение. </w:t>
            </w: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построения изображений на чертежах. Вырезы на геометрических телах.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выполнять чертежи деталей имеющих вырезы, преобразовывать форму деталей.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-Закреплять знания по теме: «Проецирование», «сопряжение».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образного мышления. Творческих способностей.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7DC" w:rsidRPr="0080147C" w:rsidTr="00930571">
        <w:trPr>
          <w:trHeight w:val="479"/>
          <w:jc w:val="center"/>
        </w:trPr>
        <w:tc>
          <w:tcPr>
            <w:tcW w:w="1007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0756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Графическая работа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«Выполнение чертежа детали с сопряжением» </w:t>
            </w:r>
            <w:proofErr w:type="gramStart"/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</w:t>
            </w:r>
            <w:proofErr w:type="gramEnd"/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акрепление навыков построения проекций предметов. 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-Отработка последовательности выполнения чертежей, анализа формы детали.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навыков самостоятельной работы. Развитие пространственного мышления.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7DC" w:rsidRPr="0080147C" w:rsidTr="00930571">
        <w:trPr>
          <w:trHeight w:val="479"/>
          <w:jc w:val="center"/>
        </w:trPr>
        <w:tc>
          <w:tcPr>
            <w:tcW w:w="1007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0756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Эскиз детали и технический рисунок.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Понятие об эскизах.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Эскиз и технический рисунок.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-Дать понятие об эскизах.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последовательной работе над эскизами, закреплять знания о построении трех видов с нанесением размеров.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-Воспитывать интерес к предмету,  развивать образное мышление.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C82" w:rsidRPr="0080147C" w:rsidTr="008D17DC">
        <w:trPr>
          <w:trHeight w:val="397"/>
          <w:jc w:val="center"/>
        </w:trPr>
        <w:tc>
          <w:tcPr>
            <w:tcW w:w="13181" w:type="dxa"/>
            <w:gridSpan w:val="3"/>
            <w:shd w:val="clear" w:color="auto" w:fill="E6E6E6"/>
          </w:tcPr>
          <w:p w:rsidR="00342C82" w:rsidRPr="0080147C" w:rsidRDefault="00342C82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8C2774"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ечения и разрезы на чертежах (5</w:t>
            </w: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часов).</w:t>
            </w:r>
          </w:p>
        </w:tc>
      </w:tr>
      <w:tr w:rsidR="008D17DC" w:rsidRPr="0080147C" w:rsidTr="00930571">
        <w:trPr>
          <w:jc w:val="center"/>
        </w:trPr>
        <w:tc>
          <w:tcPr>
            <w:tcW w:w="1007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8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0756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Назначение и правила выполнения сечений. </w:t>
            </w: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выполнения наложенных и вынесенных сечений, их обозначение. Графическое обозначение материалов.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-Дать понятие о сечении и его целесообразности. Научить определять места сечений.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-Познакомить с видами сечений (наложенные, вынесенные, в разрыве детали)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-Ознакомить учащихся с типичными конструктивными  элементами деталей для выявления формы, которых необходимо применение сечений.</w:t>
            </w:r>
          </w:p>
        </w:tc>
      </w:tr>
      <w:tr w:rsidR="008D17DC" w:rsidRPr="0080147C" w:rsidTr="00930571">
        <w:trPr>
          <w:trHeight w:val="108"/>
          <w:jc w:val="center"/>
        </w:trPr>
        <w:tc>
          <w:tcPr>
            <w:tcW w:w="1007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8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0756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Графическая работа №1.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деталь с применением сечений.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-Закрепление умений и навыков в построении и обозначении сечений.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-Проверка качества усвоения материала по теме.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-Развитие пространственного представления и мышления. </w:t>
            </w:r>
          </w:p>
        </w:tc>
      </w:tr>
      <w:tr w:rsidR="008D17DC" w:rsidRPr="0080147C" w:rsidTr="00930571">
        <w:trPr>
          <w:trHeight w:val="901"/>
          <w:jc w:val="center"/>
        </w:trPr>
        <w:tc>
          <w:tcPr>
            <w:tcW w:w="1007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418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0756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Разрезы. Назначение и правила выполнения. </w:t>
            </w: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разрезы. Отличие разреза от сечения. Расположение, обозначение на чертежах. Местные разрезы.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-Дать понятие о разрезах как об изображениях.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-Знакомство с классификацией разрезов.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навыков построения целесообразных разрезов.</w:t>
            </w:r>
          </w:p>
        </w:tc>
      </w:tr>
      <w:tr w:rsidR="008D17DC" w:rsidRPr="0080147C" w:rsidTr="00930571">
        <w:trPr>
          <w:trHeight w:val="1789"/>
          <w:jc w:val="center"/>
        </w:trPr>
        <w:tc>
          <w:tcPr>
            <w:tcW w:w="1007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18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0756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Соединение разреза с половиной вида. </w:t>
            </w: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нанесения размеров. Особые случаи разрезов (тонкие стенки, ребра жесткости).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определять необходимость построения на чертеже  соединения половины вида и разреза.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значимость выбора разреза от симметричности детали.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-Познакомить с особыми случаями  разрезов</w:t>
            </w:r>
          </w:p>
        </w:tc>
      </w:tr>
      <w:tr w:rsidR="008D17DC" w:rsidRPr="0080147C" w:rsidTr="00930571">
        <w:trPr>
          <w:trHeight w:val="1379"/>
          <w:jc w:val="center"/>
        </w:trPr>
        <w:tc>
          <w:tcPr>
            <w:tcW w:w="1007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18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0756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Графическая работа №3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Чертеж детали с применением разреза (по одному или двум видам детали).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Закрепление навыков построения целесообразных разрезов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-Выявление знаний по теме: «Соединение вида и разреза».</w:t>
            </w:r>
          </w:p>
        </w:tc>
      </w:tr>
      <w:tr w:rsidR="00342C82" w:rsidRPr="0080147C" w:rsidTr="008D17DC">
        <w:trPr>
          <w:trHeight w:val="475"/>
          <w:jc w:val="center"/>
        </w:trPr>
        <w:tc>
          <w:tcPr>
            <w:tcW w:w="13181" w:type="dxa"/>
            <w:gridSpan w:val="3"/>
            <w:shd w:val="clear" w:color="auto" w:fill="CCCCCC"/>
          </w:tcPr>
          <w:p w:rsidR="00342C82" w:rsidRPr="0080147C" w:rsidRDefault="008C2774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Изделие и соединение деталей в изделии </w:t>
            </w:r>
            <w:r w:rsidR="00342C82"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42C82"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</w:t>
            </w: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342C82"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</w:tc>
      </w:tr>
      <w:tr w:rsidR="008D17DC" w:rsidRPr="0080147C" w:rsidTr="00930571">
        <w:trPr>
          <w:trHeight w:val="1335"/>
          <w:jc w:val="center"/>
        </w:trPr>
        <w:tc>
          <w:tcPr>
            <w:tcW w:w="1007" w:type="dxa"/>
            <w:tcBorders>
              <w:bottom w:val="single" w:sz="4" w:space="0" w:color="auto"/>
            </w:tcBorders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0756" w:type="dxa"/>
            <w:tcBorders>
              <w:bottom w:val="single" w:sz="4" w:space="0" w:color="auto"/>
            </w:tcBorders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Чертежи разъемных соединений. </w:t>
            </w: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задачи на графическое моделирование формы по чертежу с неполными данными.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-Закрепление навыков в выполнении соединения половины вида с половиной разреза. 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познавательного интереса к предмету.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пространственного представления и мышления.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7DC" w:rsidRPr="0080147C" w:rsidTr="00930571">
        <w:trPr>
          <w:trHeight w:val="562"/>
          <w:jc w:val="center"/>
        </w:trPr>
        <w:tc>
          <w:tcPr>
            <w:tcW w:w="1007" w:type="dxa"/>
            <w:tcBorders>
              <w:bottom w:val="single" w:sz="4" w:space="0" w:color="auto"/>
            </w:tcBorders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0756" w:type="dxa"/>
            <w:tcBorders>
              <w:bottom w:val="single" w:sz="4" w:space="0" w:color="auto"/>
            </w:tcBorders>
          </w:tcPr>
          <w:p w:rsidR="008D17DC" w:rsidRPr="008D17D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Графическая работа «Резьбовое соединение»</w:t>
            </w:r>
          </w:p>
        </w:tc>
      </w:tr>
      <w:tr w:rsidR="00342C82" w:rsidRPr="0080147C" w:rsidTr="008D17DC">
        <w:trPr>
          <w:trHeight w:val="521"/>
          <w:jc w:val="center"/>
        </w:trPr>
        <w:tc>
          <w:tcPr>
            <w:tcW w:w="13181" w:type="dxa"/>
            <w:gridSpan w:val="3"/>
            <w:shd w:val="clear" w:color="auto" w:fill="E6E6E6"/>
          </w:tcPr>
          <w:p w:rsidR="00342C82" w:rsidRPr="0080147C" w:rsidRDefault="00172EEE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Сборочные чертежи (2</w:t>
            </w:r>
            <w:r w:rsidR="00342C82"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часов).</w:t>
            </w:r>
          </w:p>
        </w:tc>
      </w:tr>
      <w:tr w:rsidR="008D17DC" w:rsidRPr="0080147C" w:rsidTr="00930571">
        <w:trPr>
          <w:trHeight w:val="1595"/>
          <w:jc w:val="center"/>
        </w:trPr>
        <w:tc>
          <w:tcPr>
            <w:tcW w:w="1007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8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0756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Общие сведения о соединениях деталей.  Порядок чтения сборочных чертежей. 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Шпоночные и штифтовые соединения.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-Дать основные понятия о соединениях деталей.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-Научить правилам изображения на чертежах разъемных соединений деталей.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-Закрепление знаний, умений и навыков выполнения чертежей с использованием разрезов.</w:t>
            </w:r>
          </w:p>
        </w:tc>
      </w:tr>
      <w:tr w:rsidR="008D17DC" w:rsidRPr="0080147C" w:rsidTr="00930571">
        <w:trPr>
          <w:trHeight w:val="1595"/>
          <w:jc w:val="center"/>
        </w:trPr>
        <w:tc>
          <w:tcPr>
            <w:tcW w:w="1007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418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0756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Условности и упрощения на сборочных чертежах. Чтение сборочных чертежей, последовательность.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-Познакомить учащихся с условностями и упрощениями на сборочных чертежах.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-Научить читать сборочные чертежи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устную речь учащихся.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C82" w:rsidRPr="0080147C" w:rsidTr="008D17DC">
        <w:trPr>
          <w:trHeight w:val="198"/>
          <w:jc w:val="center"/>
        </w:trPr>
        <w:tc>
          <w:tcPr>
            <w:tcW w:w="13181" w:type="dxa"/>
            <w:gridSpan w:val="3"/>
            <w:shd w:val="clear" w:color="auto" w:fill="CCCCCC"/>
          </w:tcPr>
          <w:p w:rsidR="00342C82" w:rsidRPr="0080147C" w:rsidRDefault="00172EEE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строительных чертежей</w:t>
            </w:r>
            <w:r w:rsidR="00E87936"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(3</w:t>
            </w: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часа).</w:t>
            </w:r>
          </w:p>
        </w:tc>
      </w:tr>
      <w:tr w:rsidR="008D17DC" w:rsidRPr="0080147C" w:rsidTr="00930571">
        <w:trPr>
          <w:trHeight w:val="479"/>
          <w:jc w:val="center"/>
        </w:trPr>
        <w:tc>
          <w:tcPr>
            <w:tcW w:w="1007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8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0756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сведения об архитектурно-строительных чертежах, их значение. Отличие от машиностроительных чертежей.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-Познакомить с архитектурно-строительными чертежами, с правилами их оформления и выполнения.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-Условные изображения на строительных чертежах, обозначение материалов.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-Научить понимать (читать) строительные чертежи.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7DC" w:rsidRPr="0080147C" w:rsidTr="00930571">
        <w:trPr>
          <w:trHeight w:val="479"/>
          <w:jc w:val="center"/>
        </w:trPr>
        <w:tc>
          <w:tcPr>
            <w:tcW w:w="1007" w:type="dxa"/>
            <w:tcBorders>
              <w:bottom w:val="single" w:sz="4" w:space="0" w:color="auto"/>
            </w:tcBorders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2-3.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2час</w:t>
            </w:r>
          </w:p>
        </w:tc>
        <w:tc>
          <w:tcPr>
            <w:tcW w:w="10756" w:type="dxa"/>
            <w:tcBorders>
              <w:bottom w:val="single" w:sz="4" w:space="0" w:color="auto"/>
            </w:tcBorders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№10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строительных чертежей.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-Закрепление знаний по теме: «Архитектурно-строительные чертежи», «Условные изображения на строительных чертежах».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творческих способностей, фантазии, пространственного мышления.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C82" w:rsidRPr="0080147C" w:rsidTr="008D17DC">
        <w:trPr>
          <w:trHeight w:val="362"/>
          <w:jc w:val="center"/>
        </w:trPr>
        <w:tc>
          <w:tcPr>
            <w:tcW w:w="13181" w:type="dxa"/>
            <w:gridSpan w:val="3"/>
            <w:shd w:val="clear" w:color="auto" w:fill="E6E6E6"/>
          </w:tcPr>
          <w:p w:rsidR="00342C82" w:rsidRPr="0080147C" w:rsidRDefault="00172EEE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Компьютерная графика (3 часа)</w:t>
            </w:r>
          </w:p>
        </w:tc>
      </w:tr>
      <w:tr w:rsidR="008D17DC" w:rsidRPr="0080147C" w:rsidTr="00930571">
        <w:trPr>
          <w:trHeight w:val="479"/>
          <w:jc w:val="center"/>
        </w:trPr>
        <w:tc>
          <w:tcPr>
            <w:tcW w:w="1007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8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0756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творческих задач с элементами конструирования.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-Закрепление навыков построения целесообразных видов, разрезов, сечений и т.д.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навыков конструирования.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-Совершенствование навыков логического мышления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7DC" w:rsidRPr="0080147C" w:rsidTr="00930571">
        <w:trPr>
          <w:trHeight w:val="914"/>
          <w:jc w:val="center"/>
        </w:trPr>
        <w:tc>
          <w:tcPr>
            <w:tcW w:w="1007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418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час</w:t>
            </w:r>
          </w:p>
        </w:tc>
        <w:tc>
          <w:tcPr>
            <w:tcW w:w="10756" w:type="dxa"/>
          </w:tcPr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Обзор разновидностей графических изображений.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-Проверка всех знаний полученных на уроках черчения за два года обучения.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-Закрепление полученных знаний.</w:t>
            </w:r>
          </w:p>
          <w:p w:rsidR="008D17DC" w:rsidRPr="0080147C" w:rsidRDefault="008D17DC" w:rsidP="0080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4B4C" w:rsidRPr="0080147C" w:rsidRDefault="006C4B4C" w:rsidP="008014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2273" w:rsidRPr="0080147C" w:rsidRDefault="00CF2273" w:rsidP="0080147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F2273" w:rsidRPr="0080147C" w:rsidSect="00B33FD4">
      <w:footerReference w:type="default" r:id="rId8"/>
      <w:pgSz w:w="16838" w:h="11906" w:orient="landscape"/>
      <w:pgMar w:top="1135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FD4" w:rsidRDefault="00B33FD4" w:rsidP="00B33FD4">
      <w:pPr>
        <w:spacing w:after="0" w:line="240" w:lineRule="auto"/>
      </w:pPr>
      <w:r>
        <w:separator/>
      </w:r>
    </w:p>
  </w:endnote>
  <w:endnote w:type="continuationSeparator" w:id="0">
    <w:p w:rsidR="00B33FD4" w:rsidRDefault="00B33FD4" w:rsidP="00B33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156678"/>
      <w:docPartObj>
        <w:docPartGallery w:val="Page Numbers (Bottom of Page)"/>
        <w:docPartUnique/>
      </w:docPartObj>
    </w:sdtPr>
    <w:sdtContent>
      <w:p w:rsidR="00B33FD4" w:rsidRDefault="00B33FD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33FD4" w:rsidRDefault="00B33FD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FD4" w:rsidRDefault="00B33FD4" w:rsidP="00B33FD4">
      <w:pPr>
        <w:spacing w:after="0" w:line="240" w:lineRule="auto"/>
      </w:pPr>
      <w:r>
        <w:separator/>
      </w:r>
    </w:p>
  </w:footnote>
  <w:footnote w:type="continuationSeparator" w:id="0">
    <w:p w:rsidR="00B33FD4" w:rsidRDefault="00B33FD4" w:rsidP="00B33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35F"/>
    <w:multiLevelType w:val="multilevel"/>
    <w:tmpl w:val="93C46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41D09"/>
    <w:multiLevelType w:val="hybridMultilevel"/>
    <w:tmpl w:val="A1907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AF0671"/>
    <w:multiLevelType w:val="hybridMultilevel"/>
    <w:tmpl w:val="7EB8C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4C2DB7"/>
    <w:multiLevelType w:val="hybridMultilevel"/>
    <w:tmpl w:val="03006A6C"/>
    <w:lvl w:ilvl="0" w:tplc="6C825256">
      <w:start w:val="1"/>
      <w:numFmt w:val="decimal"/>
      <w:lvlText w:val="%1."/>
      <w:lvlJc w:val="left"/>
      <w:pPr>
        <w:tabs>
          <w:tab w:val="num" w:pos="1345"/>
        </w:tabs>
        <w:ind w:left="134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C27541"/>
    <w:multiLevelType w:val="multilevel"/>
    <w:tmpl w:val="147A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341411"/>
    <w:multiLevelType w:val="hybridMultilevel"/>
    <w:tmpl w:val="E55806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422549"/>
    <w:multiLevelType w:val="multilevel"/>
    <w:tmpl w:val="55CC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4A3C76"/>
    <w:multiLevelType w:val="hybridMultilevel"/>
    <w:tmpl w:val="225A603E"/>
    <w:lvl w:ilvl="0" w:tplc="E6F853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0C0F01"/>
    <w:multiLevelType w:val="hybridMultilevel"/>
    <w:tmpl w:val="AA46DC9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9F4F18"/>
    <w:multiLevelType w:val="multilevel"/>
    <w:tmpl w:val="380E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384824"/>
    <w:multiLevelType w:val="hybridMultilevel"/>
    <w:tmpl w:val="8D3E0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4A4ABB"/>
    <w:multiLevelType w:val="multilevel"/>
    <w:tmpl w:val="4E989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8258CB"/>
    <w:multiLevelType w:val="hybridMultilevel"/>
    <w:tmpl w:val="1A909052"/>
    <w:lvl w:ilvl="0" w:tplc="32F6665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042AD3"/>
    <w:multiLevelType w:val="hybridMultilevel"/>
    <w:tmpl w:val="3EF0EF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9D4BA5"/>
    <w:multiLevelType w:val="multilevel"/>
    <w:tmpl w:val="607E5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11"/>
  </w:num>
  <w:num w:numId="11">
    <w:abstractNumId w:val="0"/>
  </w:num>
  <w:num w:numId="12">
    <w:abstractNumId w:val="9"/>
  </w:num>
  <w:num w:numId="13">
    <w:abstractNumId w:val="6"/>
  </w:num>
  <w:num w:numId="14">
    <w:abstractNumId w:val="14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39F"/>
    <w:rsid w:val="00000C7E"/>
    <w:rsid w:val="000056C2"/>
    <w:rsid w:val="00010EEC"/>
    <w:rsid w:val="00017B7C"/>
    <w:rsid w:val="00025D50"/>
    <w:rsid w:val="00030054"/>
    <w:rsid w:val="00031552"/>
    <w:rsid w:val="00031BB7"/>
    <w:rsid w:val="0003551E"/>
    <w:rsid w:val="00035869"/>
    <w:rsid w:val="00037D3E"/>
    <w:rsid w:val="000444AA"/>
    <w:rsid w:val="000450AF"/>
    <w:rsid w:val="00051580"/>
    <w:rsid w:val="00051B09"/>
    <w:rsid w:val="0006252F"/>
    <w:rsid w:val="00066C50"/>
    <w:rsid w:val="00071B79"/>
    <w:rsid w:val="00071F1D"/>
    <w:rsid w:val="00074688"/>
    <w:rsid w:val="00074C15"/>
    <w:rsid w:val="00086A52"/>
    <w:rsid w:val="000901A1"/>
    <w:rsid w:val="00095A03"/>
    <w:rsid w:val="000A052A"/>
    <w:rsid w:val="000A0882"/>
    <w:rsid w:val="000A1AD6"/>
    <w:rsid w:val="000B2595"/>
    <w:rsid w:val="000B2988"/>
    <w:rsid w:val="000B3D7D"/>
    <w:rsid w:val="000C0002"/>
    <w:rsid w:val="000C235F"/>
    <w:rsid w:val="000C506E"/>
    <w:rsid w:val="000C6989"/>
    <w:rsid w:val="000D170A"/>
    <w:rsid w:val="000D295E"/>
    <w:rsid w:val="000D2C69"/>
    <w:rsid w:val="000D3C86"/>
    <w:rsid w:val="000D6AF6"/>
    <w:rsid w:val="000E09B2"/>
    <w:rsid w:val="000E461E"/>
    <w:rsid w:val="000E6B67"/>
    <w:rsid w:val="000F24D0"/>
    <w:rsid w:val="000F2EA1"/>
    <w:rsid w:val="000F5FC2"/>
    <w:rsid w:val="00102FDA"/>
    <w:rsid w:val="00104EF9"/>
    <w:rsid w:val="00106133"/>
    <w:rsid w:val="00110075"/>
    <w:rsid w:val="0011637B"/>
    <w:rsid w:val="00121C70"/>
    <w:rsid w:val="00132628"/>
    <w:rsid w:val="001339AC"/>
    <w:rsid w:val="00136C33"/>
    <w:rsid w:val="001401D9"/>
    <w:rsid w:val="00143CC5"/>
    <w:rsid w:val="0015074B"/>
    <w:rsid w:val="00151D29"/>
    <w:rsid w:val="00153C24"/>
    <w:rsid w:val="001645E3"/>
    <w:rsid w:val="00171989"/>
    <w:rsid w:val="00172EEE"/>
    <w:rsid w:val="00173E23"/>
    <w:rsid w:val="00176AEC"/>
    <w:rsid w:val="00182D02"/>
    <w:rsid w:val="00182D27"/>
    <w:rsid w:val="001838C2"/>
    <w:rsid w:val="00183C44"/>
    <w:rsid w:val="00184948"/>
    <w:rsid w:val="00184964"/>
    <w:rsid w:val="00184F6E"/>
    <w:rsid w:val="00186DEB"/>
    <w:rsid w:val="001A13F5"/>
    <w:rsid w:val="001A2404"/>
    <w:rsid w:val="001B06A7"/>
    <w:rsid w:val="001B4417"/>
    <w:rsid w:val="001C3AB2"/>
    <w:rsid w:val="001C5490"/>
    <w:rsid w:val="001C7D19"/>
    <w:rsid w:val="001D03FF"/>
    <w:rsid w:val="001D19C6"/>
    <w:rsid w:val="001E0181"/>
    <w:rsid w:val="001E0B87"/>
    <w:rsid w:val="001E34E5"/>
    <w:rsid w:val="001E5B43"/>
    <w:rsid w:val="001E668F"/>
    <w:rsid w:val="001F2451"/>
    <w:rsid w:val="00202C6E"/>
    <w:rsid w:val="002069BA"/>
    <w:rsid w:val="0020744A"/>
    <w:rsid w:val="00210345"/>
    <w:rsid w:val="00214642"/>
    <w:rsid w:val="00216E80"/>
    <w:rsid w:val="0022437F"/>
    <w:rsid w:val="00225AE2"/>
    <w:rsid w:val="002277D2"/>
    <w:rsid w:val="00235E4B"/>
    <w:rsid w:val="00246373"/>
    <w:rsid w:val="00254F9E"/>
    <w:rsid w:val="00261FEC"/>
    <w:rsid w:val="00265728"/>
    <w:rsid w:val="00265A0A"/>
    <w:rsid w:val="00270108"/>
    <w:rsid w:val="002739E8"/>
    <w:rsid w:val="00274520"/>
    <w:rsid w:val="0028351B"/>
    <w:rsid w:val="00284287"/>
    <w:rsid w:val="00284815"/>
    <w:rsid w:val="00290098"/>
    <w:rsid w:val="0029229F"/>
    <w:rsid w:val="00294CBC"/>
    <w:rsid w:val="00295E9E"/>
    <w:rsid w:val="002A6227"/>
    <w:rsid w:val="002A69D9"/>
    <w:rsid w:val="002B353C"/>
    <w:rsid w:val="002B52B9"/>
    <w:rsid w:val="002B55B0"/>
    <w:rsid w:val="002B6716"/>
    <w:rsid w:val="002B67A5"/>
    <w:rsid w:val="002D2921"/>
    <w:rsid w:val="002D3487"/>
    <w:rsid w:val="002D532F"/>
    <w:rsid w:val="002E4603"/>
    <w:rsid w:val="002E5435"/>
    <w:rsid w:val="002F2DDF"/>
    <w:rsid w:val="002F7648"/>
    <w:rsid w:val="00303627"/>
    <w:rsid w:val="00305990"/>
    <w:rsid w:val="00311C04"/>
    <w:rsid w:val="00314FF9"/>
    <w:rsid w:val="003206BA"/>
    <w:rsid w:val="00320732"/>
    <w:rsid w:val="003244BC"/>
    <w:rsid w:val="00325C89"/>
    <w:rsid w:val="003260D1"/>
    <w:rsid w:val="00333589"/>
    <w:rsid w:val="00341E5B"/>
    <w:rsid w:val="00342C82"/>
    <w:rsid w:val="00350092"/>
    <w:rsid w:val="0035384F"/>
    <w:rsid w:val="0035572D"/>
    <w:rsid w:val="00355F54"/>
    <w:rsid w:val="003564E8"/>
    <w:rsid w:val="00362B79"/>
    <w:rsid w:val="0036574B"/>
    <w:rsid w:val="00366898"/>
    <w:rsid w:val="00367C6C"/>
    <w:rsid w:val="00374AC4"/>
    <w:rsid w:val="00375526"/>
    <w:rsid w:val="00375A8D"/>
    <w:rsid w:val="00376CCC"/>
    <w:rsid w:val="00380F47"/>
    <w:rsid w:val="0038487B"/>
    <w:rsid w:val="0038726D"/>
    <w:rsid w:val="003872FC"/>
    <w:rsid w:val="00390D8F"/>
    <w:rsid w:val="0039177B"/>
    <w:rsid w:val="00393022"/>
    <w:rsid w:val="00395806"/>
    <w:rsid w:val="003A138B"/>
    <w:rsid w:val="003A326A"/>
    <w:rsid w:val="003B04CB"/>
    <w:rsid w:val="003B7B92"/>
    <w:rsid w:val="003C329C"/>
    <w:rsid w:val="003D3E27"/>
    <w:rsid w:val="003D5E3D"/>
    <w:rsid w:val="003E116D"/>
    <w:rsid w:val="003E4375"/>
    <w:rsid w:val="003E52FC"/>
    <w:rsid w:val="003E69EE"/>
    <w:rsid w:val="00404977"/>
    <w:rsid w:val="00413844"/>
    <w:rsid w:val="0042050F"/>
    <w:rsid w:val="004266C7"/>
    <w:rsid w:val="00430902"/>
    <w:rsid w:val="00430C0A"/>
    <w:rsid w:val="00432614"/>
    <w:rsid w:val="00432C15"/>
    <w:rsid w:val="004356DD"/>
    <w:rsid w:val="00435A49"/>
    <w:rsid w:val="00436970"/>
    <w:rsid w:val="004414DB"/>
    <w:rsid w:val="00443EFD"/>
    <w:rsid w:val="00446213"/>
    <w:rsid w:val="00447437"/>
    <w:rsid w:val="004530BA"/>
    <w:rsid w:val="00456D27"/>
    <w:rsid w:val="00457C54"/>
    <w:rsid w:val="00462177"/>
    <w:rsid w:val="00466BB8"/>
    <w:rsid w:val="00470490"/>
    <w:rsid w:val="00473B18"/>
    <w:rsid w:val="00480C94"/>
    <w:rsid w:val="00485821"/>
    <w:rsid w:val="0048596F"/>
    <w:rsid w:val="00486B2E"/>
    <w:rsid w:val="00490815"/>
    <w:rsid w:val="00491CCA"/>
    <w:rsid w:val="004A358C"/>
    <w:rsid w:val="004C3D34"/>
    <w:rsid w:val="004C65DA"/>
    <w:rsid w:val="004D0664"/>
    <w:rsid w:val="004D6101"/>
    <w:rsid w:val="004D6583"/>
    <w:rsid w:val="004E251F"/>
    <w:rsid w:val="004E3225"/>
    <w:rsid w:val="004E3D86"/>
    <w:rsid w:val="004F1648"/>
    <w:rsid w:val="0050029C"/>
    <w:rsid w:val="005008E4"/>
    <w:rsid w:val="005046FB"/>
    <w:rsid w:val="00511FD7"/>
    <w:rsid w:val="0052080C"/>
    <w:rsid w:val="00536A78"/>
    <w:rsid w:val="00557A6E"/>
    <w:rsid w:val="00560496"/>
    <w:rsid w:val="0057751B"/>
    <w:rsid w:val="005835C8"/>
    <w:rsid w:val="00584689"/>
    <w:rsid w:val="0058570B"/>
    <w:rsid w:val="005861DC"/>
    <w:rsid w:val="005A0ABA"/>
    <w:rsid w:val="005A6A5A"/>
    <w:rsid w:val="005B02ED"/>
    <w:rsid w:val="005B2D1D"/>
    <w:rsid w:val="005C3D07"/>
    <w:rsid w:val="005D5D26"/>
    <w:rsid w:val="005D69A0"/>
    <w:rsid w:val="005D7026"/>
    <w:rsid w:val="005D74B4"/>
    <w:rsid w:val="005E21F6"/>
    <w:rsid w:val="005E2F58"/>
    <w:rsid w:val="005E47AF"/>
    <w:rsid w:val="005E539F"/>
    <w:rsid w:val="005E7A33"/>
    <w:rsid w:val="005F4DE4"/>
    <w:rsid w:val="00603817"/>
    <w:rsid w:val="00603E10"/>
    <w:rsid w:val="0060688B"/>
    <w:rsid w:val="00606B8B"/>
    <w:rsid w:val="00615C68"/>
    <w:rsid w:val="00615E9E"/>
    <w:rsid w:val="006171CD"/>
    <w:rsid w:val="0062046D"/>
    <w:rsid w:val="00625EA9"/>
    <w:rsid w:val="00626BCB"/>
    <w:rsid w:val="00631FEC"/>
    <w:rsid w:val="00632DC0"/>
    <w:rsid w:val="0063343E"/>
    <w:rsid w:val="00636AE1"/>
    <w:rsid w:val="0063709F"/>
    <w:rsid w:val="00637B17"/>
    <w:rsid w:val="006559D7"/>
    <w:rsid w:val="00664AA5"/>
    <w:rsid w:val="00667D36"/>
    <w:rsid w:val="00670362"/>
    <w:rsid w:val="006704A9"/>
    <w:rsid w:val="006726A0"/>
    <w:rsid w:val="00676762"/>
    <w:rsid w:val="0067744E"/>
    <w:rsid w:val="00687A90"/>
    <w:rsid w:val="00692DC6"/>
    <w:rsid w:val="006A59AB"/>
    <w:rsid w:val="006B21DE"/>
    <w:rsid w:val="006B5A42"/>
    <w:rsid w:val="006B7C2C"/>
    <w:rsid w:val="006B7CBB"/>
    <w:rsid w:val="006C1C2F"/>
    <w:rsid w:val="006C2301"/>
    <w:rsid w:val="006C2DA3"/>
    <w:rsid w:val="006C4B4C"/>
    <w:rsid w:val="006D0EAE"/>
    <w:rsid w:val="006D175F"/>
    <w:rsid w:val="006D39F9"/>
    <w:rsid w:val="006D5D09"/>
    <w:rsid w:val="006D62DD"/>
    <w:rsid w:val="006E10FC"/>
    <w:rsid w:val="006E6CD0"/>
    <w:rsid w:val="006E71FF"/>
    <w:rsid w:val="006E7842"/>
    <w:rsid w:val="006F2B9E"/>
    <w:rsid w:val="006F4BE4"/>
    <w:rsid w:val="00704297"/>
    <w:rsid w:val="00706CC0"/>
    <w:rsid w:val="00706F52"/>
    <w:rsid w:val="00714EFF"/>
    <w:rsid w:val="00716715"/>
    <w:rsid w:val="00716F8F"/>
    <w:rsid w:val="007170A1"/>
    <w:rsid w:val="007171C3"/>
    <w:rsid w:val="0072037B"/>
    <w:rsid w:val="00731D19"/>
    <w:rsid w:val="007323E6"/>
    <w:rsid w:val="00734ABD"/>
    <w:rsid w:val="00735CA5"/>
    <w:rsid w:val="007379FB"/>
    <w:rsid w:val="00741421"/>
    <w:rsid w:val="0074296F"/>
    <w:rsid w:val="00744EE2"/>
    <w:rsid w:val="007627D2"/>
    <w:rsid w:val="007671B9"/>
    <w:rsid w:val="00767C6B"/>
    <w:rsid w:val="00770AC2"/>
    <w:rsid w:val="007722A1"/>
    <w:rsid w:val="007751FA"/>
    <w:rsid w:val="00777572"/>
    <w:rsid w:val="00780E46"/>
    <w:rsid w:val="00781A9C"/>
    <w:rsid w:val="00797AB1"/>
    <w:rsid w:val="007B274B"/>
    <w:rsid w:val="007B40B0"/>
    <w:rsid w:val="007B5C00"/>
    <w:rsid w:val="007C0BCF"/>
    <w:rsid w:val="007C5FE2"/>
    <w:rsid w:val="007C70E0"/>
    <w:rsid w:val="007D0886"/>
    <w:rsid w:val="007D0CCB"/>
    <w:rsid w:val="007D651E"/>
    <w:rsid w:val="007D7F6F"/>
    <w:rsid w:val="007E7210"/>
    <w:rsid w:val="007F0787"/>
    <w:rsid w:val="007F24E8"/>
    <w:rsid w:val="007F406A"/>
    <w:rsid w:val="007F6F93"/>
    <w:rsid w:val="0080147C"/>
    <w:rsid w:val="00801B33"/>
    <w:rsid w:val="00802C98"/>
    <w:rsid w:val="00803B11"/>
    <w:rsid w:val="008047B3"/>
    <w:rsid w:val="0080495D"/>
    <w:rsid w:val="00806086"/>
    <w:rsid w:val="00806F2B"/>
    <w:rsid w:val="008124F4"/>
    <w:rsid w:val="00812721"/>
    <w:rsid w:val="00813978"/>
    <w:rsid w:val="00817C2D"/>
    <w:rsid w:val="00820772"/>
    <w:rsid w:val="0082220C"/>
    <w:rsid w:val="00840372"/>
    <w:rsid w:val="00855E3D"/>
    <w:rsid w:val="00863EB8"/>
    <w:rsid w:val="00871E54"/>
    <w:rsid w:val="008766B9"/>
    <w:rsid w:val="008815D7"/>
    <w:rsid w:val="0088565F"/>
    <w:rsid w:val="0089064B"/>
    <w:rsid w:val="00893FFC"/>
    <w:rsid w:val="00895685"/>
    <w:rsid w:val="00896051"/>
    <w:rsid w:val="008A2808"/>
    <w:rsid w:val="008A5540"/>
    <w:rsid w:val="008A6B4A"/>
    <w:rsid w:val="008B0B15"/>
    <w:rsid w:val="008B1F40"/>
    <w:rsid w:val="008B7340"/>
    <w:rsid w:val="008C2774"/>
    <w:rsid w:val="008C5448"/>
    <w:rsid w:val="008C6C9C"/>
    <w:rsid w:val="008C7B57"/>
    <w:rsid w:val="008D0782"/>
    <w:rsid w:val="008D17DC"/>
    <w:rsid w:val="008D23EC"/>
    <w:rsid w:val="008D753C"/>
    <w:rsid w:val="008D78C1"/>
    <w:rsid w:val="008F4A1C"/>
    <w:rsid w:val="008F6000"/>
    <w:rsid w:val="008F6A0F"/>
    <w:rsid w:val="00900978"/>
    <w:rsid w:val="00912A35"/>
    <w:rsid w:val="009134D1"/>
    <w:rsid w:val="00914223"/>
    <w:rsid w:val="009142E0"/>
    <w:rsid w:val="00916FAA"/>
    <w:rsid w:val="00920422"/>
    <w:rsid w:val="00930571"/>
    <w:rsid w:val="00930BA9"/>
    <w:rsid w:val="0093180D"/>
    <w:rsid w:val="009323CE"/>
    <w:rsid w:val="00932CA3"/>
    <w:rsid w:val="00937E49"/>
    <w:rsid w:val="009403B2"/>
    <w:rsid w:val="009433B3"/>
    <w:rsid w:val="00943D83"/>
    <w:rsid w:val="009473F9"/>
    <w:rsid w:val="00957FEC"/>
    <w:rsid w:val="00963825"/>
    <w:rsid w:val="00966D81"/>
    <w:rsid w:val="00967CD3"/>
    <w:rsid w:val="0098052C"/>
    <w:rsid w:val="009808DC"/>
    <w:rsid w:val="00982192"/>
    <w:rsid w:val="009911D9"/>
    <w:rsid w:val="00991B6C"/>
    <w:rsid w:val="00997441"/>
    <w:rsid w:val="009A3E04"/>
    <w:rsid w:val="009A5118"/>
    <w:rsid w:val="009A5D9C"/>
    <w:rsid w:val="009A726B"/>
    <w:rsid w:val="009B229D"/>
    <w:rsid w:val="009B7529"/>
    <w:rsid w:val="009C3AD6"/>
    <w:rsid w:val="009C6510"/>
    <w:rsid w:val="009C679B"/>
    <w:rsid w:val="009C6D66"/>
    <w:rsid w:val="009D095E"/>
    <w:rsid w:val="009D53E4"/>
    <w:rsid w:val="009D589A"/>
    <w:rsid w:val="009D5B91"/>
    <w:rsid w:val="009E30C7"/>
    <w:rsid w:val="009E402C"/>
    <w:rsid w:val="009F2BBB"/>
    <w:rsid w:val="00A06253"/>
    <w:rsid w:val="00A12BBE"/>
    <w:rsid w:val="00A21507"/>
    <w:rsid w:val="00A31A82"/>
    <w:rsid w:val="00A3514C"/>
    <w:rsid w:val="00A37314"/>
    <w:rsid w:val="00A40404"/>
    <w:rsid w:val="00A46E4E"/>
    <w:rsid w:val="00A64264"/>
    <w:rsid w:val="00A64C97"/>
    <w:rsid w:val="00A65015"/>
    <w:rsid w:val="00A71707"/>
    <w:rsid w:val="00A760B7"/>
    <w:rsid w:val="00A859B8"/>
    <w:rsid w:val="00A93C78"/>
    <w:rsid w:val="00AA0248"/>
    <w:rsid w:val="00AA25FF"/>
    <w:rsid w:val="00AA3B06"/>
    <w:rsid w:val="00AA5359"/>
    <w:rsid w:val="00AA6777"/>
    <w:rsid w:val="00AA75DF"/>
    <w:rsid w:val="00AB2666"/>
    <w:rsid w:val="00AB7172"/>
    <w:rsid w:val="00AC1BF5"/>
    <w:rsid w:val="00AC399C"/>
    <w:rsid w:val="00AC7093"/>
    <w:rsid w:val="00AD6BF0"/>
    <w:rsid w:val="00AD6F8E"/>
    <w:rsid w:val="00AE4A6A"/>
    <w:rsid w:val="00AF082B"/>
    <w:rsid w:val="00AF453D"/>
    <w:rsid w:val="00AF6AAC"/>
    <w:rsid w:val="00AF7CFA"/>
    <w:rsid w:val="00B04DE9"/>
    <w:rsid w:val="00B12033"/>
    <w:rsid w:val="00B16865"/>
    <w:rsid w:val="00B237F7"/>
    <w:rsid w:val="00B24528"/>
    <w:rsid w:val="00B31A48"/>
    <w:rsid w:val="00B31A61"/>
    <w:rsid w:val="00B33FD4"/>
    <w:rsid w:val="00B34AB5"/>
    <w:rsid w:val="00B37F0C"/>
    <w:rsid w:val="00B460DC"/>
    <w:rsid w:val="00B46ABE"/>
    <w:rsid w:val="00B57792"/>
    <w:rsid w:val="00B64543"/>
    <w:rsid w:val="00B64A89"/>
    <w:rsid w:val="00B7241A"/>
    <w:rsid w:val="00B852F1"/>
    <w:rsid w:val="00B86878"/>
    <w:rsid w:val="00B958F0"/>
    <w:rsid w:val="00B962E7"/>
    <w:rsid w:val="00BA45EF"/>
    <w:rsid w:val="00BB11DC"/>
    <w:rsid w:val="00BB3A9A"/>
    <w:rsid w:val="00BB5E43"/>
    <w:rsid w:val="00BB7471"/>
    <w:rsid w:val="00BC4FCE"/>
    <w:rsid w:val="00BC6201"/>
    <w:rsid w:val="00BD359C"/>
    <w:rsid w:val="00BD3B30"/>
    <w:rsid w:val="00BD47FF"/>
    <w:rsid w:val="00BD4C18"/>
    <w:rsid w:val="00BD58A2"/>
    <w:rsid w:val="00BE1BDB"/>
    <w:rsid w:val="00BE39A1"/>
    <w:rsid w:val="00BE3DEF"/>
    <w:rsid w:val="00BE7D50"/>
    <w:rsid w:val="00BF1BB9"/>
    <w:rsid w:val="00BF43B3"/>
    <w:rsid w:val="00C0176A"/>
    <w:rsid w:val="00C054BB"/>
    <w:rsid w:val="00C15845"/>
    <w:rsid w:val="00C22336"/>
    <w:rsid w:val="00C23221"/>
    <w:rsid w:val="00C419C2"/>
    <w:rsid w:val="00C46F77"/>
    <w:rsid w:val="00C51CCB"/>
    <w:rsid w:val="00C53203"/>
    <w:rsid w:val="00C55CEF"/>
    <w:rsid w:val="00C56A58"/>
    <w:rsid w:val="00C61C60"/>
    <w:rsid w:val="00C636FE"/>
    <w:rsid w:val="00C6382A"/>
    <w:rsid w:val="00C65278"/>
    <w:rsid w:val="00C7077B"/>
    <w:rsid w:val="00C732F7"/>
    <w:rsid w:val="00C74918"/>
    <w:rsid w:val="00C74C26"/>
    <w:rsid w:val="00C7615A"/>
    <w:rsid w:val="00C8448E"/>
    <w:rsid w:val="00C85F04"/>
    <w:rsid w:val="00C868EB"/>
    <w:rsid w:val="00C944E4"/>
    <w:rsid w:val="00C946BB"/>
    <w:rsid w:val="00C94F3B"/>
    <w:rsid w:val="00C9642F"/>
    <w:rsid w:val="00C97616"/>
    <w:rsid w:val="00CB3F15"/>
    <w:rsid w:val="00CB625B"/>
    <w:rsid w:val="00CB7D2D"/>
    <w:rsid w:val="00CC1F53"/>
    <w:rsid w:val="00CC63CB"/>
    <w:rsid w:val="00CC675E"/>
    <w:rsid w:val="00CC7084"/>
    <w:rsid w:val="00CD0345"/>
    <w:rsid w:val="00CD1827"/>
    <w:rsid w:val="00CD5989"/>
    <w:rsid w:val="00CD64AC"/>
    <w:rsid w:val="00CE38EF"/>
    <w:rsid w:val="00CE40E1"/>
    <w:rsid w:val="00CE4A01"/>
    <w:rsid w:val="00CE617A"/>
    <w:rsid w:val="00CF2273"/>
    <w:rsid w:val="00CF2D61"/>
    <w:rsid w:val="00D10A23"/>
    <w:rsid w:val="00D12ADF"/>
    <w:rsid w:val="00D21602"/>
    <w:rsid w:val="00D24DD4"/>
    <w:rsid w:val="00D267C3"/>
    <w:rsid w:val="00D30C26"/>
    <w:rsid w:val="00D40783"/>
    <w:rsid w:val="00D42377"/>
    <w:rsid w:val="00D42FDF"/>
    <w:rsid w:val="00D43A86"/>
    <w:rsid w:val="00D4482D"/>
    <w:rsid w:val="00D505AD"/>
    <w:rsid w:val="00D56390"/>
    <w:rsid w:val="00D60BF0"/>
    <w:rsid w:val="00D60CF2"/>
    <w:rsid w:val="00D62DCE"/>
    <w:rsid w:val="00D643DE"/>
    <w:rsid w:val="00D6665C"/>
    <w:rsid w:val="00D66E5D"/>
    <w:rsid w:val="00D72D57"/>
    <w:rsid w:val="00D745E6"/>
    <w:rsid w:val="00D81B8E"/>
    <w:rsid w:val="00D8317D"/>
    <w:rsid w:val="00D84238"/>
    <w:rsid w:val="00D90A9A"/>
    <w:rsid w:val="00DA0B29"/>
    <w:rsid w:val="00DA2C1D"/>
    <w:rsid w:val="00DA4785"/>
    <w:rsid w:val="00DB4320"/>
    <w:rsid w:val="00DB4CFD"/>
    <w:rsid w:val="00DC0A84"/>
    <w:rsid w:val="00DC59E2"/>
    <w:rsid w:val="00DC7816"/>
    <w:rsid w:val="00DE0F63"/>
    <w:rsid w:val="00DE31F1"/>
    <w:rsid w:val="00DF33CD"/>
    <w:rsid w:val="00DF42DB"/>
    <w:rsid w:val="00DF6F48"/>
    <w:rsid w:val="00E036E9"/>
    <w:rsid w:val="00E04BB4"/>
    <w:rsid w:val="00E171BD"/>
    <w:rsid w:val="00E20E54"/>
    <w:rsid w:val="00E21F7F"/>
    <w:rsid w:val="00E22FBD"/>
    <w:rsid w:val="00E2703D"/>
    <w:rsid w:val="00E274ED"/>
    <w:rsid w:val="00E27B90"/>
    <w:rsid w:val="00E30AE7"/>
    <w:rsid w:val="00E449E2"/>
    <w:rsid w:val="00E469EE"/>
    <w:rsid w:val="00E57627"/>
    <w:rsid w:val="00E62706"/>
    <w:rsid w:val="00E62B4D"/>
    <w:rsid w:val="00E6740D"/>
    <w:rsid w:val="00E721D5"/>
    <w:rsid w:val="00E74FFD"/>
    <w:rsid w:val="00E76E3C"/>
    <w:rsid w:val="00E778F3"/>
    <w:rsid w:val="00E8479A"/>
    <w:rsid w:val="00E84F38"/>
    <w:rsid w:val="00E87936"/>
    <w:rsid w:val="00E9064A"/>
    <w:rsid w:val="00E93813"/>
    <w:rsid w:val="00E965A6"/>
    <w:rsid w:val="00E9744B"/>
    <w:rsid w:val="00E97FC6"/>
    <w:rsid w:val="00EA044E"/>
    <w:rsid w:val="00EA4922"/>
    <w:rsid w:val="00EB225F"/>
    <w:rsid w:val="00EB4951"/>
    <w:rsid w:val="00ED0310"/>
    <w:rsid w:val="00ED1A4F"/>
    <w:rsid w:val="00ED2AC0"/>
    <w:rsid w:val="00EE5D37"/>
    <w:rsid w:val="00EF0727"/>
    <w:rsid w:val="00EF20C1"/>
    <w:rsid w:val="00EF449B"/>
    <w:rsid w:val="00EF642F"/>
    <w:rsid w:val="00EF6E85"/>
    <w:rsid w:val="00F01EFB"/>
    <w:rsid w:val="00F0476E"/>
    <w:rsid w:val="00F110CD"/>
    <w:rsid w:val="00F12968"/>
    <w:rsid w:val="00F12D7D"/>
    <w:rsid w:val="00F13B8A"/>
    <w:rsid w:val="00F15366"/>
    <w:rsid w:val="00F2520E"/>
    <w:rsid w:val="00F27ACD"/>
    <w:rsid w:val="00F31DE4"/>
    <w:rsid w:val="00F3777B"/>
    <w:rsid w:val="00F410D6"/>
    <w:rsid w:val="00F41EB5"/>
    <w:rsid w:val="00F42229"/>
    <w:rsid w:val="00F4288C"/>
    <w:rsid w:val="00F43942"/>
    <w:rsid w:val="00F452B8"/>
    <w:rsid w:val="00F47A6B"/>
    <w:rsid w:val="00F50045"/>
    <w:rsid w:val="00F554A2"/>
    <w:rsid w:val="00F617C1"/>
    <w:rsid w:val="00F62CFE"/>
    <w:rsid w:val="00F63D4A"/>
    <w:rsid w:val="00F63F81"/>
    <w:rsid w:val="00F648A3"/>
    <w:rsid w:val="00F75785"/>
    <w:rsid w:val="00F8470C"/>
    <w:rsid w:val="00F855C1"/>
    <w:rsid w:val="00F87821"/>
    <w:rsid w:val="00F943C2"/>
    <w:rsid w:val="00FA4E87"/>
    <w:rsid w:val="00FA5BE6"/>
    <w:rsid w:val="00FB12B3"/>
    <w:rsid w:val="00FB6195"/>
    <w:rsid w:val="00FB6E43"/>
    <w:rsid w:val="00FC0C9E"/>
    <w:rsid w:val="00FC4C8E"/>
    <w:rsid w:val="00FC6667"/>
    <w:rsid w:val="00FD0784"/>
    <w:rsid w:val="00FD44FD"/>
    <w:rsid w:val="00FD4B0E"/>
    <w:rsid w:val="00FD7F2E"/>
    <w:rsid w:val="00FE0391"/>
    <w:rsid w:val="00FE32C8"/>
    <w:rsid w:val="00FE3800"/>
    <w:rsid w:val="00FF578D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C3"/>
  </w:style>
  <w:style w:type="paragraph" w:styleId="3">
    <w:name w:val="heading 3"/>
    <w:basedOn w:val="a"/>
    <w:next w:val="a"/>
    <w:link w:val="30"/>
    <w:qFormat/>
    <w:rsid w:val="00342C82"/>
    <w:pPr>
      <w:keepNext/>
      <w:spacing w:after="0" w:line="240" w:lineRule="auto"/>
      <w:ind w:firstLine="709"/>
      <w:jc w:val="center"/>
      <w:outlineLvl w:val="2"/>
    </w:pPr>
    <w:rPr>
      <w:rFonts w:ascii="Arial" w:eastAsia="Times New Roman" w:hAnsi="Arial" w:cs="Arial"/>
      <w:sz w:val="32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42C82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310"/>
    <w:pPr>
      <w:spacing w:after="0" w:line="240" w:lineRule="auto"/>
    </w:pPr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342C82"/>
    <w:rPr>
      <w:rFonts w:ascii="Arial" w:eastAsia="Times New Roman" w:hAnsi="Arial" w:cs="Arial"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42C8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342C82"/>
  </w:style>
  <w:style w:type="paragraph" w:customStyle="1" w:styleId="2">
    <w:name w:val="стиль2"/>
    <w:basedOn w:val="a"/>
    <w:rsid w:val="00342C82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4">
    <w:name w:val="Стиль"/>
    <w:rsid w:val="00342C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rsid w:val="00342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342C82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342C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342C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Normal (Web)"/>
    <w:basedOn w:val="a"/>
    <w:uiPriority w:val="99"/>
    <w:unhideWhenUsed/>
    <w:rsid w:val="00342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147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33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3FD4"/>
  </w:style>
  <w:style w:type="paragraph" w:styleId="a9">
    <w:name w:val="footer"/>
    <w:basedOn w:val="a"/>
    <w:link w:val="aa"/>
    <w:uiPriority w:val="99"/>
    <w:unhideWhenUsed/>
    <w:rsid w:val="00B33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3F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C3"/>
  </w:style>
  <w:style w:type="paragraph" w:styleId="3">
    <w:name w:val="heading 3"/>
    <w:basedOn w:val="a"/>
    <w:next w:val="a"/>
    <w:link w:val="30"/>
    <w:qFormat/>
    <w:rsid w:val="00342C82"/>
    <w:pPr>
      <w:keepNext/>
      <w:spacing w:after="0" w:line="240" w:lineRule="auto"/>
      <w:ind w:firstLine="709"/>
      <w:jc w:val="center"/>
      <w:outlineLvl w:val="2"/>
    </w:pPr>
    <w:rPr>
      <w:rFonts w:ascii="Arial" w:eastAsia="Times New Roman" w:hAnsi="Arial" w:cs="Arial"/>
      <w:sz w:val="32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42C82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310"/>
    <w:pPr>
      <w:spacing w:after="0" w:line="240" w:lineRule="auto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342C82"/>
    <w:rPr>
      <w:rFonts w:ascii="Arial" w:eastAsia="Times New Roman" w:hAnsi="Arial" w:cs="Arial"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42C8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342C82"/>
  </w:style>
  <w:style w:type="paragraph" w:customStyle="1" w:styleId="2">
    <w:name w:val="стиль2"/>
    <w:basedOn w:val="a"/>
    <w:rsid w:val="00342C82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4">
    <w:name w:val="Стиль"/>
    <w:rsid w:val="00342C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rsid w:val="00342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342C82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342C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342C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Normal (Web)"/>
    <w:basedOn w:val="a"/>
    <w:uiPriority w:val="99"/>
    <w:unhideWhenUsed/>
    <w:rsid w:val="00342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3208</Words>
  <Characters>18289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1каб</cp:lastModifiedBy>
  <cp:revision>4</cp:revision>
  <cp:lastPrinted>2017-09-26T14:42:00Z</cp:lastPrinted>
  <dcterms:created xsi:type="dcterms:W3CDTF">2017-09-25T14:29:00Z</dcterms:created>
  <dcterms:modified xsi:type="dcterms:W3CDTF">2017-09-26T14:43:00Z</dcterms:modified>
</cp:coreProperties>
</file>