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A0" w:rsidRDefault="00B72EA0" w:rsidP="00B72EA0">
      <w:pPr>
        <w:pStyle w:val="a3"/>
        <w:shd w:val="clear" w:color="auto" w:fill="FFFFFF"/>
        <w:jc w:val="center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ФИПИ опубликовал утвержденные документы по разработке ОГЭ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-2017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Федеральный институт педагогических измерений (ФИПИ) опубликовал на своем официальном сайте по адресу</w:t>
      </w:r>
    </w:p>
    <w:p w:rsidR="00B72EA0" w:rsidRDefault="007C1194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hyperlink r:id="rId4" w:tgtFrame="_blank" w:history="1">
        <w:r w:rsidR="00B72EA0">
          <w:rPr>
            <w:rStyle w:val="a4"/>
            <w:rFonts w:ascii="Arial" w:hAnsi="Arial" w:cs="Arial"/>
            <w:b/>
            <w:bCs/>
            <w:color w:val="0077CC"/>
            <w:sz w:val="36"/>
            <w:szCs w:val="36"/>
          </w:rPr>
          <w:t>http://www.fipi.ru/oge-i-gve-9/demoversii-specifikacii-kodifikatory</w:t>
        </w:r>
      </w:hyperlink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утвержденные документы, регламентирующие структуру и содержание контрольных измерительных материалов (КИМ) основного  государственного экзамена 2017 года по 14 учебным предметам: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565187"/>
          <w:sz w:val="36"/>
          <w:szCs w:val="36"/>
        </w:rPr>
        <w:t>демонстрационные варианты,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565187"/>
          <w:sz w:val="36"/>
          <w:szCs w:val="36"/>
        </w:rPr>
        <w:t>кодификаторы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565187"/>
          <w:sz w:val="36"/>
          <w:szCs w:val="36"/>
        </w:rPr>
        <w:t>спецификации</w:t>
      </w:r>
      <w:r>
        <w:rPr>
          <w:rFonts w:ascii="Arial" w:hAnsi="Arial" w:cs="Arial"/>
          <w:color w:val="000000"/>
          <w:sz w:val="36"/>
          <w:szCs w:val="36"/>
        </w:rPr>
        <w:t>. 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Проекты данных документов прошли широкое общественно-профессиональное обсуждение, итоги которого были подведены на заседаниях научно-методических советов ФИПИ. 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В кодификаторах дается систематизированный перечень требований к уровню подготовки выпускников и проверяемых элементов содержания.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 xml:space="preserve">Из спецификаций можно узнать, какова структура и содержание КИМ (как распределены задания по </w:t>
      </w:r>
      <w:r>
        <w:rPr>
          <w:rFonts w:ascii="Arial" w:hAnsi="Arial" w:cs="Arial"/>
          <w:color w:val="000000"/>
          <w:sz w:val="36"/>
          <w:szCs w:val="36"/>
        </w:rPr>
        <w:lastRenderedPageBreak/>
        <w:t>объектам проверки и уровню сложности), система оценивания работы, условия проведения экзамена.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Демонстрационные варианты представляют собой образцы КИМ ОГЭ, составленные в соответствии со спецификацией.</w:t>
      </w:r>
    </w:p>
    <w:p w:rsidR="00B72EA0" w:rsidRDefault="00B72EA0" w:rsidP="00B72EA0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При ознакомлении с демонстрационным вариантом КИМ ОГЭ следует иметь в виду, что задания, включённые в него, не отражают всех вопросов содержания, которые будут проверяться с помощью вариантов КИМ в 2017 г. (полный перечень вопросов, которые могут контролироваться на ОГЭ 2017 г., приведён в кодификаторе). </w:t>
      </w:r>
    </w:p>
    <w:p w:rsidR="005E2697" w:rsidRDefault="005E2697"/>
    <w:sectPr w:rsidR="005E2697" w:rsidSect="007C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EA0"/>
    <w:rsid w:val="005E2697"/>
    <w:rsid w:val="007C1194"/>
    <w:rsid w:val="00B72EA0"/>
    <w:rsid w:val="00D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User</cp:lastModifiedBy>
  <cp:revision>2</cp:revision>
  <dcterms:created xsi:type="dcterms:W3CDTF">2016-11-18T10:40:00Z</dcterms:created>
  <dcterms:modified xsi:type="dcterms:W3CDTF">2016-11-18T10:40:00Z</dcterms:modified>
</cp:coreProperties>
</file>