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98" w:rsidRDefault="00847398" w:rsidP="00847398">
      <w:pPr>
        <w:pStyle w:val="ac"/>
        <w:jc w:val="right"/>
        <w:rPr>
          <w:rFonts w:ascii="Times New Roman" w:hAnsi="Times New Roman"/>
          <w:sz w:val="24"/>
          <w:szCs w:val="24"/>
        </w:rPr>
      </w:pPr>
      <w:bookmarkStart w:id="0" w:name="_GoBack"/>
      <w:bookmarkStart w:id="1" w:name="_Toc453924541"/>
      <w:bookmarkStart w:id="2" w:name="_Toc453924722"/>
      <w:bookmarkEnd w:id="0"/>
      <w:r>
        <w:t xml:space="preserve">         </w:t>
      </w:r>
      <w:r>
        <w:rPr>
          <w:rFonts w:ascii="Times New Roman" w:hAnsi="Times New Roman"/>
          <w:sz w:val="24"/>
          <w:szCs w:val="24"/>
        </w:rPr>
        <w:t>Приложение № 1 (п.1.9)  к ООП  НОО</w:t>
      </w:r>
    </w:p>
    <w:p w:rsidR="00847398" w:rsidRDefault="00847398" w:rsidP="00847398">
      <w:pPr>
        <w:pStyle w:val="Standard"/>
        <w:tabs>
          <w:tab w:val="center" w:pos="4819"/>
        </w:tabs>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Pr="00847398" w:rsidRDefault="00847398" w:rsidP="00847398">
      <w:pPr>
        <w:keepNext/>
        <w:spacing w:before="240" w:after="60"/>
        <w:jc w:val="center"/>
        <w:outlineLvl w:val="0"/>
        <w:rPr>
          <w:rFonts w:ascii="Times New Roman" w:eastAsia="Times New Roman" w:hAnsi="Times New Roman" w:cs="Times New Roman"/>
          <w:b/>
          <w:bCs/>
          <w:kern w:val="32"/>
          <w:sz w:val="32"/>
          <w:szCs w:val="32"/>
          <w:lang w:val="de-DE"/>
        </w:rPr>
      </w:pPr>
      <w:r w:rsidRPr="00847398">
        <w:rPr>
          <w:rFonts w:ascii="Times New Roman" w:eastAsia="Times New Roman" w:hAnsi="Times New Roman" w:cs="Times New Roman"/>
          <w:b/>
          <w:bCs/>
          <w:kern w:val="32"/>
          <w:sz w:val="32"/>
          <w:szCs w:val="32"/>
        </w:rPr>
        <w:t xml:space="preserve">РАБОЧАЯ ПРОГРАММА </w:t>
      </w:r>
    </w:p>
    <w:p w:rsidR="00847398" w:rsidRPr="00847398" w:rsidRDefault="00847398" w:rsidP="00847398">
      <w:pPr>
        <w:keepNext/>
        <w:spacing w:before="240" w:after="60"/>
        <w:jc w:val="center"/>
        <w:outlineLvl w:val="0"/>
        <w:rPr>
          <w:rFonts w:ascii="Times New Roman" w:eastAsia="Times New Roman" w:hAnsi="Times New Roman" w:cs="Times New Roman"/>
          <w:b/>
          <w:bCs/>
          <w:kern w:val="32"/>
          <w:sz w:val="32"/>
          <w:szCs w:val="32"/>
        </w:rPr>
      </w:pPr>
      <w:r w:rsidRPr="00847398">
        <w:rPr>
          <w:rFonts w:ascii="Times New Roman" w:eastAsia="Times New Roman" w:hAnsi="Times New Roman" w:cs="Times New Roman"/>
          <w:b/>
          <w:bCs/>
          <w:kern w:val="32"/>
          <w:sz w:val="32"/>
          <w:szCs w:val="32"/>
        </w:rPr>
        <w:t xml:space="preserve">по предмету </w:t>
      </w:r>
    </w:p>
    <w:p w:rsidR="00847398" w:rsidRPr="00847398" w:rsidRDefault="00847398" w:rsidP="00847398">
      <w:pPr>
        <w:keepNext/>
        <w:spacing w:before="240" w:after="60"/>
        <w:jc w:val="center"/>
        <w:outlineLvl w:val="0"/>
        <w:rPr>
          <w:rFonts w:ascii="Times New Roman" w:eastAsia="Times New Roman" w:hAnsi="Times New Roman" w:cs="Times New Roman"/>
          <w:b/>
          <w:bCs/>
          <w:spacing w:val="-5"/>
          <w:kern w:val="32"/>
          <w:sz w:val="32"/>
          <w:szCs w:val="32"/>
        </w:rPr>
      </w:pPr>
      <w:r w:rsidRPr="00847398">
        <w:rPr>
          <w:rFonts w:ascii="Times New Roman" w:eastAsia="Times New Roman" w:hAnsi="Times New Roman" w:cs="Times New Roman"/>
          <w:b/>
          <w:bCs/>
          <w:kern w:val="32"/>
          <w:sz w:val="32"/>
          <w:szCs w:val="32"/>
        </w:rPr>
        <w:t xml:space="preserve">«Технология»  </w:t>
      </w:r>
      <w:r w:rsidRPr="00847398">
        <w:rPr>
          <w:rFonts w:ascii="Times New Roman" w:eastAsia="Times New Roman" w:hAnsi="Times New Roman" w:cs="Times New Roman"/>
          <w:b/>
          <w:bCs/>
          <w:spacing w:val="-5"/>
          <w:kern w:val="32"/>
          <w:sz w:val="32"/>
          <w:szCs w:val="32"/>
        </w:rPr>
        <w:t xml:space="preserve">1-4  классы </w:t>
      </w:r>
    </w:p>
    <w:p w:rsidR="00847398" w:rsidRPr="00847398" w:rsidRDefault="00847398" w:rsidP="00847398">
      <w:pPr>
        <w:keepNext/>
        <w:spacing w:before="240" w:after="60"/>
        <w:jc w:val="center"/>
        <w:outlineLvl w:val="0"/>
        <w:rPr>
          <w:rFonts w:ascii="Times New Roman" w:eastAsia="Times New Roman" w:hAnsi="Times New Roman" w:cs="Times New Roman"/>
          <w:b/>
          <w:bCs/>
          <w:kern w:val="32"/>
          <w:sz w:val="32"/>
          <w:szCs w:val="32"/>
        </w:rPr>
      </w:pPr>
      <w:r w:rsidRPr="00847398">
        <w:rPr>
          <w:rFonts w:ascii="Times New Roman" w:eastAsia="Times New Roman" w:hAnsi="Times New Roman" w:cs="Times New Roman"/>
          <w:b/>
          <w:bCs/>
          <w:spacing w:val="-5"/>
          <w:kern w:val="32"/>
          <w:sz w:val="32"/>
          <w:szCs w:val="32"/>
        </w:rPr>
        <w:t>(УМК «Планета знаний</w:t>
      </w:r>
      <w:r w:rsidR="00354065">
        <w:rPr>
          <w:rFonts w:ascii="Times New Roman" w:eastAsia="Times New Roman" w:hAnsi="Times New Roman" w:cs="Times New Roman"/>
          <w:b/>
          <w:bCs/>
          <w:spacing w:val="-5"/>
          <w:kern w:val="32"/>
          <w:sz w:val="32"/>
          <w:szCs w:val="32"/>
        </w:rPr>
        <w:t>»</w:t>
      </w:r>
      <w:r w:rsidRPr="00847398">
        <w:rPr>
          <w:rFonts w:ascii="Times New Roman" w:eastAsia="Times New Roman" w:hAnsi="Times New Roman" w:cs="Times New Roman"/>
          <w:b/>
          <w:bCs/>
          <w:spacing w:val="-5"/>
          <w:kern w:val="32"/>
          <w:sz w:val="32"/>
          <w:szCs w:val="32"/>
        </w:rPr>
        <w:t>)</w:t>
      </w:r>
    </w:p>
    <w:p w:rsidR="00847398" w:rsidRPr="00847398" w:rsidRDefault="00847398" w:rsidP="00847398">
      <w:pPr>
        <w:tabs>
          <w:tab w:val="left" w:pos="3640"/>
        </w:tabs>
        <w:autoSpaceDE w:val="0"/>
        <w:autoSpaceDN w:val="0"/>
        <w:adjustRightInd w:val="0"/>
        <w:rPr>
          <w:rFonts w:ascii="Times New Roman" w:eastAsia="Times New Roman" w:hAnsi="Times New Roman" w:cs="Times New Roman"/>
          <w:kern w:val="2"/>
          <w:sz w:val="24"/>
          <w:szCs w:val="24"/>
          <w:lang w:val="de-DE"/>
        </w:rPr>
      </w:pPr>
    </w:p>
    <w:p w:rsidR="00847398" w:rsidRDefault="00847398" w:rsidP="00847398">
      <w:pPr>
        <w:pStyle w:val="Standard"/>
        <w:jc w:val="both"/>
        <w:rPr>
          <w:rFonts w:eastAsia="Times New Roman" w:cs="Times New Roman"/>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both"/>
        <w:rPr>
          <w:rFonts w:eastAsia="Times New Roman" w:cs="Times New Roman"/>
          <w:lang w:val="ru-RU"/>
        </w:rPr>
      </w:pPr>
    </w:p>
    <w:p w:rsidR="00847398" w:rsidRDefault="00847398" w:rsidP="00847398">
      <w:pPr>
        <w:pStyle w:val="Standard"/>
        <w:jc w:val="center"/>
        <w:rPr>
          <w:rFonts w:eastAsia="Times New Roman" w:cs="Times New Roman"/>
          <w:lang w:val="ru-RU"/>
        </w:rPr>
      </w:pPr>
      <w:r>
        <w:rPr>
          <w:rFonts w:eastAsia="Times New Roman" w:cs="Times New Roman"/>
          <w:lang w:val="ru-RU"/>
        </w:rPr>
        <w:t>2017</w:t>
      </w:r>
    </w:p>
    <w:p w:rsidR="00847398" w:rsidRDefault="00847398" w:rsidP="00847398">
      <w:pPr>
        <w:pStyle w:val="Standard"/>
        <w:jc w:val="both"/>
        <w:rPr>
          <w:rFonts w:eastAsia="Times New Roman" w:cs="Times New Roman"/>
          <w:lang w:val="ru-RU"/>
        </w:rPr>
      </w:pPr>
    </w:p>
    <w:p w:rsidR="00410363" w:rsidRPr="002F1233" w:rsidRDefault="003C39D1" w:rsidP="002F1233">
      <w:pPr>
        <w:pStyle w:val="1"/>
        <w:numPr>
          <w:ilvl w:val="0"/>
          <w:numId w:val="0"/>
        </w:numPr>
        <w:rPr>
          <w:rFonts w:ascii="Times New Roman" w:hAnsi="Times New Roman"/>
          <w:color w:val="000000" w:themeColor="text1"/>
          <w:sz w:val="24"/>
          <w:szCs w:val="24"/>
        </w:rPr>
      </w:pPr>
      <w:r w:rsidRPr="002F1233">
        <w:rPr>
          <w:rFonts w:ascii="Times New Roman" w:hAnsi="Times New Roman"/>
          <w:color w:val="000000" w:themeColor="text1"/>
          <w:sz w:val="24"/>
          <w:szCs w:val="24"/>
        </w:rPr>
        <w:t>В</w:t>
      </w:r>
      <w:bookmarkEnd w:id="1"/>
      <w:bookmarkEnd w:id="2"/>
      <w:r w:rsidR="002F1233" w:rsidRPr="002F1233">
        <w:rPr>
          <w:rFonts w:ascii="Times New Roman" w:hAnsi="Times New Roman"/>
          <w:color w:val="000000" w:themeColor="text1"/>
          <w:sz w:val="24"/>
          <w:szCs w:val="24"/>
        </w:rPr>
        <w:t>ВЕДЕНИЕ</w:t>
      </w:r>
    </w:p>
    <w:p w:rsidR="00410363" w:rsidRPr="002F1233" w:rsidRDefault="00410363" w:rsidP="002F1233">
      <w:pPr>
        <w:shd w:val="clear" w:color="auto" w:fill="FFFFFF"/>
        <w:spacing w:after="0" w:line="240" w:lineRule="auto"/>
        <w:ind w:right="91" w:firstLine="720"/>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color w:val="000000" w:themeColor="text1"/>
          <w:sz w:val="24"/>
          <w:szCs w:val="24"/>
        </w:rPr>
        <w:t xml:space="preserve">Рабочая программа по </w:t>
      </w:r>
      <w:r w:rsidR="00404F77" w:rsidRPr="002F1233">
        <w:rPr>
          <w:rFonts w:ascii="Times New Roman" w:eastAsia="Times New Roman" w:hAnsi="Times New Roman" w:cs="Times New Roman"/>
          <w:color w:val="000000" w:themeColor="text1"/>
          <w:sz w:val="24"/>
          <w:szCs w:val="24"/>
        </w:rPr>
        <w:t>технологии</w:t>
      </w:r>
      <w:r w:rsidRPr="002F1233">
        <w:rPr>
          <w:rFonts w:ascii="Times New Roman" w:eastAsia="Times New Roman" w:hAnsi="Times New Roman" w:cs="Times New Roman"/>
          <w:color w:val="000000" w:themeColor="text1"/>
          <w:sz w:val="24"/>
          <w:szCs w:val="24"/>
        </w:rPr>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авторски</w:t>
      </w:r>
      <w:r w:rsidR="00F0780F" w:rsidRPr="002F1233">
        <w:rPr>
          <w:rFonts w:ascii="Times New Roman" w:eastAsia="Times New Roman" w:hAnsi="Times New Roman" w:cs="Times New Roman"/>
          <w:color w:val="000000" w:themeColor="text1"/>
          <w:sz w:val="24"/>
          <w:szCs w:val="24"/>
        </w:rPr>
        <w:t>х программ курса «Технология</w:t>
      </w:r>
      <w:r w:rsidRPr="002F1233">
        <w:rPr>
          <w:rFonts w:ascii="Times New Roman" w:eastAsia="Times New Roman" w:hAnsi="Times New Roman" w:cs="Times New Roman"/>
          <w:color w:val="000000" w:themeColor="text1"/>
          <w:sz w:val="24"/>
          <w:szCs w:val="24"/>
        </w:rPr>
        <w:t>» 1 – 4 классы</w:t>
      </w:r>
      <w:r w:rsidR="00F0780F" w:rsidRPr="002F1233">
        <w:rPr>
          <w:rFonts w:ascii="Times New Roman" w:eastAsia="Times New Roman" w:hAnsi="Times New Roman" w:cs="Times New Roman"/>
          <w:color w:val="000000" w:themeColor="text1"/>
          <w:sz w:val="24"/>
          <w:szCs w:val="24"/>
        </w:rPr>
        <w:t xml:space="preserve"> О.В.Узоровой, Е.А.Нефедовой</w:t>
      </w:r>
      <w:r w:rsidRPr="002F1233">
        <w:rPr>
          <w:rFonts w:ascii="Times New Roman" w:eastAsia="Times New Roman" w:hAnsi="Times New Roman" w:cs="Times New Roman"/>
          <w:color w:val="000000" w:themeColor="text1"/>
          <w:sz w:val="24"/>
          <w:szCs w:val="24"/>
        </w:rPr>
        <w:t>,  утвержденных МОРФ в соответствии с требованиями Федерального компонента государственного стандарта начального образования.</w:t>
      </w:r>
    </w:p>
    <w:p w:rsidR="00410363" w:rsidRPr="002F1233" w:rsidRDefault="00410363" w:rsidP="002F1233">
      <w:pPr>
        <w:pStyle w:val="21"/>
        <w:ind w:left="709" w:right="57" w:firstLine="567"/>
        <w:jc w:val="center"/>
        <w:rPr>
          <w:b/>
          <w:bCs/>
          <w:color w:val="000000" w:themeColor="text1"/>
          <w:sz w:val="24"/>
        </w:rPr>
      </w:pPr>
    </w:p>
    <w:p w:rsidR="003E5D82" w:rsidRPr="002F1233" w:rsidRDefault="003E5D82" w:rsidP="002F1233">
      <w:pPr>
        <w:pStyle w:val="a3"/>
        <w:ind w:left="709" w:right="57" w:firstLine="567"/>
        <w:rPr>
          <w:b w:val="0"/>
          <w:color w:val="000000" w:themeColor="text1"/>
        </w:rPr>
      </w:pPr>
      <w:r w:rsidRPr="002F1233">
        <w:rPr>
          <w:b w:val="0"/>
          <w:color w:val="000000" w:themeColor="text1"/>
        </w:rPr>
        <w:t>Изучение технологии в начальной школе направлено на достижение следующих целей:</w:t>
      </w:r>
    </w:p>
    <w:p w:rsidR="003E5D82" w:rsidRPr="002F1233" w:rsidRDefault="003E5D82" w:rsidP="002F1233">
      <w:pPr>
        <w:pStyle w:val="a3"/>
        <w:ind w:left="709" w:right="57" w:firstLine="567"/>
        <w:jc w:val="both"/>
        <w:rPr>
          <w:b w:val="0"/>
          <w:bCs w:val="0"/>
          <w:color w:val="000000" w:themeColor="text1"/>
        </w:rPr>
      </w:pPr>
      <w:r w:rsidRPr="002F1233">
        <w:rPr>
          <w:b w:val="0"/>
          <w:bCs w:val="0"/>
          <w:color w:val="000000" w:themeColor="text1"/>
        </w:rPr>
        <w:t>- формирование первоначальных конструкторско-технологических знаний и умений;</w:t>
      </w:r>
    </w:p>
    <w:p w:rsidR="003E5D82" w:rsidRPr="002F1233" w:rsidRDefault="003E5D82" w:rsidP="002F1233">
      <w:pPr>
        <w:pStyle w:val="a3"/>
        <w:ind w:left="709" w:right="57" w:firstLine="567"/>
        <w:jc w:val="both"/>
        <w:rPr>
          <w:b w:val="0"/>
          <w:bCs w:val="0"/>
          <w:color w:val="000000" w:themeColor="text1"/>
        </w:rPr>
      </w:pPr>
      <w:r w:rsidRPr="002F1233">
        <w:rPr>
          <w:b w:val="0"/>
          <w:bCs w:val="0"/>
          <w:color w:val="000000" w:themeColor="text1"/>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3E5D82" w:rsidRPr="002F1233" w:rsidRDefault="003E5D82" w:rsidP="002F1233">
      <w:pPr>
        <w:pStyle w:val="a3"/>
        <w:ind w:left="709" w:right="57" w:firstLine="567"/>
        <w:jc w:val="both"/>
        <w:rPr>
          <w:b w:val="0"/>
          <w:bCs w:val="0"/>
          <w:color w:val="000000" w:themeColor="text1"/>
        </w:rPr>
      </w:pPr>
      <w:r w:rsidRPr="002F1233">
        <w:rPr>
          <w:b w:val="0"/>
          <w:bCs w:val="0"/>
          <w:color w:val="000000" w:themeColor="text1"/>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w:t>
      </w:r>
    </w:p>
    <w:p w:rsidR="003E5D82" w:rsidRPr="002F1233" w:rsidRDefault="003E5D82" w:rsidP="002F1233">
      <w:pPr>
        <w:pStyle w:val="a3"/>
        <w:ind w:left="709" w:right="57" w:firstLine="567"/>
        <w:jc w:val="both"/>
        <w:rPr>
          <w:b w:val="0"/>
          <w:bCs w:val="0"/>
          <w:color w:val="000000" w:themeColor="text1"/>
        </w:rPr>
      </w:pPr>
      <w:r w:rsidRPr="002F1233">
        <w:rPr>
          <w:b w:val="0"/>
          <w:bCs w:val="0"/>
          <w:color w:val="000000" w:themeColor="text1"/>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3E5D82" w:rsidRPr="002F1233" w:rsidRDefault="003E5D82" w:rsidP="002F1233">
      <w:pPr>
        <w:pStyle w:val="a3"/>
        <w:ind w:left="709" w:right="57" w:firstLine="567"/>
        <w:jc w:val="both"/>
        <w:rPr>
          <w:b w:val="0"/>
          <w:bCs w:val="0"/>
          <w:color w:val="000000" w:themeColor="text1"/>
        </w:rPr>
      </w:pPr>
      <w:r w:rsidRPr="002F1233">
        <w:rPr>
          <w:b w:val="0"/>
          <w:bCs w:val="0"/>
          <w:color w:val="000000" w:themeColor="text1"/>
        </w:rPr>
        <w:t>- формирование внутреннего плана деятельности на основе поэтапной отработки предметно-преобразовательных действий;</w:t>
      </w:r>
    </w:p>
    <w:p w:rsidR="003E5D82" w:rsidRPr="002F1233" w:rsidRDefault="003E5D82" w:rsidP="002F1233">
      <w:pPr>
        <w:pStyle w:val="a3"/>
        <w:ind w:left="709" w:right="57" w:firstLine="567"/>
        <w:jc w:val="both"/>
        <w:rPr>
          <w:b w:val="0"/>
          <w:bCs w:val="0"/>
          <w:color w:val="000000" w:themeColor="text1"/>
        </w:rPr>
      </w:pPr>
      <w:r w:rsidRPr="002F1233">
        <w:rPr>
          <w:b w:val="0"/>
          <w:bCs w:val="0"/>
          <w:color w:val="000000" w:themeColor="text1"/>
        </w:rPr>
        <w:t>- развитие коммуникативной компетентности младших школьников на основе организации совместной продуктивной деятельности;</w:t>
      </w:r>
    </w:p>
    <w:p w:rsidR="003E5D82" w:rsidRPr="002F1233" w:rsidRDefault="003E5D82" w:rsidP="002F1233">
      <w:pPr>
        <w:pStyle w:val="a3"/>
        <w:ind w:left="709" w:right="57" w:firstLine="567"/>
        <w:jc w:val="both"/>
        <w:rPr>
          <w:b w:val="0"/>
          <w:bCs w:val="0"/>
          <w:color w:val="000000" w:themeColor="text1"/>
        </w:rPr>
      </w:pPr>
      <w:r w:rsidRPr="002F1233">
        <w:rPr>
          <w:b w:val="0"/>
          <w:bCs w:val="0"/>
          <w:color w:val="000000" w:themeColor="text1"/>
        </w:rPr>
        <w:t>- формирование мотивации успеха и достижений, творческой самореализации на основе организации предметно-преобразующей деятельности;</w:t>
      </w:r>
    </w:p>
    <w:p w:rsidR="003E5D82" w:rsidRPr="002F1233" w:rsidRDefault="003E5D82" w:rsidP="002F1233">
      <w:pPr>
        <w:pStyle w:val="a3"/>
        <w:ind w:left="709" w:right="57" w:firstLine="567"/>
        <w:jc w:val="both"/>
        <w:rPr>
          <w:b w:val="0"/>
          <w:bCs w:val="0"/>
          <w:color w:val="000000" w:themeColor="text1"/>
        </w:rPr>
      </w:pPr>
      <w:r w:rsidRPr="002F1233">
        <w:rPr>
          <w:b w:val="0"/>
          <w:bCs w:val="0"/>
          <w:color w:val="000000" w:themeColor="text1"/>
        </w:rPr>
        <w:t>- развитие эстетических представлений и критериев на основе художественно-конструкторской деятельности;</w:t>
      </w:r>
    </w:p>
    <w:p w:rsidR="003E5D82" w:rsidRPr="002F1233" w:rsidRDefault="003E5D82" w:rsidP="002F1233">
      <w:pPr>
        <w:pStyle w:val="a3"/>
        <w:ind w:left="709" w:right="57" w:firstLine="567"/>
        <w:jc w:val="both"/>
        <w:rPr>
          <w:b w:val="0"/>
          <w:bCs w:val="0"/>
          <w:color w:val="000000" w:themeColor="text1"/>
        </w:rPr>
      </w:pPr>
      <w:r w:rsidRPr="002F1233">
        <w:rPr>
          <w:b w:val="0"/>
          <w:bCs w:val="0"/>
          <w:color w:val="000000" w:themeColor="text1"/>
        </w:rPr>
        <w:t xml:space="preserve">- ознакомление с миром профессий и их социальным значением, историей возникновения и развития.  </w:t>
      </w:r>
    </w:p>
    <w:p w:rsidR="003E5D82" w:rsidRPr="002F1233" w:rsidRDefault="003E5D82" w:rsidP="002F1233">
      <w:pPr>
        <w:pStyle w:val="a3"/>
        <w:ind w:left="709" w:right="57" w:firstLine="567"/>
        <w:jc w:val="both"/>
        <w:rPr>
          <w:b w:val="0"/>
          <w:bCs w:val="0"/>
          <w:color w:val="000000" w:themeColor="text1"/>
        </w:rPr>
      </w:pP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t>В силу психологических особенностей развития младшего школьника учебный процесс в курсе технологии должен строиться таким образом, чтобы продуктивная предметная деятельность ребенка стала основой формирования его познавательных способностей, включая знаково-символическое и логическое мышление. Только так  на основе реального учета функциональных возможностей ребенка и закономерностей его развития обеспечивается возможность активизации познавательных психических процессов и интенсификации обучения в целом .</w:t>
      </w: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lastRenderedPageBreak/>
        <w:t xml:space="preserve">Организация продуктивной преобразующей творческой деятельности детей на уроках технологии создаёт важный противовес тотальному вербализму основных учебных предметов начальной школы, который является одной из главных причин снижения учебно-познавательной мотивации, формализации знаний и, в конечном счёте, низкой эффективности обучения. </w:t>
      </w: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t>Таким образом, значение предмета выходит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этом учебном курсе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плане и тем самым становятся более понятными для детей.</w:t>
      </w: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t>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r w:rsidRPr="002F1233">
        <w:rPr>
          <w:color w:val="000000" w:themeColor="text1"/>
          <w:sz w:val="24"/>
        </w:rPr>
        <w:tab/>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на этапе младшего школьного детства,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авторы оригинальной творческой идеи, воплощенной в материальном виде). В результате именно здесь могут закладываться основы трудолюбия и способности к самовыражению в продуктивной, творческой работе.</w:t>
      </w: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t>Занятия продуктивной деятельностью создают основу для формирования у школьников социально ценных практических умений, опыта преобразовательной деятельности и развития творчества - что создает предпосылки для более успешной социализации.</w:t>
      </w: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3E5D82" w:rsidRPr="002F1233" w:rsidRDefault="003E5D82" w:rsidP="002F1233">
      <w:pPr>
        <w:pStyle w:val="21"/>
        <w:ind w:left="709" w:right="57" w:firstLine="540"/>
        <w:jc w:val="both"/>
        <w:rPr>
          <w:bCs/>
          <w:color w:val="000000" w:themeColor="text1"/>
          <w:sz w:val="24"/>
        </w:rPr>
      </w:pPr>
      <w:r w:rsidRPr="002F1233">
        <w:rPr>
          <w:color w:val="000000" w:themeColor="text1"/>
          <w:sz w:val="24"/>
        </w:rPr>
        <w:t>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подрастающего поколения.</w:t>
      </w:r>
    </w:p>
    <w:p w:rsidR="003E5D82" w:rsidRPr="002F1233" w:rsidRDefault="003E5D82" w:rsidP="002F1233">
      <w:pPr>
        <w:spacing w:after="0" w:line="240" w:lineRule="auto"/>
        <w:ind w:left="709" w:right="57" w:firstLine="567"/>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color w:val="000000" w:themeColor="text1"/>
          <w:sz w:val="24"/>
          <w:szCs w:val="24"/>
        </w:rPr>
        <w:t>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3E5D82" w:rsidRPr="002F1233" w:rsidRDefault="003E5D82" w:rsidP="002F1233">
      <w:pPr>
        <w:spacing w:after="0" w:line="240" w:lineRule="auto"/>
        <w:ind w:left="709" w:right="57" w:firstLine="567"/>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Математика</w:t>
      </w:r>
      <w:r w:rsidRPr="002F1233">
        <w:rPr>
          <w:rFonts w:ascii="Times New Roman" w:eastAsia="Times New Roman" w:hAnsi="Times New Roman" w:cs="Times New Roman"/>
          <w:color w:val="000000" w:themeColor="text1"/>
          <w:sz w:val="24"/>
          <w:szCs w:val="24"/>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 </w:t>
      </w:r>
    </w:p>
    <w:p w:rsidR="003E5D82" w:rsidRPr="002F1233" w:rsidRDefault="003E5D82" w:rsidP="002F1233">
      <w:pPr>
        <w:spacing w:after="0" w:line="240" w:lineRule="auto"/>
        <w:ind w:left="709" w:right="57" w:firstLine="567"/>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lastRenderedPageBreak/>
        <w:t>Изобразительное искусство</w:t>
      </w:r>
      <w:r w:rsidRPr="002F1233">
        <w:rPr>
          <w:rFonts w:ascii="Times New Roman" w:eastAsia="Times New Roman" w:hAnsi="Times New Roman" w:cs="Times New Roman"/>
          <w:color w:val="000000" w:themeColor="text1"/>
          <w:sz w:val="24"/>
          <w:szCs w:val="24"/>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3E5D82" w:rsidRPr="002F1233" w:rsidRDefault="003E5D82" w:rsidP="002F1233">
      <w:pPr>
        <w:spacing w:after="0" w:line="240" w:lineRule="auto"/>
        <w:ind w:left="709" w:right="57" w:firstLine="567"/>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Окружающий мир</w:t>
      </w:r>
      <w:r w:rsidRPr="002F1233">
        <w:rPr>
          <w:rFonts w:ascii="Times New Roman" w:eastAsia="Times New Roman" w:hAnsi="Times New Roman" w:cs="Times New Roman"/>
          <w:color w:val="000000" w:themeColor="text1"/>
          <w:sz w:val="24"/>
          <w:szCs w:val="24"/>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3E5D82" w:rsidRPr="002F1233" w:rsidRDefault="003E5D82" w:rsidP="002F1233">
      <w:pPr>
        <w:spacing w:after="0" w:line="240" w:lineRule="auto"/>
        <w:ind w:left="709" w:right="57" w:firstLine="567"/>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Родной язык</w:t>
      </w:r>
      <w:r w:rsidRPr="002F1233">
        <w:rPr>
          <w:rFonts w:ascii="Times New Roman" w:eastAsia="Times New Roman" w:hAnsi="Times New Roman" w:cs="Times New Roman"/>
          <w:color w:val="000000" w:themeColor="text1"/>
          <w:sz w:val="24"/>
          <w:szCs w:val="24"/>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F0780F" w:rsidRPr="002F1233" w:rsidRDefault="003E5D82" w:rsidP="002F1233">
      <w:pPr>
        <w:spacing w:after="0" w:line="240" w:lineRule="auto"/>
        <w:ind w:left="709" w:right="57" w:firstLine="567"/>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Литературное чтение</w:t>
      </w:r>
      <w:r w:rsidRPr="002F1233">
        <w:rPr>
          <w:rFonts w:ascii="Times New Roman" w:eastAsia="Times New Roman" w:hAnsi="Times New Roman" w:cs="Times New Roman"/>
          <w:color w:val="000000" w:themeColor="text1"/>
          <w:sz w:val="24"/>
          <w:szCs w:val="24"/>
        </w:rPr>
        <w:t xml:space="preserve"> – работа с текстами для создания образа, реализуемого в изделии.  </w:t>
      </w:r>
    </w:p>
    <w:p w:rsidR="00F0780F" w:rsidRPr="002F1233" w:rsidRDefault="00F0780F" w:rsidP="002F1233">
      <w:pPr>
        <w:spacing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В соответствии</w:t>
      </w:r>
      <w:r w:rsidR="001D5AEC" w:rsidRPr="002F1233">
        <w:rPr>
          <w:rFonts w:ascii="Times New Roman" w:hAnsi="Times New Roman" w:cs="Times New Roman"/>
          <w:color w:val="000000" w:themeColor="text1"/>
          <w:sz w:val="24"/>
          <w:szCs w:val="24"/>
        </w:rPr>
        <w:t xml:space="preserve"> с учебным планом технология</w:t>
      </w:r>
      <w:r w:rsidRPr="002F1233">
        <w:rPr>
          <w:rFonts w:ascii="Times New Roman" w:hAnsi="Times New Roman" w:cs="Times New Roman"/>
          <w:color w:val="000000" w:themeColor="text1"/>
          <w:sz w:val="24"/>
          <w:szCs w:val="24"/>
        </w:rPr>
        <w:t xml:space="preserve"> изучается с </w:t>
      </w:r>
      <w:r w:rsidRPr="002F1233">
        <w:rPr>
          <w:rFonts w:ascii="Times New Roman" w:hAnsi="Times New Roman" w:cs="Times New Roman"/>
          <w:color w:val="000000" w:themeColor="text1"/>
          <w:sz w:val="24"/>
          <w:szCs w:val="24"/>
          <w:lang w:val="en-US"/>
        </w:rPr>
        <w:t>I</w:t>
      </w:r>
      <w:r w:rsidRPr="002F1233">
        <w:rPr>
          <w:rFonts w:ascii="Times New Roman" w:hAnsi="Times New Roman" w:cs="Times New Roman"/>
          <w:color w:val="000000" w:themeColor="text1"/>
          <w:sz w:val="24"/>
          <w:szCs w:val="24"/>
        </w:rPr>
        <w:t xml:space="preserve"> по </w:t>
      </w:r>
      <w:r w:rsidRPr="002F1233">
        <w:rPr>
          <w:rFonts w:ascii="Times New Roman" w:hAnsi="Times New Roman" w:cs="Times New Roman"/>
          <w:color w:val="000000" w:themeColor="text1"/>
          <w:sz w:val="24"/>
          <w:szCs w:val="24"/>
          <w:lang w:val="en-US"/>
        </w:rPr>
        <w:t>IV</w:t>
      </w:r>
      <w:r w:rsidRPr="002F1233">
        <w:rPr>
          <w:rFonts w:ascii="Times New Roman" w:hAnsi="Times New Roman" w:cs="Times New Roman"/>
          <w:color w:val="000000" w:themeColor="text1"/>
          <w:sz w:val="24"/>
          <w:szCs w:val="24"/>
        </w:rPr>
        <w:t xml:space="preserve"> класс. Общее число часов – 135. Из них 33 часов отводится на изучение  в 1-ом классе (по 1 часу в неделю 33 рабочих недели) Остальные  102 часа отводятся на изучение систематического курса: во 2-ом, 3-ем и 4-ом классах из расчета 1 час в неделю 34 рабочих недели (по 34 часа в год).</w:t>
      </w:r>
    </w:p>
    <w:p w:rsidR="003E5D82" w:rsidRPr="002F1233" w:rsidRDefault="003E5D82" w:rsidP="002F1233">
      <w:pPr>
        <w:pStyle w:val="1"/>
        <w:rPr>
          <w:rFonts w:ascii="Times New Roman" w:hAnsi="Times New Roman"/>
          <w:color w:val="000000" w:themeColor="text1"/>
          <w:sz w:val="24"/>
          <w:szCs w:val="24"/>
        </w:rPr>
      </w:pPr>
      <w:bookmarkStart w:id="3" w:name="_Toc453924542"/>
      <w:bookmarkStart w:id="4" w:name="_Toc453924723"/>
      <w:r w:rsidRPr="002F1233">
        <w:rPr>
          <w:rFonts w:ascii="Times New Roman" w:hAnsi="Times New Roman"/>
          <w:color w:val="000000" w:themeColor="text1"/>
          <w:sz w:val="24"/>
          <w:szCs w:val="24"/>
        </w:rPr>
        <w:t>ПЛАНИРУЕМЫЕ  ЛИЧНОСТНЫЕ, МЕТАПРЕДМЕТНЫЕ И ПРЕДМЕТНЫЕ РЕЗУЛЬТАТЫ ОСВОЕНИЯ КОНКРЕТНОГО УЧЕБНОГО ПРЕДМЕТА, КУРСА</w:t>
      </w:r>
      <w:bookmarkEnd w:id="3"/>
      <w:bookmarkEnd w:id="4"/>
    </w:p>
    <w:p w:rsidR="003E5D82" w:rsidRPr="002F1233" w:rsidRDefault="003E5D82" w:rsidP="002F1233">
      <w:pPr>
        <w:widowControl w:val="0"/>
        <w:autoSpaceDE w:val="0"/>
        <w:autoSpaceDN w:val="0"/>
        <w:adjustRightInd w:val="0"/>
        <w:spacing w:after="0" w:line="240" w:lineRule="auto"/>
        <w:ind w:left="709" w:right="57" w:firstLine="567"/>
        <w:jc w:val="both"/>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Личностными </w:t>
      </w:r>
      <w:r w:rsidRPr="002F1233">
        <w:rPr>
          <w:rFonts w:ascii="Times New Roman" w:hAnsi="Times New Roman" w:cs="Times New Roman"/>
          <w:color w:val="000000" w:themeColor="text1"/>
          <w:sz w:val="24"/>
          <w:szCs w:val="24"/>
        </w:rPr>
        <w:t>результатами изучения технологии являются воспитание и развитие социально и личностно значимых качеств, индивидуально 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3E5D82" w:rsidRPr="002F1233" w:rsidRDefault="003E5D82" w:rsidP="002F1233">
      <w:pPr>
        <w:widowControl w:val="0"/>
        <w:autoSpaceDE w:val="0"/>
        <w:autoSpaceDN w:val="0"/>
        <w:adjustRightInd w:val="0"/>
        <w:spacing w:after="0" w:line="240" w:lineRule="auto"/>
        <w:ind w:left="709" w:right="57" w:firstLine="707"/>
        <w:jc w:val="both"/>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Метапредметными </w:t>
      </w:r>
      <w:r w:rsidRPr="002F1233">
        <w:rPr>
          <w:rFonts w:ascii="Times New Roman" w:hAnsi="Times New Roman" w:cs="Times New Roman"/>
          <w:color w:val="000000" w:themeColor="text1"/>
          <w:sz w:val="24"/>
          <w:szCs w:val="24"/>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Предметными </w:t>
      </w:r>
      <w:r w:rsidRPr="002F1233">
        <w:rPr>
          <w:rFonts w:ascii="Times New Roman" w:hAnsi="Times New Roman" w:cs="Times New Roman"/>
          <w:color w:val="000000" w:themeColor="text1"/>
          <w:sz w:val="24"/>
          <w:szCs w:val="24"/>
        </w:rPr>
        <w:t>результатами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 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3E5D82" w:rsidRPr="002F1233" w:rsidRDefault="003E5D82" w:rsidP="002F1233">
      <w:pPr>
        <w:pStyle w:val="2"/>
        <w:spacing w:line="240" w:lineRule="auto"/>
        <w:rPr>
          <w:rFonts w:ascii="Times New Roman" w:hAnsi="Times New Roman" w:cs="Times New Roman"/>
          <w:color w:val="000000" w:themeColor="text1"/>
          <w:sz w:val="24"/>
          <w:szCs w:val="24"/>
        </w:rPr>
      </w:pPr>
      <w:bookmarkStart w:id="5" w:name="_Toc453924543"/>
      <w:bookmarkStart w:id="6" w:name="_Toc453924724"/>
      <w:r w:rsidRPr="002F1233">
        <w:rPr>
          <w:rFonts w:ascii="Times New Roman" w:hAnsi="Times New Roman" w:cs="Times New Roman"/>
          <w:color w:val="000000" w:themeColor="text1"/>
          <w:sz w:val="24"/>
          <w:szCs w:val="24"/>
        </w:rPr>
        <w:t xml:space="preserve">ПЛАНИРУЕМЫЕ РЕЗУЛЬТАТЫ ОСВОЕНИЯ ПРОГРАММЫ </w:t>
      </w:r>
      <w:r w:rsidR="00C37F11" w:rsidRPr="002F1233">
        <w:rPr>
          <w:rFonts w:ascii="Times New Roman" w:hAnsi="Times New Roman" w:cs="Times New Roman"/>
          <w:color w:val="000000" w:themeColor="text1"/>
          <w:sz w:val="24"/>
          <w:szCs w:val="24"/>
        </w:rPr>
        <w:t>по технологии к концу 1 класса.</w:t>
      </w:r>
      <w:bookmarkEnd w:id="5"/>
      <w:bookmarkEnd w:id="6"/>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Учащиеся получат </w:t>
      </w:r>
      <w:r w:rsidRPr="002F1233">
        <w:rPr>
          <w:rFonts w:ascii="Times New Roman" w:hAnsi="Times New Roman" w:cs="Times New Roman"/>
          <w:b/>
          <w:color w:val="000000" w:themeColor="text1"/>
          <w:sz w:val="24"/>
          <w:szCs w:val="24"/>
        </w:rPr>
        <w:t>возможность</w:t>
      </w:r>
      <w:r w:rsidRPr="002F1233">
        <w:rPr>
          <w:rFonts w:ascii="Times New Roman" w:hAnsi="Times New Roman" w:cs="Times New Roman"/>
          <w:color w:val="000000" w:themeColor="text1"/>
          <w:sz w:val="24"/>
          <w:szCs w:val="24"/>
        </w:rPr>
        <w:t xml:space="preserve"> для формирования:</w:t>
      </w:r>
    </w:p>
    <w:p w:rsidR="003E5D82" w:rsidRPr="002F1233" w:rsidRDefault="003E5D82" w:rsidP="002F1233">
      <w:pPr>
        <w:pStyle w:val="aa"/>
        <w:widowControl w:val="0"/>
        <w:numPr>
          <w:ilvl w:val="0"/>
          <w:numId w:val="4"/>
        </w:numPr>
        <w:autoSpaceDE w:val="0"/>
        <w:autoSpaceDN w:val="0"/>
        <w:adjustRightInd w:val="0"/>
        <w:spacing w:after="0" w:line="240" w:lineRule="auto"/>
        <w:ind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познавательного интереса к ручному труду, к изучению</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свойств используемого материала;</w:t>
      </w:r>
    </w:p>
    <w:p w:rsidR="003E5D82" w:rsidRPr="002F1233" w:rsidRDefault="003E5D82" w:rsidP="002F1233">
      <w:pPr>
        <w:pStyle w:val="aa"/>
        <w:widowControl w:val="0"/>
        <w:numPr>
          <w:ilvl w:val="0"/>
          <w:numId w:val="4"/>
        </w:numPr>
        <w:autoSpaceDE w:val="0"/>
        <w:autoSpaceDN w:val="0"/>
        <w:adjustRightInd w:val="0"/>
        <w:spacing w:after="0" w:line="240" w:lineRule="auto"/>
        <w:ind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уважительного отношения к людям труда, к разным профессиям;</w:t>
      </w:r>
    </w:p>
    <w:p w:rsidR="003E5D82" w:rsidRPr="002F1233" w:rsidRDefault="003E5D82" w:rsidP="002F1233">
      <w:pPr>
        <w:pStyle w:val="aa"/>
        <w:widowControl w:val="0"/>
        <w:numPr>
          <w:ilvl w:val="0"/>
          <w:numId w:val="4"/>
        </w:numPr>
        <w:autoSpaceDE w:val="0"/>
        <w:autoSpaceDN w:val="0"/>
        <w:adjustRightInd w:val="0"/>
        <w:spacing w:after="0" w:line="240" w:lineRule="auto"/>
        <w:ind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внимательного отношения к красоте окружающего мира, к многообразию природного материала;</w:t>
      </w:r>
    </w:p>
    <w:p w:rsidR="003E5D82" w:rsidRPr="002F1233" w:rsidRDefault="003E5D82" w:rsidP="002F1233">
      <w:pPr>
        <w:pStyle w:val="aa"/>
        <w:widowControl w:val="0"/>
        <w:numPr>
          <w:ilvl w:val="0"/>
          <w:numId w:val="4"/>
        </w:numPr>
        <w:autoSpaceDE w:val="0"/>
        <w:autoSpaceDN w:val="0"/>
        <w:adjustRightInd w:val="0"/>
        <w:spacing w:after="0" w:line="240" w:lineRule="auto"/>
        <w:ind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эмоционально-ценностного отношения к результатам</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труда.</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b/>
          <w:color w:val="000000" w:themeColor="text1"/>
          <w:sz w:val="24"/>
          <w:szCs w:val="24"/>
        </w:rPr>
      </w:pPr>
      <w:r w:rsidRPr="002F1233">
        <w:rPr>
          <w:rFonts w:ascii="Times New Roman" w:hAnsi="Times New Roman" w:cs="Times New Roman"/>
          <w:b/>
          <w:color w:val="000000" w:themeColor="text1"/>
          <w:sz w:val="24"/>
          <w:szCs w:val="24"/>
        </w:rPr>
        <w:t>ПРЕДМЕТНЫЕ</w:t>
      </w:r>
    </w:p>
    <w:p w:rsidR="003E5D82" w:rsidRPr="00847398" w:rsidRDefault="003E5D82" w:rsidP="002F1233">
      <w:pPr>
        <w:widowControl w:val="0"/>
        <w:autoSpaceDE w:val="0"/>
        <w:autoSpaceDN w:val="0"/>
        <w:adjustRightInd w:val="0"/>
        <w:spacing w:after="0" w:line="240" w:lineRule="auto"/>
        <w:ind w:left="709" w:right="5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научатся: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 определять и называть виды материалов (пластилин, бумага, ткань, нити, </w:t>
      </w:r>
      <w:r w:rsidRPr="002F1233">
        <w:rPr>
          <w:rFonts w:ascii="Times New Roman" w:hAnsi="Times New Roman" w:cs="Times New Roman"/>
          <w:color w:val="000000" w:themeColor="text1"/>
          <w:sz w:val="24"/>
          <w:szCs w:val="24"/>
        </w:rPr>
        <w:lastRenderedPageBreak/>
        <w:t>верёвки, природные материалы, крупы и пр.) и их свойства;</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определять детали и конструкции (деталь — составная часть конструкции), различать однодетальные и многодетальные конструкции;</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понимать назначение и методы безопасного использования специальных ручных инструментов (стек, пластмассовый нож, ножницы, шило, игла);</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использовать заданную последовательность изготовления простейших поделок из изученных материалов;</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называть приёмы изготовления несложных изделий (разметка, обрывание, разрезывание, сгибание, сборка и т. д.);</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различать материалы и инструменты по их назначению;</w:t>
      </w:r>
    </w:p>
    <w:p w:rsidR="00B80276"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выполнять изученные операции и приёмы по изготовлению несложных изделий (экономную разметку, обрывание по контуру, резание ножницами, сборку изделия с помощью клея, эстетично и аккуратно выполнят</w:t>
      </w:r>
      <w:r w:rsidR="00B80276" w:rsidRPr="002F1233">
        <w:rPr>
          <w:rFonts w:ascii="Times New Roman" w:hAnsi="Times New Roman" w:cs="Times New Roman"/>
          <w:color w:val="000000" w:themeColor="text1"/>
          <w:sz w:val="24"/>
          <w:szCs w:val="24"/>
        </w:rPr>
        <w:t>ь декоративную отделку и т.д.);</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использовать в практической работе шаблон, образец, рисунок;</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сравнивать с образцом готовое изделие по заданным качествам (точность, аккуратность).</w:t>
      </w:r>
    </w:p>
    <w:p w:rsidR="003E5D82" w:rsidRPr="00847398" w:rsidRDefault="003E5D82" w:rsidP="002F1233">
      <w:pPr>
        <w:widowControl w:val="0"/>
        <w:autoSpaceDE w:val="0"/>
        <w:autoSpaceDN w:val="0"/>
        <w:adjustRightInd w:val="0"/>
        <w:spacing w:after="0" w:line="240" w:lineRule="auto"/>
        <w:ind w:left="709" w:right="5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получат возможность научиться: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определять неподвижные соединения деталей, различные способы соединения (с помощью клея, скотча, нитей, пластилина, в шип);</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организовывать рабочее место и поддерживать порядок на нём во время работы в соответствии с используемым материалом (в соответствии с требованиями учителя);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экономно использовать материалы при изготовлении поделок;</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выполнять различные виды  отделки и декорирования (аппликация, создание декоративной рамки, добавление деталей, шов «вперёд иголка» и пр.);</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удобным для себя способом изготавливать из изученных материалов поделки: по образцу, на заданную тему, по своему желанию.</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МЕТАПРЕДМЕТНЫЕ</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b/>
          <w:color w:val="000000" w:themeColor="text1"/>
          <w:sz w:val="24"/>
          <w:szCs w:val="24"/>
        </w:rPr>
      </w:pPr>
      <w:r w:rsidRPr="002F1233">
        <w:rPr>
          <w:rFonts w:ascii="Times New Roman" w:hAnsi="Times New Roman" w:cs="Times New Roman"/>
          <w:b/>
          <w:color w:val="000000" w:themeColor="text1"/>
          <w:sz w:val="24"/>
          <w:szCs w:val="24"/>
        </w:rPr>
        <w:t>Регулятивные</w:t>
      </w:r>
    </w:p>
    <w:p w:rsidR="003E5D82" w:rsidRPr="00847398" w:rsidRDefault="003E5D82" w:rsidP="002F1233">
      <w:pPr>
        <w:widowControl w:val="0"/>
        <w:autoSpaceDE w:val="0"/>
        <w:autoSpaceDN w:val="0"/>
        <w:adjustRightInd w:val="0"/>
        <w:spacing w:after="0" w:line="240" w:lineRule="auto"/>
        <w:ind w:left="709" w:right="5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научатся: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адекватно воспринимать содержательную оценку своей работы учителем;</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выполнять работу по заданной инструкции;</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использовать изученные приёмы работы с разными материалами и инструментами;</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осуществлять пошаговый контроль своих действий, используя способ сличения своей работы с заданной в учебнике последовательностью;</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вносить коррективы в свою работу.</w:t>
      </w:r>
    </w:p>
    <w:p w:rsidR="003E5D82" w:rsidRPr="00847398" w:rsidRDefault="003E5D82" w:rsidP="002F1233">
      <w:pPr>
        <w:widowControl w:val="0"/>
        <w:autoSpaceDE w:val="0"/>
        <w:autoSpaceDN w:val="0"/>
        <w:adjustRightInd w:val="0"/>
        <w:spacing w:after="0" w:line="240" w:lineRule="auto"/>
        <w:ind w:left="709" w:right="5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получат возможность научиться: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понимать цель выполняемых действий;</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с помощью учителя анализировать и планировать предстоящую практическую работу, опираясь на шаблон, образец, рисунок;</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осуществлять контроль качества результатов собственной практической деятельности;</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адекватно оценивать правильность выполнения задания;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решать творческую задачу, используя известные средства;</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включаться в самостоятельную практическую деятельность.</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b/>
          <w:color w:val="000000" w:themeColor="text1"/>
          <w:sz w:val="24"/>
          <w:szCs w:val="24"/>
        </w:rPr>
      </w:pPr>
      <w:r w:rsidRPr="002F1233">
        <w:rPr>
          <w:rFonts w:ascii="Times New Roman" w:hAnsi="Times New Roman" w:cs="Times New Roman"/>
          <w:b/>
          <w:color w:val="000000" w:themeColor="text1"/>
          <w:sz w:val="24"/>
          <w:szCs w:val="24"/>
        </w:rPr>
        <w:t>Познавательные</w:t>
      </w:r>
    </w:p>
    <w:p w:rsidR="003E5D82" w:rsidRPr="00847398" w:rsidRDefault="003E5D82" w:rsidP="002F1233">
      <w:pPr>
        <w:widowControl w:val="0"/>
        <w:autoSpaceDE w:val="0"/>
        <w:autoSpaceDN w:val="0"/>
        <w:adjustRightInd w:val="0"/>
        <w:spacing w:after="0" w:line="240" w:lineRule="auto"/>
        <w:ind w:left="709" w:right="5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научатся: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«читать» условные знаки, данные в учебнике, простые чертежи;</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 различать материалы и инструменты по их назначению, плоские и объёмные </w:t>
      </w:r>
      <w:r w:rsidRPr="002F1233">
        <w:rPr>
          <w:rFonts w:ascii="Times New Roman" w:hAnsi="Times New Roman" w:cs="Times New Roman"/>
          <w:color w:val="000000" w:themeColor="text1"/>
          <w:sz w:val="24"/>
          <w:szCs w:val="24"/>
        </w:rPr>
        <w:lastRenderedPageBreak/>
        <w:t>фигуры, виды работ и др.;</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находить нужную информацию в учебнике;</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выявлять особенности оформления и обработки;</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наблюдать, сравнивать, делать простейшие обобщения о свойствах материала.</w:t>
      </w:r>
    </w:p>
    <w:p w:rsidR="003E5D82" w:rsidRPr="00847398" w:rsidRDefault="003E5D82" w:rsidP="002F1233">
      <w:pPr>
        <w:widowControl w:val="0"/>
        <w:autoSpaceDE w:val="0"/>
        <w:autoSpaceDN w:val="0"/>
        <w:adjustRightInd w:val="0"/>
        <w:spacing w:after="0" w:line="240" w:lineRule="auto"/>
        <w:ind w:left="709" w:right="5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получат возможность научиться: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осуществлять поиск необходимой информации для выполнения учебных заданий, используя справочные материалы учебника;</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характеризовать материалы по их свойствам;</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группировать профессии людей по материалам, с которыми они связаны;</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конструировать объёмные изделия из бумаги, пластилина, природных материалов.</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b/>
          <w:color w:val="000000" w:themeColor="text1"/>
          <w:sz w:val="24"/>
          <w:szCs w:val="24"/>
        </w:rPr>
      </w:pPr>
      <w:r w:rsidRPr="002F1233">
        <w:rPr>
          <w:rFonts w:ascii="Times New Roman" w:hAnsi="Times New Roman" w:cs="Times New Roman"/>
          <w:b/>
          <w:color w:val="000000" w:themeColor="text1"/>
          <w:sz w:val="24"/>
          <w:szCs w:val="24"/>
        </w:rPr>
        <w:t>Коммуникативные</w:t>
      </w:r>
    </w:p>
    <w:p w:rsidR="003E5D82" w:rsidRPr="00847398" w:rsidRDefault="003E5D82" w:rsidP="002F1233">
      <w:pPr>
        <w:widowControl w:val="0"/>
        <w:autoSpaceDE w:val="0"/>
        <w:autoSpaceDN w:val="0"/>
        <w:adjustRightInd w:val="0"/>
        <w:spacing w:after="0" w:line="240" w:lineRule="auto"/>
        <w:ind w:left="709" w:right="5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научатся: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рассказывать о массовых профессиях и технологии производства искусственных материалов, о природных материалах;</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отвечать на вопросы, задавать вопросы для уточнения непонятного;</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комментировать последовательность действий;</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выслушивать друг друга, договариваться, работая в паре;</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участвовать в коллективном обсуждении;</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выполнять совместные действия со сверстниками и взрослыми при реализации творческой работы.</w:t>
      </w:r>
    </w:p>
    <w:p w:rsidR="003E5D82" w:rsidRPr="00847398" w:rsidRDefault="003E5D82" w:rsidP="002F1233">
      <w:pPr>
        <w:widowControl w:val="0"/>
        <w:autoSpaceDE w:val="0"/>
        <w:autoSpaceDN w:val="0"/>
        <w:adjustRightInd w:val="0"/>
        <w:spacing w:after="0" w:line="240" w:lineRule="auto"/>
        <w:ind w:left="709" w:right="5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получат возможность научиться:</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выражать собственное эмоциональное отношение к результату труда;</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быть терпимыми к другим мнениям, учитывать их в совместной работе;</w:t>
      </w:r>
    </w:p>
    <w:p w:rsidR="003E5D82"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договариваться и приходить к общему решению, работая в паре;</w:t>
      </w:r>
    </w:p>
    <w:p w:rsidR="00B80276" w:rsidRPr="002F1233" w:rsidRDefault="003E5D82" w:rsidP="002F1233">
      <w:pPr>
        <w:widowControl w:val="0"/>
        <w:autoSpaceDE w:val="0"/>
        <w:autoSpaceDN w:val="0"/>
        <w:adjustRightInd w:val="0"/>
        <w:spacing w:after="0" w:line="240" w:lineRule="auto"/>
        <w:ind w:left="709" w:right="5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3E5D82" w:rsidRPr="002F1233" w:rsidRDefault="003E5D82" w:rsidP="002F1233">
      <w:pPr>
        <w:pStyle w:val="2"/>
        <w:spacing w:line="240" w:lineRule="auto"/>
        <w:rPr>
          <w:rFonts w:ascii="Times New Roman" w:hAnsi="Times New Roman" w:cs="Times New Roman"/>
          <w:color w:val="000000" w:themeColor="text1"/>
          <w:sz w:val="24"/>
          <w:szCs w:val="24"/>
        </w:rPr>
      </w:pPr>
      <w:bookmarkStart w:id="7" w:name="_Toc453924544"/>
      <w:bookmarkStart w:id="8" w:name="_Toc453924725"/>
      <w:r w:rsidRPr="002F1233">
        <w:rPr>
          <w:rFonts w:ascii="Times New Roman" w:hAnsi="Times New Roman" w:cs="Times New Roman"/>
          <w:color w:val="000000" w:themeColor="text1"/>
          <w:sz w:val="24"/>
          <w:szCs w:val="24"/>
        </w:rPr>
        <w:t>ПЛАНИРУЕМЫЕ РЕЗУЛЬТАТЫ ОСВОЕНИЯ ПРОГРАММЫ по технологии к концу 2 класса</w:t>
      </w:r>
      <w:bookmarkEnd w:id="7"/>
      <w:bookmarkEnd w:id="8"/>
    </w:p>
    <w:p w:rsidR="00F0780F" w:rsidRPr="002F1233" w:rsidRDefault="00F0780F" w:rsidP="002F1233">
      <w:pPr>
        <w:autoSpaceDE w:val="0"/>
        <w:autoSpaceDN w:val="0"/>
        <w:adjustRightInd w:val="0"/>
        <w:spacing w:after="0" w:line="240" w:lineRule="auto"/>
        <w:ind w:left="709"/>
        <w:rPr>
          <w:rFonts w:ascii="Times New Roman" w:hAnsi="Times New Roman" w:cs="Times New Roman"/>
          <w:bCs/>
          <w:color w:val="000000" w:themeColor="text1"/>
          <w:sz w:val="24"/>
          <w:szCs w:val="24"/>
        </w:rPr>
      </w:pPr>
    </w:p>
    <w:p w:rsidR="003E5D82" w:rsidRPr="002F1233" w:rsidRDefault="003E5D82" w:rsidP="002F1233">
      <w:pPr>
        <w:pStyle w:val="ab"/>
        <w:spacing w:after="0" w:line="240" w:lineRule="auto"/>
        <w:rPr>
          <w:rFonts w:ascii="Times New Roman" w:hAnsi="Times New Roman" w:cs="Times New Roman"/>
          <w:b/>
          <w:color w:val="000000" w:themeColor="text1"/>
          <w:sz w:val="24"/>
          <w:szCs w:val="24"/>
        </w:rPr>
      </w:pPr>
      <w:r w:rsidRPr="002F1233">
        <w:rPr>
          <w:rFonts w:ascii="Times New Roman" w:hAnsi="Times New Roman" w:cs="Times New Roman"/>
          <w:b/>
          <w:color w:val="000000" w:themeColor="text1"/>
          <w:sz w:val="24"/>
          <w:szCs w:val="24"/>
        </w:rPr>
        <w:t xml:space="preserve">         ЛИЧНОСТНЫЕ</w:t>
      </w:r>
    </w:p>
    <w:p w:rsidR="003E5D82" w:rsidRPr="00847398" w:rsidRDefault="003E5D82"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 учащихся будут сформированы:</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положительная мотивация и познавательный интерес к</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ручному труду, к изучению свойств используемого материала;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уважительное отношение к людям труда, к разным</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профессиям;</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внимательное отношение к красоте окружающего мира,</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к многообразию природного материала;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эмоционально-ценностное отношение к результатам труда.</w:t>
      </w:r>
    </w:p>
    <w:p w:rsidR="003E5D82" w:rsidRPr="00847398" w:rsidRDefault="003E5D82"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получат возможность для формирования: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чувства сопричастности к культуре своего народа;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понимания разнообразия и богатства художественных</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средств для выражения отношения к окружающему миру;</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положительной мотивации к изучению истории возникновения профессий;</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представлений о роли труда в жизни человека;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адекватной оценки правильности выполнения задания.</w:t>
      </w:r>
    </w:p>
    <w:p w:rsidR="003E5D82" w:rsidRPr="002F1233" w:rsidRDefault="003E5D82" w:rsidP="002F1233">
      <w:pPr>
        <w:pStyle w:val="ab"/>
        <w:spacing w:after="0" w:line="240" w:lineRule="auto"/>
        <w:ind w:firstLine="567"/>
        <w:jc w:val="both"/>
        <w:rPr>
          <w:rFonts w:ascii="Times New Roman" w:hAnsi="Times New Roman" w:cs="Times New Roman"/>
          <w:b/>
          <w:color w:val="000000" w:themeColor="text1"/>
          <w:sz w:val="24"/>
          <w:szCs w:val="24"/>
        </w:rPr>
      </w:pPr>
      <w:r w:rsidRPr="002F1233">
        <w:rPr>
          <w:rFonts w:ascii="Times New Roman" w:hAnsi="Times New Roman" w:cs="Times New Roman"/>
          <w:b/>
          <w:color w:val="000000" w:themeColor="text1"/>
          <w:sz w:val="24"/>
          <w:szCs w:val="24"/>
        </w:rPr>
        <w:t>ПРЕДМЕТНЫЕ</w:t>
      </w:r>
    </w:p>
    <w:p w:rsidR="003E5D82" w:rsidRPr="00847398" w:rsidRDefault="003E5D82"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научатся: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правильно организовать своё рабочее место (в соответствии с требованиями учителя);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 соблюдать технику безопасности при работе с колющими</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и режущими инструментами (ножницы, шило, игла),пачкающимися материалами (клей, краска, пластилин,</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солёное тесто);</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различать виды материалов (пластилин, бумага, гофрированный картон, ткань, нити, верёвки, фольга, проволока, природные материалы, крупы и пр.) и их свойства;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определять детали и конструкции (деталь — составная</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часть конструкции), различать одно- детальные и многодетальные конструкции;</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устанавливать последовательность изготовления изученных поделок из изученных материалов;</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называть приёмы изготовления несложных изделий (разметка, обрывание, разрезывание, сгибание, сборка, процарапывание, вырезание, нарезание</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бумаги лапшой, скручивание и т.д.);</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использовать правила рациональной разметки деталей</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на плоскостных материалах (разметка на изнаночной стороне, экономия материала);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понимать назначение шаблона, заготовки, выкройки, что такое развёртка объёмного изделия;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понимать правила безопасного пользования бытовыми электроприборами;</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называть телефоны экстренных вызовов служб спасения;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различать материалы и инструменты по их назначению;</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выполнять изученные операции и приёмы по изготовлению изделий (экономную разметку, обрывание по контуру, резание ножницами, сборку изделия с помощью клея),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эстетично и аккуратно выполнять декоративную отделку, выполнять разметку по шаблону, по линии сгиба, по специальным приспособлениям (линейка, угольник сантиметровая лента), на глаз и от руки);</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выполнять комбинированные работы из разных материалов;</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выполнять разметку для шва на ткани с полотняным переплетением нити способом продёргивания нити; швы«вперёд иголка» и обмёточный соединительный через</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край;</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экономно использовать материалы при изготовлении поделок.</w:t>
      </w:r>
    </w:p>
    <w:p w:rsidR="003E5D82" w:rsidRPr="00847398" w:rsidRDefault="003E5D82"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получат возможность научиться: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рационально организовывать рабочее место и поддерживать порядок на нём во время работы в соответствии с используемым материалом;</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определять неподвижное соединение деталей, различные способы соединения (с помощью клея, скотча, нитей, пластилина, в шип);</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выполнять различные виды отделки и декорирования(аппликация, создание декоративной рамки, добавление деталей, швы «вперёд</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иголка», «через край» и пр.);</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вести поиск и представлять информацию о массовых профессиях и технологии производства искусственных материалов, о природных материалах; о процессе хлебопечения, изготовлении съедобного и декоративного теста; об истории возникновения бумаги и о бумажном производстве в наши дни; об измерительных приборах и их истории (часы, термометр и пр.); об истории новогодних игрушек и ёлочных украшений; об истории вышивки и</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её применении в современном мире; об истории ювелирного дела и ювелирных украшений; об истории возникновения книг и книгопечатания;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изготавливать удобным для себя способом из изученных</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материалов поделки: по образцу, на заданную тему и импровизируя.</w:t>
      </w:r>
    </w:p>
    <w:p w:rsidR="003E5D82" w:rsidRPr="002F1233" w:rsidRDefault="003E5D82" w:rsidP="002F1233">
      <w:pPr>
        <w:pStyle w:val="ab"/>
        <w:spacing w:after="0" w:line="240" w:lineRule="auto"/>
        <w:ind w:firstLine="567"/>
        <w:jc w:val="both"/>
        <w:rPr>
          <w:rFonts w:ascii="Times New Roman" w:hAnsi="Times New Roman" w:cs="Times New Roman"/>
          <w:b/>
          <w:color w:val="000000" w:themeColor="text1"/>
          <w:sz w:val="24"/>
          <w:szCs w:val="24"/>
        </w:rPr>
      </w:pPr>
      <w:r w:rsidRPr="002F1233">
        <w:rPr>
          <w:rFonts w:ascii="Times New Roman" w:hAnsi="Times New Roman" w:cs="Times New Roman"/>
          <w:b/>
          <w:color w:val="000000" w:themeColor="text1"/>
          <w:sz w:val="24"/>
          <w:szCs w:val="24"/>
        </w:rPr>
        <w:t>МЕТАПРЕДМЕТНЫЕ</w:t>
      </w:r>
    </w:p>
    <w:p w:rsidR="003E5D82" w:rsidRPr="00E71955" w:rsidRDefault="003E5D82" w:rsidP="002F1233">
      <w:pPr>
        <w:pStyle w:val="ab"/>
        <w:spacing w:after="0" w:line="240" w:lineRule="auto"/>
        <w:ind w:firstLine="567"/>
        <w:jc w:val="both"/>
        <w:rPr>
          <w:rFonts w:ascii="Times New Roman" w:hAnsi="Times New Roman" w:cs="Times New Roman"/>
          <w:b/>
          <w:color w:val="000000" w:themeColor="text1"/>
          <w:sz w:val="24"/>
          <w:szCs w:val="24"/>
        </w:rPr>
      </w:pPr>
      <w:r w:rsidRPr="00E71955">
        <w:rPr>
          <w:rFonts w:ascii="Times New Roman" w:hAnsi="Times New Roman" w:cs="Times New Roman"/>
          <w:b/>
          <w:color w:val="000000" w:themeColor="text1"/>
          <w:sz w:val="24"/>
          <w:szCs w:val="24"/>
        </w:rPr>
        <w:t>Регулятивные</w:t>
      </w:r>
    </w:p>
    <w:p w:rsidR="003E5D82" w:rsidRPr="00847398" w:rsidRDefault="003E5D82"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научатся: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понимать цель выполняемых действий;</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понимать важность планирования работы;</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 с помощью учителя анализировать и планировать предстоящую практическую работу, опираясь на шаблон, образец, рисунок;</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выполнять действия, руководствуясь выбранным алгоритмом или инструкцией учителя;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осуществлять контроль своих действий, используя способ сличения своей работы с заданной в учебнике последовательностью или образцом;</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осмысленно выбирать материал, приём или технику работы;</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анализировать и оценивать результаты собственной и</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коллективной работы по заданным критериям;</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решать практическую творческую задачу, используя известные средства;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осуществлять контроль качества результатов собственной практической деятельности.</w:t>
      </w:r>
    </w:p>
    <w:p w:rsidR="003E5D82" w:rsidRPr="00847398" w:rsidRDefault="003E5D82"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 xml:space="preserve">Учащиеся получат возможность научиться: </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продумывать план действий при работе в паре, при создании проектов;</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объяснять, какие приёмы, техники были использованы в работе, как строилась работа;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различать и соотносить замысел и результат работы;</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вносить изменения и дополнения в конструкцию изделия в соответствии с поставленной задачей или с новыми условиями использования вещи;</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продумывать и планировать этапы работы, оценивать свою работу.</w:t>
      </w:r>
    </w:p>
    <w:p w:rsidR="003E5D82" w:rsidRPr="00E71955" w:rsidRDefault="003E5D82" w:rsidP="002F1233">
      <w:pPr>
        <w:pStyle w:val="ab"/>
        <w:spacing w:after="0" w:line="240" w:lineRule="auto"/>
        <w:ind w:firstLine="567"/>
        <w:jc w:val="both"/>
        <w:rPr>
          <w:rFonts w:ascii="Times New Roman" w:hAnsi="Times New Roman" w:cs="Times New Roman"/>
          <w:b/>
          <w:color w:val="000000" w:themeColor="text1"/>
          <w:sz w:val="24"/>
          <w:szCs w:val="24"/>
        </w:rPr>
      </w:pPr>
      <w:r w:rsidRPr="00E71955">
        <w:rPr>
          <w:rFonts w:ascii="Times New Roman" w:hAnsi="Times New Roman" w:cs="Times New Roman"/>
          <w:b/>
          <w:color w:val="000000" w:themeColor="text1"/>
          <w:sz w:val="24"/>
          <w:szCs w:val="24"/>
        </w:rPr>
        <w:t>Познавательные</w:t>
      </w:r>
    </w:p>
    <w:p w:rsidR="003E5D82" w:rsidRPr="00847398" w:rsidRDefault="003E5D82"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научатся: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осуществлять поиск необходимой информации для выполнения учебных  заданий, используя справочные материалы учебника;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различать виды материалов, их свойства, инструменты</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по их назначению, способы соединения деталей;</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характеризовать материалы по их свойствам;</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осуществлять поиск необходимой информации для выполнения учебных заданий, используя справочные материалы учебника;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группировать профессии людей по материалам, с которыми они связаны;</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конструировать объёмные изделия из бумаги, пластилина, природных материалов;</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анализировать образец, работать с простыми схемами и</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инструкциями.</w:t>
      </w:r>
    </w:p>
    <w:p w:rsidR="003E5D82" w:rsidRPr="00847398" w:rsidRDefault="00847398"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 xml:space="preserve">  </w:t>
      </w:r>
      <w:r w:rsidR="003E5D82" w:rsidRPr="00847398">
        <w:rPr>
          <w:rFonts w:ascii="Times New Roman" w:hAnsi="Times New Roman" w:cs="Times New Roman"/>
          <w:i/>
          <w:color w:val="000000" w:themeColor="text1"/>
          <w:sz w:val="24"/>
          <w:szCs w:val="24"/>
        </w:rPr>
        <w:t>Учащиеся получат возможность научиться: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осуществлять поиск необходимой информации, используя различные справочные материалы;</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свободно ориентироваться в книге, используя информацию форзацев, оглавления, словаря, памяток;</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сравнивать, группировать, классифицировать плоскостные</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и объёмные изделия, съедобные и декоративные изделия из теста, инструменты, измерительные приборы, профессии.</w:t>
      </w:r>
    </w:p>
    <w:p w:rsidR="003E5D82" w:rsidRPr="00E71955" w:rsidRDefault="003E5D82" w:rsidP="002F1233">
      <w:pPr>
        <w:pStyle w:val="ab"/>
        <w:spacing w:after="0" w:line="240" w:lineRule="auto"/>
        <w:ind w:firstLine="567"/>
        <w:jc w:val="both"/>
        <w:rPr>
          <w:rFonts w:ascii="Times New Roman" w:hAnsi="Times New Roman" w:cs="Times New Roman"/>
          <w:b/>
          <w:color w:val="000000" w:themeColor="text1"/>
          <w:sz w:val="24"/>
          <w:szCs w:val="24"/>
        </w:rPr>
      </w:pPr>
      <w:r w:rsidRPr="00E71955">
        <w:rPr>
          <w:rFonts w:ascii="Times New Roman" w:hAnsi="Times New Roman" w:cs="Times New Roman"/>
          <w:b/>
          <w:color w:val="000000" w:themeColor="text1"/>
          <w:sz w:val="24"/>
          <w:szCs w:val="24"/>
        </w:rPr>
        <w:t>Коммуникативные</w:t>
      </w:r>
    </w:p>
    <w:p w:rsidR="003E5D82" w:rsidRPr="00847398" w:rsidRDefault="003E5D82"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научатся: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выражать собственное эмоциональное отношение к результату труда;</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быть терпимыми к другим мнениям, учитывать их в совместной работе;</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договариваться и приходить к общему решению, работая в паре;</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строить продуктивное взаимодействие и сотрудничество</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со сверстниками и взрослыми для реализации проектной</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деятельности (под руководством учителя).</w:t>
      </w:r>
    </w:p>
    <w:p w:rsidR="003E5D82" w:rsidRPr="00847398" w:rsidRDefault="003E5D82" w:rsidP="002F1233">
      <w:pPr>
        <w:pStyle w:val="ab"/>
        <w:spacing w:after="0" w:line="240" w:lineRule="auto"/>
        <w:ind w:firstLine="567"/>
        <w:jc w:val="both"/>
        <w:rPr>
          <w:rFonts w:ascii="Times New Roman" w:hAnsi="Times New Roman" w:cs="Times New Roman"/>
          <w:i/>
          <w:color w:val="000000" w:themeColor="text1"/>
          <w:sz w:val="24"/>
          <w:szCs w:val="24"/>
        </w:rPr>
      </w:pPr>
      <w:r w:rsidRPr="00847398">
        <w:rPr>
          <w:rFonts w:ascii="Times New Roman" w:hAnsi="Times New Roman" w:cs="Times New Roman"/>
          <w:i/>
          <w:color w:val="000000" w:themeColor="text1"/>
          <w:sz w:val="24"/>
          <w:szCs w:val="24"/>
        </w:rPr>
        <w:t>Учащиеся получат возможность научиться: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 выражать собственное эмоциональное отношение к изделию при</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посещении  выставок работ;</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соблюдать в повседневной жизни нормы речевого этикета и правила</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устного общения;</w:t>
      </w:r>
    </w:p>
    <w:p w:rsidR="003E5D82" w:rsidRPr="002F1233" w:rsidRDefault="003E5D82" w:rsidP="002F1233">
      <w:pPr>
        <w:pStyle w:val="ab"/>
        <w:spacing w:after="0" w:line="240" w:lineRule="auto"/>
        <w:ind w:firstLine="567"/>
        <w:jc w:val="both"/>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задавать вопросы уточняющего характера, в том числе</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по цели выполняемых действий, по приёмам изготовления изделий.</w:t>
      </w:r>
    </w:p>
    <w:p w:rsidR="00574575" w:rsidRPr="002F1233" w:rsidRDefault="00574575" w:rsidP="002F1233">
      <w:pPr>
        <w:autoSpaceDE w:val="0"/>
        <w:autoSpaceDN w:val="0"/>
        <w:adjustRightInd w:val="0"/>
        <w:spacing w:after="0" w:line="240" w:lineRule="auto"/>
        <w:rPr>
          <w:rFonts w:ascii="Times New Roman" w:hAnsi="Times New Roman" w:cs="Times New Roman"/>
          <w:b/>
          <w:bCs/>
          <w:color w:val="000000" w:themeColor="text1"/>
          <w:sz w:val="24"/>
          <w:szCs w:val="24"/>
        </w:rPr>
      </w:pPr>
    </w:p>
    <w:p w:rsidR="003E5D82" w:rsidRPr="002F1233" w:rsidRDefault="003E5D82" w:rsidP="002F1233">
      <w:pPr>
        <w:pStyle w:val="2"/>
        <w:spacing w:line="240" w:lineRule="auto"/>
        <w:rPr>
          <w:rFonts w:ascii="Times New Roman" w:hAnsi="Times New Roman" w:cs="Times New Roman"/>
          <w:color w:val="000000" w:themeColor="text1"/>
          <w:sz w:val="24"/>
          <w:szCs w:val="24"/>
        </w:rPr>
      </w:pPr>
      <w:bookmarkStart w:id="9" w:name="_Toc453924545"/>
      <w:bookmarkStart w:id="10" w:name="_Toc453924726"/>
      <w:r w:rsidRPr="002F1233">
        <w:rPr>
          <w:rFonts w:ascii="Times New Roman" w:hAnsi="Times New Roman" w:cs="Times New Roman"/>
          <w:color w:val="000000" w:themeColor="text1"/>
          <w:sz w:val="24"/>
          <w:szCs w:val="24"/>
        </w:rPr>
        <w:t>ПЛАНИРУЕМЫЕ РЕЗУЛЬТАТЫ ОСВОЕНИЯ ПРОГРАММЫ по технологии к концу 3 класса</w:t>
      </w:r>
      <w:bookmarkEnd w:id="9"/>
      <w:bookmarkEnd w:id="10"/>
    </w:p>
    <w:p w:rsidR="00B80276" w:rsidRPr="002F1233" w:rsidRDefault="00B80276" w:rsidP="002F1233">
      <w:pPr>
        <w:autoSpaceDE w:val="0"/>
        <w:autoSpaceDN w:val="0"/>
        <w:adjustRightInd w:val="0"/>
        <w:spacing w:after="0" w:line="240" w:lineRule="auto"/>
        <w:rPr>
          <w:rFonts w:ascii="Times New Roman" w:hAnsi="Times New Roman" w:cs="Times New Roman"/>
          <w:b/>
          <w:bCs/>
          <w:color w:val="000000" w:themeColor="text1"/>
          <w:sz w:val="24"/>
          <w:szCs w:val="24"/>
        </w:rPr>
      </w:pPr>
    </w:p>
    <w:p w:rsidR="003E5D82" w:rsidRPr="002F1233" w:rsidRDefault="003E5D82" w:rsidP="002F1233">
      <w:pPr>
        <w:autoSpaceDE w:val="0"/>
        <w:autoSpaceDN w:val="0"/>
        <w:adjustRightInd w:val="0"/>
        <w:spacing w:line="240" w:lineRule="auto"/>
        <w:jc w:val="both"/>
        <w:rPr>
          <w:rFonts w:ascii="Times New Roman" w:eastAsia="Times New Roman" w:hAnsi="Times New Roman" w:cs="Times New Roman"/>
          <w:b/>
          <w:color w:val="000000" w:themeColor="text1"/>
          <w:sz w:val="24"/>
          <w:szCs w:val="24"/>
        </w:rPr>
      </w:pPr>
      <w:r w:rsidRPr="002F1233">
        <w:rPr>
          <w:rFonts w:ascii="Times New Roman" w:eastAsia="Times New Roman" w:hAnsi="Times New Roman" w:cs="Times New Roman"/>
          <w:b/>
          <w:color w:val="000000" w:themeColor="text1"/>
          <w:sz w:val="24"/>
          <w:szCs w:val="24"/>
        </w:rPr>
        <w:t>ЛИЧНОСТНЫЕ</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 учащихся будут сформированы:</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внутренняя позиция школьника на уровне положительного отношения к учебной деятельности;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положительное отношение к людям разных профессий;</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понимание важности сохранения семейных традиций;</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понимание разнообразия и богатства художественных средств для выражения отношения к окружающему миру;</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положительная мотивация к изучению истории возникновения профессий; к практической деятельности.</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Учащиеся получат возможность для формирования: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представлений о созидательном и нравственном значении труда в жизни человека и общества;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положительной мотивации и познавательного интереса</w:t>
      </w:r>
      <w:r w:rsidR="00F0780F" w:rsidRPr="002F1233">
        <w:rPr>
          <w:rFonts w:ascii="Times New Roman" w:eastAsia="Times New Roman" w:hAnsi="Times New Roman" w:cs="Times New Roman"/>
          <w:color w:val="000000" w:themeColor="text1"/>
          <w:sz w:val="24"/>
          <w:szCs w:val="24"/>
        </w:rPr>
        <w:t xml:space="preserve"> </w:t>
      </w:r>
      <w:r w:rsidRPr="002F1233">
        <w:rPr>
          <w:rFonts w:ascii="Times New Roman" w:eastAsia="Times New Roman" w:hAnsi="Times New Roman" w:cs="Times New Roman"/>
          <w:color w:val="000000" w:themeColor="text1"/>
          <w:sz w:val="24"/>
          <w:szCs w:val="24"/>
        </w:rPr>
        <w:t>к созданию личностно и общественно значимых объектов труда;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представлений о мире профессий и важности правильного выбора профессии, о материальной культуре как продукте предметно-преобразующей деятельности человека, о роли ручного труда в жизни человека;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уважительного отношения к труду людей и людям труда, к традициям своего народа;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мотивации к самообслуживанию в школе, дома, элементарному уходу за одеждой и обувью, к оказанию помощи младшим и старшим, доступной помощи по хозяйству в семье;</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адекватной оценки правильности выполнения задания;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основ эмоционально-ценностного, эстетического отношения к миру, явлениям жизни, понимания труда, творчества, красоты как ценности.</w:t>
      </w:r>
    </w:p>
    <w:p w:rsidR="003E5D82" w:rsidRPr="002F1233" w:rsidRDefault="003E5D82" w:rsidP="002F1233">
      <w:pPr>
        <w:autoSpaceDE w:val="0"/>
        <w:autoSpaceDN w:val="0"/>
        <w:adjustRightInd w:val="0"/>
        <w:spacing w:line="240" w:lineRule="auto"/>
        <w:jc w:val="both"/>
        <w:rPr>
          <w:rFonts w:ascii="Times New Roman" w:eastAsia="Times New Roman" w:hAnsi="Times New Roman" w:cs="Times New Roman"/>
          <w:b/>
          <w:color w:val="000000" w:themeColor="text1"/>
          <w:sz w:val="24"/>
          <w:szCs w:val="24"/>
        </w:rPr>
      </w:pPr>
      <w:r w:rsidRPr="002F1233">
        <w:rPr>
          <w:rFonts w:ascii="Times New Roman" w:eastAsia="Times New Roman" w:hAnsi="Times New Roman" w:cs="Times New Roman"/>
          <w:b/>
          <w:color w:val="000000" w:themeColor="text1"/>
          <w:sz w:val="24"/>
          <w:szCs w:val="24"/>
        </w:rPr>
        <w:t>ПРЕДМЕТНЫЕ</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Учащиеся научатся: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правильно организовать своё рабочее место;</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понимать назначение и методы безопасного использования специальных изученных ручных инструментов;</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устанавливать технологическую последовательность изготовления поделок из изученных материалов;</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различным способам соединения деталей: подвижных (осевой, звеньевой, каркасный, петельный) и неподвижных (клеевой, пришивной, в шип); применению соединительных материалов (неподвижный — клей, скотч, пластилин, пластические массы, нити; подвижный —проволока, нити, верёвки);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различным видам отделки и декорирования;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определять, сравнивать виды материалов и их свойства;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называть и применять разные приёмы изготовления изделий;</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lastRenderedPageBreak/>
        <w:t xml:space="preserve">• </w:t>
      </w:r>
      <w:r w:rsidRPr="002F1233">
        <w:rPr>
          <w:rFonts w:ascii="Times New Roman" w:eastAsia="Times New Roman" w:hAnsi="Times New Roman" w:cs="Times New Roman"/>
          <w:color w:val="000000" w:themeColor="text1"/>
          <w:sz w:val="24"/>
          <w:szCs w:val="24"/>
        </w:rPr>
        <w:t>использовать правила рациональной разметки деталей на плоскостных материалах (разметка на изнаночной стороне, экономия материала);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понимать назначение шаблона, заготовки, выкройки и использовать их в своей работе;</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рассказывать о профессии своих родителей и сферах человеческой деятельности, к которым эти профессии относятся;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выполнять изученные операции и приёмы по изготовлению изделий, выполнять комбинированные работы из разных материалов;</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выполнять построение и разметку фигур с помощью циркуля; построение развёрток на основе прямоугольника с помощью угольника и линейки;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размечать развёртки с опорой на их простейший чертёж; преобразовывать развёртки несложных форм (достраивать элементы);</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самостоятельно создавать развёртки на основе готового образца-шаблона;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экономно использовать материалы при изготовлении поделок.</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Учащиеся получат возможность научиться: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понимать назначение и устройство измерительных инструментов и приспособлений (линейка, угольник, циркуль, сантиметровая лента);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выполнять различные виды отделки и декорирования(аппликация, создание декоративной рамки,</w:t>
      </w:r>
      <w:r w:rsidRPr="002F1233">
        <w:rPr>
          <w:rFonts w:ascii="Times New Roman" w:hAnsi="Times New Roman" w:cs="Times New Roman"/>
          <w:color w:val="000000" w:themeColor="text1"/>
          <w:sz w:val="24"/>
          <w:szCs w:val="24"/>
        </w:rPr>
        <w:t xml:space="preserve"> добавление деталей, швы «вперёд </w:t>
      </w:r>
      <w:r w:rsidRPr="002F1233">
        <w:rPr>
          <w:rFonts w:ascii="Times New Roman" w:eastAsia="Times New Roman" w:hAnsi="Times New Roman" w:cs="Times New Roman"/>
          <w:color w:val="000000" w:themeColor="text1"/>
          <w:sz w:val="24"/>
          <w:szCs w:val="24"/>
        </w:rPr>
        <w:t>иголка</w:t>
      </w:r>
      <w:r w:rsidRPr="002F1233">
        <w:rPr>
          <w:rFonts w:ascii="Times New Roman" w:hAnsi="Times New Roman" w:cs="Times New Roman"/>
          <w:color w:val="000000" w:themeColor="text1"/>
          <w:sz w:val="24"/>
          <w:szCs w:val="24"/>
        </w:rPr>
        <w:t>»</w:t>
      </w:r>
      <w:r w:rsidRPr="002F1233">
        <w:rPr>
          <w:rFonts w:ascii="Times New Roman" w:eastAsia="Times New Roman" w:hAnsi="Times New Roman" w:cs="Times New Roman"/>
          <w:color w:val="000000" w:themeColor="text1"/>
          <w:sz w:val="24"/>
          <w:szCs w:val="24"/>
        </w:rPr>
        <w:t>, через край и пр.);</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находить и представлять сведения о массовых профессиях и технологии производства искусственных материалов, о природных материалах;</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правильно складывать и хранить свои вещи, производить их мелкий ремонт;</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изготавливать удобным для себя способом из изученных материалов поделки: на заданную тему и импровизируя;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рационально организовывать рабочее место и поддерживать порядок на нём во время работы в соответствии с используемым материалом.</w:t>
      </w:r>
    </w:p>
    <w:p w:rsidR="003E5D82" w:rsidRPr="002F1233" w:rsidRDefault="003E5D82" w:rsidP="002F1233">
      <w:pPr>
        <w:autoSpaceDE w:val="0"/>
        <w:autoSpaceDN w:val="0"/>
        <w:adjustRightInd w:val="0"/>
        <w:spacing w:line="240" w:lineRule="auto"/>
        <w:jc w:val="both"/>
        <w:rPr>
          <w:rFonts w:ascii="Times New Roman" w:eastAsia="Times New Roman" w:hAnsi="Times New Roman" w:cs="Times New Roman"/>
          <w:b/>
          <w:color w:val="000000" w:themeColor="text1"/>
          <w:sz w:val="24"/>
          <w:szCs w:val="24"/>
        </w:rPr>
      </w:pPr>
      <w:r w:rsidRPr="002F1233">
        <w:rPr>
          <w:rFonts w:ascii="Times New Roman" w:eastAsia="Times New Roman" w:hAnsi="Times New Roman" w:cs="Times New Roman"/>
          <w:b/>
          <w:color w:val="000000" w:themeColor="text1"/>
          <w:sz w:val="24"/>
          <w:szCs w:val="24"/>
        </w:rPr>
        <w:t>МЕТАПРЕДМЕТНЫЕ</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847398">
        <w:rPr>
          <w:rFonts w:ascii="Times New Roman" w:eastAsia="Times New Roman" w:hAnsi="Times New Roman" w:cs="Times New Roman"/>
          <w:b/>
          <w:bCs/>
          <w:color w:val="000000" w:themeColor="text1"/>
          <w:sz w:val="24"/>
          <w:szCs w:val="24"/>
        </w:rPr>
        <w:t>Регулятивные</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Учащиеся научатся: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продумывать план действий в соответствии с поставленной задачей при работе в паре, при создании проектов;</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объяснять, какие приёмы, техники были использованы в работе, как строилась работа;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различать и соотносить замысел и результат работы;</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вносить изменения и дополнения в конструкцию изделия в соответствии с поставленной задачей или с новыми условиями использования вещи;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оценивать результат работы по заданным критериям.</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Учащиеся получат возможность научиться: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удерживать цель в процессе трудовой, декоративно-художественной деятельности;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действовать самостоятельно по инструкции, учитывать ориентиры, данные учителем, при освоении нового учебного материала;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творческой деятельности;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осознанно использовать безопасные приёмы труда;</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самостоятельно планировать действия, необходимые для изготовления поделки;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участвовать (находить своё место, определять задачи) в коллективной и групповой творческой работе;</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lastRenderedPageBreak/>
        <w:t xml:space="preserve">• </w:t>
      </w:r>
      <w:r w:rsidRPr="002F1233">
        <w:rPr>
          <w:rFonts w:ascii="Times New Roman" w:eastAsia="Times New Roman" w:hAnsi="Times New Roman" w:cs="Times New Roman"/>
          <w:color w:val="000000" w:themeColor="text1"/>
          <w:sz w:val="24"/>
          <w:szCs w:val="24"/>
        </w:rPr>
        <w:t>распределять обязанности и общий объём работ в выполнении коллективных поделок;</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вносить необходимые коррективы в собственные действия по итогам самооценки;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сопоставлять результаты собственной деятельности с оценкой её товарищами, учителем;</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адекватно воспринимать аргументированную критику ошибок и учитывать её при дальнейшей работе над поделками;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самостоятельно планировать и организовывать свою деятельность; распределять рабочее время.</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847398">
        <w:rPr>
          <w:rFonts w:ascii="Times New Roman" w:eastAsia="Times New Roman" w:hAnsi="Times New Roman" w:cs="Times New Roman"/>
          <w:b/>
          <w:bCs/>
          <w:color w:val="000000" w:themeColor="text1"/>
          <w:sz w:val="24"/>
          <w:szCs w:val="24"/>
        </w:rPr>
        <w:t>Познавательные</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Учащиеся научатся: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осуществлять поиск необходимой информации, используя различные справочные материалы;</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свободно ориентироваться в книге, используя информацию форзацев, оглавления, словаря, памяток;</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сравнивать, группировать, классифицировать плоскостные и объёмные изделия, инструменты, измерительные приборы, профессии;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конструировать из различных материалов по заданному образцу;</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устанавливать соответствие конструкции изделия заданным условиям;</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различать рациональные и нерациональные приёмы изготовления поделки.</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Учащиеся получат возможность научиться: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наблюдать, сравнивать свойства различных материалов, делать выводы и обобщения;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узнавать о происхождении и практическом применении материалов в жизни;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различать материалы по декоративно-художественными конструктивным свойствам;</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соотносить развёртку заданной конструкции с рисунком, простейшим чертежом или эскизом;</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конструировать из разных материалов в соответствии с доступными заданными условиями;</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осуществлять поиск необходимой информации на персональном компьютере для решения доступных конструкторско-технологических задач.</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847398">
        <w:rPr>
          <w:rFonts w:ascii="Times New Roman" w:eastAsia="Times New Roman" w:hAnsi="Times New Roman" w:cs="Times New Roman"/>
          <w:b/>
          <w:bCs/>
          <w:color w:val="000000" w:themeColor="text1"/>
          <w:sz w:val="24"/>
          <w:szCs w:val="24"/>
        </w:rPr>
        <w:t>Коммуникативные</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Учащиеся научатся: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выражать собственное эмоциональное отношение к изделию при обсуждении в классе;</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соблюдать в повседневной жизни нормы речевого этикета и правила устного общения;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задавать вопросы уточняющего характера, в том числе по цели выполняемых действий, по приёмам изготовления изделий;</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учитывать мнения других в совместной работе, договариваться и приходить к общему решению, работая в группе;</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3E5D82" w:rsidRPr="00847398" w:rsidRDefault="003E5D82" w:rsidP="00847398">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rPr>
      </w:pPr>
      <w:r w:rsidRPr="00847398">
        <w:rPr>
          <w:rFonts w:ascii="Times New Roman" w:eastAsia="Times New Roman" w:hAnsi="Times New Roman" w:cs="Times New Roman"/>
          <w:bCs/>
          <w:i/>
          <w:iCs/>
          <w:color w:val="000000" w:themeColor="text1"/>
          <w:sz w:val="24"/>
          <w:szCs w:val="24"/>
        </w:rPr>
        <w:t>Учащиеся получат возможность научиться: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выражать собственное эмоциональное отношение к результатам творческой работы, в том числе при посещении выставок работ;</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объяснять инструкции по изготовлению поделок;</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рассказывать о профессиях и сферах человеческой деятельности, к которым эти профессии относятся;</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уметь дополнять или отрицать суждение, приводить примеры;</w:t>
      </w:r>
    </w:p>
    <w:p w:rsidR="003E5D82" w:rsidRPr="002F1233" w:rsidRDefault="003E5D82" w:rsidP="008473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учитывать разные мнения и стремиться к координации различных позиций при создании творческой работы в группе;</w:t>
      </w:r>
    </w:p>
    <w:p w:rsidR="003E5D82" w:rsidRPr="002F1233" w:rsidRDefault="003E5D82" w:rsidP="00847398">
      <w:pPr>
        <w:spacing w:after="0" w:line="240" w:lineRule="auto"/>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bCs/>
          <w:iCs/>
          <w:color w:val="000000" w:themeColor="text1"/>
          <w:sz w:val="24"/>
          <w:szCs w:val="24"/>
        </w:rPr>
        <w:t xml:space="preserve">• </w:t>
      </w:r>
      <w:r w:rsidRPr="002F1233">
        <w:rPr>
          <w:rFonts w:ascii="Times New Roman" w:eastAsia="Times New Roman" w:hAnsi="Times New Roman" w:cs="Times New Roman"/>
          <w:color w:val="000000" w:themeColor="text1"/>
          <w:sz w:val="24"/>
          <w:szCs w:val="24"/>
        </w:rPr>
        <w:t>договариваться и приходить к общему решению.</w:t>
      </w:r>
    </w:p>
    <w:p w:rsidR="003E5D82" w:rsidRPr="002F1233" w:rsidRDefault="003E5D82" w:rsidP="002F1233">
      <w:pPr>
        <w:pStyle w:val="2"/>
        <w:spacing w:line="240" w:lineRule="auto"/>
        <w:rPr>
          <w:rFonts w:ascii="Times New Roman" w:hAnsi="Times New Roman" w:cs="Times New Roman"/>
          <w:color w:val="000000" w:themeColor="text1"/>
          <w:sz w:val="24"/>
          <w:szCs w:val="24"/>
        </w:rPr>
      </w:pPr>
      <w:bookmarkStart w:id="11" w:name="_Toc453924546"/>
      <w:bookmarkStart w:id="12" w:name="_Toc453924727"/>
      <w:r w:rsidRPr="002F1233">
        <w:rPr>
          <w:rFonts w:ascii="Times New Roman" w:hAnsi="Times New Roman" w:cs="Times New Roman"/>
          <w:color w:val="000000" w:themeColor="text1"/>
          <w:sz w:val="24"/>
          <w:szCs w:val="24"/>
        </w:rPr>
        <w:t>ПЛАНИРУЕМЫЕ РЕЗУЛЬТАТЫ ОСВОЕНИЯ ПРОГРАММЫ по технологии к концу 4 класса</w:t>
      </w:r>
      <w:bookmarkEnd w:id="11"/>
      <w:bookmarkEnd w:id="12"/>
    </w:p>
    <w:p w:rsidR="003E5D82" w:rsidRPr="002F1233" w:rsidRDefault="003E5D82" w:rsidP="002F1233">
      <w:pPr>
        <w:autoSpaceDE w:val="0"/>
        <w:autoSpaceDN w:val="0"/>
        <w:adjustRightInd w:val="0"/>
        <w:spacing w:line="240" w:lineRule="auto"/>
        <w:rPr>
          <w:rFonts w:ascii="Times New Roman" w:hAnsi="Times New Roman" w:cs="Times New Roman"/>
          <w:b/>
          <w:bCs/>
          <w:iCs/>
          <w:color w:val="000000" w:themeColor="text1"/>
          <w:sz w:val="24"/>
          <w:szCs w:val="24"/>
        </w:rPr>
      </w:pPr>
      <w:r w:rsidRPr="002F1233">
        <w:rPr>
          <w:rFonts w:ascii="Times New Roman" w:hAnsi="Times New Roman" w:cs="Times New Roman"/>
          <w:b/>
          <w:bCs/>
          <w:iCs/>
          <w:color w:val="000000" w:themeColor="text1"/>
          <w:sz w:val="24"/>
          <w:szCs w:val="24"/>
        </w:rPr>
        <w:t>ЛИЧНОСТНЫЕ:</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lastRenderedPageBreak/>
        <w:t>У учащихся будут сформированы:</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осознание созидательного и нравственного значения труда в жизни человека и общества;</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положительная мотивация и познавательный интерес к созданию личностно и общественно значимых объектов труда;</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представления о мире профессий и важности правильного выбора профессии, о материальной культуре как продукте предметно преобразующей деятельности человека, о роли ручного труда в жизни человека;</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уважительное отношение к труду людей и людям труда, к традициям своего народа;</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мотивация к самообслуживанию в школе, дома, элементарному уходу за одеждой и обувью, к оказанию помощи</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младшим и старшим, доступной помощи по хозяйству в семье.</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t>Могут быть сформированы:</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понимание культурно исторической ценности традиций, отражённых в предметном мире;</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мотивация на творческую самореализацию при оформлении своего дома и классной комнаты, при изготовлении</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подарков близким и друзьям, игрушечных моделей, художествен декоративных и других изделий;</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чувство ответственности за выполнение своей части работы при работе в группе (в ходе проектной деятельности);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устойчивая учебно</w:t>
      </w:r>
      <w:r w:rsidR="00D33787" w:rsidRPr="002F1233">
        <w:rPr>
          <w:rFonts w:ascii="Times New Roman" w:hAnsi="Times New Roman" w:cs="Times New Roman"/>
          <w:color w:val="000000" w:themeColor="text1"/>
          <w:sz w:val="24"/>
          <w:szCs w:val="24"/>
        </w:rPr>
        <w:t>-</w:t>
      </w:r>
      <w:r w:rsidRPr="002F1233">
        <w:rPr>
          <w:rFonts w:ascii="Times New Roman" w:hAnsi="Times New Roman" w:cs="Times New Roman"/>
          <w:color w:val="000000" w:themeColor="text1"/>
          <w:sz w:val="24"/>
          <w:szCs w:val="24"/>
        </w:rPr>
        <w:t xml:space="preserve"> познавательная мотивация учения;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понимание причин успеха в деятельности, способность к самооценке.</w:t>
      </w:r>
    </w:p>
    <w:p w:rsidR="003E5D82" w:rsidRPr="002F1233" w:rsidRDefault="003E5D82" w:rsidP="002F1233">
      <w:pPr>
        <w:autoSpaceDE w:val="0"/>
        <w:autoSpaceDN w:val="0"/>
        <w:adjustRightInd w:val="0"/>
        <w:spacing w:line="240" w:lineRule="auto"/>
        <w:rPr>
          <w:rFonts w:ascii="Times New Roman" w:hAnsi="Times New Roman" w:cs="Times New Roman"/>
          <w:b/>
          <w:bCs/>
          <w:iCs/>
          <w:color w:val="000000" w:themeColor="text1"/>
          <w:sz w:val="24"/>
          <w:szCs w:val="24"/>
        </w:rPr>
      </w:pPr>
      <w:r w:rsidRPr="002F1233">
        <w:rPr>
          <w:rFonts w:ascii="Times New Roman" w:hAnsi="Times New Roman" w:cs="Times New Roman"/>
          <w:b/>
          <w:bCs/>
          <w:iCs/>
          <w:color w:val="000000" w:themeColor="text1"/>
          <w:sz w:val="24"/>
          <w:szCs w:val="24"/>
        </w:rPr>
        <w:t>ПРЕДМЕТНЫЕ</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t>Учащиеся научатся: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осознанно подбирать доступные в обработке материалы для изделий по декоративно художественным и конструктивным свойствам на основе полученных представлений о многообразии материалов, их видах, свойствах, происхождении, практическом применении в жизни и в</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соответствии с поставленной задачей;</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экономно расходовать используемые материалы;</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соблюдать безопасные приёмы труда, в том числе с ручными инструментами: чертёжными (линейка, угольник,</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циркуль), режущими (ножницы) и колющими (швейная игла, шило);</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изготавливать изделия из доступных материалов по образцу, рисунку, схеме, чертежу, развёртке;</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соблюдать последовательность технологических операций при изготовлении и сборке изделия;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создавать модели несложных объектов из различных материалов;</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осуществлять декоративное оформление и отделку изделий;</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анализировать устройство изделия: выделять детали, их форму, определять взаимное расположение, виды соединения деталей;</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пришивать пуговицы, выполнять разные виды швов;</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t>Учащиеся получат возможность научиться: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соотносить объёмную конструкцию, основанную на правильных геометрических формах, с изображениями их развёрток;</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lastRenderedPageBreak/>
        <w:t xml:space="preserve">• </w:t>
      </w:r>
      <w:r w:rsidRPr="002F1233">
        <w:rPr>
          <w:rFonts w:ascii="Times New Roman" w:hAnsi="Times New Roman" w:cs="Times New Roman"/>
          <w:color w:val="000000" w:themeColor="text1"/>
          <w:sz w:val="24"/>
          <w:szCs w:val="24"/>
        </w:rPr>
        <w:t>создавать мысленный образ конструкции с целью решения определённой конструкторской задачи или передачи определённой художественно эстетической информации, воплощать этот образ в материале;</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работать с различными материалами, зная их свойства (пластилином, глиной, солёным тестом, природными материалами, бумагой, картоном, гофрокартоном, тканью, нитками, проволокой, фольгой, бисером);</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проводить мелкий ремонт одежды;</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отремонтировать разорвавшуюся книгу;</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ухаживать за домашними питомцами и растениями;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обращаться с бытовыми приборами;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пользоваться доступными приёмами работы с готовой текстовой, визуальной, звуковой информацией в сети Интернет, с доступными способами её получения, хранения, переработки;</w:t>
      </w:r>
    </w:p>
    <w:p w:rsidR="008141B1" w:rsidRDefault="003E5D82" w:rsidP="00E71955">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использовать приобретённые навыки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71955" w:rsidRPr="00E71955" w:rsidRDefault="00E71955" w:rsidP="00E71955">
      <w:pPr>
        <w:autoSpaceDE w:val="0"/>
        <w:autoSpaceDN w:val="0"/>
        <w:adjustRightInd w:val="0"/>
        <w:spacing w:after="0" w:line="240" w:lineRule="auto"/>
        <w:rPr>
          <w:rFonts w:ascii="Times New Roman" w:hAnsi="Times New Roman" w:cs="Times New Roman"/>
          <w:color w:val="000000" w:themeColor="text1"/>
          <w:sz w:val="24"/>
          <w:szCs w:val="24"/>
        </w:rPr>
      </w:pPr>
    </w:p>
    <w:p w:rsidR="003E5D82" w:rsidRPr="002F1233" w:rsidRDefault="003E5D82" w:rsidP="002F1233">
      <w:pPr>
        <w:autoSpaceDE w:val="0"/>
        <w:autoSpaceDN w:val="0"/>
        <w:adjustRightInd w:val="0"/>
        <w:spacing w:line="240" w:lineRule="auto"/>
        <w:rPr>
          <w:rFonts w:ascii="Times New Roman" w:hAnsi="Times New Roman" w:cs="Times New Roman"/>
          <w:b/>
          <w:bCs/>
          <w:iCs/>
          <w:color w:val="000000" w:themeColor="text1"/>
          <w:sz w:val="24"/>
          <w:szCs w:val="24"/>
        </w:rPr>
      </w:pPr>
      <w:r w:rsidRPr="002F1233">
        <w:rPr>
          <w:rFonts w:ascii="Times New Roman" w:hAnsi="Times New Roman" w:cs="Times New Roman"/>
          <w:b/>
          <w:bCs/>
          <w:iCs/>
          <w:color w:val="000000" w:themeColor="text1"/>
          <w:sz w:val="24"/>
          <w:szCs w:val="24"/>
        </w:rPr>
        <w:t>МЕТАПРЕДМЕТНЫЕ</w:t>
      </w:r>
    </w:p>
    <w:p w:rsidR="003E5D82" w:rsidRPr="00847398" w:rsidRDefault="003E5D82" w:rsidP="00847398">
      <w:pPr>
        <w:autoSpaceDE w:val="0"/>
        <w:autoSpaceDN w:val="0"/>
        <w:adjustRightInd w:val="0"/>
        <w:spacing w:after="0" w:line="240" w:lineRule="auto"/>
        <w:rPr>
          <w:rFonts w:ascii="Times New Roman" w:hAnsi="Times New Roman" w:cs="Times New Roman"/>
          <w:b/>
          <w:bCs/>
          <w:color w:val="000000" w:themeColor="text1"/>
          <w:sz w:val="24"/>
          <w:szCs w:val="24"/>
        </w:rPr>
      </w:pPr>
      <w:r w:rsidRPr="00847398">
        <w:rPr>
          <w:rFonts w:ascii="Times New Roman" w:hAnsi="Times New Roman" w:cs="Times New Roman"/>
          <w:b/>
          <w:bCs/>
          <w:color w:val="000000" w:themeColor="text1"/>
          <w:sz w:val="24"/>
          <w:szCs w:val="24"/>
        </w:rPr>
        <w:t>Регулятивные</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t>Учащиеся научатся: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удерживать цель в процессе трудовой, декоративно художественной деятельности;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действовать самостоятельно по инструкции, учитывать ориентиры, данные учителем, при освоении нового учебного материала;</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творческой деятельности;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осознанно использовать безопасные приёмы труда;</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самостоятельно планировать действия, необходимые для изготовления поделки;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участвовать (находить своё место, определять задачи) в</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коллективной и групповой творческой работе;</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распределять обязанности и общий объём работ в выполнении коллективных поделок;</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вносить необходимые коррективы в собственные действия по итогам самооценки;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сопоставлять результаты собственной деятельности с оценкой её товарищами, учителем;</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адекватно воспринимать аргументированную критику ошибок и учитывать её при дальнейшей работе над поделками.</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t>Учащиеся получат возможность научиться: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планировать собственную творческую деятельность с учётом поставленной цели (под руководством учителя);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распределять рабочее время;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осуществлять универсальные способы контроля и коррекции результатов действий;</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 декоративно художественной задачей;</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организовывать коллективную и групповую творческую работу, элементарные доступные проекты.</w:t>
      </w:r>
    </w:p>
    <w:p w:rsidR="003E5D82" w:rsidRPr="00847398" w:rsidRDefault="003E5D82" w:rsidP="00847398">
      <w:pPr>
        <w:autoSpaceDE w:val="0"/>
        <w:autoSpaceDN w:val="0"/>
        <w:adjustRightInd w:val="0"/>
        <w:spacing w:after="0" w:line="240" w:lineRule="auto"/>
        <w:rPr>
          <w:rFonts w:ascii="Times New Roman" w:hAnsi="Times New Roman" w:cs="Times New Roman"/>
          <w:b/>
          <w:bCs/>
          <w:color w:val="000000" w:themeColor="text1"/>
          <w:sz w:val="24"/>
          <w:szCs w:val="24"/>
        </w:rPr>
      </w:pPr>
      <w:r w:rsidRPr="00847398">
        <w:rPr>
          <w:rFonts w:ascii="Times New Roman" w:hAnsi="Times New Roman" w:cs="Times New Roman"/>
          <w:b/>
          <w:bCs/>
          <w:color w:val="000000" w:themeColor="text1"/>
          <w:sz w:val="24"/>
          <w:szCs w:val="24"/>
        </w:rPr>
        <w:t>Познавательные</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t>Учащиеся научатся: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наблюдать и сравнивать свойства различных материалов;</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узнавать и называть освоенные материалы, их свойства, происхождение, практическое применение в жизни;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различать материалы по декоративно художественными конструктивным свойствам;</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lastRenderedPageBreak/>
        <w:t xml:space="preserve">• </w:t>
      </w:r>
      <w:r w:rsidRPr="002F1233">
        <w:rPr>
          <w:rFonts w:ascii="Times New Roman" w:hAnsi="Times New Roman" w:cs="Times New Roman"/>
          <w:color w:val="000000" w:themeColor="text1"/>
          <w:sz w:val="24"/>
          <w:szCs w:val="24"/>
        </w:rPr>
        <w:t>соотносить развёртку заданной конструкции с рисунком, простейшим чертежом или эскизом;</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конструировать из разных материалов в соответствии с</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доступными заданными условиями;</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t>Учащиеся получат возможность научиться: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обобщать полученные знания о различных материалах и их свойствах;</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классифицировать и обобщать информацию об истории</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происхождения материалов (глины, пластилина, бумаги, ткани, проволоки, фольги,), предметов (книги, игрушек, упаковки, колеса), инструментов (ножниц, шила, иглы), измерительных приборов (часов, термометра, сантиметровой ленты), ремёсел и технологий (оригами,</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бисероплетения, вышивки, фитодизайна);</w:t>
      </w:r>
    </w:p>
    <w:p w:rsidR="003E5D82" w:rsidRPr="00847398" w:rsidRDefault="003E5D82" w:rsidP="00847398">
      <w:pPr>
        <w:autoSpaceDE w:val="0"/>
        <w:autoSpaceDN w:val="0"/>
        <w:adjustRightInd w:val="0"/>
        <w:spacing w:after="0" w:line="240" w:lineRule="auto"/>
        <w:rPr>
          <w:rFonts w:ascii="Times New Roman" w:hAnsi="Times New Roman" w:cs="Times New Roman"/>
          <w:b/>
          <w:bCs/>
          <w:iCs/>
          <w:color w:val="000000" w:themeColor="text1"/>
          <w:sz w:val="24"/>
          <w:szCs w:val="24"/>
        </w:rPr>
      </w:pPr>
      <w:r w:rsidRPr="00847398">
        <w:rPr>
          <w:rFonts w:ascii="Times New Roman" w:hAnsi="Times New Roman" w:cs="Times New Roman"/>
          <w:b/>
          <w:bCs/>
          <w:iCs/>
          <w:color w:val="000000" w:themeColor="text1"/>
          <w:sz w:val="24"/>
          <w:szCs w:val="24"/>
        </w:rPr>
        <w:t>Коммуникативные</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t>Учащиеся научатся: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задавать вопросы уточняющего характера;</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высказывать собственное мнение о результатах творческой работы;</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рассказывать о профессии своих родителей (близких, знакомых);</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объяснять инструкции по изготовлению поделок;</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уметь дополнять или отрицать суждение, приводить примеры;</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учитывать разные мнения и стремиться к координации</w:t>
      </w:r>
      <w:r w:rsidR="00601BFE"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различных позиций при создании творческой работы в</w:t>
      </w:r>
      <w:r w:rsidR="00F0780F"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группе;</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договариваться и приходить к общему решению.</w:t>
      </w:r>
    </w:p>
    <w:p w:rsidR="003E5D82" w:rsidRPr="00847398" w:rsidRDefault="003E5D82" w:rsidP="00847398">
      <w:pPr>
        <w:autoSpaceDE w:val="0"/>
        <w:autoSpaceDN w:val="0"/>
        <w:adjustRightInd w:val="0"/>
        <w:spacing w:after="0" w:line="240" w:lineRule="auto"/>
        <w:rPr>
          <w:rFonts w:ascii="Times New Roman" w:hAnsi="Times New Roman" w:cs="Times New Roman"/>
          <w:bCs/>
          <w:i/>
          <w:iCs/>
          <w:color w:val="000000" w:themeColor="text1"/>
          <w:sz w:val="24"/>
          <w:szCs w:val="24"/>
        </w:rPr>
      </w:pPr>
      <w:r w:rsidRPr="00847398">
        <w:rPr>
          <w:rFonts w:ascii="Times New Roman" w:hAnsi="Times New Roman" w:cs="Times New Roman"/>
          <w:bCs/>
          <w:i/>
          <w:iCs/>
          <w:color w:val="000000" w:themeColor="text1"/>
          <w:sz w:val="24"/>
          <w:szCs w:val="24"/>
        </w:rPr>
        <w:t>Учащиеся получат возможность научиться:</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владеть монологической формой речи, уметь рассказывать о разных профессиях, о значении труда в жизни человека и общества;</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брать интервью у одноклассников и взрослых;</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задавать вопросы с целью планирования хода выполнения работы, формулирования познавательных целей в ходе проектной деятельности;</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владеть диалогической формой речи, аргументировать собственную позицию и координировать её с позиций партнеров при выработке решений т</w:t>
      </w:r>
      <w:r w:rsidR="00F0780F" w:rsidRPr="002F1233">
        <w:rPr>
          <w:rFonts w:ascii="Times New Roman" w:hAnsi="Times New Roman" w:cs="Times New Roman"/>
          <w:color w:val="000000" w:themeColor="text1"/>
          <w:sz w:val="24"/>
          <w:szCs w:val="24"/>
        </w:rPr>
        <w:t>ворческих задач, аргументирован</w:t>
      </w:r>
      <w:r w:rsidRPr="002F1233">
        <w:rPr>
          <w:rFonts w:ascii="Times New Roman" w:hAnsi="Times New Roman" w:cs="Times New Roman"/>
          <w:color w:val="000000" w:themeColor="text1"/>
          <w:sz w:val="24"/>
          <w:szCs w:val="24"/>
        </w:rPr>
        <w:t>о критиковать допущенные ошибки, обосновывать свою идею;</w:t>
      </w:r>
    </w:p>
    <w:p w:rsidR="003E5D82" w:rsidRPr="002F1233" w:rsidRDefault="003E5D82" w:rsidP="00847398">
      <w:pPr>
        <w:autoSpaceDE w:val="0"/>
        <w:autoSpaceDN w:val="0"/>
        <w:adjustRightInd w:val="0"/>
        <w:spacing w:after="0" w:line="240" w:lineRule="auto"/>
        <w:rPr>
          <w:rFonts w:ascii="Times New Roman" w:hAnsi="Times New Roman" w:cs="Times New Roman"/>
          <w:color w:val="000000" w:themeColor="text1"/>
          <w:sz w:val="24"/>
          <w:szCs w:val="24"/>
        </w:rPr>
      </w:pPr>
      <w:r w:rsidRPr="002F1233">
        <w:rPr>
          <w:rFonts w:ascii="Times New Roman" w:hAnsi="Times New Roman" w:cs="Times New Roman"/>
          <w:bCs/>
          <w:iCs/>
          <w:color w:val="000000" w:themeColor="text1"/>
          <w:sz w:val="24"/>
          <w:szCs w:val="24"/>
        </w:rPr>
        <w:t xml:space="preserve">• </w:t>
      </w:r>
      <w:r w:rsidRPr="002F1233">
        <w:rPr>
          <w:rFonts w:ascii="Times New Roman" w:hAnsi="Times New Roman" w:cs="Times New Roman"/>
          <w:color w:val="000000" w:themeColor="text1"/>
          <w:sz w:val="24"/>
          <w:szCs w:val="24"/>
        </w:rPr>
        <w:t>оказывать в сотрудничестве необходимую взаимопомощь.</w:t>
      </w:r>
    </w:p>
    <w:p w:rsidR="003E5D82" w:rsidRPr="002F1233" w:rsidRDefault="003E5D82" w:rsidP="00847398">
      <w:pPr>
        <w:widowControl w:val="0"/>
        <w:autoSpaceDE w:val="0"/>
        <w:autoSpaceDN w:val="0"/>
        <w:adjustRightInd w:val="0"/>
        <w:spacing w:after="0" w:line="240" w:lineRule="auto"/>
        <w:ind w:right="57"/>
        <w:jc w:val="both"/>
        <w:rPr>
          <w:rFonts w:ascii="Times New Roman" w:hAnsi="Times New Roman" w:cs="Times New Roman"/>
          <w:color w:val="000000" w:themeColor="text1"/>
          <w:sz w:val="24"/>
          <w:szCs w:val="24"/>
        </w:rPr>
      </w:pPr>
    </w:p>
    <w:p w:rsidR="003E5D82" w:rsidRPr="002F1233" w:rsidRDefault="003E5D82" w:rsidP="00847398">
      <w:pPr>
        <w:pStyle w:val="1"/>
        <w:spacing w:after="0"/>
        <w:rPr>
          <w:rFonts w:ascii="Times New Roman" w:hAnsi="Times New Roman"/>
          <w:color w:val="000000" w:themeColor="text1"/>
          <w:sz w:val="24"/>
          <w:szCs w:val="24"/>
        </w:rPr>
      </w:pPr>
      <w:bookmarkStart w:id="13" w:name="_Toc453924547"/>
      <w:bookmarkStart w:id="14" w:name="_Toc453924728"/>
      <w:r w:rsidRPr="002F1233">
        <w:rPr>
          <w:rFonts w:ascii="Times New Roman" w:hAnsi="Times New Roman"/>
          <w:color w:val="000000" w:themeColor="text1"/>
          <w:sz w:val="24"/>
          <w:szCs w:val="24"/>
        </w:rPr>
        <w:t>СОДЕРЖАНИЕ УЧЕБНОГО ПРЕДМЕТА, КУРСА</w:t>
      </w:r>
      <w:bookmarkEnd w:id="13"/>
      <w:bookmarkEnd w:id="14"/>
    </w:p>
    <w:p w:rsidR="00574575" w:rsidRPr="002F1233" w:rsidRDefault="00574575" w:rsidP="002F1233">
      <w:pPr>
        <w:pStyle w:val="21"/>
        <w:ind w:left="709" w:right="57"/>
        <w:rPr>
          <w:bCs/>
          <w:color w:val="000000" w:themeColor="text1"/>
          <w:sz w:val="24"/>
        </w:rPr>
      </w:pPr>
    </w:p>
    <w:p w:rsidR="003E5D82" w:rsidRPr="002F1233" w:rsidRDefault="003E5D82" w:rsidP="002F1233">
      <w:pPr>
        <w:pStyle w:val="21"/>
        <w:ind w:left="709" w:right="57"/>
        <w:rPr>
          <w:bCs/>
          <w:color w:val="000000" w:themeColor="text1"/>
          <w:sz w:val="24"/>
        </w:rPr>
      </w:pPr>
      <w:r w:rsidRPr="002F1233">
        <w:rPr>
          <w:bCs/>
          <w:color w:val="000000" w:themeColor="text1"/>
          <w:sz w:val="24"/>
        </w:rPr>
        <w:t>Виды учебной деятельности учащихся:</w:t>
      </w: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t>- простейшие исследования при реализации замысла в материальном продукте (изделии): изучение свойств материалов, способов их обработки; анализ конструкций, их свойств, принципов и приемов их создания;</w:t>
      </w: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t>- моделирование, конструирование (по образцу, модели, условиям использования и области функционирования предмета, техническим условиям);</w:t>
      </w:r>
    </w:p>
    <w:p w:rsidR="003E5D82" w:rsidRPr="002F1233" w:rsidRDefault="003E5D82" w:rsidP="002F1233">
      <w:pPr>
        <w:pStyle w:val="21"/>
        <w:ind w:left="709" w:right="57" w:firstLine="567"/>
        <w:jc w:val="both"/>
        <w:rPr>
          <w:color w:val="000000" w:themeColor="text1"/>
          <w:sz w:val="24"/>
        </w:rPr>
      </w:pPr>
      <w:r w:rsidRPr="002F1233">
        <w:rPr>
          <w:color w:val="000000" w:themeColor="text1"/>
          <w:sz w:val="24"/>
        </w:rPr>
        <w:t>-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проектирование;</w:t>
      </w:r>
    </w:p>
    <w:p w:rsidR="003E5D82" w:rsidRPr="002F1233" w:rsidRDefault="003E5D82" w:rsidP="002F1233">
      <w:pPr>
        <w:spacing w:after="0" w:line="240" w:lineRule="auto"/>
        <w:ind w:left="709" w:right="57" w:firstLine="567"/>
        <w:jc w:val="both"/>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color w:val="000000" w:themeColor="text1"/>
          <w:sz w:val="24"/>
          <w:szCs w:val="24"/>
        </w:rPr>
        <w:t>Содержание учебного предмета «технология»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социально значимых личностных качеств школьников, а также формирования системы специальных технологических и универсальных учебных действий.</w:t>
      </w:r>
    </w:p>
    <w:p w:rsidR="00D33787" w:rsidRDefault="00D33787" w:rsidP="002F1233">
      <w:pPr>
        <w:pStyle w:val="Default"/>
        <w:rPr>
          <w:b/>
          <w:color w:val="000000" w:themeColor="text1"/>
        </w:rPr>
      </w:pPr>
    </w:p>
    <w:p w:rsidR="00E71955" w:rsidRPr="002F1233" w:rsidRDefault="00E71955" w:rsidP="002F1233">
      <w:pPr>
        <w:pStyle w:val="Default"/>
        <w:rPr>
          <w:b/>
          <w:color w:val="000000" w:themeColor="text1"/>
        </w:rPr>
      </w:pPr>
    </w:p>
    <w:p w:rsidR="00BA39D2" w:rsidRPr="002F1233" w:rsidRDefault="00BA39D2" w:rsidP="002F1233">
      <w:pPr>
        <w:pStyle w:val="Default"/>
        <w:ind w:firstLine="709"/>
        <w:jc w:val="center"/>
        <w:rPr>
          <w:b/>
          <w:color w:val="000000" w:themeColor="text1"/>
        </w:rPr>
      </w:pPr>
      <w:r w:rsidRPr="002F1233">
        <w:rPr>
          <w:b/>
          <w:color w:val="000000" w:themeColor="text1"/>
        </w:rPr>
        <w:lastRenderedPageBreak/>
        <w:t>1-й класс – 33часа</w:t>
      </w:r>
    </w:p>
    <w:tbl>
      <w:tblPr>
        <w:tblW w:w="5000" w:type="pct"/>
        <w:jc w:val="center"/>
        <w:tblCellSpacing w:w="0" w:type="dxa"/>
        <w:shd w:val="clear" w:color="auto" w:fill="FFFFFF"/>
        <w:tblCellMar>
          <w:top w:w="75" w:type="dxa"/>
          <w:left w:w="75" w:type="dxa"/>
          <w:bottom w:w="75" w:type="dxa"/>
          <w:right w:w="75" w:type="dxa"/>
        </w:tblCellMar>
        <w:tblLook w:val="04A0"/>
      </w:tblPr>
      <w:tblGrid>
        <w:gridCol w:w="9445"/>
      </w:tblGrid>
      <w:tr w:rsidR="001B2027" w:rsidRPr="002F1233" w:rsidTr="001B2027">
        <w:trPr>
          <w:tblCellSpacing w:w="0" w:type="dxa"/>
          <w:jc w:val="center"/>
        </w:trPr>
        <w:tc>
          <w:tcPr>
            <w:tcW w:w="0" w:type="auto"/>
            <w:shd w:val="clear" w:color="auto" w:fill="FFFFFF"/>
            <w:noWrap/>
            <w:tcMar>
              <w:top w:w="30" w:type="dxa"/>
              <w:left w:w="45" w:type="dxa"/>
              <w:bottom w:w="15" w:type="dxa"/>
              <w:right w:w="45" w:type="dxa"/>
            </w:tcMar>
            <w:hideMark/>
          </w:tcPr>
          <w:p w:rsidR="001B2027" w:rsidRPr="002F1233" w:rsidRDefault="001B2027" w:rsidP="002F1233">
            <w:pPr>
              <w:spacing w:after="0" w:line="240" w:lineRule="auto"/>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color w:val="000000" w:themeColor="text1"/>
                <w:sz w:val="24"/>
                <w:szCs w:val="24"/>
              </w:rPr>
              <w:br/>
              <w:t>        </w:t>
            </w:r>
            <w:bookmarkStart w:id="15" w:name="CurrPos"/>
            <w:bookmarkEnd w:id="15"/>
            <w:r w:rsidRPr="002F1233">
              <w:rPr>
                <w:rFonts w:ascii="Times New Roman" w:eastAsia="Times New Roman" w:hAnsi="Times New Roman" w:cs="Times New Roman"/>
                <w:noProof/>
                <w:color w:val="000000" w:themeColor="text1"/>
                <w:sz w:val="24"/>
                <w:szCs w:val="24"/>
              </w:rPr>
              <w:drawing>
                <wp:inline distT="0" distB="0" distL="0" distR="0">
                  <wp:extent cx="109220" cy="109220"/>
                  <wp:effectExtent l="0" t="0" r="5080" b="5080"/>
                  <wp:docPr id="39" name="Рисунок 39" descr="http://netcity.volosovo.net/images/Common/plminussel.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tcity.volosovo.net/images/Common/plminussel.gif">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 cy="109220"/>
                          </a:xfrm>
                          <a:prstGeom prst="rect">
                            <a:avLst/>
                          </a:prstGeom>
                          <a:noFill/>
                          <a:ln>
                            <a:noFill/>
                          </a:ln>
                        </pic:spPr>
                      </pic:pic>
                    </a:graphicData>
                  </a:graphic>
                </wp:inline>
              </w:drawing>
            </w:r>
            <w:hyperlink r:id="rId10" w:history="1">
              <w:r w:rsidRPr="002F1233">
                <w:rPr>
                  <w:rFonts w:ascii="Times New Roman" w:eastAsia="Times New Roman" w:hAnsi="Times New Roman" w:cs="Times New Roman"/>
                  <w:color w:val="000000" w:themeColor="text1"/>
                  <w:sz w:val="24"/>
                  <w:szCs w:val="24"/>
                </w:rPr>
                <w:t> Раздел 1: ПЛАСТИЛИНОВАЯ СТРАНА - 5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38" name="Рисунок 38" descr="http://netcity.volosovo.net/images/Common/pllea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tcity.volosovo.net/images/Common/plleaf.gif">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13" w:history="1">
              <w:r w:rsidRPr="002F1233">
                <w:rPr>
                  <w:rFonts w:ascii="Times New Roman" w:eastAsia="Times New Roman" w:hAnsi="Times New Roman" w:cs="Times New Roman"/>
                  <w:color w:val="000000" w:themeColor="text1"/>
                  <w:sz w:val="24"/>
                  <w:szCs w:val="24"/>
                </w:rPr>
                <w:t> Урок 1: Пластилиновый мир и его законы. Т.Б.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37" name="Рисунок 37" descr="http://netcity.volosovo.net/images/Common/plleaf.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tcity.volosovo.net/images/Common/plleaf.gif">
                            <a:hlinkClick r:id="rId1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15" w:history="1">
              <w:r w:rsidRPr="002F1233">
                <w:rPr>
                  <w:rFonts w:ascii="Times New Roman" w:eastAsia="Times New Roman" w:hAnsi="Times New Roman" w:cs="Times New Roman"/>
                  <w:color w:val="000000" w:themeColor="text1"/>
                  <w:sz w:val="24"/>
                  <w:szCs w:val="24"/>
                </w:rPr>
                <w:t> Урок 2: Пластилиновый мир и его законы.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36" name="Рисунок 36" descr="http://netcity.volosovo.net/images/Common/plleaf.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tcity.volosovo.net/images/Common/plleaf.gif">
                            <a:hlinkClick r:id="rId1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17" w:history="1">
              <w:r w:rsidRPr="002F1233">
                <w:rPr>
                  <w:rFonts w:ascii="Times New Roman" w:eastAsia="Times New Roman" w:hAnsi="Times New Roman" w:cs="Times New Roman"/>
                  <w:color w:val="000000" w:themeColor="text1"/>
                  <w:sz w:val="24"/>
                  <w:szCs w:val="24"/>
                </w:rPr>
                <w:t> Урок 3: Волшебные превращения комочка пластилина.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35" name="Рисунок 35" descr="http://netcity.volosovo.net/images/Common/plleaf.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tcity.volosovo.net/images/Common/plleaf.gif">
                            <a:hlinkClick r:id="rId1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19" w:history="1">
              <w:r w:rsidRPr="002F1233">
                <w:rPr>
                  <w:rFonts w:ascii="Times New Roman" w:eastAsia="Times New Roman" w:hAnsi="Times New Roman" w:cs="Times New Roman"/>
                  <w:color w:val="000000" w:themeColor="text1"/>
                  <w:sz w:val="24"/>
                  <w:szCs w:val="24"/>
                </w:rPr>
                <w:t> Урок 4: Пластилин – строитель.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34" name="Рисунок 34" descr="http://netcity.volosovo.net/images/Common/plleaf.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tcity.volosovo.net/images/Common/plleaf.gif">
                            <a:hlinkClick r:id="rId2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21" w:history="1">
              <w:r w:rsidRPr="002F1233">
                <w:rPr>
                  <w:rFonts w:ascii="Times New Roman" w:eastAsia="Times New Roman" w:hAnsi="Times New Roman" w:cs="Times New Roman"/>
                  <w:color w:val="000000" w:themeColor="text1"/>
                  <w:sz w:val="24"/>
                  <w:szCs w:val="24"/>
                </w:rPr>
                <w:t> Урок 5: Проверочная работа «Пластилиновая сказка».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09220" cy="109220"/>
                  <wp:effectExtent l="0" t="0" r="5080" b="5080"/>
                  <wp:docPr id="33" name="Рисунок 33" descr="http://netcity.volosovo.net/images/Common/plminus.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tcity.volosovo.net/images/Common/plminus.gif">
                            <a:hlinkClick r:id="rId22"/>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 cy="109220"/>
                          </a:xfrm>
                          <a:prstGeom prst="rect">
                            <a:avLst/>
                          </a:prstGeom>
                          <a:noFill/>
                          <a:ln>
                            <a:noFill/>
                          </a:ln>
                        </pic:spPr>
                      </pic:pic>
                    </a:graphicData>
                  </a:graphic>
                </wp:inline>
              </w:drawing>
            </w:r>
            <w:hyperlink r:id="rId24" w:history="1">
              <w:r w:rsidRPr="002F1233">
                <w:rPr>
                  <w:rFonts w:ascii="Times New Roman" w:eastAsia="Times New Roman" w:hAnsi="Times New Roman" w:cs="Times New Roman"/>
                  <w:color w:val="000000" w:themeColor="text1"/>
                  <w:sz w:val="24"/>
                  <w:szCs w:val="24"/>
                </w:rPr>
                <w:t> Раздел 2: БУМАЖНАЯ СТРАНА - 4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32" name="Рисунок 32" descr="http://netcity.volosovo.net/images/Common/plleaf.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tcity.volosovo.net/images/Common/plleaf.gif">
                            <a:hlinkClick r:id="rId25"/>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26" w:history="1">
              <w:r w:rsidRPr="002F1233">
                <w:rPr>
                  <w:rFonts w:ascii="Times New Roman" w:eastAsia="Times New Roman" w:hAnsi="Times New Roman" w:cs="Times New Roman"/>
                  <w:color w:val="000000" w:themeColor="text1"/>
                  <w:sz w:val="24"/>
                  <w:szCs w:val="24"/>
                </w:rPr>
                <w:t> Урок 1: Законы бумажного мира.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31" name="Рисунок 31" descr="http://netcity.volosovo.net/images/Common/plleaf.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tcity.volosovo.net/images/Common/plleaf.gif">
                            <a:hlinkClick r:id="rId27"/>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28" w:history="1">
              <w:r w:rsidRPr="002F1233">
                <w:rPr>
                  <w:rFonts w:ascii="Times New Roman" w:eastAsia="Times New Roman" w:hAnsi="Times New Roman" w:cs="Times New Roman"/>
                  <w:color w:val="000000" w:themeColor="text1"/>
                  <w:sz w:val="24"/>
                  <w:szCs w:val="24"/>
                </w:rPr>
                <w:t> Урок 2: Мозаика бумажной мостовой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30" name="Рисунок 30" descr="http://netcity.volosovo.net/images/Common/plleaf.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etcity.volosovo.net/images/Common/plleaf.gif">
                            <a:hlinkClick r:id="rId29"/>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30" w:history="1">
              <w:r w:rsidRPr="002F1233">
                <w:rPr>
                  <w:rFonts w:ascii="Times New Roman" w:eastAsia="Times New Roman" w:hAnsi="Times New Roman" w:cs="Times New Roman"/>
                  <w:color w:val="000000" w:themeColor="text1"/>
                  <w:sz w:val="24"/>
                  <w:szCs w:val="24"/>
                </w:rPr>
                <w:t> Урок 3: Бумажные силуэты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29" name="Рисунок 29" descr="http://netcity.volosovo.net/images/Common/plleaf.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etcity.volosovo.net/images/Common/plleaf.gif">
                            <a:hlinkClick r:id="rId3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32" w:history="1">
              <w:r w:rsidRPr="002F1233">
                <w:rPr>
                  <w:rFonts w:ascii="Times New Roman" w:eastAsia="Times New Roman" w:hAnsi="Times New Roman" w:cs="Times New Roman"/>
                  <w:color w:val="000000" w:themeColor="text1"/>
                  <w:sz w:val="24"/>
                  <w:szCs w:val="24"/>
                </w:rPr>
                <w:t> Урок 4: Проверочная работа. Бумажная история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09220" cy="109220"/>
                  <wp:effectExtent l="0" t="0" r="5080" b="5080"/>
                  <wp:docPr id="28" name="Рисунок 28" descr="http://netcity.volosovo.net/images/Common/plminus.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tcity.volosovo.net/images/Common/plminus.gif">
                            <a:hlinkClick r:id="rId33"/>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 cy="109220"/>
                          </a:xfrm>
                          <a:prstGeom prst="rect">
                            <a:avLst/>
                          </a:prstGeom>
                          <a:noFill/>
                          <a:ln>
                            <a:noFill/>
                          </a:ln>
                        </pic:spPr>
                      </pic:pic>
                    </a:graphicData>
                  </a:graphic>
                </wp:inline>
              </w:drawing>
            </w:r>
            <w:hyperlink r:id="rId34" w:history="1">
              <w:r w:rsidRPr="002F1233">
                <w:rPr>
                  <w:rFonts w:ascii="Times New Roman" w:eastAsia="Times New Roman" w:hAnsi="Times New Roman" w:cs="Times New Roman"/>
                  <w:color w:val="000000" w:themeColor="text1"/>
                  <w:sz w:val="24"/>
                  <w:szCs w:val="24"/>
                </w:rPr>
                <w:t> Раздел 3: КЛАДОВАЯ ПРИРОДЫ - 5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27" name="Рисунок 27" descr="http://netcity.volosovo.net/images/Common/plleaf.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etcity.volosovo.net/images/Common/plleaf.gif">
                            <a:hlinkClick r:id="rId35"/>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36" w:history="1">
              <w:r w:rsidRPr="002F1233">
                <w:rPr>
                  <w:rFonts w:ascii="Times New Roman" w:eastAsia="Times New Roman" w:hAnsi="Times New Roman" w:cs="Times New Roman"/>
                  <w:color w:val="000000" w:themeColor="text1"/>
                  <w:sz w:val="24"/>
                  <w:szCs w:val="24"/>
                </w:rPr>
                <w:t> Урок 1: Конструктор – природа.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26" name="Рисунок 26" descr="http://netcity.volosovo.net/images/Common/plleaf.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etcity.volosovo.net/images/Common/plleaf.gif">
                            <a:hlinkClick r:id="rId37"/>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38" w:history="1">
              <w:r w:rsidRPr="002F1233">
                <w:rPr>
                  <w:rFonts w:ascii="Times New Roman" w:eastAsia="Times New Roman" w:hAnsi="Times New Roman" w:cs="Times New Roman"/>
                  <w:color w:val="000000" w:themeColor="text1"/>
                  <w:sz w:val="24"/>
                  <w:szCs w:val="24"/>
                </w:rPr>
                <w:t> Урок 2: Конструктор – природа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25" name="Рисунок 25" descr="http://netcity.volosovo.net/images/Common/plleaf.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etcity.volosovo.net/images/Common/plleaf.gif">
                            <a:hlinkClick r:id="rId39"/>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40" w:history="1">
              <w:r w:rsidRPr="002F1233">
                <w:rPr>
                  <w:rFonts w:ascii="Times New Roman" w:eastAsia="Times New Roman" w:hAnsi="Times New Roman" w:cs="Times New Roman"/>
                  <w:color w:val="000000" w:themeColor="text1"/>
                  <w:sz w:val="24"/>
                  <w:szCs w:val="24"/>
                </w:rPr>
                <w:t> Урок 3: Кружево листьев.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24" name="Рисунок 24" descr="http://netcity.volosovo.net/images/Common/plleaf.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etcity.volosovo.net/images/Common/plleaf.gif">
                            <a:hlinkClick r:id="rId4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42" w:history="1">
              <w:r w:rsidRPr="002F1233">
                <w:rPr>
                  <w:rFonts w:ascii="Times New Roman" w:eastAsia="Times New Roman" w:hAnsi="Times New Roman" w:cs="Times New Roman"/>
                  <w:color w:val="000000" w:themeColor="text1"/>
                  <w:sz w:val="24"/>
                  <w:szCs w:val="24"/>
                </w:rPr>
                <w:t> Урок 4: Мозаика семян.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23" name="Рисунок 23" descr="http://netcity.volosovo.net/images/Common/plleaf.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etcity.volosovo.net/images/Common/plleaf.gif">
                            <a:hlinkClick r:id="rId43"/>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44" w:history="1">
              <w:r w:rsidRPr="002F1233">
                <w:rPr>
                  <w:rFonts w:ascii="Times New Roman" w:eastAsia="Times New Roman" w:hAnsi="Times New Roman" w:cs="Times New Roman"/>
                  <w:color w:val="000000" w:themeColor="text1"/>
                  <w:sz w:val="24"/>
                  <w:szCs w:val="24"/>
                </w:rPr>
                <w:t> Урок 5: Проверочная работа «Мастерская природы».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09220" cy="109220"/>
                  <wp:effectExtent l="0" t="0" r="5080" b="5080"/>
                  <wp:docPr id="22" name="Рисунок 22" descr="http://netcity.volosovo.net/images/Common/plminus.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etcity.volosovo.net/images/Common/plminus.gif">
                            <a:hlinkClick r:id="rId45"/>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 cy="109220"/>
                          </a:xfrm>
                          <a:prstGeom prst="rect">
                            <a:avLst/>
                          </a:prstGeom>
                          <a:noFill/>
                          <a:ln>
                            <a:noFill/>
                          </a:ln>
                        </pic:spPr>
                      </pic:pic>
                    </a:graphicData>
                  </a:graphic>
                </wp:inline>
              </w:drawing>
            </w:r>
            <w:hyperlink r:id="rId46" w:history="1">
              <w:r w:rsidRPr="002F1233">
                <w:rPr>
                  <w:rFonts w:ascii="Times New Roman" w:eastAsia="Times New Roman" w:hAnsi="Times New Roman" w:cs="Times New Roman"/>
                  <w:color w:val="000000" w:themeColor="text1"/>
                  <w:sz w:val="24"/>
                  <w:szCs w:val="24"/>
                </w:rPr>
                <w:t> Раздел 4: СТРАНА ВОЛШЕБНЫХ НОЖНИЦ - 4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21" name="Рисунок 21" descr="http://netcity.volosovo.net/images/Common/plleaf.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etcity.volosovo.net/images/Common/plleaf.gif">
                            <a:hlinkClick r:id="rId47"/>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48" w:history="1">
              <w:r w:rsidRPr="002F1233">
                <w:rPr>
                  <w:rFonts w:ascii="Times New Roman" w:eastAsia="Times New Roman" w:hAnsi="Times New Roman" w:cs="Times New Roman"/>
                  <w:color w:val="000000" w:themeColor="text1"/>
                  <w:sz w:val="24"/>
                  <w:szCs w:val="24"/>
                </w:rPr>
                <w:t> Урок 1: Золотые ножницы.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20" name="Рисунок 20" descr="http://netcity.volosovo.net/images/Common/plleaf.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etcity.volosovo.net/images/Common/plleaf.gif">
                            <a:hlinkClick r:id="rId49"/>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50" w:history="1">
              <w:r w:rsidRPr="002F1233">
                <w:rPr>
                  <w:rFonts w:ascii="Times New Roman" w:eastAsia="Times New Roman" w:hAnsi="Times New Roman" w:cs="Times New Roman"/>
                  <w:color w:val="000000" w:themeColor="text1"/>
                  <w:sz w:val="24"/>
                  <w:szCs w:val="24"/>
                </w:rPr>
                <w:t> Урок 2: Вырезной конструктор.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19" name="Рисунок 19" descr="http://netcity.volosovo.net/images/Common/plleaf.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etcity.volosovo.net/images/Common/plleaf.gif">
                            <a:hlinkClick r:id="rId5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52" w:history="1">
              <w:r w:rsidRPr="002F1233">
                <w:rPr>
                  <w:rFonts w:ascii="Times New Roman" w:eastAsia="Times New Roman" w:hAnsi="Times New Roman" w:cs="Times New Roman"/>
                  <w:color w:val="000000" w:themeColor="text1"/>
                  <w:sz w:val="24"/>
                  <w:szCs w:val="24"/>
                </w:rPr>
                <w:t> Урок 3: Зимняя сказка из бумаги.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18" name="Рисунок 18" descr="http://netcity.volosovo.net/images/Common/plleaf.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etcity.volosovo.net/images/Common/plleaf.gif">
                            <a:hlinkClick r:id="rId53"/>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54" w:history="1">
              <w:r w:rsidRPr="002F1233">
                <w:rPr>
                  <w:rFonts w:ascii="Times New Roman" w:eastAsia="Times New Roman" w:hAnsi="Times New Roman" w:cs="Times New Roman"/>
                  <w:color w:val="000000" w:themeColor="text1"/>
                  <w:sz w:val="24"/>
                  <w:szCs w:val="24"/>
                </w:rPr>
                <w:t> Урок 4: Проверочная работа «Бумажный карнавал».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09220" cy="109220"/>
                  <wp:effectExtent l="0" t="0" r="5080" b="5080"/>
                  <wp:docPr id="17" name="Рисунок 17" descr="http://netcity.volosovo.net/images/Common/plminus.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etcity.volosovo.net/images/Common/plminus.gif">
                            <a:hlinkClick r:id="rId55"/>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 cy="109220"/>
                          </a:xfrm>
                          <a:prstGeom prst="rect">
                            <a:avLst/>
                          </a:prstGeom>
                          <a:noFill/>
                          <a:ln>
                            <a:noFill/>
                          </a:ln>
                        </pic:spPr>
                      </pic:pic>
                    </a:graphicData>
                  </a:graphic>
                </wp:inline>
              </w:drawing>
            </w:r>
            <w:hyperlink r:id="rId56" w:history="1">
              <w:r w:rsidRPr="002F1233">
                <w:rPr>
                  <w:rFonts w:ascii="Times New Roman" w:eastAsia="Times New Roman" w:hAnsi="Times New Roman" w:cs="Times New Roman"/>
                  <w:color w:val="000000" w:themeColor="text1"/>
                  <w:sz w:val="24"/>
                  <w:szCs w:val="24"/>
                </w:rPr>
                <w:t> Раздел 5: ГОРОД ТКАЧЕЙ - 5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16" name="Рисунок 16" descr="http://netcity.volosovo.net/images/Common/plleaf.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etcity.volosovo.net/images/Common/plleaf.gif">
                            <a:hlinkClick r:id="rId57"/>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58" w:history="1">
              <w:r w:rsidRPr="002F1233">
                <w:rPr>
                  <w:rFonts w:ascii="Times New Roman" w:eastAsia="Times New Roman" w:hAnsi="Times New Roman" w:cs="Times New Roman"/>
                  <w:color w:val="000000" w:themeColor="text1"/>
                  <w:sz w:val="24"/>
                  <w:szCs w:val="24"/>
                </w:rPr>
                <w:t> Урок 1: На улице прядильщиков.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15" name="Рисунок 15" descr="http://netcity.volosovo.net/images/Common/plleaf.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etcity.volosovo.net/images/Common/plleaf.gif">
                            <a:hlinkClick r:id="rId59"/>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60" w:history="1">
              <w:r w:rsidRPr="002F1233">
                <w:rPr>
                  <w:rFonts w:ascii="Times New Roman" w:eastAsia="Times New Roman" w:hAnsi="Times New Roman" w:cs="Times New Roman"/>
                  <w:color w:val="000000" w:themeColor="text1"/>
                  <w:sz w:val="24"/>
                  <w:szCs w:val="24"/>
                </w:rPr>
                <w:t> Урок 2: Иголка-вышивальщица.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14" name="Рисунок 14" descr="http://netcity.volosovo.net/images/Common/plleaf.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etcity.volosovo.net/images/Common/plleaf.gif">
                            <a:hlinkClick r:id="rId6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62" w:history="1">
              <w:r w:rsidRPr="002F1233">
                <w:rPr>
                  <w:rFonts w:ascii="Times New Roman" w:eastAsia="Times New Roman" w:hAnsi="Times New Roman" w:cs="Times New Roman"/>
                  <w:color w:val="000000" w:themeColor="text1"/>
                  <w:sz w:val="24"/>
                  <w:szCs w:val="24"/>
                </w:rPr>
                <w:t> Урок 3: Иголка-вышивальщица..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13" name="Рисунок 13" descr="http://netcity.volosovo.net/images/Common/plleaf.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etcity.volosovo.net/images/Common/plleaf.gif">
                            <a:hlinkClick r:id="rId63"/>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64" w:history="1">
              <w:r w:rsidRPr="002F1233">
                <w:rPr>
                  <w:rFonts w:ascii="Times New Roman" w:eastAsia="Times New Roman" w:hAnsi="Times New Roman" w:cs="Times New Roman"/>
                  <w:color w:val="000000" w:themeColor="text1"/>
                  <w:sz w:val="24"/>
                  <w:szCs w:val="24"/>
                </w:rPr>
                <w:t> Урок 4: Царство тканей.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12" name="Рисунок 12" descr="http://netcity.volosovo.net/images/Common/plleaf.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etcity.volosovo.net/images/Common/plleaf.gif">
                            <a:hlinkClick r:id="rId65"/>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66" w:history="1">
              <w:r w:rsidRPr="002F1233">
                <w:rPr>
                  <w:rFonts w:ascii="Times New Roman" w:eastAsia="Times New Roman" w:hAnsi="Times New Roman" w:cs="Times New Roman"/>
                  <w:color w:val="000000" w:themeColor="text1"/>
                  <w:sz w:val="24"/>
                  <w:szCs w:val="24"/>
                </w:rPr>
                <w:t> Урок 5: Проверочная работа «Сердечный сувенир».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09220" cy="109220"/>
                  <wp:effectExtent l="0" t="0" r="5080" b="5080"/>
                  <wp:docPr id="11" name="Рисунок 11" descr="http://netcity.volosovo.net/images/Common/plminus.gi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etcity.volosovo.net/images/Common/plminus.gif">
                            <a:hlinkClick r:id="rId67"/>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 cy="109220"/>
                          </a:xfrm>
                          <a:prstGeom prst="rect">
                            <a:avLst/>
                          </a:prstGeom>
                          <a:noFill/>
                          <a:ln>
                            <a:noFill/>
                          </a:ln>
                        </pic:spPr>
                      </pic:pic>
                    </a:graphicData>
                  </a:graphic>
                </wp:inline>
              </w:drawing>
            </w:r>
            <w:hyperlink r:id="rId68" w:history="1">
              <w:r w:rsidRPr="002F1233">
                <w:rPr>
                  <w:rFonts w:ascii="Times New Roman" w:eastAsia="Times New Roman" w:hAnsi="Times New Roman" w:cs="Times New Roman"/>
                  <w:color w:val="000000" w:themeColor="text1"/>
                  <w:sz w:val="24"/>
                  <w:szCs w:val="24"/>
                </w:rPr>
                <w:t> Раздел 6: СТРАНА ОРИГАМИ - 4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10" name="Рисунок 10" descr="http://netcity.volosovo.net/images/Common/plleaf.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etcity.volosovo.net/images/Common/plleaf.gif">
                            <a:hlinkClick r:id="rId69"/>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70" w:history="1">
              <w:r w:rsidRPr="002F1233">
                <w:rPr>
                  <w:rFonts w:ascii="Times New Roman" w:eastAsia="Times New Roman" w:hAnsi="Times New Roman" w:cs="Times New Roman"/>
                  <w:color w:val="000000" w:themeColor="text1"/>
                  <w:sz w:val="24"/>
                  <w:szCs w:val="24"/>
                </w:rPr>
                <w:t> Урок 1: Волшебный квадрат.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9" name="Рисунок 9" descr="http://netcity.volosovo.net/images/Common/plleaf.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etcity.volosovo.net/images/Common/plleaf.gif">
                            <a:hlinkClick r:id="rId7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72" w:history="1">
              <w:r w:rsidRPr="002F1233">
                <w:rPr>
                  <w:rFonts w:ascii="Times New Roman" w:eastAsia="Times New Roman" w:hAnsi="Times New Roman" w:cs="Times New Roman"/>
                  <w:color w:val="000000" w:themeColor="text1"/>
                  <w:sz w:val="24"/>
                  <w:szCs w:val="24"/>
                </w:rPr>
                <w:t> Урок 2: Цветочное оригами.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8" name="Рисунок 8" descr="http://netcity.volosovo.net/images/Common/plleaf.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etcity.volosovo.net/images/Common/plleaf.gif">
                            <a:hlinkClick r:id="rId73"/>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74" w:history="1">
              <w:r w:rsidRPr="002F1233">
                <w:rPr>
                  <w:rFonts w:ascii="Times New Roman" w:eastAsia="Times New Roman" w:hAnsi="Times New Roman" w:cs="Times New Roman"/>
                  <w:color w:val="000000" w:themeColor="text1"/>
                  <w:sz w:val="24"/>
                  <w:szCs w:val="24"/>
                </w:rPr>
                <w:t> Урок 3: Цветочное оригами..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7" name="Рисунок 7" descr="http://netcity.volosovo.net/images/Common/plleaf.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etcity.volosovo.net/images/Common/plleaf.gif">
                            <a:hlinkClick r:id="rId75"/>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76" w:history="1">
              <w:r w:rsidRPr="002F1233">
                <w:rPr>
                  <w:rFonts w:ascii="Times New Roman" w:eastAsia="Times New Roman" w:hAnsi="Times New Roman" w:cs="Times New Roman"/>
                  <w:color w:val="000000" w:themeColor="text1"/>
                  <w:sz w:val="24"/>
                  <w:szCs w:val="24"/>
                </w:rPr>
                <w:t> Урок 4: Проверочная работа «Бравая бумага».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09220" cy="109220"/>
                  <wp:effectExtent l="0" t="0" r="5080" b="5080"/>
                  <wp:docPr id="6" name="Рисунок 6" descr="http://netcity.volosovo.net/images/Common/plminus.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etcity.volosovo.net/images/Common/plminus.gif">
                            <a:hlinkClick r:id="rId77"/>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 cy="109220"/>
                          </a:xfrm>
                          <a:prstGeom prst="rect">
                            <a:avLst/>
                          </a:prstGeom>
                          <a:noFill/>
                          <a:ln>
                            <a:noFill/>
                          </a:ln>
                        </pic:spPr>
                      </pic:pic>
                    </a:graphicData>
                  </a:graphic>
                </wp:inline>
              </w:drawing>
            </w:r>
            <w:hyperlink r:id="rId78" w:history="1">
              <w:r w:rsidRPr="002F1233">
                <w:rPr>
                  <w:rFonts w:ascii="Times New Roman" w:eastAsia="Times New Roman" w:hAnsi="Times New Roman" w:cs="Times New Roman"/>
                  <w:color w:val="000000" w:themeColor="text1"/>
                  <w:sz w:val="24"/>
                  <w:szCs w:val="24"/>
                </w:rPr>
                <w:t> Раздел 7: СТРАНА ФАНТАЗИИ - 6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5" name="Рисунок 5" descr="http://netcity.volosovo.net/images/Common/plleaf.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etcity.volosovo.net/images/Common/plleaf.gif">
                            <a:hlinkClick r:id="rId79"/>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80" w:history="1">
              <w:r w:rsidRPr="002F1233">
                <w:rPr>
                  <w:rFonts w:ascii="Times New Roman" w:eastAsia="Times New Roman" w:hAnsi="Times New Roman" w:cs="Times New Roman"/>
                  <w:color w:val="000000" w:themeColor="text1"/>
                  <w:sz w:val="24"/>
                  <w:szCs w:val="24"/>
                </w:rPr>
                <w:t> Урок 1: Весёлые проделки бумаги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4" name="Рисунок 4" descr="http://netcity.volosovo.net/images/Common/plleaf.gif">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netcity.volosovo.net/images/Common/plleaf.gif">
                            <a:hlinkClick r:id="rId8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82" w:history="1">
              <w:r w:rsidRPr="002F1233">
                <w:rPr>
                  <w:rFonts w:ascii="Times New Roman" w:eastAsia="Times New Roman" w:hAnsi="Times New Roman" w:cs="Times New Roman"/>
                  <w:color w:val="000000" w:themeColor="text1"/>
                  <w:sz w:val="24"/>
                  <w:szCs w:val="24"/>
                </w:rPr>
                <w:t> Урок 2: Выход в открытый космос.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3" name="Рисунок 3" descr="http://netcity.volosovo.net/images/Common/plleaf.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etcity.volosovo.net/images/Common/plleaf.gif">
                            <a:hlinkClick r:id="rId83"/>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84" w:history="1">
              <w:r w:rsidRPr="002F1233">
                <w:rPr>
                  <w:rFonts w:ascii="Times New Roman" w:eastAsia="Times New Roman" w:hAnsi="Times New Roman" w:cs="Times New Roman"/>
                  <w:color w:val="000000" w:themeColor="text1"/>
                  <w:sz w:val="24"/>
                  <w:szCs w:val="24"/>
                </w:rPr>
                <w:t> Урок 3: Подарок Курочки Рябы. (2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2" name="Рисунок 2" descr="http://netcity.volosovo.net/images/Common/plleaf.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etcity.volosovo.net/images/Common/plleaf.gif">
                            <a:hlinkClick r:id="rId85"/>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86" w:history="1">
              <w:r w:rsidRPr="002F1233">
                <w:rPr>
                  <w:rFonts w:ascii="Times New Roman" w:eastAsia="Times New Roman" w:hAnsi="Times New Roman" w:cs="Times New Roman"/>
                  <w:color w:val="000000" w:themeColor="text1"/>
                  <w:sz w:val="24"/>
                  <w:szCs w:val="24"/>
                </w:rPr>
                <w:t> Урок 4: Бумажные вестники мира.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3830" cy="163830"/>
                  <wp:effectExtent l="0" t="0" r="7620" b="7620"/>
                  <wp:docPr id="1" name="Рисунок 1" descr="http://netcity.volosovo.net/images/Common/plleaf.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netcity.volosovo.net/images/Common/plleaf.gif">
                            <a:hlinkClick r:id="rId87"/>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3830"/>
                          </a:xfrm>
                          <a:prstGeom prst="rect">
                            <a:avLst/>
                          </a:prstGeom>
                          <a:noFill/>
                          <a:ln>
                            <a:noFill/>
                          </a:ln>
                        </pic:spPr>
                      </pic:pic>
                    </a:graphicData>
                  </a:graphic>
                </wp:inline>
              </w:drawing>
            </w:r>
            <w:hyperlink r:id="rId88" w:history="1">
              <w:r w:rsidRPr="002F1233">
                <w:rPr>
                  <w:rFonts w:ascii="Times New Roman" w:eastAsia="Times New Roman" w:hAnsi="Times New Roman" w:cs="Times New Roman"/>
                  <w:color w:val="000000" w:themeColor="text1"/>
                  <w:sz w:val="24"/>
                  <w:szCs w:val="24"/>
                </w:rPr>
                <w:t> Урок 5: Проверочная работа Праздничные поделки. (1 ч) </w:t>
              </w:r>
            </w:hyperlink>
          </w:p>
        </w:tc>
      </w:tr>
    </w:tbl>
    <w:p w:rsidR="00BA39D2" w:rsidRPr="002F1233" w:rsidRDefault="00BA39D2" w:rsidP="002F1233">
      <w:pPr>
        <w:pStyle w:val="Default"/>
        <w:jc w:val="both"/>
        <w:rPr>
          <w:b/>
          <w:bCs/>
          <w:color w:val="000000" w:themeColor="text1"/>
        </w:rPr>
      </w:pPr>
    </w:p>
    <w:p w:rsidR="00BA39D2" w:rsidRPr="002F1233" w:rsidRDefault="00BA39D2" w:rsidP="002F1233">
      <w:pPr>
        <w:pStyle w:val="Default"/>
        <w:ind w:firstLine="709"/>
        <w:jc w:val="center"/>
        <w:rPr>
          <w:b/>
          <w:bCs/>
          <w:color w:val="000000" w:themeColor="text1"/>
        </w:rPr>
      </w:pPr>
      <w:r w:rsidRPr="002F1233">
        <w:rPr>
          <w:b/>
          <w:bCs/>
          <w:color w:val="000000" w:themeColor="text1"/>
        </w:rPr>
        <w:t>2-й класс – 34  часа</w:t>
      </w:r>
    </w:p>
    <w:tbl>
      <w:tblPr>
        <w:tblW w:w="5000" w:type="pct"/>
        <w:jc w:val="center"/>
        <w:tblCellSpacing w:w="0" w:type="dxa"/>
        <w:shd w:val="clear" w:color="auto" w:fill="FFFFFF"/>
        <w:tblCellMar>
          <w:top w:w="75" w:type="dxa"/>
          <w:left w:w="75" w:type="dxa"/>
          <w:bottom w:w="75" w:type="dxa"/>
          <w:right w:w="75" w:type="dxa"/>
        </w:tblCellMar>
        <w:tblLook w:val="04A0"/>
      </w:tblPr>
      <w:tblGrid>
        <w:gridCol w:w="9445"/>
      </w:tblGrid>
      <w:tr w:rsidR="00976E1A" w:rsidRPr="002F1233" w:rsidTr="00976E1A">
        <w:trPr>
          <w:tblCellSpacing w:w="0" w:type="dxa"/>
          <w:jc w:val="center"/>
        </w:trPr>
        <w:tc>
          <w:tcPr>
            <w:tcW w:w="0" w:type="auto"/>
            <w:shd w:val="clear" w:color="auto" w:fill="FFFFFF"/>
            <w:noWrap/>
            <w:tcMar>
              <w:top w:w="30" w:type="dxa"/>
              <w:left w:w="45" w:type="dxa"/>
              <w:bottom w:w="15" w:type="dxa"/>
              <w:right w:w="45" w:type="dxa"/>
            </w:tcMar>
            <w:hideMark/>
          </w:tcPr>
          <w:p w:rsidR="00976E1A" w:rsidRPr="002F1233" w:rsidRDefault="00082452" w:rsidP="002F1233">
            <w:pPr>
              <w:spacing w:after="0" w:line="240" w:lineRule="auto"/>
              <w:rPr>
                <w:rFonts w:ascii="Times New Roman" w:eastAsia="Times New Roman" w:hAnsi="Times New Roman" w:cs="Times New Roman"/>
                <w:color w:val="000000" w:themeColor="text1"/>
                <w:sz w:val="24"/>
                <w:szCs w:val="24"/>
              </w:rPr>
            </w:pPr>
            <w:hyperlink r:id="rId89" w:history="1"/>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71" name="Рисунок 71" descr="http://netcity.volosovo.net/images/Common/plminussel.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netcity.volosovo.net/images/Common/plminussel.gif">
                            <a:hlinkClick r:id="rId90"/>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91" w:history="1">
              <w:r w:rsidR="00976E1A" w:rsidRPr="002F1233">
                <w:rPr>
                  <w:rFonts w:ascii="Times New Roman" w:eastAsia="Times New Roman" w:hAnsi="Times New Roman" w:cs="Times New Roman"/>
                  <w:color w:val="000000" w:themeColor="text1"/>
                  <w:sz w:val="24"/>
                  <w:szCs w:val="24"/>
                </w:rPr>
                <w:t>Раздел 1: Работа с пластичными материалами и конструирование из бумаги (10 ч) - 10 ч</w:t>
              </w:r>
            </w:hyperlink>
            <w:r w:rsidR="00976E1A" w:rsidRPr="002F1233">
              <w:rPr>
                <w:rFonts w:ascii="Times New Roman" w:eastAsia="Times New Roman" w:hAnsi="Times New Roman" w:cs="Times New Roman"/>
                <w:color w:val="000000" w:themeColor="text1"/>
                <w:sz w:val="24"/>
                <w:szCs w:val="24"/>
              </w:rPr>
              <w:br/>
            </w:r>
            <w:r w:rsidR="00976E1A" w:rsidRPr="002F1233">
              <w:rPr>
                <w:rFonts w:ascii="Times New Roman" w:eastAsia="Times New Roman" w:hAnsi="Times New Roman" w:cs="Times New Roman"/>
                <w:color w:val="000000" w:themeColor="text1"/>
                <w:sz w:val="24"/>
                <w:szCs w:val="24"/>
              </w:rPr>
              <w:lastRenderedPageBreak/>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70" name="Рисунок 70" descr="http://netcity.volosovo.net/images/Common/plleaf.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netcity.volosovo.net/images/Common/plleaf.gif">
                            <a:hlinkClick r:id="rId9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93" w:history="1">
              <w:r w:rsidR="00976E1A" w:rsidRPr="002F1233">
                <w:rPr>
                  <w:rFonts w:ascii="Times New Roman" w:eastAsia="Times New Roman" w:hAnsi="Times New Roman" w:cs="Times New Roman"/>
                  <w:color w:val="000000" w:themeColor="text1"/>
                  <w:sz w:val="24"/>
                  <w:szCs w:val="24"/>
                </w:rPr>
                <w:t>Урок 1: Весёлое тесто (2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69" name="Рисунок 69" descr="http://netcity.volosovo.net/images/Common/plleaf.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netcity.volosovo.net/images/Common/plleaf.gif">
                            <a:hlinkClick r:id="rId9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95" w:history="1">
              <w:r w:rsidR="00976E1A" w:rsidRPr="002F1233">
                <w:rPr>
                  <w:rFonts w:ascii="Times New Roman" w:eastAsia="Times New Roman" w:hAnsi="Times New Roman" w:cs="Times New Roman"/>
                  <w:color w:val="000000" w:themeColor="text1"/>
                  <w:sz w:val="24"/>
                  <w:szCs w:val="24"/>
                </w:rPr>
                <w:t>Урок 2: Пластилиновая гравюра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68" name="Рисунок 68" descr="http://netcity.volosovo.net/images/Common/plleaf.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netcity.volosovo.net/images/Common/plleaf.gif">
                            <a:hlinkClick r:id="rId9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97" w:history="1">
              <w:r w:rsidR="00976E1A" w:rsidRPr="002F1233">
                <w:rPr>
                  <w:rFonts w:ascii="Times New Roman" w:eastAsia="Times New Roman" w:hAnsi="Times New Roman" w:cs="Times New Roman"/>
                  <w:color w:val="000000" w:themeColor="text1"/>
                  <w:sz w:val="24"/>
                  <w:szCs w:val="24"/>
                </w:rPr>
                <w:t>Урок 3: Пластилиновые картины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67" name="Рисунок 67" descr="http://netcity.volosovo.net/images/Common/plleaf.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netcity.volosovo.net/images/Common/plleaf.gif">
                            <a:hlinkClick r:id="rId9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99" w:history="1">
              <w:r w:rsidR="00976E1A" w:rsidRPr="002F1233">
                <w:rPr>
                  <w:rFonts w:ascii="Times New Roman" w:eastAsia="Times New Roman" w:hAnsi="Times New Roman" w:cs="Times New Roman"/>
                  <w:color w:val="000000" w:themeColor="text1"/>
                  <w:sz w:val="24"/>
                  <w:szCs w:val="24"/>
                </w:rPr>
                <w:t>Урок 4: Скульптурный мир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66" name="Рисунок 66" descr="http://netcity.volosovo.net/images/Common/plleaf.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netcity.volosovo.net/images/Common/plleaf.gif">
                            <a:hlinkClick r:id="rId10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01" w:history="1">
              <w:r w:rsidR="00976E1A" w:rsidRPr="002F1233">
                <w:rPr>
                  <w:rFonts w:ascii="Times New Roman" w:eastAsia="Times New Roman" w:hAnsi="Times New Roman" w:cs="Times New Roman"/>
                  <w:color w:val="000000" w:themeColor="text1"/>
                  <w:sz w:val="24"/>
                  <w:szCs w:val="24"/>
                </w:rPr>
                <w:t>Урок 5: Бумажный цветник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65" name="Рисунок 65" descr="http://netcity.volosovo.net/images/Common/plleaf.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netcity.volosovo.net/images/Common/plleaf.gif">
                            <a:hlinkClick r:id="rId10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03" w:history="1">
              <w:r w:rsidR="00976E1A" w:rsidRPr="002F1233">
                <w:rPr>
                  <w:rFonts w:ascii="Times New Roman" w:eastAsia="Times New Roman" w:hAnsi="Times New Roman" w:cs="Times New Roman"/>
                  <w:color w:val="000000" w:themeColor="text1"/>
                  <w:sz w:val="24"/>
                  <w:szCs w:val="24"/>
                </w:rPr>
                <w:t>Урок 6: Бумажный лоскуток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64" name="Рисунок 64" descr="http://netcity.volosovo.net/images/Common/plleaf.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netcity.volosovo.net/images/Common/plleaf.gif">
                            <a:hlinkClick r:id="rId10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05" w:history="1">
              <w:r w:rsidR="00976E1A" w:rsidRPr="002F1233">
                <w:rPr>
                  <w:rFonts w:ascii="Times New Roman" w:eastAsia="Times New Roman" w:hAnsi="Times New Roman" w:cs="Times New Roman"/>
                  <w:color w:val="000000" w:themeColor="text1"/>
                  <w:sz w:val="24"/>
                  <w:szCs w:val="24"/>
                </w:rPr>
                <w:t>Урок 7: Удивительные приборы (2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63" name="Рисунок 63" descr="http://netcity.volosovo.net/images/Common/plleaf.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netcity.volosovo.net/images/Common/plleaf.gif">
                            <a:hlinkClick r:id="rId10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07" w:history="1">
              <w:r w:rsidR="00976E1A" w:rsidRPr="002F1233">
                <w:rPr>
                  <w:rFonts w:ascii="Times New Roman" w:eastAsia="Times New Roman" w:hAnsi="Times New Roman" w:cs="Times New Roman"/>
                  <w:color w:val="000000" w:themeColor="text1"/>
                  <w:sz w:val="24"/>
                  <w:szCs w:val="24"/>
                </w:rPr>
                <w:t>Урок 8: Твои творческие достижения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62" name="Рисунок 62" descr="http://netcity.volosovo.net/images/Common/plminus.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netcity.volosovo.net/images/Common/plminus.gif">
                            <a:hlinkClick r:id="rId108"/>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109" w:history="1">
              <w:r w:rsidR="00976E1A" w:rsidRPr="002F1233">
                <w:rPr>
                  <w:rFonts w:ascii="Times New Roman" w:eastAsia="Times New Roman" w:hAnsi="Times New Roman" w:cs="Times New Roman"/>
                  <w:color w:val="000000" w:themeColor="text1"/>
                  <w:sz w:val="24"/>
                  <w:szCs w:val="24"/>
                </w:rPr>
                <w:t>Раздел 2: Работа с природными и рукотворными материалами, объёмное конструирование из бумаги (7 ч) - 7 ч</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61" name="Рисунок 61" descr="http://netcity.volosovo.net/images/Common/plleaf.gif">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netcity.volosovo.net/images/Common/plleaf.gif">
                            <a:hlinkClick r:id="rId11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11" w:history="1">
              <w:r w:rsidR="00976E1A" w:rsidRPr="002F1233">
                <w:rPr>
                  <w:rFonts w:ascii="Times New Roman" w:eastAsia="Times New Roman" w:hAnsi="Times New Roman" w:cs="Times New Roman"/>
                  <w:color w:val="000000" w:themeColor="text1"/>
                  <w:sz w:val="24"/>
                  <w:szCs w:val="24"/>
                </w:rPr>
                <w:t>Урок 1: Древо жизни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60" name="Рисунок 60" descr="http://netcity.volosovo.net/images/Common/plleaf.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netcity.volosovo.net/images/Common/plleaf.gif">
                            <a:hlinkClick r:id="rId11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13" w:history="1">
              <w:r w:rsidR="00976E1A" w:rsidRPr="002F1233">
                <w:rPr>
                  <w:rFonts w:ascii="Times New Roman" w:eastAsia="Times New Roman" w:hAnsi="Times New Roman" w:cs="Times New Roman"/>
                  <w:color w:val="000000" w:themeColor="text1"/>
                  <w:sz w:val="24"/>
                  <w:szCs w:val="24"/>
                </w:rPr>
                <w:t>Урок 2: Макаронная симфония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59" name="Рисунок 59" descr="http://netcity.volosovo.net/images/Common/plleaf.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netcity.volosovo.net/images/Common/plleaf.gif">
                            <a:hlinkClick r:id="rId11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15" w:history="1">
              <w:r w:rsidR="00976E1A" w:rsidRPr="002F1233">
                <w:rPr>
                  <w:rFonts w:ascii="Times New Roman" w:eastAsia="Times New Roman" w:hAnsi="Times New Roman" w:cs="Times New Roman"/>
                  <w:color w:val="000000" w:themeColor="text1"/>
                  <w:sz w:val="24"/>
                  <w:szCs w:val="24"/>
                </w:rPr>
                <w:t>Урок 3: Праздничное вдохновение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58" name="Рисунок 58" descr="http://netcity.volosovo.net/images/Common/plleaf.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netcity.volosovo.net/images/Common/plleaf.gif">
                            <a:hlinkClick r:id="rId11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17" w:history="1">
              <w:r w:rsidR="00976E1A" w:rsidRPr="002F1233">
                <w:rPr>
                  <w:rFonts w:ascii="Times New Roman" w:eastAsia="Times New Roman" w:hAnsi="Times New Roman" w:cs="Times New Roman"/>
                  <w:color w:val="000000" w:themeColor="text1"/>
                  <w:sz w:val="24"/>
                  <w:szCs w:val="24"/>
                </w:rPr>
                <w:t>Урок 4: Удивительные половинки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57" name="Рисунок 57" descr="http://netcity.volosovo.net/images/Common/plleaf.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netcity.volosovo.net/images/Common/plleaf.gif">
                            <a:hlinkClick r:id="rId11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19" w:history="1">
              <w:r w:rsidR="00976E1A" w:rsidRPr="002F1233">
                <w:rPr>
                  <w:rFonts w:ascii="Times New Roman" w:eastAsia="Times New Roman" w:hAnsi="Times New Roman" w:cs="Times New Roman"/>
                  <w:color w:val="000000" w:themeColor="text1"/>
                  <w:sz w:val="24"/>
                  <w:szCs w:val="24"/>
                </w:rPr>
                <w:t>Урок 5: Бумажная бахрома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56" name="Рисунок 56" descr="http://netcity.volosovo.net/images/Common/plleaf.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netcity.volosovo.net/images/Common/plleaf.gif">
                            <a:hlinkClick r:id="rId12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21" w:history="1">
              <w:r w:rsidR="00976E1A" w:rsidRPr="002F1233">
                <w:rPr>
                  <w:rFonts w:ascii="Times New Roman" w:eastAsia="Times New Roman" w:hAnsi="Times New Roman" w:cs="Times New Roman"/>
                  <w:color w:val="000000" w:themeColor="text1"/>
                  <w:sz w:val="24"/>
                  <w:szCs w:val="24"/>
                </w:rPr>
                <w:t>Урок 6: Бумажные завитки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55" name="Рисунок 55" descr="http://netcity.volosovo.net/images/Common/plleaf.gif">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netcity.volosovo.net/images/Common/plleaf.gif">
                            <a:hlinkClick r:id="rId12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23" w:history="1">
              <w:r w:rsidR="00976E1A" w:rsidRPr="002F1233">
                <w:rPr>
                  <w:rFonts w:ascii="Times New Roman" w:eastAsia="Times New Roman" w:hAnsi="Times New Roman" w:cs="Times New Roman"/>
                  <w:color w:val="000000" w:themeColor="text1"/>
                  <w:sz w:val="24"/>
                  <w:szCs w:val="24"/>
                </w:rPr>
                <w:t>Урок 7: Твои творческие достижения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54" name="Рисунок 54" descr="http://netcity.volosovo.net/images/Common/plminus.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netcity.volosovo.net/images/Common/plminus.gif">
                            <a:hlinkClick r:id="rId124"/>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125" w:history="1">
              <w:r w:rsidR="00976E1A" w:rsidRPr="002F1233">
                <w:rPr>
                  <w:rFonts w:ascii="Times New Roman" w:eastAsia="Times New Roman" w:hAnsi="Times New Roman" w:cs="Times New Roman"/>
                  <w:color w:val="000000" w:themeColor="text1"/>
                  <w:sz w:val="24"/>
                  <w:szCs w:val="24"/>
                </w:rPr>
                <w:t>Раздел 3: Работа с текстильными материалами, оригами и работа с фольгой (9 ч) - 9 ч</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53" name="Рисунок 53" descr="http://netcity.volosovo.net/images/Common/plleaf.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netcity.volosovo.net/images/Common/plleaf.gif">
                            <a:hlinkClick r:id="rId12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27" w:history="1">
              <w:r w:rsidR="00976E1A" w:rsidRPr="002F1233">
                <w:rPr>
                  <w:rFonts w:ascii="Times New Roman" w:eastAsia="Times New Roman" w:hAnsi="Times New Roman" w:cs="Times New Roman"/>
                  <w:color w:val="000000" w:themeColor="text1"/>
                  <w:sz w:val="24"/>
                  <w:szCs w:val="24"/>
                </w:rPr>
                <w:t>Урок 1: Иголка-белошвейка (2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52" name="Рисунок 52" descr="http://netcity.volosovo.net/images/Common/plleaf.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netcity.volosovo.net/images/Common/plleaf.gif">
                            <a:hlinkClick r:id="rId12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29" w:history="1">
              <w:r w:rsidR="00976E1A" w:rsidRPr="002F1233">
                <w:rPr>
                  <w:rFonts w:ascii="Times New Roman" w:eastAsia="Times New Roman" w:hAnsi="Times New Roman" w:cs="Times New Roman"/>
                  <w:color w:val="000000" w:themeColor="text1"/>
                  <w:sz w:val="24"/>
                  <w:szCs w:val="24"/>
                </w:rPr>
                <w:t>Урок 2: Мастерская игрушек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51" name="Рисунок 51" descr="http://netcity.volosovo.net/images/Common/plleaf.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netcity.volosovo.net/images/Common/plleaf.gif">
                            <a:hlinkClick r:id="rId13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31" w:history="1">
              <w:r w:rsidR="00976E1A" w:rsidRPr="002F1233">
                <w:rPr>
                  <w:rFonts w:ascii="Times New Roman" w:eastAsia="Times New Roman" w:hAnsi="Times New Roman" w:cs="Times New Roman"/>
                  <w:color w:val="000000" w:themeColor="text1"/>
                  <w:sz w:val="24"/>
                  <w:szCs w:val="24"/>
                </w:rPr>
                <w:t>Урок 3: Портновский переулок (2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50" name="Рисунок 50" descr="http://netcity.volosovo.net/images/Common/plleaf.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netcity.volosovo.net/images/Common/plleaf.gif">
                            <a:hlinkClick r:id="rId13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33" w:history="1">
              <w:r w:rsidR="00976E1A" w:rsidRPr="002F1233">
                <w:rPr>
                  <w:rFonts w:ascii="Times New Roman" w:eastAsia="Times New Roman" w:hAnsi="Times New Roman" w:cs="Times New Roman"/>
                  <w:color w:val="000000" w:themeColor="text1"/>
                  <w:sz w:val="24"/>
                  <w:szCs w:val="24"/>
                </w:rPr>
                <w:t>Урок 4: Деловая бумага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49" name="Рисунок 49" descr="http://netcity.volosovo.net/images/Common/plleaf.gif">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netcity.volosovo.net/images/Common/plleaf.gif">
                            <a:hlinkClick r:id="rId13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35" w:history="1">
              <w:r w:rsidR="00976E1A" w:rsidRPr="002F1233">
                <w:rPr>
                  <w:rFonts w:ascii="Times New Roman" w:eastAsia="Times New Roman" w:hAnsi="Times New Roman" w:cs="Times New Roman"/>
                  <w:color w:val="000000" w:themeColor="text1"/>
                  <w:sz w:val="24"/>
                  <w:szCs w:val="24"/>
                </w:rPr>
                <w:t>Урок 5: Бумажная оранжерея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48" name="Рисунок 48" descr="http://netcity.volosovo.net/images/Common/plleaf.gif">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netcity.volosovo.net/images/Common/plleaf.gif">
                            <a:hlinkClick r:id="rId13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37" w:history="1">
              <w:r w:rsidR="00976E1A" w:rsidRPr="002F1233">
                <w:rPr>
                  <w:rFonts w:ascii="Times New Roman" w:eastAsia="Times New Roman" w:hAnsi="Times New Roman" w:cs="Times New Roman"/>
                  <w:color w:val="000000" w:themeColor="text1"/>
                  <w:sz w:val="24"/>
                  <w:szCs w:val="24"/>
                </w:rPr>
                <w:t>Урок 6: Серебряное царство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47" name="Рисунок 47" descr="http://netcity.volosovo.net/images/Common/plleaf.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netcity.volosovo.net/images/Common/plleaf.gif">
                            <a:hlinkClick r:id="rId13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39" w:history="1">
              <w:r w:rsidR="00976E1A" w:rsidRPr="002F1233">
                <w:rPr>
                  <w:rFonts w:ascii="Times New Roman" w:eastAsia="Times New Roman" w:hAnsi="Times New Roman" w:cs="Times New Roman"/>
                  <w:color w:val="000000" w:themeColor="text1"/>
                  <w:sz w:val="24"/>
                  <w:szCs w:val="24"/>
                </w:rPr>
                <w:t>Урок 7: Твои творческие достижения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46" name="Рисунок 46" descr="http://netcity.volosovo.net/images/Common/plminus.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netcity.volosovo.net/images/Common/plminus.gif">
                            <a:hlinkClick r:id="rId140"/>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141" w:history="1">
              <w:r w:rsidR="00976E1A" w:rsidRPr="002F1233">
                <w:rPr>
                  <w:rFonts w:ascii="Times New Roman" w:eastAsia="Times New Roman" w:hAnsi="Times New Roman" w:cs="Times New Roman"/>
                  <w:color w:val="000000" w:themeColor="text1"/>
                  <w:sz w:val="24"/>
                  <w:szCs w:val="24"/>
                </w:rPr>
                <w:t>Раздел 4: Знакомство с окружающим миром, конструирование из бумаги и проволоки (7 ч) - 8 ч</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45" name="Рисунок 45" descr="http://netcity.volosovo.net/images/Common/plleaf.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netcity.volosovo.net/images/Common/plleaf.gif">
                            <a:hlinkClick r:id="rId14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43" w:history="1">
              <w:r w:rsidR="00976E1A" w:rsidRPr="002F1233">
                <w:rPr>
                  <w:rFonts w:ascii="Times New Roman" w:eastAsia="Times New Roman" w:hAnsi="Times New Roman" w:cs="Times New Roman"/>
                  <w:color w:val="000000" w:themeColor="text1"/>
                  <w:sz w:val="24"/>
                  <w:szCs w:val="24"/>
                </w:rPr>
                <w:t>Урок 1: Книжная фабрика (2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44" name="Рисунок 44" descr="http://netcity.volosovo.net/images/Common/plleaf.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netcity.volosovo.net/images/Common/plleaf.gif">
                            <a:hlinkClick r:id="rId14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45" w:history="1">
              <w:r w:rsidR="00976E1A" w:rsidRPr="002F1233">
                <w:rPr>
                  <w:rFonts w:ascii="Times New Roman" w:eastAsia="Times New Roman" w:hAnsi="Times New Roman" w:cs="Times New Roman"/>
                  <w:color w:val="000000" w:themeColor="text1"/>
                  <w:sz w:val="24"/>
                  <w:szCs w:val="24"/>
                </w:rPr>
                <w:t>Урок 2: Помощники человека (2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43" name="Рисунок 43" descr="http://netcity.volosovo.net/images/Common/plleaf.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netcity.volosovo.net/images/Common/plleaf.gif">
                            <a:hlinkClick r:id="rId14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47" w:history="1">
              <w:r w:rsidR="00976E1A" w:rsidRPr="002F1233">
                <w:rPr>
                  <w:rFonts w:ascii="Times New Roman" w:eastAsia="Times New Roman" w:hAnsi="Times New Roman" w:cs="Times New Roman"/>
                  <w:color w:val="000000" w:themeColor="text1"/>
                  <w:sz w:val="24"/>
                  <w:szCs w:val="24"/>
                </w:rPr>
                <w:t>Урок 3: Крылатые вестники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42" name="Рисунок 42" descr="http://netcity.volosovo.net/images/Common/plleaf.gif">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netcity.volosovo.net/images/Common/plleaf.gif">
                            <a:hlinkClick r:id="rId14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49" w:history="1">
              <w:r w:rsidR="00976E1A" w:rsidRPr="002F1233">
                <w:rPr>
                  <w:rFonts w:ascii="Times New Roman" w:eastAsia="Times New Roman" w:hAnsi="Times New Roman" w:cs="Times New Roman"/>
                  <w:color w:val="000000" w:themeColor="text1"/>
                  <w:sz w:val="24"/>
                  <w:szCs w:val="24"/>
                </w:rPr>
                <w:t>Урок 4: Проволочная фантазия (1 ч) </w:t>
              </w:r>
            </w:hyperlink>
            <w:r w:rsidR="00976E1A" w:rsidRPr="002F1233">
              <w:rPr>
                <w:rFonts w:ascii="Times New Roman" w:eastAsia="Times New Roman" w:hAnsi="Times New Roman" w:cs="Times New Roman"/>
                <w:color w:val="000000" w:themeColor="text1"/>
                <w:sz w:val="24"/>
                <w:szCs w:val="24"/>
              </w:rPr>
              <w:br/>
              <w:t>                </w:t>
            </w:r>
            <w:r w:rsidR="00976E1A"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41" name="Рисунок 41" descr="http://netcity.volosovo.net/images/Common/plleaf.gif">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netcity.volosovo.net/images/Common/plleaf.gif">
                            <a:hlinkClick r:id="rId15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51" w:history="1">
              <w:r w:rsidR="00976E1A" w:rsidRPr="002F1233">
                <w:rPr>
                  <w:rFonts w:ascii="Times New Roman" w:eastAsia="Times New Roman" w:hAnsi="Times New Roman" w:cs="Times New Roman"/>
                  <w:color w:val="000000" w:themeColor="text1"/>
                  <w:sz w:val="24"/>
                  <w:szCs w:val="24"/>
                </w:rPr>
                <w:t>Урок 5: Твои творческие достижения (2 ч) </w:t>
              </w:r>
            </w:hyperlink>
          </w:p>
        </w:tc>
      </w:tr>
    </w:tbl>
    <w:p w:rsidR="00976E1A" w:rsidRPr="002F1233" w:rsidRDefault="00976E1A" w:rsidP="002F1233">
      <w:pPr>
        <w:pStyle w:val="Default"/>
        <w:ind w:firstLine="709"/>
        <w:jc w:val="center"/>
        <w:rPr>
          <w:b/>
          <w:bCs/>
          <w:color w:val="000000" w:themeColor="text1"/>
        </w:rPr>
      </w:pPr>
    </w:p>
    <w:p w:rsidR="006211A3" w:rsidRPr="002F1233" w:rsidRDefault="00BA39D2" w:rsidP="002F1233">
      <w:pPr>
        <w:pStyle w:val="Default"/>
        <w:ind w:firstLine="709"/>
        <w:jc w:val="center"/>
        <w:rPr>
          <w:b/>
          <w:bCs/>
          <w:color w:val="000000" w:themeColor="text1"/>
        </w:rPr>
      </w:pPr>
      <w:r w:rsidRPr="002F1233">
        <w:rPr>
          <w:b/>
          <w:bCs/>
          <w:color w:val="000000" w:themeColor="text1"/>
        </w:rPr>
        <w:t>3-й класс – 34 часа</w:t>
      </w:r>
    </w:p>
    <w:tbl>
      <w:tblPr>
        <w:tblW w:w="5000" w:type="pct"/>
        <w:jc w:val="center"/>
        <w:tblCellSpacing w:w="0" w:type="dxa"/>
        <w:shd w:val="clear" w:color="auto" w:fill="FFFFFF"/>
        <w:tblCellMar>
          <w:top w:w="75" w:type="dxa"/>
          <w:left w:w="75" w:type="dxa"/>
          <w:bottom w:w="75" w:type="dxa"/>
          <w:right w:w="75" w:type="dxa"/>
        </w:tblCellMar>
        <w:tblLook w:val="04A0"/>
      </w:tblPr>
      <w:tblGrid>
        <w:gridCol w:w="9445"/>
      </w:tblGrid>
      <w:tr w:rsidR="004428CC" w:rsidRPr="002F1233" w:rsidTr="004428CC">
        <w:trPr>
          <w:tblCellSpacing w:w="0" w:type="dxa"/>
          <w:jc w:val="center"/>
        </w:trPr>
        <w:tc>
          <w:tcPr>
            <w:tcW w:w="0" w:type="auto"/>
            <w:shd w:val="clear" w:color="auto" w:fill="FFFFFF"/>
            <w:noWrap/>
            <w:tcMar>
              <w:top w:w="30" w:type="dxa"/>
              <w:left w:w="45" w:type="dxa"/>
              <w:bottom w:w="15" w:type="dxa"/>
              <w:right w:w="45" w:type="dxa"/>
            </w:tcMar>
            <w:hideMark/>
          </w:tcPr>
          <w:p w:rsidR="004428CC" w:rsidRPr="002F1233" w:rsidRDefault="004428CC" w:rsidP="002F1233">
            <w:pPr>
              <w:spacing w:after="0" w:line="240" w:lineRule="auto"/>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107" name="Рисунок 107" descr="http://netcity.volosovo.net/images/Common/plminus.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netcity.volosovo.net/images/Common/plminus.gif">
                            <a:hlinkClick r:id="rId152"/>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153" w:history="1">
              <w:r w:rsidRPr="002F1233">
                <w:rPr>
                  <w:rFonts w:ascii="Times New Roman" w:eastAsia="Times New Roman" w:hAnsi="Times New Roman" w:cs="Times New Roman"/>
                  <w:color w:val="000000" w:themeColor="text1"/>
                  <w:sz w:val="24"/>
                  <w:szCs w:val="24"/>
                </w:rPr>
                <w:t> Раздел 1: Страна новаторов - 11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06" name="Рисунок 106" descr="http://netcity.volosovo.net/images/Common/plleaf.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netcity.volosovo.net/images/Common/plleaf.gif">
                            <a:hlinkClick r:id="rId15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55" w:history="1">
              <w:r w:rsidRPr="002F1233">
                <w:rPr>
                  <w:rFonts w:ascii="Times New Roman" w:eastAsia="Times New Roman" w:hAnsi="Times New Roman" w:cs="Times New Roman"/>
                  <w:color w:val="000000" w:themeColor="text1"/>
                  <w:sz w:val="24"/>
                  <w:szCs w:val="24"/>
                </w:rPr>
                <w:t> Урок 1: Страницы истории. История упаковки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05" name="Рисунок 105" descr="http://netcity.volosovo.net/images/Common/plleaf.gif">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netcity.volosovo.net/images/Common/plleaf.gif">
                            <a:hlinkClick r:id="rId15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57" w:history="1">
              <w:r w:rsidRPr="002F1233">
                <w:rPr>
                  <w:rFonts w:ascii="Times New Roman" w:eastAsia="Times New Roman" w:hAnsi="Times New Roman" w:cs="Times New Roman"/>
                  <w:color w:val="000000" w:themeColor="text1"/>
                  <w:sz w:val="24"/>
                  <w:szCs w:val="24"/>
                </w:rPr>
                <w:t> Урок 2: Мастерская упаковки Коробочка для скрепок Подставка для карандашей «Лебедь» (2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04" name="Рисунок 104" descr="http://netcity.volosovo.net/images/Common/plleaf.gif">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netcity.volosovo.net/images/Common/plleaf.gif">
                            <a:hlinkClick r:id="rId15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59" w:history="1">
              <w:r w:rsidRPr="002F1233">
                <w:rPr>
                  <w:rFonts w:ascii="Times New Roman" w:eastAsia="Times New Roman" w:hAnsi="Times New Roman" w:cs="Times New Roman"/>
                  <w:color w:val="000000" w:themeColor="text1"/>
                  <w:sz w:val="24"/>
                  <w:szCs w:val="24"/>
                </w:rPr>
                <w:t> Урок 3: Занимательное градостроение Конструируем параллелепипед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03" name="Рисунок 103" descr="http://netcity.volosovo.net/images/Common/plleaf.gif">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netcity.volosovo.net/images/Common/plleaf.gif">
                            <a:hlinkClick r:id="rId16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61" w:history="1">
              <w:r w:rsidRPr="002F1233">
                <w:rPr>
                  <w:rFonts w:ascii="Times New Roman" w:eastAsia="Times New Roman" w:hAnsi="Times New Roman" w:cs="Times New Roman"/>
                  <w:color w:val="000000" w:themeColor="text1"/>
                  <w:sz w:val="24"/>
                  <w:szCs w:val="24"/>
                </w:rPr>
                <w:t> Урок 4: Игральный кубик Новый город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02" name="Рисунок 102" descr="http://netcity.volosovo.net/images/Common/plleaf.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netcity.volosovo.net/images/Common/plleaf.gif">
                            <a:hlinkClick r:id="rId16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63" w:history="1">
              <w:r w:rsidRPr="002F1233">
                <w:rPr>
                  <w:rFonts w:ascii="Times New Roman" w:eastAsia="Times New Roman" w:hAnsi="Times New Roman" w:cs="Times New Roman"/>
                  <w:color w:val="000000" w:themeColor="text1"/>
                  <w:sz w:val="24"/>
                  <w:szCs w:val="24"/>
                </w:rPr>
                <w:t> Урок 5: Домашние хлопоты (2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01" name="Рисунок 101" descr="http://netcity.volosovo.net/images/Common/plleaf.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netcity.volosovo.net/images/Common/plleaf.gif">
                            <a:hlinkClick r:id="rId16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65" w:history="1">
              <w:r w:rsidRPr="002F1233">
                <w:rPr>
                  <w:rFonts w:ascii="Times New Roman" w:eastAsia="Times New Roman" w:hAnsi="Times New Roman" w:cs="Times New Roman"/>
                  <w:color w:val="000000" w:themeColor="text1"/>
                  <w:sz w:val="24"/>
                  <w:szCs w:val="24"/>
                </w:rPr>
                <w:t> Урок 6: Ремонт на необитаемом острове (2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00" name="Рисунок 100" descr="http://netcity.volosovo.net/images/Common/plleaf.gif">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netcity.volosovo.net/images/Common/plleaf.gif">
                            <a:hlinkClick r:id="rId16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67" w:history="1">
              <w:r w:rsidRPr="002F1233">
                <w:rPr>
                  <w:rFonts w:ascii="Times New Roman" w:eastAsia="Times New Roman" w:hAnsi="Times New Roman" w:cs="Times New Roman"/>
                  <w:color w:val="000000" w:themeColor="text1"/>
                  <w:sz w:val="24"/>
                  <w:szCs w:val="24"/>
                </w:rPr>
                <w:t> Урок 7: Узлы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99" name="Рисунок 99" descr="http://netcity.volosovo.net/images/Common/plleaf.gif">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netcity.volosovo.net/images/Common/plleaf.gif">
                            <a:hlinkClick r:id="rId16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69" w:history="1">
              <w:r w:rsidRPr="002F1233">
                <w:rPr>
                  <w:rFonts w:ascii="Times New Roman" w:eastAsia="Times New Roman" w:hAnsi="Times New Roman" w:cs="Times New Roman"/>
                  <w:color w:val="000000" w:themeColor="text1"/>
                  <w:sz w:val="24"/>
                  <w:szCs w:val="24"/>
                </w:rPr>
                <w:t> Урок 8: Твои творческие достижения. (1 ч) </w:t>
              </w:r>
            </w:hyperlink>
            <w:r w:rsidRPr="002F1233">
              <w:rPr>
                <w:rFonts w:ascii="Times New Roman" w:eastAsia="Times New Roman" w:hAnsi="Times New Roman" w:cs="Times New Roman"/>
                <w:color w:val="000000" w:themeColor="text1"/>
                <w:sz w:val="24"/>
                <w:szCs w:val="24"/>
              </w:rPr>
              <w:br/>
            </w:r>
            <w:r w:rsidRPr="002F1233">
              <w:rPr>
                <w:rFonts w:ascii="Times New Roman" w:eastAsia="Times New Roman" w:hAnsi="Times New Roman" w:cs="Times New Roman"/>
                <w:color w:val="000000" w:themeColor="text1"/>
                <w:sz w:val="24"/>
                <w:szCs w:val="24"/>
              </w:rPr>
              <w:lastRenderedPageBreak/>
              <w:t>        </w:t>
            </w:r>
            <w:r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98" name="Рисунок 98" descr="http://netcity.volosovo.net/images/Common/plminus.gif">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netcity.volosovo.net/images/Common/plminus.gif">
                            <a:hlinkClick r:id="rId170"/>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171" w:history="1">
              <w:r w:rsidRPr="002F1233">
                <w:rPr>
                  <w:rFonts w:ascii="Times New Roman" w:eastAsia="Times New Roman" w:hAnsi="Times New Roman" w:cs="Times New Roman"/>
                  <w:color w:val="000000" w:themeColor="text1"/>
                  <w:sz w:val="24"/>
                  <w:szCs w:val="24"/>
                </w:rPr>
                <w:t> Раздел 2: Страна нестандартных решений - 8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97" name="Рисунок 97" descr="http://netcity.volosovo.net/images/Common/plleaf.gif">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netcity.volosovo.net/images/Common/plleaf.gif">
                            <a:hlinkClick r:id="rId17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73" w:history="1">
              <w:r w:rsidRPr="002F1233">
                <w:rPr>
                  <w:rFonts w:ascii="Times New Roman" w:eastAsia="Times New Roman" w:hAnsi="Times New Roman" w:cs="Times New Roman"/>
                  <w:color w:val="000000" w:themeColor="text1"/>
                  <w:sz w:val="24"/>
                  <w:szCs w:val="24"/>
                </w:rPr>
                <w:t> Урок 1: Страницы истории История игрушки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96" name="Рисунок 96" descr="http://netcity.volosovo.net/images/Common/plleaf.gif">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netcity.volosovo.net/images/Common/plleaf.gif">
                            <a:hlinkClick r:id="rId17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75" w:history="1">
              <w:r w:rsidRPr="002F1233">
                <w:rPr>
                  <w:rFonts w:ascii="Times New Roman" w:eastAsia="Times New Roman" w:hAnsi="Times New Roman" w:cs="Times New Roman"/>
                  <w:color w:val="000000" w:themeColor="text1"/>
                  <w:sz w:val="24"/>
                  <w:szCs w:val="24"/>
                </w:rPr>
                <w:t> Урок 2: Танцующий зоопарк Подвижные игрушки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95" name="Рисунок 95" descr="http://netcity.volosovo.net/images/Common/plleaf.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netcity.volosovo.net/images/Common/plleaf.gif">
                            <a:hlinkClick r:id="rId17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77" w:history="1">
              <w:r w:rsidRPr="002F1233">
                <w:rPr>
                  <w:rFonts w:ascii="Times New Roman" w:eastAsia="Times New Roman" w:hAnsi="Times New Roman" w:cs="Times New Roman"/>
                  <w:color w:val="000000" w:themeColor="text1"/>
                  <w:sz w:val="24"/>
                  <w:szCs w:val="24"/>
                </w:rPr>
                <w:t> Урок 3: Марш игрушек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94" name="Рисунок 94" descr="http://netcity.volosovo.net/images/Common/plleaf.gif">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netcity.volosovo.net/images/Common/plleaf.gif">
                            <a:hlinkClick r:id="rId17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79" w:history="1">
              <w:r w:rsidRPr="002F1233">
                <w:rPr>
                  <w:rFonts w:ascii="Times New Roman" w:eastAsia="Times New Roman" w:hAnsi="Times New Roman" w:cs="Times New Roman"/>
                  <w:color w:val="000000" w:themeColor="text1"/>
                  <w:sz w:val="24"/>
                  <w:szCs w:val="24"/>
                </w:rPr>
                <w:t> Урок 4: Волшебная лепка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93" name="Рисунок 93" descr="http://netcity.volosovo.net/images/Common/plleaf.gif">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netcity.volosovo.net/images/Common/plleaf.gif">
                            <a:hlinkClick r:id="rId18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81" w:history="1">
              <w:r w:rsidRPr="002F1233">
                <w:rPr>
                  <w:rFonts w:ascii="Times New Roman" w:eastAsia="Times New Roman" w:hAnsi="Times New Roman" w:cs="Times New Roman"/>
                  <w:color w:val="000000" w:themeColor="text1"/>
                  <w:sz w:val="24"/>
                  <w:szCs w:val="24"/>
                </w:rPr>
                <w:t> Урок 5: Скульптурные секреты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92" name="Рисунок 92" descr="http://netcity.volosovo.net/images/Common/plleaf.gif">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netcity.volosovo.net/images/Common/plleaf.gif">
                            <a:hlinkClick r:id="rId18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83" w:history="1">
              <w:r w:rsidRPr="002F1233">
                <w:rPr>
                  <w:rFonts w:ascii="Times New Roman" w:eastAsia="Times New Roman" w:hAnsi="Times New Roman" w:cs="Times New Roman"/>
                  <w:color w:val="000000" w:themeColor="text1"/>
                  <w:sz w:val="24"/>
                  <w:szCs w:val="24"/>
                </w:rPr>
                <w:t> Урок 6: Скульптурные секреты Подставка для карандашей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91" name="Рисунок 91" descr="http://netcity.volosovo.net/images/Common/plleaf.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netcity.volosovo.net/images/Common/plleaf.gif">
                            <a:hlinkClick r:id="rId18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85" w:history="1">
              <w:r w:rsidRPr="002F1233">
                <w:rPr>
                  <w:rFonts w:ascii="Times New Roman" w:eastAsia="Times New Roman" w:hAnsi="Times New Roman" w:cs="Times New Roman"/>
                  <w:color w:val="000000" w:themeColor="text1"/>
                  <w:sz w:val="24"/>
                  <w:szCs w:val="24"/>
                </w:rPr>
                <w:t> Урок 7: Поход в гости Приглашение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90" name="Рисунок 90" descr="http://netcity.volosovo.net/images/Common/plleaf.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netcity.volosovo.net/images/Common/plleaf.gif">
                            <a:hlinkClick r:id="rId18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87" w:history="1">
              <w:r w:rsidRPr="002F1233">
                <w:rPr>
                  <w:rFonts w:ascii="Times New Roman" w:eastAsia="Times New Roman" w:hAnsi="Times New Roman" w:cs="Times New Roman"/>
                  <w:color w:val="000000" w:themeColor="text1"/>
                  <w:sz w:val="24"/>
                  <w:szCs w:val="24"/>
                </w:rPr>
                <w:t> Урок 8: Твои творческие достижения.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89" name="Рисунок 89" descr="http://netcity.volosovo.net/images/Common/plminus.gif">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netcity.volosovo.net/images/Common/plminus.gif">
                            <a:hlinkClick r:id="rId188"/>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189" w:history="1">
              <w:r w:rsidRPr="002F1233">
                <w:rPr>
                  <w:rFonts w:ascii="Times New Roman" w:eastAsia="Times New Roman" w:hAnsi="Times New Roman" w:cs="Times New Roman"/>
                  <w:color w:val="000000" w:themeColor="text1"/>
                  <w:sz w:val="24"/>
                  <w:szCs w:val="24"/>
                </w:rPr>
                <w:t> Раздел 3: Страна умелых рук - 8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88" name="Рисунок 88" descr="http://netcity.volosovo.net/images/Common/plleaf.gif">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netcity.volosovo.net/images/Common/plleaf.gif">
                            <a:hlinkClick r:id="rId19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91" w:history="1">
              <w:r w:rsidRPr="002F1233">
                <w:rPr>
                  <w:rFonts w:ascii="Times New Roman" w:eastAsia="Times New Roman" w:hAnsi="Times New Roman" w:cs="Times New Roman"/>
                  <w:color w:val="000000" w:themeColor="text1"/>
                  <w:sz w:val="24"/>
                  <w:szCs w:val="24"/>
                </w:rPr>
                <w:t> Урок 1: Изобретение колеса. Тележка.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87" name="Рисунок 87" descr="http://netcity.volosovo.net/images/Common/plleaf.gif">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netcity.volosovo.net/images/Common/plleaf.gif">
                            <a:hlinkClick r:id="rId19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93" w:history="1">
              <w:r w:rsidRPr="002F1233">
                <w:rPr>
                  <w:rFonts w:ascii="Times New Roman" w:eastAsia="Times New Roman" w:hAnsi="Times New Roman" w:cs="Times New Roman"/>
                  <w:color w:val="000000" w:themeColor="text1"/>
                  <w:sz w:val="24"/>
                  <w:szCs w:val="24"/>
                </w:rPr>
                <w:t> Урок 2: Ателье игрушек.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86" name="Рисунок 86" descr="http://netcity.volosovo.net/images/Common/plleaf.gif">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netcity.volosovo.net/images/Common/plleaf.gif">
                            <a:hlinkClick r:id="rId19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95" w:history="1">
              <w:r w:rsidRPr="002F1233">
                <w:rPr>
                  <w:rFonts w:ascii="Times New Roman" w:eastAsia="Times New Roman" w:hAnsi="Times New Roman" w:cs="Times New Roman"/>
                  <w:color w:val="000000" w:themeColor="text1"/>
                  <w:sz w:val="24"/>
                  <w:szCs w:val="24"/>
                </w:rPr>
                <w:t> Урок 3: Игрушки-подушки. Термосклеивание. Нитяной помпон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85" name="Рисунок 85" descr="http://netcity.volosovo.net/images/Common/plleaf.gif">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netcity.volosovo.net/images/Common/plleaf.gif">
                            <a:hlinkClick r:id="rId19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97" w:history="1">
              <w:r w:rsidRPr="002F1233">
                <w:rPr>
                  <w:rFonts w:ascii="Times New Roman" w:eastAsia="Times New Roman" w:hAnsi="Times New Roman" w:cs="Times New Roman"/>
                  <w:color w:val="000000" w:themeColor="text1"/>
                  <w:sz w:val="24"/>
                  <w:szCs w:val="24"/>
                </w:rPr>
                <w:t> Урок 4: Семинар раскройщиков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84" name="Рисунок 84" descr="http://netcity.volosovo.net/images/Common/plleaf.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netcity.volosovo.net/images/Common/plleaf.gif">
                            <a:hlinkClick r:id="rId19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199" w:history="1">
              <w:r w:rsidRPr="002F1233">
                <w:rPr>
                  <w:rFonts w:ascii="Times New Roman" w:eastAsia="Times New Roman" w:hAnsi="Times New Roman" w:cs="Times New Roman"/>
                  <w:color w:val="000000" w:themeColor="text1"/>
                  <w:sz w:val="24"/>
                  <w:szCs w:val="24"/>
                </w:rPr>
                <w:t> Урок 5: Чем пахнут ремёсла.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83" name="Рисунок 83" descr="http://netcity.volosovo.net/images/Common/plleaf.gif">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netcity.volosovo.net/images/Common/plleaf.gif">
                            <a:hlinkClick r:id="rId20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01" w:history="1">
              <w:r w:rsidRPr="002F1233">
                <w:rPr>
                  <w:rFonts w:ascii="Times New Roman" w:eastAsia="Times New Roman" w:hAnsi="Times New Roman" w:cs="Times New Roman"/>
                  <w:color w:val="000000" w:themeColor="text1"/>
                  <w:sz w:val="24"/>
                  <w:szCs w:val="24"/>
                </w:rPr>
                <w:t> Урок 6: Контурная графика.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82" name="Рисунок 82" descr="http://netcity.volosovo.net/images/Common/plleaf.gif">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netcity.volosovo.net/images/Common/plleaf.gif">
                            <a:hlinkClick r:id="rId20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03" w:history="1">
              <w:r w:rsidRPr="002F1233">
                <w:rPr>
                  <w:rFonts w:ascii="Times New Roman" w:eastAsia="Times New Roman" w:hAnsi="Times New Roman" w:cs="Times New Roman"/>
                  <w:color w:val="000000" w:themeColor="text1"/>
                  <w:sz w:val="24"/>
                  <w:szCs w:val="24"/>
                </w:rPr>
                <w:t> Урок 7: Любимые фенечки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81" name="Рисунок 81" descr="http://netcity.volosovo.net/images/Common/plleaf.gif">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netcity.volosovo.net/images/Common/plleaf.gif">
                            <a:hlinkClick r:id="rId20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05" w:history="1">
              <w:r w:rsidRPr="002F1233">
                <w:rPr>
                  <w:rFonts w:ascii="Times New Roman" w:eastAsia="Times New Roman" w:hAnsi="Times New Roman" w:cs="Times New Roman"/>
                  <w:color w:val="000000" w:themeColor="text1"/>
                  <w:sz w:val="24"/>
                  <w:szCs w:val="24"/>
                </w:rPr>
                <w:t> Урок 8: Твои творческие достижения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80" name="Рисунок 80" descr="http://netcity.volosovo.net/images/Common/plminussel.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netcity.volosovo.net/images/Common/plminussel.gif">
                            <a:hlinkClick r:id="rId206"/>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207" w:history="1">
              <w:r w:rsidRPr="002F1233">
                <w:rPr>
                  <w:rFonts w:ascii="Times New Roman" w:eastAsia="Times New Roman" w:hAnsi="Times New Roman" w:cs="Times New Roman"/>
                  <w:color w:val="000000" w:themeColor="text1"/>
                  <w:sz w:val="24"/>
                  <w:szCs w:val="24"/>
                </w:rPr>
                <w:t> Раздел 4: Страна высоких технологий - 7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79" name="Рисунок 79" descr="http://netcity.volosovo.net/images/Common/plleaf.gif">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netcity.volosovo.net/images/Common/plleaf.gif">
                            <a:hlinkClick r:id="rId20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09" w:history="1">
              <w:r w:rsidRPr="002F1233">
                <w:rPr>
                  <w:rFonts w:ascii="Times New Roman" w:eastAsia="Times New Roman" w:hAnsi="Times New Roman" w:cs="Times New Roman"/>
                  <w:color w:val="000000" w:themeColor="text1"/>
                  <w:sz w:val="24"/>
                  <w:szCs w:val="24"/>
                </w:rPr>
                <w:t> Урок 1: История компьютера. Устройство персонального компьютера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78" name="Рисунок 78" descr="http://netcity.volosovo.net/images/Common/plleaf.gif">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netcity.volosovo.net/images/Common/plleaf.gif">
                            <a:hlinkClick r:id="rId21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11" w:history="1">
              <w:r w:rsidRPr="002F1233">
                <w:rPr>
                  <w:rFonts w:ascii="Times New Roman" w:eastAsia="Times New Roman" w:hAnsi="Times New Roman" w:cs="Times New Roman"/>
                  <w:color w:val="000000" w:themeColor="text1"/>
                  <w:sz w:val="24"/>
                  <w:szCs w:val="24"/>
                </w:rPr>
                <w:t> Урок 2: Секреты рабочего стола. Волшебные окна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77" name="Рисунок 77" descr="http://netcity.volosovo.net/images/Common/plleaf.gif">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netcity.volosovo.net/images/Common/plleaf.gif">
                            <a:hlinkClick r:id="rId21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13" w:history="1">
              <w:r w:rsidRPr="002F1233">
                <w:rPr>
                  <w:rFonts w:ascii="Times New Roman" w:eastAsia="Times New Roman" w:hAnsi="Times New Roman" w:cs="Times New Roman"/>
                  <w:color w:val="000000" w:themeColor="text1"/>
                  <w:sz w:val="24"/>
                  <w:szCs w:val="24"/>
                </w:rPr>
                <w:t> Урок 3: Компютерная графика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76" name="Рисунок 76" descr="http://netcity.volosovo.net/images/Common/plleaf.gif">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netcity.volosovo.net/images/Common/plleaf.gif">
                            <a:hlinkClick r:id="rId21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15" w:history="1">
              <w:r w:rsidRPr="002F1233">
                <w:rPr>
                  <w:rFonts w:ascii="Times New Roman" w:eastAsia="Times New Roman" w:hAnsi="Times New Roman" w:cs="Times New Roman"/>
                  <w:color w:val="000000" w:themeColor="text1"/>
                  <w:sz w:val="24"/>
                  <w:szCs w:val="24"/>
                </w:rPr>
                <w:t> Урок 4: Компьютерный дизайн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75" name="Рисунок 75" descr="http://netcity.volosovo.net/images/Common/plleaf.gif">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netcity.volosovo.net/images/Common/plleaf.gif">
                            <a:hlinkClick r:id="rId21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17" w:history="1">
              <w:r w:rsidRPr="002F1233">
                <w:rPr>
                  <w:rFonts w:ascii="Times New Roman" w:eastAsia="Times New Roman" w:hAnsi="Times New Roman" w:cs="Times New Roman"/>
                  <w:color w:val="000000" w:themeColor="text1"/>
                  <w:sz w:val="24"/>
                  <w:szCs w:val="24"/>
                </w:rPr>
                <w:t> Урок 5: Аллея редакторов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74" name="Рисунок 74" descr="http://netcity.volosovo.net/images/Common/plleaf.gif">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netcity.volosovo.net/images/Common/plleaf.gif">
                            <a:hlinkClick r:id="rId21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19" w:history="1">
              <w:r w:rsidRPr="002F1233">
                <w:rPr>
                  <w:rFonts w:ascii="Times New Roman" w:eastAsia="Times New Roman" w:hAnsi="Times New Roman" w:cs="Times New Roman"/>
                  <w:color w:val="000000" w:themeColor="text1"/>
                  <w:sz w:val="24"/>
                  <w:szCs w:val="24"/>
                </w:rPr>
                <w:t> Урок 6: Улица виртуальных писателей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73" name="Рисунок 73" descr="http://netcity.volosovo.net/images/Common/plleaf.gif">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netcity.volosovo.net/images/Common/plleaf.gif">
                            <a:hlinkClick r:id="rId22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21" w:history="1">
              <w:r w:rsidRPr="002F1233">
                <w:rPr>
                  <w:rFonts w:ascii="Times New Roman" w:eastAsia="Times New Roman" w:hAnsi="Times New Roman" w:cs="Times New Roman"/>
                  <w:color w:val="000000" w:themeColor="text1"/>
                  <w:sz w:val="24"/>
                  <w:szCs w:val="24"/>
                </w:rPr>
                <w:t> Урок 7: Твои творческие достижения (1 ч) </w:t>
              </w:r>
            </w:hyperlink>
          </w:p>
        </w:tc>
      </w:tr>
    </w:tbl>
    <w:p w:rsidR="00AA269A" w:rsidRPr="002F1233" w:rsidRDefault="00AA269A" w:rsidP="002F1233">
      <w:pPr>
        <w:spacing w:after="0" w:line="240" w:lineRule="auto"/>
        <w:jc w:val="both"/>
        <w:rPr>
          <w:rFonts w:ascii="Times New Roman" w:eastAsia="Times New Roman" w:hAnsi="Times New Roman" w:cs="Times New Roman"/>
          <w:color w:val="000000" w:themeColor="text1"/>
          <w:sz w:val="24"/>
          <w:szCs w:val="24"/>
        </w:rPr>
      </w:pPr>
    </w:p>
    <w:p w:rsidR="00BA39D2" w:rsidRPr="002F1233" w:rsidRDefault="00BA39D2" w:rsidP="002F1233">
      <w:pPr>
        <w:pStyle w:val="Default"/>
        <w:ind w:firstLine="709"/>
        <w:jc w:val="center"/>
        <w:rPr>
          <w:b/>
          <w:bCs/>
          <w:color w:val="000000" w:themeColor="text1"/>
        </w:rPr>
      </w:pPr>
      <w:r w:rsidRPr="002F1233">
        <w:rPr>
          <w:b/>
          <w:bCs/>
          <w:color w:val="000000" w:themeColor="text1"/>
        </w:rPr>
        <w:t>4-й класс – 34 часов</w:t>
      </w:r>
    </w:p>
    <w:tbl>
      <w:tblPr>
        <w:tblW w:w="5000" w:type="pct"/>
        <w:jc w:val="center"/>
        <w:tblCellSpacing w:w="0" w:type="dxa"/>
        <w:shd w:val="clear" w:color="auto" w:fill="FFFFFF"/>
        <w:tblCellMar>
          <w:top w:w="75" w:type="dxa"/>
          <w:left w:w="75" w:type="dxa"/>
          <w:bottom w:w="75" w:type="dxa"/>
          <w:right w:w="75" w:type="dxa"/>
        </w:tblCellMar>
        <w:tblLook w:val="04A0"/>
      </w:tblPr>
      <w:tblGrid>
        <w:gridCol w:w="9445"/>
      </w:tblGrid>
      <w:tr w:rsidR="004428CC" w:rsidRPr="002F1233" w:rsidTr="004428CC">
        <w:trPr>
          <w:tblCellSpacing w:w="0" w:type="dxa"/>
          <w:jc w:val="center"/>
        </w:trPr>
        <w:tc>
          <w:tcPr>
            <w:tcW w:w="0" w:type="auto"/>
            <w:shd w:val="clear" w:color="auto" w:fill="FFFFFF"/>
            <w:noWrap/>
            <w:tcMar>
              <w:top w:w="30" w:type="dxa"/>
              <w:left w:w="45" w:type="dxa"/>
              <w:bottom w:w="15" w:type="dxa"/>
              <w:right w:w="45" w:type="dxa"/>
            </w:tcMar>
            <w:hideMark/>
          </w:tcPr>
          <w:p w:rsidR="004428CC" w:rsidRPr="002F1233" w:rsidRDefault="004428CC" w:rsidP="002F1233">
            <w:pPr>
              <w:spacing w:after="0" w:line="240" w:lineRule="auto"/>
              <w:rPr>
                <w:rFonts w:ascii="Times New Roman" w:eastAsia="Times New Roman" w:hAnsi="Times New Roman" w:cs="Times New Roman"/>
                <w:color w:val="000000" w:themeColor="text1"/>
                <w:sz w:val="24"/>
                <w:szCs w:val="24"/>
              </w:rPr>
            </w:pPr>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142" name="Рисунок 142" descr="http://netcity.volosovo.net/images/Common/plminus.gif">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netcity.volosovo.net/images/Common/plminus.gif">
                            <a:hlinkClick r:id="rId222"/>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223" w:history="1">
              <w:r w:rsidRPr="002F1233">
                <w:rPr>
                  <w:rFonts w:ascii="Times New Roman" w:eastAsia="Times New Roman" w:hAnsi="Times New Roman" w:cs="Times New Roman"/>
                  <w:color w:val="000000" w:themeColor="text1"/>
                  <w:sz w:val="24"/>
                  <w:szCs w:val="24"/>
                </w:rPr>
                <w:t> Раздел 1: Страна технических профессий - 7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41" name="Рисунок 141" descr="http://netcity.volosovo.net/images/Common/plleaf.gif">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netcity.volosovo.net/images/Common/plleaf.gif">
                            <a:hlinkClick r:id="rId22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25" w:history="1">
              <w:r w:rsidRPr="002F1233">
                <w:rPr>
                  <w:rFonts w:ascii="Times New Roman" w:eastAsia="Times New Roman" w:hAnsi="Times New Roman" w:cs="Times New Roman"/>
                  <w:color w:val="000000" w:themeColor="text1"/>
                  <w:sz w:val="24"/>
                  <w:szCs w:val="24"/>
                </w:rPr>
                <w:t> Урок 1: Типографские работы. Поделка "Памятный альбом"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40" name="Рисунок 140" descr="http://netcity.volosovo.net/images/Common/plleaf.gif">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netcity.volosovo.net/images/Common/plleaf.gif">
                            <a:hlinkClick r:id="rId22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27" w:history="1">
              <w:r w:rsidRPr="002F1233">
                <w:rPr>
                  <w:rFonts w:ascii="Times New Roman" w:eastAsia="Times New Roman" w:hAnsi="Times New Roman" w:cs="Times New Roman"/>
                  <w:color w:val="000000" w:themeColor="text1"/>
                  <w:sz w:val="24"/>
                  <w:szCs w:val="24"/>
                </w:rPr>
                <w:t> Урок 2: Город воздушных потоков. «Ветряная вертушка»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39" name="Рисунок 139" descr="http://netcity.volosovo.net/images/Common/plleaf.gif">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netcity.volosovo.net/images/Common/plleaf.gif">
                            <a:hlinkClick r:id="rId22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29" w:history="1">
              <w:r w:rsidRPr="002F1233">
                <w:rPr>
                  <w:rFonts w:ascii="Times New Roman" w:eastAsia="Times New Roman" w:hAnsi="Times New Roman" w:cs="Times New Roman"/>
                  <w:color w:val="000000" w:themeColor="text1"/>
                  <w:sz w:val="24"/>
                  <w:szCs w:val="24"/>
                </w:rPr>
                <w:t> Урок 3: Город испытателей. Волшебный цветок.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38" name="Рисунок 138" descr="http://netcity.volosovo.net/images/Common/plleaf.gif">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netcity.volosovo.net/images/Common/plleaf.gif">
                            <a:hlinkClick r:id="rId23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31" w:history="1">
              <w:r w:rsidRPr="002F1233">
                <w:rPr>
                  <w:rFonts w:ascii="Times New Roman" w:eastAsia="Times New Roman" w:hAnsi="Times New Roman" w:cs="Times New Roman"/>
                  <w:color w:val="000000" w:themeColor="text1"/>
                  <w:sz w:val="24"/>
                  <w:szCs w:val="24"/>
                </w:rPr>
                <w:t> Урок 4: Весёлая топография. Горы и равнины.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37" name="Рисунок 137" descr="http://netcity.volosovo.net/images/Common/plleaf.gif">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netcity.volosovo.net/images/Common/plleaf.gif">
                            <a:hlinkClick r:id="rId23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33" w:history="1">
              <w:r w:rsidRPr="002F1233">
                <w:rPr>
                  <w:rFonts w:ascii="Times New Roman" w:eastAsia="Times New Roman" w:hAnsi="Times New Roman" w:cs="Times New Roman"/>
                  <w:color w:val="000000" w:themeColor="text1"/>
                  <w:sz w:val="24"/>
                  <w:szCs w:val="24"/>
                </w:rPr>
                <w:t> Урок 5: Город архитекторов.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36" name="Рисунок 136" descr="http://netcity.volosovo.net/images/Common/plleaf.gif">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netcity.volosovo.net/images/Common/plleaf.gif">
                            <a:hlinkClick r:id="rId23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35" w:history="1">
              <w:r w:rsidRPr="002F1233">
                <w:rPr>
                  <w:rFonts w:ascii="Times New Roman" w:eastAsia="Times New Roman" w:hAnsi="Times New Roman" w:cs="Times New Roman"/>
                  <w:color w:val="000000" w:themeColor="text1"/>
                  <w:sz w:val="24"/>
                  <w:szCs w:val="24"/>
                </w:rPr>
                <w:t> Урок 6: Город зодчих.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35" name="Рисунок 135" descr="http://netcity.volosovo.net/images/Common/plleaf.gif">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netcity.volosovo.net/images/Common/plleaf.gif">
                            <a:hlinkClick r:id="rId23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37" w:history="1">
              <w:r w:rsidRPr="002F1233">
                <w:rPr>
                  <w:rFonts w:ascii="Times New Roman" w:eastAsia="Times New Roman" w:hAnsi="Times New Roman" w:cs="Times New Roman"/>
                  <w:color w:val="000000" w:themeColor="text1"/>
                  <w:sz w:val="24"/>
                  <w:szCs w:val="24"/>
                </w:rPr>
                <w:t> Урок 7: Твои творческие достижения. Проект по теме «Мегаполис»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134" name="Рисунок 134" descr="http://netcity.volosovo.net/images/Common/plminus.gif">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netcity.volosovo.net/images/Common/plminus.gif">
                            <a:hlinkClick r:id="rId238"/>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239" w:history="1">
              <w:r w:rsidRPr="002F1233">
                <w:rPr>
                  <w:rFonts w:ascii="Times New Roman" w:eastAsia="Times New Roman" w:hAnsi="Times New Roman" w:cs="Times New Roman"/>
                  <w:color w:val="000000" w:themeColor="text1"/>
                  <w:sz w:val="24"/>
                  <w:szCs w:val="24"/>
                </w:rPr>
                <w:t> Раздел 2: Страна разработчиков идей - 7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33" name="Рисунок 133" descr="http://netcity.volosovo.net/images/Common/plleaf.gif">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netcity.volosovo.net/images/Common/plleaf.gif">
                            <a:hlinkClick r:id="rId24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41" w:history="1">
              <w:r w:rsidRPr="002F1233">
                <w:rPr>
                  <w:rFonts w:ascii="Times New Roman" w:eastAsia="Times New Roman" w:hAnsi="Times New Roman" w:cs="Times New Roman"/>
                  <w:color w:val="000000" w:themeColor="text1"/>
                  <w:sz w:val="24"/>
                  <w:szCs w:val="24"/>
                </w:rPr>
                <w:t> Урок 1: Рачительный хозяин. Цветочная ваза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32" name="Рисунок 132" descr="http://netcity.volosovo.net/images/Common/plleaf.gif">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netcity.volosovo.net/images/Common/plleaf.gif">
                            <a:hlinkClick r:id="rId24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43" w:history="1">
              <w:r w:rsidRPr="002F1233">
                <w:rPr>
                  <w:rFonts w:ascii="Times New Roman" w:eastAsia="Times New Roman" w:hAnsi="Times New Roman" w:cs="Times New Roman"/>
                  <w:color w:val="000000" w:themeColor="text1"/>
                  <w:sz w:val="24"/>
                  <w:szCs w:val="24"/>
                </w:rPr>
                <w:t> Урок 2: Студия здоровья. Мешочек для трав.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31" name="Рисунок 131" descr="http://netcity.volosovo.net/images/Common/plleaf.gif">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netcity.volosovo.net/images/Common/plleaf.gif">
                            <a:hlinkClick r:id="rId24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45" w:history="1">
              <w:r w:rsidRPr="002F1233">
                <w:rPr>
                  <w:rFonts w:ascii="Times New Roman" w:eastAsia="Times New Roman" w:hAnsi="Times New Roman" w:cs="Times New Roman"/>
                  <w:color w:val="000000" w:themeColor="text1"/>
                  <w:sz w:val="24"/>
                  <w:szCs w:val="24"/>
                </w:rPr>
                <w:t> Урок 3: Город скульпторов. Гипсовый подсвечник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30" name="Рисунок 130" descr="http://netcity.volosovo.net/images/Common/plleaf.gif">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netcity.volosovo.net/images/Common/plleaf.gif">
                            <a:hlinkClick r:id="rId24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47" w:history="1">
              <w:r w:rsidRPr="002F1233">
                <w:rPr>
                  <w:rFonts w:ascii="Times New Roman" w:eastAsia="Times New Roman" w:hAnsi="Times New Roman" w:cs="Times New Roman"/>
                  <w:color w:val="000000" w:themeColor="text1"/>
                  <w:sz w:val="24"/>
                  <w:szCs w:val="24"/>
                </w:rPr>
                <w:t> Урок 4: Бульвар устроителей праздников. «Мексиканская кукла пиьята» (папье-маше) (2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29" name="Рисунок 129" descr="http://netcity.volosovo.net/images/Common/plleaf.gif">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netcity.volosovo.net/images/Common/plleaf.gif">
                            <a:hlinkClick r:id="rId24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49" w:history="1">
              <w:r w:rsidRPr="002F1233">
                <w:rPr>
                  <w:rFonts w:ascii="Times New Roman" w:eastAsia="Times New Roman" w:hAnsi="Times New Roman" w:cs="Times New Roman"/>
                  <w:color w:val="000000" w:themeColor="text1"/>
                  <w:sz w:val="24"/>
                  <w:szCs w:val="24"/>
                </w:rPr>
                <w:t> Урок 5: Бисерная улица. Юркая ящерица.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28" name="Рисунок 128" descr="http://netcity.volosovo.net/images/Common/plleaf.gif">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netcity.volosovo.net/images/Common/plleaf.gif">
                            <a:hlinkClick r:id="rId25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51" w:history="1">
              <w:r w:rsidRPr="002F1233">
                <w:rPr>
                  <w:rFonts w:ascii="Times New Roman" w:eastAsia="Times New Roman" w:hAnsi="Times New Roman" w:cs="Times New Roman"/>
                  <w:color w:val="000000" w:themeColor="text1"/>
                  <w:sz w:val="24"/>
                  <w:szCs w:val="24"/>
                </w:rPr>
                <w:t> Урок 6: Твои творческие достижения. Новогодние затеи.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127" name="Рисунок 127" descr="http://netcity.volosovo.net/images/Common/plminus.gif">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netcity.volosovo.net/images/Common/plminus.gif">
                            <a:hlinkClick r:id="rId252"/>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253" w:history="1">
              <w:r w:rsidRPr="002F1233">
                <w:rPr>
                  <w:rFonts w:ascii="Times New Roman" w:eastAsia="Times New Roman" w:hAnsi="Times New Roman" w:cs="Times New Roman"/>
                  <w:color w:val="000000" w:themeColor="text1"/>
                  <w:sz w:val="24"/>
                  <w:szCs w:val="24"/>
                </w:rPr>
                <w:t> Раздел 3: Страна модельеров - 8 ч</w:t>
              </w:r>
            </w:hyperlink>
            <w:r w:rsidRPr="002F1233">
              <w:rPr>
                <w:rFonts w:ascii="Times New Roman" w:eastAsia="Times New Roman" w:hAnsi="Times New Roman" w:cs="Times New Roman"/>
                <w:color w:val="000000" w:themeColor="text1"/>
                <w:sz w:val="24"/>
                <w:szCs w:val="24"/>
              </w:rPr>
              <w:br/>
            </w:r>
            <w:r w:rsidRPr="002F1233">
              <w:rPr>
                <w:rFonts w:ascii="Times New Roman" w:eastAsia="Times New Roman" w:hAnsi="Times New Roman" w:cs="Times New Roman"/>
                <w:color w:val="000000" w:themeColor="text1"/>
                <w:sz w:val="24"/>
                <w:szCs w:val="24"/>
              </w:rPr>
              <w:lastRenderedPageBreak/>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26" name="Рисунок 126" descr="http://netcity.volosovo.net/images/Common/plleaf.gif">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netcity.volosovo.net/images/Common/plleaf.gif">
                            <a:hlinkClick r:id="rId25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55" w:history="1">
              <w:r w:rsidRPr="002F1233">
                <w:rPr>
                  <w:rFonts w:ascii="Times New Roman" w:eastAsia="Times New Roman" w:hAnsi="Times New Roman" w:cs="Times New Roman"/>
                  <w:color w:val="000000" w:themeColor="text1"/>
                  <w:sz w:val="24"/>
                  <w:szCs w:val="24"/>
                </w:rPr>
                <w:t> Урок 1: Ткацкая мастерская.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25" name="Рисунок 125" descr="http://netcity.volosovo.net/images/Common/plleaf.gif">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netcity.volosovo.net/images/Common/plleaf.gif">
                            <a:hlinkClick r:id="rId25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57" w:history="1">
              <w:r w:rsidRPr="002F1233">
                <w:rPr>
                  <w:rFonts w:ascii="Times New Roman" w:eastAsia="Times New Roman" w:hAnsi="Times New Roman" w:cs="Times New Roman"/>
                  <w:color w:val="000000" w:themeColor="text1"/>
                  <w:sz w:val="24"/>
                  <w:szCs w:val="24"/>
                </w:rPr>
                <w:t> Урок 2: Деловой мир. Деловой этикет.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24" name="Рисунок 124" descr="http://netcity.volosovo.net/images/Common/plleaf.gif">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netcity.volosovo.net/images/Common/plleaf.gif">
                            <a:hlinkClick r:id="rId25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59" w:history="1">
              <w:r w:rsidRPr="002F1233">
                <w:rPr>
                  <w:rFonts w:ascii="Times New Roman" w:eastAsia="Times New Roman" w:hAnsi="Times New Roman" w:cs="Times New Roman"/>
                  <w:color w:val="000000" w:themeColor="text1"/>
                  <w:sz w:val="24"/>
                  <w:szCs w:val="24"/>
                </w:rPr>
                <w:t> Урок 3: Курсы кройки и шитья. Грелка-курица на чайник. (2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23" name="Рисунок 123" descr="http://netcity.volosovo.net/images/Common/plleaf.gif">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netcity.volosovo.net/images/Common/plleaf.gif">
                            <a:hlinkClick r:id="rId26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61" w:history="1">
              <w:r w:rsidRPr="002F1233">
                <w:rPr>
                  <w:rFonts w:ascii="Times New Roman" w:eastAsia="Times New Roman" w:hAnsi="Times New Roman" w:cs="Times New Roman"/>
                  <w:color w:val="000000" w:themeColor="text1"/>
                  <w:sz w:val="24"/>
                  <w:szCs w:val="24"/>
                </w:rPr>
                <w:t> Урок 4: Город флористов. Цветы из ткани. Цветы с бахромой. (2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22" name="Рисунок 122" descr="http://netcity.volosovo.net/images/Common/plleaf.gif">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netcity.volosovo.net/images/Common/plleaf.gif">
                            <a:hlinkClick r:id="rId26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63" w:history="1">
              <w:r w:rsidRPr="002F1233">
                <w:rPr>
                  <w:rFonts w:ascii="Times New Roman" w:eastAsia="Times New Roman" w:hAnsi="Times New Roman" w:cs="Times New Roman"/>
                  <w:color w:val="000000" w:themeColor="text1"/>
                  <w:sz w:val="24"/>
                  <w:szCs w:val="24"/>
                </w:rPr>
                <w:t> Урок 5: Город джинсовой фантазии. Ручной шов "Строчка".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21" name="Рисунок 121" descr="http://netcity.volosovo.net/images/Common/plleaf.gif">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netcity.volosovo.net/images/Common/plleaf.gif">
                            <a:hlinkClick r:id="rId26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65" w:history="1">
              <w:r w:rsidRPr="002F1233">
                <w:rPr>
                  <w:rFonts w:ascii="Times New Roman" w:eastAsia="Times New Roman" w:hAnsi="Times New Roman" w:cs="Times New Roman"/>
                  <w:color w:val="000000" w:themeColor="text1"/>
                  <w:sz w:val="24"/>
                  <w:szCs w:val="24"/>
                </w:rPr>
                <w:t> Урок 6: Твои творческие достижения. Изготовление поделок на выбор.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18745" cy="106680"/>
                  <wp:effectExtent l="0" t="0" r="0" b="7620"/>
                  <wp:docPr id="120" name="Рисунок 120" descr="http://netcity.volosovo.net/images/Common/plminussel.gif">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netcity.volosovo.net/images/Common/plminussel.gif">
                            <a:hlinkClick r:id="rId266"/>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06680"/>
                          </a:xfrm>
                          <a:prstGeom prst="rect">
                            <a:avLst/>
                          </a:prstGeom>
                          <a:noFill/>
                          <a:ln>
                            <a:noFill/>
                          </a:ln>
                        </pic:spPr>
                      </pic:pic>
                    </a:graphicData>
                  </a:graphic>
                </wp:inline>
              </w:drawing>
            </w:r>
            <w:hyperlink r:id="rId267" w:history="1">
              <w:r w:rsidRPr="002F1233">
                <w:rPr>
                  <w:rFonts w:ascii="Times New Roman" w:eastAsia="Times New Roman" w:hAnsi="Times New Roman" w:cs="Times New Roman"/>
                  <w:color w:val="000000" w:themeColor="text1"/>
                  <w:sz w:val="24"/>
                  <w:szCs w:val="24"/>
                </w:rPr>
                <w:t> Раздел 4: Информационные технологии - 12 ч</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9" name="Рисунок 119" descr="http://netcity.volosovo.net/images/Common/plleaf.gif">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netcity.volosovo.net/images/Common/plleaf.gif">
                            <a:hlinkClick r:id="rId26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69" w:history="1">
              <w:r w:rsidRPr="002F1233">
                <w:rPr>
                  <w:rFonts w:ascii="Times New Roman" w:eastAsia="Times New Roman" w:hAnsi="Times New Roman" w:cs="Times New Roman"/>
                  <w:color w:val="000000" w:themeColor="text1"/>
                  <w:sz w:val="24"/>
                  <w:szCs w:val="24"/>
                </w:rPr>
                <w:t> Урок 1: Информация. Хранение и организация информации. (2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8" name="Рисунок 118" descr="http://netcity.volosovo.net/images/Common/plleaf.gif">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netcity.volosovo.net/images/Common/plleaf.gif">
                            <a:hlinkClick r:id="rId27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71" w:history="1">
              <w:r w:rsidRPr="002F1233">
                <w:rPr>
                  <w:rFonts w:ascii="Times New Roman" w:eastAsia="Times New Roman" w:hAnsi="Times New Roman" w:cs="Times New Roman"/>
                  <w:color w:val="000000" w:themeColor="text1"/>
                  <w:sz w:val="24"/>
                  <w:szCs w:val="24"/>
                </w:rPr>
                <w:t> Урок 2: Организация информации.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7" name="Рисунок 117" descr="http://netcity.volosovo.net/images/Common/plleaf.gif">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netcity.volosovo.net/images/Common/plleaf.gif">
                            <a:hlinkClick r:id="rId27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73" w:history="1">
              <w:r w:rsidRPr="002F1233">
                <w:rPr>
                  <w:rFonts w:ascii="Times New Roman" w:eastAsia="Times New Roman" w:hAnsi="Times New Roman" w:cs="Times New Roman"/>
                  <w:color w:val="000000" w:themeColor="text1"/>
                  <w:sz w:val="24"/>
                  <w:szCs w:val="24"/>
                </w:rPr>
                <w:t> Урок 3: Диалог с компьютером. Понятие "Интерфейс"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6" name="Рисунок 116" descr="http://netcity.volosovo.net/images/Common/plleaf.gif">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netcity.volosovo.net/images/Common/plleaf.gif">
                            <a:hlinkClick r:id="rId27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75" w:history="1">
              <w:r w:rsidRPr="002F1233">
                <w:rPr>
                  <w:rFonts w:ascii="Times New Roman" w:eastAsia="Times New Roman" w:hAnsi="Times New Roman" w:cs="Times New Roman"/>
                  <w:color w:val="000000" w:themeColor="text1"/>
                  <w:sz w:val="24"/>
                  <w:szCs w:val="24"/>
                </w:rPr>
                <w:t> Урок 4: Работа с текстами.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5" name="Рисунок 115" descr="http://netcity.volosovo.net/images/Common/plleaf.gif">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netcity.volosovo.net/images/Common/plleaf.gif">
                            <a:hlinkClick r:id="rId27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77" w:history="1">
              <w:r w:rsidRPr="002F1233">
                <w:rPr>
                  <w:rFonts w:ascii="Times New Roman" w:eastAsia="Times New Roman" w:hAnsi="Times New Roman" w:cs="Times New Roman"/>
                  <w:color w:val="000000" w:themeColor="text1"/>
                  <w:sz w:val="24"/>
                  <w:szCs w:val="24"/>
                </w:rPr>
                <w:t> Урок 5: Работа с таблицами.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4" name="Рисунок 114" descr="http://netcity.volosovo.net/images/Common/plleaf.gif">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netcity.volosovo.net/images/Common/plleaf.gif">
                            <a:hlinkClick r:id="rId27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79" w:history="1">
              <w:r w:rsidRPr="002F1233">
                <w:rPr>
                  <w:rFonts w:ascii="Times New Roman" w:eastAsia="Times New Roman" w:hAnsi="Times New Roman" w:cs="Times New Roman"/>
                  <w:color w:val="000000" w:themeColor="text1"/>
                  <w:sz w:val="24"/>
                  <w:szCs w:val="24"/>
                </w:rPr>
                <w:t> Урок 6: Графические редакторы — исправление реальности.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3" name="Рисунок 113" descr="http://netcity.volosovo.net/images/Common/plleaf.gif">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netcity.volosovo.net/images/Common/plleaf.gif">
                            <a:hlinkClick r:id="rId280"/>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81" w:history="1">
              <w:r w:rsidRPr="002F1233">
                <w:rPr>
                  <w:rFonts w:ascii="Times New Roman" w:eastAsia="Times New Roman" w:hAnsi="Times New Roman" w:cs="Times New Roman"/>
                  <w:color w:val="000000" w:themeColor="text1"/>
                  <w:sz w:val="24"/>
                  <w:szCs w:val="24"/>
                </w:rPr>
                <w:t> Урок 7: Печатные публикации.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2" name="Рисунок 112" descr="http://netcity.volosovo.net/images/Common/plleaf.gif">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netcity.volosovo.net/images/Common/plleaf.gif">
                            <a:hlinkClick r:id="rId282"/>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83" w:history="1">
              <w:r w:rsidRPr="002F1233">
                <w:rPr>
                  <w:rFonts w:ascii="Times New Roman" w:eastAsia="Times New Roman" w:hAnsi="Times New Roman" w:cs="Times New Roman"/>
                  <w:color w:val="000000" w:themeColor="text1"/>
                  <w:sz w:val="24"/>
                  <w:szCs w:val="24"/>
                </w:rPr>
                <w:t> Урок 8: Что такое Интернет.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1" name="Рисунок 111" descr="http://netcity.volosovo.net/images/Common/plleaf.gif">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netcity.volosovo.net/images/Common/plleaf.gif">
                            <a:hlinkClick r:id="rId284"/>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85" w:history="1">
              <w:r w:rsidRPr="002F1233">
                <w:rPr>
                  <w:rFonts w:ascii="Times New Roman" w:eastAsia="Times New Roman" w:hAnsi="Times New Roman" w:cs="Times New Roman"/>
                  <w:color w:val="000000" w:themeColor="text1"/>
                  <w:sz w:val="24"/>
                  <w:szCs w:val="24"/>
                </w:rPr>
                <w:t> Урок 9: Безопасность компьютера.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10" name="Рисунок 110" descr="http://netcity.volosovo.net/images/Common/plleaf.gif">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netcity.volosovo.net/images/Common/plleaf.gif">
                            <a:hlinkClick r:id="rId286"/>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87" w:history="1">
              <w:r w:rsidRPr="002F1233">
                <w:rPr>
                  <w:rFonts w:ascii="Times New Roman" w:eastAsia="Times New Roman" w:hAnsi="Times New Roman" w:cs="Times New Roman"/>
                  <w:color w:val="000000" w:themeColor="text1"/>
                  <w:sz w:val="24"/>
                  <w:szCs w:val="24"/>
                </w:rPr>
                <w:t> Урок 10: Поиск информации. Подготовка к проекту «Информационные технологии». (1 ч) </w:t>
              </w:r>
            </w:hyperlink>
            <w:r w:rsidRPr="002F1233">
              <w:rPr>
                <w:rFonts w:ascii="Times New Roman" w:eastAsia="Times New Roman" w:hAnsi="Times New Roman" w:cs="Times New Roman"/>
                <w:color w:val="000000" w:themeColor="text1"/>
                <w:sz w:val="24"/>
                <w:szCs w:val="24"/>
              </w:rPr>
              <w:br/>
              <w:t>                </w:t>
            </w:r>
            <w:r w:rsidRPr="002F1233">
              <w:rPr>
                <w:rFonts w:ascii="Times New Roman" w:eastAsia="Times New Roman" w:hAnsi="Times New Roman" w:cs="Times New Roman"/>
                <w:noProof/>
                <w:color w:val="000000" w:themeColor="text1"/>
                <w:sz w:val="24"/>
                <w:szCs w:val="24"/>
              </w:rPr>
              <w:drawing>
                <wp:inline distT="0" distB="0" distL="0" distR="0">
                  <wp:extent cx="166370" cy="166370"/>
                  <wp:effectExtent l="0" t="0" r="5080" b="5080"/>
                  <wp:docPr id="109" name="Рисунок 109" descr="http://netcity.volosovo.net/images/Common/plleaf.gif">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netcity.volosovo.net/images/Common/plleaf.gif">
                            <a:hlinkClick r:id="rId288"/>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hyperlink r:id="rId289" w:history="1">
              <w:r w:rsidRPr="002F1233">
                <w:rPr>
                  <w:rFonts w:ascii="Times New Roman" w:eastAsia="Times New Roman" w:hAnsi="Times New Roman" w:cs="Times New Roman"/>
                  <w:color w:val="000000" w:themeColor="text1"/>
                  <w:sz w:val="24"/>
                  <w:szCs w:val="24"/>
                </w:rPr>
                <w:t> Урок 11: Проект "Информационные технологии" (1 ч) </w:t>
              </w:r>
            </w:hyperlink>
          </w:p>
          <w:p w:rsidR="004428CC" w:rsidRPr="002F1233" w:rsidRDefault="004428CC" w:rsidP="002F1233">
            <w:pPr>
              <w:spacing w:after="0" w:line="240" w:lineRule="auto"/>
              <w:rPr>
                <w:rFonts w:ascii="Times New Roman" w:eastAsia="Times New Roman" w:hAnsi="Times New Roman" w:cs="Times New Roman"/>
                <w:color w:val="000000" w:themeColor="text1"/>
                <w:sz w:val="24"/>
                <w:szCs w:val="24"/>
              </w:rPr>
            </w:pPr>
          </w:p>
        </w:tc>
      </w:tr>
    </w:tbl>
    <w:p w:rsidR="004428CC" w:rsidRPr="002F1233" w:rsidRDefault="004428CC" w:rsidP="002F1233">
      <w:pPr>
        <w:pStyle w:val="ab"/>
        <w:spacing w:after="0" w:line="240" w:lineRule="auto"/>
        <w:rPr>
          <w:rFonts w:ascii="Times New Roman" w:hAnsi="Times New Roman" w:cs="Times New Roman"/>
          <w:b/>
          <w:color w:val="000000" w:themeColor="text1"/>
          <w:sz w:val="24"/>
          <w:szCs w:val="24"/>
          <w:u w:val="single"/>
        </w:rPr>
      </w:pPr>
    </w:p>
    <w:p w:rsidR="004428CC" w:rsidRPr="002F1233" w:rsidRDefault="004428CC" w:rsidP="002F1233">
      <w:pPr>
        <w:pStyle w:val="ab"/>
        <w:spacing w:after="0" w:line="240" w:lineRule="auto"/>
        <w:rPr>
          <w:rFonts w:ascii="Times New Roman" w:hAnsi="Times New Roman" w:cs="Times New Roman"/>
          <w:b/>
          <w:color w:val="000000" w:themeColor="text1"/>
          <w:sz w:val="24"/>
          <w:szCs w:val="24"/>
          <w:u w:val="single"/>
        </w:rPr>
      </w:pPr>
    </w:p>
    <w:p w:rsidR="004428CC" w:rsidRPr="002F1233" w:rsidRDefault="004428CC" w:rsidP="002F1233">
      <w:pPr>
        <w:pStyle w:val="ab"/>
        <w:numPr>
          <w:ilvl w:val="0"/>
          <w:numId w:val="10"/>
        </w:numPr>
        <w:spacing w:after="0" w:line="240" w:lineRule="auto"/>
        <w:ind w:left="142" w:firstLine="1134"/>
        <w:rPr>
          <w:rFonts w:ascii="Times New Roman" w:hAnsi="Times New Roman" w:cs="Times New Roman"/>
          <w:b/>
          <w:color w:val="000000" w:themeColor="text1"/>
          <w:sz w:val="24"/>
          <w:szCs w:val="24"/>
          <w:u w:val="single"/>
        </w:rPr>
        <w:sectPr w:rsidR="004428CC" w:rsidRPr="002F1233" w:rsidSect="00847398">
          <w:footerReference w:type="default" r:id="rId290"/>
          <w:type w:val="continuous"/>
          <w:pgSz w:w="11906" w:h="16838"/>
          <w:pgMar w:top="1134" w:right="850" w:bottom="1134" w:left="1701" w:header="709" w:footer="709" w:gutter="0"/>
          <w:pgNumType w:start="1"/>
          <w:cols w:space="708"/>
          <w:docGrid w:linePitch="360"/>
        </w:sectPr>
      </w:pPr>
    </w:p>
    <w:p w:rsidR="005A1D91" w:rsidRPr="002F1233" w:rsidRDefault="002F1233" w:rsidP="002F1233">
      <w:pPr>
        <w:pStyle w:val="1"/>
        <w:rPr>
          <w:rFonts w:ascii="Times New Roman" w:hAnsi="Times New Roman"/>
          <w:color w:val="000000" w:themeColor="text1"/>
          <w:sz w:val="24"/>
          <w:szCs w:val="24"/>
        </w:rPr>
      </w:pPr>
      <w:bookmarkStart w:id="16" w:name="_Toc453921396"/>
      <w:bookmarkEnd w:id="16"/>
      <w:r>
        <w:rPr>
          <w:rFonts w:ascii="Times New Roman" w:hAnsi="Times New Roman"/>
          <w:color w:val="000000" w:themeColor="text1"/>
          <w:sz w:val="24"/>
          <w:szCs w:val="24"/>
        </w:rPr>
        <w:lastRenderedPageBreak/>
        <w:t>ТЕМАТИЧЕСКОЕ ПЛАНИРОВАНИЕ</w:t>
      </w:r>
    </w:p>
    <w:p w:rsidR="00EC7EBA" w:rsidRPr="002F1233" w:rsidRDefault="00574575" w:rsidP="00E71955">
      <w:pPr>
        <w:pStyle w:val="2"/>
        <w:numPr>
          <w:ilvl w:val="0"/>
          <w:numId w:val="0"/>
        </w:numPr>
        <w:spacing w:line="240" w:lineRule="auto"/>
        <w:ind w:left="720"/>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                </w:t>
      </w:r>
      <w:bookmarkStart w:id="17" w:name="_Toc453924549"/>
      <w:bookmarkStart w:id="18" w:name="_Toc453924730"/>
      <w:r w:rsidR="00EC7EBA" w:rsidRPr="002F1233">
        <w:rPr>
          <w:rFonts w:ascii="Times New Roman" w:hAnsi="Times New Roman" w:cs="Times New Roman"/>
          <w:color w:val="000000" w:themeColor="text1"/>
          <w:sz w:val="24"/>
          <w:szCs w:val="24"/>
        </w:rPr>
        <w:t>1 класс ( 33 часа )</w:t>
      </w:r>
      <w:bookmarkEnd w:id="17"/>
      <w:bookmarkEnd w:id="18"/>
    </w:p>
    <w:p w:rsidR="005A1D91" w:rsidRPr="002F1233" w:rsidRDefault="005A1D91" w:rsidP="002F1233">
      <w:pPr>
        <w:pStyle w:val="ab"/>
        <w:spacing w:after="0" w:line="240" w:lineRule="auto"/>
        <w:rPr>
          <w:rFonts w:ascii="Times New Roman" w:hAnsi="Times New Roman" w:cs="Times New Roman"/>
          <w:b/>
          <w:color w:val="000000" w:themeColor="text1"/>
          <w:sz w:val="24"/>
          <w:szCs w:val="24"/>
        </w:rPr>
      </w:pPr>
    </w:p>
    <w:tbl>
      <w:tblPr>
        <w:tblW w:w="14691" w:type="dxa"/>
        <w:tblLayout w:type="fixed"/>
        <w:tblCellMar>
          <w:left w:w="0" w:type="dxa"/>
          <w:right w:w="0" w:type="dxa"/>
        </w:tblCellMar>
        <w:tblLook w:val="0000"/>
      </w:tblPr>
      <w:tblGrid>
        <w:gridCol w:w="1001"/>
        <w:gridCol w:w="3685"/>
        <w:gridCol w:w="10005"/>
      </w:tblGrid>
      <w:tr w:rsidR="005A1D91" w:rsidRPr="002F1233" w:rsidTr="004428CC">
        <w:trPr>
          <w:trHeight w:val="656"/>
        </w:trPr>
        <w:tc>
          <w:tcPr>
            <w:tcW w:w="1001" w:type="dxa"/>
            <w:tcBorders>
              <w:top w:val="single" w:sz="6" w:space="0" w:color="auto"/>
              <w:left w:val="single" w:sz="6" w:space="0" w:color="auto"/>
              <w:bottom w:val="single" w:sz="6" w:space="0" w:color="auto"/>
              <w:right w:val="single" w:sz="6" w:space="0" w:color="auto"/>
            </w:tcBorders>
            <w:vAlign w:val="center"/>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 </w:t>
            </w:r>
          </w:p>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урока</w:t>
            </w:r>
          </w:p>
        </w:tc>
        <w:tc>
          <w:tcPr>
            <w:tcW w:w="3685" w:type="dxa"/>
            <w:tcBorders>
              <w:top w:val="single" w:sz="6" w:space="0" w:color="auto"/>
              <w:left w:val="single" w:sz="6" w:space="0" w:color="auto"/>
              <w:bottom w:val="single" w:sz="6" w:space="0" w:color="auto"/>
              <w:right w:val="single" w:sz="6" w:space="0" w:color="auto"/>
            </w:tcBorders>
            <w:vAlign w:val="center"/>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Тема урока</w:t>
            </w:r>
          </w:p>
          <w:p w:rsidR="005A1D91" w:rsidRPr="002F1233" w:rsidRDefault="005A1D91" w:rsidP="002F1233">
            <w:pPr>
              <w:spacing w:line="240" w:lineRule="auto"/>
              <w:rPr>
                <w:rFonts w:ascii="Times New Roman" w:hAnsi="Times New Roman" w:cs="Times New Roman"/>
                <w:color w:val="000000" w:themeColor="text1"/>
                <w:sz w:val="24"/>
                <w:szCs w:val="24"/>
              </w:rPr>
            </w:pPr>
          </w:p>
        </w:tc>
        <w:tc>
          <w:tcPr>
            <w:tcW w:w="10005" w:type="dxa"/>
            <w:tcBorders>
              <w:top w:val="single" w:sz="6" w:space="0" w:color="auto"/>
              <w:left w:val="single" w:sz="6" w:space="0" w:color="auto"/>
              <w:bottom w:val="single" w:sz="6" w:space="0" w:color="auto"/>
              <w:right w:val="single" w:sz="6" w:space="0" w:color="auto"/>
            </w:tcBorders>
            <w:vAlign w:val="center"/>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Основные виды учебной деятельности</w:t>
            </w:r>
          </w:p>
        </w:tc>
      </w:tr>
      <w:tr w:rsidR="005A1D91"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vAlign w:val="center"/>
          </w:tcPr>
          <w:p w:rsidR="005A1D91" w:rsidRPr="002F1233" w:rsidRDefault="005A1D91" w:rsidP="002F1233">
            <w:pPr>
              <w:spacing w:line="240" w:lineRule="auto"/>
              <w:rPr>
                <w:rFonts w:ascii="Times New Roman" w:hAnsi="Times New Roman" w:cs="Times New Roman"/>
                <w:color w:val="000000" w:themeColor="text1"/>
                <w:sz w:val="24"/>
                <w:szCs w:val="24"/>
              </w:rPr>
            </w:pPr>
            <w:bookmarkStart w:id="19" w:name="_Toc453921397"/>
            <w:bookmarkStart w:id="20" w:name="_Toc453921858"/>
            <w:r w:rsidRPr="002F1233">
              <w:rPr>
                <w:rFonts w:ascii="Times New Roman" w:hAnsi="Times New Roman" w:cs="Times New Roman"/>
                <w:color w:val="000000" w:themeColor="text1"/>
                <w:sz w:val="24"/>
                <w:szCs w:val="24"/>
              </w:rPr>
              <w:t>Раздел</w:t>
            </w:r>
            <w:bookmarkEnd w:id="19"/>
            <w:bookmarkEnd w:id="20"/>
          </w:p>
        </w:tc>
        <w:tc>
          <w:tcPr>
            <w:tcW w:w="3685" w:type="dxa"/>
            <w:tcBorders>
              <w:top w:val="single" w:sz="6" w:space="0" w:color="auto"/>
              <w:left w:val="single" w:sz="6" w:space="0" w:color="auto"/>
              <w:bottom w:val="single" w:sz="6" w:space="0" w:color="auto"/>
              <w:right w:val="single" w:sz="6" w:space="0" w:color="auto"/>
            </w:tcBorders>
            <w:vAlign w:val="center"/>
          </w:tcPr>
          <w:p w:rsidR="005A1D91" w:rsidRPr="002F1233" w:rsidRDefault="004428CC" w:rsidP="002F1233">
            <w:pPr>
              <w:spacing w:line="240" w:lineRule="auto"/>
              <w:rPr>
                <w:rFonts w:ascii="Times New Roman" w:hAnsi="Times New Roman" w:cs="Times New Roman"/>
                <w:color w:val="000000" w:themeColor="text1"/>
                <w:sz w:val="24"/>
                <w:szCs w:val="24"/>
              </w:rPr>
            </w:pPr>
            <w:bookmarkStart w:id="21" w:name="_Toc453921398"/>
            <w:bookmarkStart w:id="22" w:name="_Toc453921859"/>
            <w:r w:rsidRPr="002F1233">
              <w:rPr>
                <w:rFonts w:ascii="Times New Roman" w:hAnsi="Times New Roman" w:cs="Times New Roman"/>
                <w:color w:val="000000" w:themeColor="text1"/>
                <w:sz w:val="24"/>
                <w:szCs w:val="24"/>
              </w:rPr>
              <w:t>Пластилиновая страна (5 часов)</w:t>
            </w:r>
            <w:bookmarkEnd w:id="21"/>
            <w:bookmarkEnd w:id="22"/>
          </w:p>
        </w:tc>
        <w:tc>
          <w:tcPr>
            <w:tcW w:w="10005"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p>
        </w:tc>
      </w:tr>
      <w:tr w:rsidR="005A1D91"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w:t>
            </w:r>
          </w:p>
        </w:tc>
        <w:tc>
          <w:tcPr>
            <w:tcW w:w="3685" w:type="dxa"/>
            <w:tcBorders>
              <w:top w:val="single" w:sz="6" w:space="0" w:color="auto"/>
              <w:left w:val="single" w:sz="6" w:space="0" w:color="auto"/>
              <w:bottom w:val="single" w:sz="6" w:space="0" w:color="auto"/>
              <w:right w:val="single" w:sz="6" w:space="0" w:color="auto"/>
            </w:tcBorders>
            <w:vAlign w:val="bottom"/>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Плас</w:t>
            </w:r>
            <w:r w:rsidR="004428CC" w:rsidRPr="002F1233">
              <w:rPr>
                <w:rFonts w:ascii="Times New Roman" w:hAnsi="Times New Roman" w:cs="Times New Roman"/>
                <w:color w:val="000000" w:themeColor="text1"/>
                <w:sz w:val="24"/>
                <w:szCs w:val="24"/>
              </w:rPr>
              <w:t>тилиновый мир и его законы. Техника безопасности</w:t>
            </w:r>
          </w:p>
        </w:tc>
        <w:tc>
          <w:tcPr>
            <w:tcW w:w="10005"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Познакомить детей с новым учебником и его специфическими особенностями; знакомство с глиной и пластилином; получение первичных навыков работы с пластилином, техника безопасности; обучение технике печати, процарапывания на пластилине; изучение приемов лепки, способов скрепления пластилина.  Поделка «Забавная рожица». Поделка «Одуванчик». Узнать о глине, ее роли в развитии человеческого общества; о практическом назначении глины, о технологическом процессе изготовления пластилина. Действовать по инструкции : работа с пластилином  с учетом ТБ, технология подготовки пластилина к работе. Исследование  свойств пластилина; что можно делать с пластилином при лепке;  Ориентирование в учебнике. Изучить последовательность технологических операций при отделение куска пластилина; способов лепки шариков. Беседа «От глины к пластилину». Практическая работа «Приёмы работы с пластилином».</w:t>
            </w:r>
            <w:r w:rsidR="004428CC" w:rsidRPr="002F1233">
              <w:rPr>
                <w:rFonts w:ascii="Times New Roman" w:hAnsi="Times New Roman" w:cs="Times New Roman"/>
                <w:color w:val="000000" w:themeColor="text1"/>
                <w:sz w:val="24"/>
                <w:szCs w:val="24"/>
              </w:rPr>
              <w:t xml:space="preserve"> Э</w:t>
            </w:r>
            <w:r w:rsidRPr="002F1233">
              <w:rPr>
                <w:rFonts w:ascii="Times New Roman" w:hAnsi="Times New Roman" w:cs="Times New Roman"/>
                <w:color w:val="000000" w:themeColor="text1"/>
                <w:sz w:val="24"/>
                <w:szCs w:val="24"/>
              </w:rPr>
              <w:t>ксперимент «Свойства пластилина».</w:t>
            </w:r>
          </w:p>
        </w:tc>
      </w:tr>
      <w:tr w:rsidR="005A1D91"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w:t>
            </w:r>
          </w:p>
        </w:tc>
        <w:tc>
          <w:tcPr>
            <w:tcW w:w="3685" w:type="dxa"/>
            <w:tcBorders>
              <w:top w:val="single" w:sz="6" w:space="0" w:color="auto"/>
              <w:left w:val="single" w:sz="6" w:space="0" w:color="auto"/>
              <w:bottom w:val="single" w:sz="6" w:space="0" w:color="auto"/>
              <w:right w:val="single" w:sz="6" w:space="0" w:color="auto"/>
            </w:tcBorders>
            <w:vAlign w:val="bottom"/>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Пластилиновый мир и его законы.</w:t>
            </w:r>
          </w:p>
        </w:tc>
        <w:tc>
          <w:tcPr>
            <w:tcW w:w="10005"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Освоение новых приемов лепки (раскатывание, вытягивание, заострение, сплющивание, гофрирование, каркасная лепка). Изучение способов лепки (скульптурный, конструктивный, комбинированный). Поделки: «Мешочек», «Весёлые зверята», «Чудо-дерево». Освоить новые приемы лепки (раскатывание, вытягивание, заострение, сплющивание, гофрирование, каркасная лепка);  способы лепки (скульптурный, конструктивный, комбинированный). Действовать в соответствии с заданной последовательностью технологических операций при изготовлении поделок из пластилина (из единого куска, сборка из элементов, комбинируя оба способа). Участвовать в коллективной работе, оказывать содействие, согласовывать свои действия с действиями одноклассников. Работать с информацией о корневой системе растений, о жизненном цикле плодового дерева, о роли человека в культуре земледелия. Лабораторная работа «Приёмы лепки». Практическая работа «Волшебные превращения шара и валика».</w:t>
            </w:r>
          </w:p>
        </w:tc>
      </w:tr>
      <w:tr w:rsidR="005A1D91"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3.</w:t>
            </w:r>
          </w:p>
        </w:tc>
        <w:tc>
          <w:tcPr>
            <w:tcW w:w="3685" w:type="dxa"/>
            <w:tcBorders>
              <w:top w:val="single" w:sz="6" w:space="0" w:color="auto"/>
              <w:left w:val="single" w:sz="6" w:space="0" w:color="auto"/>
              <w:bottom w:val="single" w:sz="6" w:space="0" w:color="auto"/>
              <w:right w:val="single" w:sz="6" w:space="0" w:color="auto"/>
            </w:tcBorders>
            <w:vAlign w:val="bottom"/>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Волшебные превращения комочка пластилина.</w:t>
            </w:r>
          </w:p>
        </w:tc>
        <w:tc>
          <w:tcPr>
            <w:tcW w:w="10005"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различными приемами изготовления кубов и параллелепипедов. Изготовление плоской пластилиновой пластины и вырезание из нее. Лепка кубика, бруска, конуса. Поделка «Средневековый замок» (коллективная работа). Знание как лепить; как вырезать фигуры разных форм из тонкой пластины пластилина различными инструментами; как слепить конус. Умение лепить, используя различные приёмы; вырезать из пластины фигуры; делать поделки по образцу.  Узнать исторические сведения о средневековых замках. Развивать умение работать с пластилином как способом соединения деталей; Развивать умение работа в коллективе, удерживать свою задачу при создании многоэлементного объекта. Беседа «Средневековые замки». Практическая работа «Школа юного мастера».</w:t>
            </w:r>
          </w:p>
        </w:tc>
      </w:tr>
      <w:tr w:rsidR="005A1D91"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4.</w:t>
            </w:r>
          </w:p>
        </w:tc>
        <w:tc>
          <w:tcPr>
            <w:tcW w:w="3685" w:type="dxa"/>
            <w:tcBorders>
              <w:top w:val="single" w:sz="6" w:space="0" w:color="auto"/>
              <w:left w:val="single" w:sz="6" w:space="0" w:color="auto"/>
              <w:bottom w:val="single" w:sz="6" w:space="0" w:color="auto"/>
              <w:right w:val="single" w:sz="6" w:space="0" w:color="auto"/>
            </w:tcBorders>
            <w:vAlign w:val="bottom"/>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Пластилин – строитель.</w:t>
            </w:r>
          </w:p>
        </w:tc>
        <w:tc>
          <w:tcPr>
            <w:tcW w:w="10005"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Повторение и закрепление изученных навыков лепки. Поделка «Домик поросёнка». Систематизировать знания, умения, навыки, полученные на предыдущих уроках. Решать творческую задачу: самостоятельно изготовить объемную поделку из пластилина с использованием изученных форм и элементов декора. Осуществить выбор из трех вариантов работы. Самостоятельно  продумать и наметить последовательность этапов работы, композицию и реализовать этот план в жизнь. </w:t>
            </w:r>
          </w:p>
        </w:tc>
      </w:tr>
      <w:tr w:rsidR="005A1D91"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5.</w:t>
            </w:r>
          </w:p>
        </w:tc>
        <w:tc>
          <w:tcPr>
            <w:tcW w:w="3685" w:type="dxa"/>
            <w:tcBorders>
              <w:top w:val="single" w:sz="6" w:space="0" w:color="auto"/>
              <w:left w:val="single" w:sz="6" w:space="0" w:color="auto"/>
              <w:bottom w:val="single" w:sz="6" w:space="0" w:color="auto"/>
              <w:right w:val="single" w:sz="6" w:space="0" w:color="auto"/>
            </w:tcBorders>
            <w:vAlign w:val="bottom"/>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Проверочная работа «Пластилиновая сказка».</w:t>
            </w:r>
          </w:p>
        </w:tc>
        <w:tc>
          <w:tcPr>
            <w:tcW w:w="10005"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Осуществить самоконтроль и самооценку. Соотносить характер персонажа и </w:t>
            </w:r>
            <w:r w:rsidR="004428CC" w:rsidRPr="002F1233">
              <w:rPr>
                <w:rFonts w:ascii="Times New Roman" w:hAnsi="Times New Roman" w:cs="Times New Roman"/>
                <w:color w:val="000000" w:themeColor="text1"/>
                <w:sz w:val="24"/>
                <w:szCs w:val="24"/>
              </w:rPr>
              <w:t xml:space="preserve">его художественное изображение. </w:t>
            </w:r>
            <w:r w:rsidRPr="002F1233">
              <w:rPr>
                <w:rFonts w:ascii="Times New Roman" w:hAnsi="Times New Roman" w:cs="Times New Roman"/>
                <w:color w:val="000000" w:themeColor="text1"/>
                <w:sz w:val="24"/>
                <w:szCs w:val="24"/>
              </w:rPr>
              <w:t>Проект «Глина – незаменимый помощник наших предков».</w:t>
            </w:r>
          </w:p>
        </w:tc>
      </w:tr>
      <w:tr w:rsidR="005A1D91"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bookmarkStart w:id="23" w:name="_Toc453921399"/>
            <w:bookmarkStart w:id="24" w:name="_Toc453921860"/>
            <w:r w:rsidRPr="002F1233">
              <w:rPr>
                <w:rFonts w:ascii="Times New Roman" w:hAnsi="Times New Roman" w:cs="Times New Roman"/>
                <w:color w:val="000000" w:themeColor="text1"/>
                <w:sz w:val="24"/>
                <w:szCs w:val="24"/>
              </w:rPr>
              <w:t>Раздел</w:t>
            </w:r>
            <w:bookmarkEnd w:id="23"/>
            <w:bookmarkEnd w:id="24"/>
          </w:p>
        </w:tc>
        <w:tc>
          <w:tcPr>
            <w:tcW w:w="3685" w:type="dxa"/>
            <w:tcBorders>
              <w:top w:val="single" w:sz="6" w:space="0" w:color="auto"/>
              <w:left w:val="single" w:sz="6" w:space="0" w:color="auto"/>
              <w:bottom w:val="single" w:sz="6" w:space="0" w:color="auto"/>
              <w:right w:val="single" w:sz="6" w:space="0" w:color="auto"/>
            </w:tcBorders>
            <w:vAlign w:val="bottom"/>
          </w:tcPr>
          <w:p w:rsidR="005A1D91" w:rsidRPr="002F1233" w:rsidRDefault="004428CC" w:rsidP="002F1233">
            <w:pPr>
              <w:spacing w:line="240" w:lineRule="auto"/>
              <w:rPr>
                <w:rFonts w:ascii="Times New Roman" w:hAnsi="Times New Roman" w:cs="Times New Roman"/>
                <w:color w:val="000000" w:themeColor="text1"/>
                <w:sz w:val="24"/>
                <w:szCs w:val="24"/>
              </w:rPr>
            </w:pPr>
            <w:bookmarkStart w:id="25" w:name="_Toc453921400"/>
            <w:bookmarkStart w:id="26" w:name="_Toc453921861"/>
            <w:r w:rsidRPr="002F1233">
              <w:rPr>
                <w:rFonts w:ascii="Times New Roman" w:hAnsi="Times New Roman" w:cs="Times New Roman"/>
                <w:color w:val="000000" w:themeColor="text1"/>
                <w:sz w:val="24"/>
                <w:szCs w:val="24"/>
              </w:rPr>
              <w:t>Бумажная страна (4 часа)</w:t>
            </w:r>
            <w:bookmarkEnd w:id="25"/>
            <w:bookmarkEnd w:id="26"/>
          </w:p>
        </w:tc>
        <w:tc>
          <w:tcPr>
            <w:tcW w:w="10005" w:type="dxa"/>
            <w:tcBorders>
              <w:top w:val="single" w:sz="6" w:space="0" w:color="auto"/>
              <w:left w:val="single" w:sz="6" w:space="0" w:color="auto"/>
              <w:bottom w:val="single" w:sz="6" w:space="0" w:color="auto"/>
              <w:right w:val="single" w:sz="6" w:space="0" w:color="auto"/>
            </w:tcBorders>
          </w:tcPr>
          <w:p w:rsidR="005A1D91" w:rsidRPr="002F1233" w:rsidRDefault="005A1D91" w:rsidP="002F1233">
            <w:pPr>
              <w:spacing w:line="240" w:lineRule="auto"/>
              <w:rPr>
                <w:rFonts w:ascii="Times New Roman" w:hAnsi="Times New Roman" w:cs="Times New Roman"/>
                <w:color w:val="000000" w:themeColor="text1"/>
                <w:sz w:val="24"/>
                <w:szCs w:val="24"/>
              </w:rPr>
            </w:pP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6.</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Законы бумажного мира.</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Знакомство с разными сортами бумаги, историей ее </w:t>
            </w:r>
            <w:r w:rsidR="004428CC" w:rsidRPr="002F1233">
              <w:rPr>
                <w:rFonts w:ascii="Times New Roman" w:hAnsi="Times New Roman" w:cs="Times New Roman"/>
                <w:color w:val="000000" w:themeColor="text1"/>
                <w:sz w:val="24"/>
                <w:szCs w:val="24"/>
              </w:rPr>
              <w:t xml:space="preserve">возникновения. </w:t>
            </w:r>
            <w:r w:rsidRPr="002F1233">
              <w:rPr>
                <w:rFonts w:ascii="Times New Roman" w:hAnsi="Times New Roman" w:cs="Times New Roman"/>
                <w:color w:val="000000" w:themeColor="text1"/>
                <w:sz w:val="24"/>
                <w:szCs w:val="24"/>
              </w:rPr>
              <w:t>Экологические проблемы и пути их решения (экономия бумаги, сбор макулатуры). Знакомство со свойствами бумаги, особенностями работы с бумагой различных сортов.  Поделки: «Одноцветная бабочка», «Двухцветная бабочка». Познакомиться с технологическим процессом изготовления разных сортов бумаги и сырьем для них, с историей возникновения бумаги, с декоративным и функциональным применением бумаги в наши дни.</w:t>
            </w:r>
            <w:r w:rsidR="004428C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 xml:space="preserve">Участвовать в беседе об экологических проблемах и путях их решения. </w:t>
            </w:r>
            <w:r w:rsidR="004428C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Исследовать свойства бумаги, воздействуя на нее разными способами для изменения ее вида, фактуры, структуры и формы. Выявить особенности работы с бумагой разных сортов. Использовать знания, полученные на уроке, в создании объемной аппликации из мятой бумаги, из крученой бумаги и из влажной окрашенной бумаги на выпуклом предмете. Выражать свое эмоционально-ценностное отношение к результатам труда. Беседа «История бумаги». Лабораторная работа «Знакомимся с бумагой»</w:t>
            </w:r>
            <w:r w:rsidR="004428C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 xml:space="preserve">Практическая работа </w:t>
            </w:r>
            <w:r w:rsidRPr="002F1233">
              <w:rPr>
                <w:rFonts w:ascii="Times New Roman" w:hAnsi="Times New Roman" w:cs="Times New Roman"/>
                <w:color w:val="000000" w:themeColor="text1"/>
                <w:sz w:val="24"/>
                <w:szCs w:val="24"/>
              </w:rPr>
              <w:lastRenderedPageBreak/>
              <w:t>«Свойства бумаги».</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7.</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Мозаика бумажной мостовой</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правилами безопасной работы с клеем ПВА и клеящим карандашом. Изучение приемов работы с клеем и бумагой (обрывание бумаги, склеивание бумаги). Изготовление  поделок в технике обрывочной мозаичной аппликации Поделка «Поздравительная открытка».   Познакомиться с историей возникновения клея и его практическим назначением. Различать клей по видам. Изучать приемы работы с клеем и бумагой , с учетом техники безопасности. Использовать приемы для изготовления поделок в технике обрывной мозаичной аппликации. Решать творческую задачу: декорирование при выполнении аппликации на заданную тему. Самостоятельно планировать и организовывать работу по декорированию. Вести поиск исторических справок о мозаичной обрывной аппликации, видов декорирования и искусств. Провести эксперименты (фокусы),  основанные на свойствах бумаги, как иллюстрация многообразия физических явлений. Выражать свое эмоционально-ценностное отношение к результатам труда. Практическая работа «Приёмы работы с бумагой и клеем».</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8.</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Бумажные силуэты</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понятиями : тень, силуэт, контур. Изучение приемов обрыва по контуру и отделение от общего листа. Изготовление поделок в технике обрывная аппликация по контуру. Поделки: «Улитка – Торопыжка», «Облака – белогривые лошадки», «Цыплёнок». Исследовать свойство предмета отражать тень. Различать тень, силуэт и контур предметов. Изучать и комментировать последовательность действий по отделению детали по контуру от общего листа, приобрыве детали по шаблону,, по наметке и без наметки.   Сравнивать техники обрыва.  Использовать изученные приемы и техники при изготовлении обрывной аппликации по контуру Осуществлять декоративное оформление работы. Участвовать в коллективной работе. Практическая работа «Приёмы обрыва по контуру».</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9.</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Проверочная работа. Бумажная история</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Обобщение знаний, умений и навыков , полученных на предыдущих уроках. Самостоятельное изготовление аппликации на заданную тему с использованием шаблонов Поделка «Морское царство»..  Участвовать в обсуждении темы урока. Организовать самостоятельную работу по изготовлению аппликации на заданную тему с использованием шаблонов и ее декорированию. Осуществлять  самостоятельно выбор элементов аппликации, продумывать последовательность этапов работы, разработку композиции и воплощение этого плана в жизнь. Осуществлять самоконтроль и самооценку этой работы. Беседа «На дне морском».</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bookmarkStart w:id="27" w:name="_Toc453921401"/>
            <w:bookmarkStart w:id="28" w:name="_Toc453921862"/>
            <w:r w:rsidRPr="002F1233">
              <w:rPr>
                <w:rFonts w:ascii="Times New Roman" w:hAnsi="Times New Roman" w:cs="Times New Roman"/>
                <w:color w:val="000000" w:themeColor="text1"/>
                <w:sz w:val="24"/>
                <w:szCs w:val="24"/>
              </w:rPr>
              <w:t>Раздел</w:t>
            </w:r>
            <w:bookmarkEnd w:id="27"/>
            <w:bookmarkEnd w:id="28"/>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4428CC" w:rsidP="002F1233">
            <w:pPr>
              <w:spacing w:line="240" w:lineRule="auto"/>
              <w:rPr>
                <w:rFonts w:ascii="Times New Roman" w:hAnsi="Times New Roman" w:cs="Times New Roman"/>
                <w:color w:val="000000" w:themeColor="text1"/>
                <w:sz w:val="24"/>
                <w:szCs w:val="24"/>
              </w:rPr>
            </w:pPr>
            <w:bookmarkStart w:id="29" w:name="_Toc453921402"/>
            <w:bookmarkStart w:id="30" w:name="_Toc453921863"/>
            <w:r w:rsidRPr="002F1233">
              <w:rPr>
                <w:rFonts w:ascii="Times New Roman" w:hAnsi="Times New Roman" w:cs="Times New Roman"/>
                <w:color w:val="000000" w:themeColor="text1"/>
                <w:sz w:val="24"/>
                <w:szCs w:val="24"/>
              </w:rPr>
              <w:t>Кладовая природы (5 часов)</w:t>
            </w:r>
            <w:bookmarkEnd w:id="29"/>
            <w:bookmarkEnd w:id="30"/>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10.</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Конструктор – природа.</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многообразием природных метериалов, их особенностями и свойствами. Знакомство с профессиями человека, связанными с природой. Развивать умение работать с природными материалами. Познакомить со способами соединения материалов между собой. Знакомство с творчеством художника Дж. Арчимбольдо.  Поделка «Придумай сам». Соотносить новую информацию с имеющимися знаниями о многообразии природных материалов и проыессий человека, связанных с созиданием , защитой окружающей среды. Изучить особенности плоскостных и объемных природных материалов, их практическое применение, способы скрепления , приемы работы с ними. Анализировать содержание скульптур из природных материалов, объемной аппликации на плоскости из природных материалов. Уставналивать связь от образа к материалу и от материала к образу. Обсуждать творчество Арчимбольдо. Решать творческую задачу: самостоятельное осуществление замысла при изготовлении скульптур из природного материала. Применять знания , полученные на уроке, при создании плоскостной выпуклой аппликации. Экскурсия. Беседа «Сокровища природной кладовой».</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11.</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Конструктор – природа</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Сравнение свойств плоскостных материалов (засушенный лист растения и бумаги). Задумывание замысла композиции и хода работы при изготовлении плоскостной аппликации из листьев. Изучение свойств засушенного листа .Знакомство с особенностями работы  с листовой крошкой. Поделки: «Ваза с осенним букетом», «Фантазия из листьев», «Подставка для карандашей из листовой крошки». Сравнивать  свойства плоскостных материалов (засушенный лист растения и бумаги). Выявить свойства засушенного листа как плоскостного материала и особеннос</w:t>
            </w:r>
            <w:r w:rsidR="004428CC" w:rsidRPr="002F1233">
              <w:rPr>
                <w:rFonts w:ascii="Times New Roman" w:hAnsi="Times New Roman" w:cs="Times New Roman"/>
                <w:color w:val="000000" w:themeColor="text1"/>
                <w:sz w:val="24"/>
                <w:szCs w:val="24"/>
              </w:rPr>
              <w:t xml:space="preserve">ти работы  с листовой крошкой.  </w:t>
            </w:r>
            <w:r w:rsidRPr="002F1233">
              <w:rPr>
                <w:rFonts w:ascii="Times New Roman" w:hAnsi="Times New Roman" w:cs="Times New Roman"/>
                <w:color w:val="000000" w:themeColor="text1"/>
                <w:sz w:val="24"/>
                <w:szCs w:val="24"/>
              </w:rPr>
              <w:t>Продумать  замысел композиции и планировать ход работы при изготовлении плоскостной аппликации из листьев. Решать творческую задачу: самостоятельное декорирование работы. Применять знания полученные на уроке , в создании аппликации из листовой крошки на объемном предмете. Лабораторная работа «Знакомимся с природными материалами. Свойства сухих листьев». Практическая работа «Картина из листьев».</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12.</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Кружево листьев.</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Знакомство с семенами и их практическим назначением. Изучение способов аппликации из семян (конструктор, мозаика, комбинирование). Способы выразительности при изготовлении аппликации из семян.  Поделки: «Осенний пейзаж», «Фантазии из семян», «Наскальные росписи» Коллективная работа «Математическая пицца». Участвовать в беседе об использовании, практическом назначении и роли семян в природе и жизни человека. Выяснить роль семян в сельском хозяйстве и пищевой промышленности.  Применять знания, полученные </w:t>
            </w:r>
            <w:r w:rsidRPr="002F1233">
              <w:rPr>
                <w:rFonts w:ascii="Times New Roman" w:hAnsi="Times New Roman" w:cs="Times New Roman"/>
                <w:color w:val="000000" w:themeColor="text1"/>
                <w:sz w:val="24"/>
                <w:szCs w:val="24"/>
              </w:rPr>
              <w:lastRenderedPageBreak/>
              <w:t>на уроке, в создании аппликаций из семян (способы достижения выразительности). Объяснять практическую пользу от изготовл. на уроке математического пособия в изучении математики. Выражать эмоционально-ценностное отношение к общественно полезному труду.</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13.</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Мозаика семян.</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Обобщение знаний, умений и навыков, полученных на предыдущих уроках. Самостоятельное изготовление объемной конструкции из природных материалов.  Поделка «Дерево времён года». Обобщать знания, умения и навыки, полученные на предыдущих уроках.  Решать творческую задачу: самостоятельное изготовление объемной конструкции из природных материалов с использованием изученных технологий и методов декорирования.  Осуществлять самостоятельно выбор элементов аппликации, продумывать последовательность этапов работы, разработку композиции и воплощение этого плана в жизнь. Осуществлять самоконтроль и самооценку этой работы. Восстанавливать последовательность времен года и цикла жизни растений. Беседа «Мастерская природы». </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14.</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Проверочная работа «Мастерская природы».</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Практическая работа «Мастерим из семян».</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bookmarkStart w:id="31" w:name="_Toc453921403"/>
            <w:bookmarkStart w:id="32" w:name="_Toc453921864"/>
            <w:r w:rsidRPr="002F1233">
              <w:rPr>
                <w:rFonts w:ascii="Times New Roman" w:hAnsi="Times New Roman" w:cs="Times New Roman"/>
                <w:color w:val="000000" w:themeColor="text1"/>
                <w:sz w:val="24"/>
                <w:szCs w:val="24"/>
              </w:rPr>
              <w:t>Раздел</w:t>
            </w:r>
            <w:bookmarkEnd w:id="31"/>
            <w:bookmarkEnd w:id="32"/>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4428CC" w:rsidP="002F1233">
            <w:pPr>
              <w:spacing w:line="240" w:lineRule="auto"/>
              <w:rPr>
                <w:rFonts w:ascii="Times New Roman" w:hAnsi="Times New Roman" w:cs="Times New Roman"/>
                <w:color w:val="000000" w:themeColor="text1"/>
                <w:sz w:val="24"/>
                <w:szCs w:val="24"/>
              </w:rPr>
            </w:pPr>
            <w:bookmarkStart w:id="33" w:name="_Toc453921404"/>
            <w:bookmarkStart w:id="34" w:name="_Toc453921865"/>
            <w:r w:rsidRPr="002F1233">
              <w:rPr>
                <w:rFonts w:ascii="Times New Roman" w:hAnsi="Times New Roman" w:cs="Times New Roman"/>
                <w:color w:val="000000" w:themeColor="text1"/>
                <w:sz w:val="24"/>
                <w:szCs w:val="24"/>
              </w:rPr>
              <w:t>Страна волшебных ножниц (4 часа)</w:t>
            </w:r>
            <w:bookmarkEnd w:id="33"/>
            <w:bookmarkEnd w:id="34"/>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15.</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Золотые ножницы.</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историей и свойствами ножниц, их практическим назначением, правилами безопасной работы с ними. Изучение технологии и приемов вырезания различных фигур из бумаги.  Поделка «Весёлая маска». Коллект. работа «Дом, в котором ты живешь»  Познакомить  с историей и свойствами ножниц, их практическим назначением, правилами безопасной работы с ними. Изучить  технологию и приемы вырезания различных фигур из бумаги. Исследовать особенности использования рабочей поверхности ножниц. Применять изученные приемы в создании плоскостной аппликации. Обсуждать уважительное отношение к людям разных профессий и результатам их труда; роль архитектора  в процессе создания архитектурного сооружения. Участвовать в коллективной работе. Беседа «История возникновения ножниц». Практическая работа «Секреты работы с ножницами».</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16.</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Вырезной конструктор.</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Знакомство с экспресс-методом вырезания. Обучение созданию композиции при изготовлении плоскостной аппликации из геометрических фигур. Поделки: «Бумажный конструктор», «Весёлая гусеница» Выявить в технологическом процессе рациональную последовательность вырезания фигур.  Решать творческую конструкторскую задачу: создание композиций при изготовлении плоскостной аппликации из геометрических фигур. Самостоятельно планировать </w:t>
            </w:r>
            <w:r w:rsidRPr="002F1233">
              <w:rPr>
                <w:rFonts w:ascii="Times New Roman" w:hAnsi="Times New Roman" w:cs="Times New Roman"/>
                <w:color w:val="000000" w:themeColor="text1"/>
                <w:sz w:val="24"/>
                <w:szCs w:val="24"/>
              </w:rPr>
              <w:lastRenderedPageBreak/>
              <w:t>и организовывать свою деятельность  при создании аппликации на заданную тему. Выполнять задания на развитие пространственного воображения , глазомера, логического мышления .Обсуждать плоскостное конструирование из</w:t>
            </w:r>
            <w:r w:rsidR="004428CC" w:rsidRPr="002F1233">
              <w:rPr>
                <w:rFonts w:ascii="Times New Roman" w:hAnsi="Times New Roman" w:cs="Times New Roman"/>
                <w:color w:val="000000" w:themeColor="text1"/>
                <w:sz w:val="24"/>
                <w:szCs w:val="24"/>
              </w:rPr>
              <w:t xml:space="preserve"> деталей танграма и полукругов. </w:t>
            </w:r>
            <w:r w:rsidRPr="002F1233">
              <w:rPr>
                <w:rFonts w:ascii="Times New Roman" w:hAnsi="Times New Roman" w:cs="Times New Roman"/>
                <w:color w:val="000000" w:themeColor="text1"/>
                <w:sz w:val="24"/>
                <w:szCs w:val="24"/>
              </w:rPr>
              <w:t>Практическая работа «Радужный витраж».</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17.</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Зимняя сказка из бумаги.</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традициями изготовления самодельных новогодних украшений. Способы изготовления гирлянды,  приёмы вырезания снежинок. Поделки: Объёмная гармошка», «Цепочка из бумажных колец», «Гирлянда-растяжка», «Волшебная снежинка», Изучить технологию изготовления различных украшений из бумаги.  Воспроизводить последовательность технологических операций при изготовлении бумажных украшений по шаблону, наметке и без них. Применять изученные технологии для изготовления новых образцов изделий обсуждать традиции проведения новогодних праздников. Практическая работа «Приёмы изготовления украшений из бумаги».</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18.</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Проверочная работа  «Бумажный карнавал».</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Обобщение знаний, умений и навыков, полученных на предыдущих уроках. Самостоятельное изготовление изделий с использованием изученных технологий.  Поделки: «Новогодняя маска», «Широкая гирлянда растяжка».   Изготавливать поделки, используя изученные технологии. Продумывать последовательность этапов работы, разработку композиции и воплощение этого плана в жизнь. Осуществлять самоконтроль и самооценку этой работы Беседа: «Как встречают новогодние праздники».</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bookmarkStart w:id="35" w:name="_Toc453921405"/>
            <w:bookmarkStart w:id="36" w:name="_Toc453921866"/>
            <w:r w:rsidRPr="002F1233">
              <w:rPr>
                <w:rFonts w:ascii="Times New Roman" w:hAnsi="Times New Roman" w:cs="Times New Roman"/>
                <w:color w:val="000000" w:themeColor="text1"/>
                <w:sz w:val="24"/>
                <w:szCs w:val="24"/>
              </w:rPr>
              <w:t>Раздел</w:t>
            </w:r>
            <w:bookmarkEnd w:id="35"/>
            <w:bookmarkEnd w:id="36"/>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4428CC" w:rsidP="002F1233">
            <w:pPr>
              <w:spacing w:line="240" w:lineRule="auto"/>
              <w:rPr>
                <w:rFonts w:ascii="Times New Roman" w:hAnsi="Times New Roman" w:cs="Times New Roman"/>
                <w:color w:val="000000" w:themeColor="text1"/>
                <w:sz w:val="24"/>
                <w:szCs w:val="24"/>
              </w:rPr>
            </w:pPr>
            <w:bookmarkStart w:id="37" w:name="_Toc453921406"/>
            <w:bookmarkStart w:id="38" w:name="_Toc453921867"/>
            <w:r w:rsidRPr="002F1233">
              <w:rPr>
                <w:rFonts w:ascii="Times New Roman" w:hAnsi="Times New Roman" w:cs="Times New Roman"/>
                <w:color w:val="000000" w:themeColor="text1"/>
                <w:sz w:val="24"/>
                <w:szCs w:val="24"/>
              </w:rPr>
              <w:t>Город ткачей (5 часов)</w:t>
            </w:r>
            <w:bookmarkEnd w:id="37"/>
            <w:bookmarkEnd w:id="38"/>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19.</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На улице прядильщиков.</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историей и технологией изготовления нитей и веревок, их применением.  Изготовление нитей и веревок ручным способом (прядение, скручивание). Поделки: «Пушистый барашек», Коллективная работа «Барашки на лугу». Познакомить  с историей и технологическим процессом  изготовления нитей и веревок и сырьем для них. Узнать о  декоративном и функциональном  применении нитей и веревок.  Изготавливать  нити и веревки ручным способом. Изучать особенности работы с ватой. Понимать значение технического прогресса в усовершенствовании технологии изготовления нитей и веревок, роли в нем машинного труда. Беседа «От веретена к прядильной машине». Лабораторная работа «Знакомимся с нитями и верёвками». Практическая работа «Способы изготовления нитей».</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20.</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Иголка-вышивальщица.</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Познакомить детей с правилами безопасной работы с иглой и шилом. Получение навыков вдевания нити в иголку, завязывания узелков на нити,  вышивки на картоне, пришивания </w:t>
            </w:r>
            <w:r w:rsidRPr="002F1233">
              <w:rPr>
                <w:rFonts w:ascii="Times New Roman" w:hAnsi="Times New Roman" w:cs="Times New Roman"/>
                <w:color w:val="000000" w:themeColor="text1"/>
                <w:sz w:val="24"/>
                <w:szCs w:val="24"/>
              </w:rPr>
              <w:lastRenderedPageBreak/>
              <w:t xml:space="preserve">пуговиц. </w:t>
            </w:r>
            <w:r w:rsidR="004428CC" w:rsidRPr="002F1233">
              <w:rPr>
                <w:rFonts w:ascii="Times New Roman" w:hAnsi="Times New Roman" w:cs="Times New Roman"/>
                <w:color w:val="000000" w:themeColor="text1"/>
                <w:sz w:val="24"/>
                <w:szCs w:val="24"/>
              </w:rPr>
              <w:t xml:space="preserve">Поделка «Кисточка».  </w:t>
            </w:r>
            <w:r w:rsidRPr="002F1233">
              <w:rPr>
                <w:rFonts w:ascii="Times New Roman" w:hAnsi="Times New Roman" w:cs="Times New Roman"/>
                <w:color w:val="000000" w:themeColor="text1"/>
                <w:sz w:val="24"/>
                <w:szCs w:val="24"/>
              </w:rPr>
              <w:t>Поделка «Совята в зимний день». Познакомиться с  правилами безопасной работы с иглой и шилом.  Освоить технологию завязывания узелков , вдевания нити в иголку, вышивания, пришивания пуговиц. Ознакомиться с видами швов. Иметь представление о роли трудовой деятельности человека в создании объектов окружающего мира. Познакомиться с профессиями, связанными с применением на практике изученного материала. Беседа «Правила безопасной работы с иглой и шилом». Практическая работа «Завяжи узелок», «Ниточка в иголочку». Практическая работа «Вышивание на картонной основе», «Пришивание пуговиц на картонной основе».</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21.</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Иголка-вышивальщица..</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со свойствами и особенностями тканей различных видов. Определение лицевой, изнаночной сторон ткани. Обучение кройке ткани Поделка «Зимняя картина». Познакомиться с  тканями различных видов, с их историей и применением.  Исследовать свойства различных тканей, особенностей их изготовления и обработки. Научиться определять лицевую и изнаночную стороны.  Изготавливать плоскостную аппликацию из текстильных материалов, моделировать из тканей и нитей в технике лоскутной аппликации. Решать творческие конструкторские задачи: осуществлять разметку и раскрой ткани по шаблону-выкройке, самостоятельно организовывать и планировать работу при создании аппликации на заданную тему из готовых форм. Лабораторная работа «Знакомимся с тканью». Практическая работа «Учимся кроить ткань.</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22.</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Царство тканей.</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Обобщение знаний, умений и навыков, полученных на предыдущих уроках. Самостоятельное изготовление коллажа  из ткани различных видов на фигурной основе картона с использованием элементов декора: вышивки, фурнитуры и декоративной текстильной продукции (ленты, тесьма, кружево). Поделки «Сердечный сувенир», «Праздничные сердечки». Решать творческие конструкторские задачи: самостоятельно изготавливать коллаж  из ткани различных видов на фигурной основе картона с использованием элементов декора: вышивки, фурнитуры и декоративной текстильной продукции (ленты, тесьма, кружево).  Организовывать и планировать работу при создании аппликации на заданную тему из готовых форм (самостоятельно выполнять раскрой деталей; продумывать послед. этапов работы; разрабатывать композиции). Осуществлять самоконтроль и самооценку этой работы.</w:t>
            </w:r>
          </w:p>
        </w:tc>
      </w:tr>
      <w:tr w:rsidR="001B2027" w:rsidRPr="002F1233" w:rsidTr="004428CC">
        <w:trPr>
          <w:trHeight w:val="648"/>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23.</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Проверочная работа «Сердечный сувенир».</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Коллективная работа «Украшаем класс от всего сердца».</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bookmarkStart w:id="39" w:name="_Toc453921407"/>
            <w:bookmarkStart w:id="40" w:name="_Toc453921868"/>
            <w:r w:rsidRPr="002F1233">
              <w:rPr>
                <w:rFonts w:ascii="Times New Roman" w:hAnsi="Times New Roman" w:cs="Times New Roman"/>
                <w:color w:val="000000" w:themeColor="text1"/>
                <w:sz w:val="24"/>
                <w:szCs w:val="24"/>
              </w:rPr>
              <w:lastRenderedPageBreak/>
              <w:t>Раздел</w:t>
            </w:r>
            <w:bookmarkEnd w:id="39"/>
            <w:bookmarkEnd w:id="40"/>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4428CC" w:rsidP="002F1233">
            <w:pPr>
              <w:spacing w:line="240" w:lineRule="auto"/>
              <w:rPr>
                <w:rFonts w:ascii="Times New Roman" w:hAnsi="Times New Roman" w:cs="Times New Roman"/>
                <w:color w:val="000000" w:themeColor="text1"/>
                <w:sz w:val="24"/>
                <w:szCs w:val="24"/>
              </w:rPr>
            </w:pPr>
            <w:bookmarkStart w:id="41" w:name="_Toc453921408"/>
            <w:bookmarkStart w:id="42" w:name="_Toc453921869"/>
            <w:r w:rsidRPr="002F1233">
              <w:rPr>
                <w:rFonts w:ascii="Times New Roman" w:hAnsi="Times New Roman" w:cs="Times New Roman"/>
                <w:color w:val="000000" w:themeColor="text1"/>
                <w:sz w:val="24"/>
                <w:szCs w:val="24"/>
              </w:rPr>
              <w:t>Страна оригами (4 часа)</w:t>
            </w:r>
            <w:bookmarkEnd w:id="41"/>
            <w:bookmarkEnd w:id="42"/>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24.</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Волшебный квадрат.</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историей оригами. Изучение технологии складывания бумаги для получения объемных поделок. Навыки чтения схем. Знакомство с базовыми формами оригами (квадрат, воздушный змей, треугольник, бутон). Изготовление заготовок для оригами. Поделки: «Конвертик «Письмо солдату», «Пароходик», «Самолётик», «Поздравление с праздником». Узнать об истории возникновения искусства  оригами. Исследовать свойства бумаги для ее применения в технике оригами. Изучать технологии складывания бумаги для получения объемных поделок. Развивать пространственное воображение  , техническое и логическое мышление, глазомер. Изучать  базовые приемы техники оригами, деление прямоугольного листа линиями складывания на нужные части. Беседа «Родом из Японии». Практическая работа «Базовые формы», «Приём изготовления квадрата из прямоугольника»</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25.</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Цветочное оригами.</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Обобщение знаний, умений и навыков, полученных на предыдущих уроках. Отработка базовых приемов складывания и сгибания бумаги. Закрепление навыков чтения чертежей Поделка «Тюльпан». Поделка «Бабочка».</w:t>
            </w:r>
          </w:p>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Совершенствовать навыки техники оригами. Закреплять полученные знания базовых приемов складывания и сгибания бумаги. Решать творческую задачу: устанавливать пространственные отношения между частями плоского листа бумаги и их расположением на объемном изделии. Выявлять возможные несоответствия между заданным и сделанным из-за несоблюдения требования к выполнению задания. Самостоятельно декорировать и дорабатывать поделки по собственному замыслу. Коллективная работа.</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26.</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Цветочное оригами..</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Обобщение знаний, умений и навыков, полученных на предыдущих уроках. Отработка базовых приемов складывания и сгибания бумаги. Закрепление навыков чтения чертежей. Совершенствовать навыки техники оригами. Закреплять полученные знания базовых приемов складывания и сгибания бумаги.Решать творческую  задачу: устанавливать пространственные отношения между частями плоского листа бумаги и их расположением на объемном изделии. Выявлять возможные несоответствия между заданным и сделанным из-за несоблюдения требования к выполнению задания. Самостоятельно делать поделки в технике оригами из различных видов бумаги.  Осуществлять самоконтроль и самооценку этой работы.</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27.</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Проверочная работа  «Бравая </w:t>
            </w:r>
            <w:r w:rsidRPr="002F1233">
              <w:rPr>
                <w:rFonts w:ascii="Times New Roman" w:hAnsi="Times New Roman" w:cs="Times New Roman"/>
                <w:color w:val="000000" w:themeColor="text1"/>
                <w:sz w:val="24"/>
                <w:szCs w:val="24"/>
              </w:rPr>
              <w:lastRenderedPageBreak/>
              <w:t>бумага».</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 xml:space="preserve">Самостоятельное изготовление поделки: «Треуголка», «Украшение  на треуголку, «Кокарда». </w:t>
            </w:r>
            <w:r w:rsidRPr="002F1233">
              <w:rPr>
                <w:rFonts w:ascii="Times New Roman" w:hAnsi="Times New Roman" w:cs="Times New Roman"/>
                <w:color w:val="000000" w:themeColor="text1"/>
                <w:sz w:val="24"/>
                <w:szCs w:val="24"/>
              </w:rPr>
              <w:lastRenderedPageBreak/>
              <w:t>Игра «Военный парад-соревнование.</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bookmarkStart w:id="43" w:name="_Toc453921409"/>
            <w:bookmarkStart w:id="44" w:name="_Toc453921870"/>
            <w:r w:rsidRPr="002F1233">
              <w:rPr>
                <w:rFonts w:ascii="Times New Roman" w:hAnsi="Times New Roman" w:cs="Times New Roman"/>
                <w:color w:val="000000" w:themeColor="text1"/>
                <w:sz w:val="24"/>
                <w:szCs w:val="24"/>
              </w:rPr>
              <w:lastRenderedPageBreak/>
              <w:t>Раздел</w:t>
            </w:r>
            <w:bookmarkEnd w:id="43"/>
            <w:bookmarkEnd w:id="44"/>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4428CC" w:rsidP="002F1233">
            <w:pPr>
              <w:spacing w:line="240" w:lineRule="auto"/>
              <w:rPr>
                <w:rFonts w:ascii="Times New Roman" w:hAnsi="Times New Roman" w:cs="Times New Roman"/>
                <w:color w:val="000000" w:themeColor="text1"/>
                <w:sz w:val="24"/>
                <w:szCs w:val="24"/>
              </w:rPr>
            </w:pPr>
            <w:bookmarkStart w:id="45" w:name="_Toc453921410"/>
            <w:bookmarkStart w:id="46" w:name="_Toc453921871"/>
            <w:r w:rsidRPr="002F1233">
              <w:rPr>
                <w:rFonts w:ascii="Times New Roman" w:hAnsi="Times New Roman" w:cs="Times New Roman"/>
                <w:color w:val="000000" w:themeColor="text1"/>
                <w:sz w:val="24"/>
                <w:szCs w:val="24"/>
              </w:rPr>
              <w:t>Страна фантазии (6 часов)</w:t>
            </w:r>
            <w:bookmarkEnd w:id="45"/>
            <w:bookmarkEnd w:id="46"/>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28.</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Весёлые проделки бумаги</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Освоение технологии изготовления нестандартных поделок (подвижные игрушки). Знакомство с техникой прорезания бумаги по условным обозначениям. Конструирование из плоского листа с прорезями. Поделки «Многоликая маска», «Говорящие игрушки».    Продолжить знакомство с традициями оригами. Отработать технологические навыки изготовления нестандартных поделок (подвижные игрушки). Познакомиться с техникой прорезания бумаги, пространственного конструирования из плоского листа с прорезями. Самостоятельно планировать , декорировать поделки. Познакомиться с традициями празднования Дня смеха в разных странах мира. При общении в классе выражать свое эмоционально- ценностное отношение к юмору. Игра «Угадай настроение».</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29.</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Выход в открытый космос.</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Работа с новыми материалами: воздушный шар, картонный цилиндр, скрепки.  Освоение приемов завязывания воздушного шарика, продавливание бумаги карандашом, закрепление бумажного цилиндра разными способами. Сочетание изученных технологий Поделки:«Галактика на шарике»,«Дневной телескоп».  Освоить технологии работы с новыми материалами: воздушный шар, картонный цилиндр, скрепки. Изготовить макет телескопа. Получить первичные знания по астрономии (устройство Вселенной, названия созвездий), физике (электричество и статическое напряжение). Освоить способы скрепления плоских деталей из бумаги с торцом картонного цилиндра Участвовать в беседе о Дне космонавтики. Действовать по инструкции: переносить точный рисунок с шаблона на бумагу. Практическая работа «Приём завязывания воздушного шарика», «Приём продавливания бумаги карандашом», «Приёмы закрепления бумаги». Опыт и наблюдение «Поиграем в невесомость».</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30-31</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Подарок Курочки Рябы.</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Знакомство с крупами и возможностью работы с ними. Изучение приемов наклеивания круп на шарообразную поверхность. Изготовление объемных сувенирных поделок. Расписывание готового изделия гуашью. Изготовление открытки. Изготовление поделки: «Бисерное яйцо», «Драгоценное яйцо» Поделки: «Яйцо-фантазия», «»Праздничная открытка». Исследовать форму разных круп. Применять знания, полученные на уроке, при изготовлении объемных сувенирных поделок на основе яичной скорлупы и круп разных сортов. Изучать различную технологию оклеивания скорлупы крупой. Решать творческую задачу: самостоятельно выбрать сочетания круп для поделки, расписать изделие гуашевыми красками. Изготовить объемную поделку на основе куриного яйца. Познакомиться с пасхальными традициями. Лабораторная работа </w:t>
            </w:r>
            <w:r w:rsidRPr="002F1233">
              <w:rPr>
                <w:rFonts w:ascii="Times New Roman" w:hAnsi="Times New Roman" w:cs="Times New Roman"/>
                <w:color w:val="000000" w:themeColor="text1"/>
                <w:sz w:val="24"/>
                <w:szCs w:val="24"/>
              </w:rPr>
              <w:lastRenderedPageBreak/>
              <w:t xml:space="preserve">«Знакомимся с крупами», «Сочетаемость круп по декоративности», «Праздничная коллекция». Практическая работа «Необычная аппликация». </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32.</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Бумажные вестники мира.</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Изучение нового приема работы с бумагой- гофрирования.  Обучение вырезанию сложных фигур по контуру. Изучение технологии прорезание отверстий в бумаге и бесклеевого скрепления деталей. Поделки: «Военный – гармонист», «Губная гармошка», «Солдатская пилотка». Научиться складывать бумагу гармошкой (гофрирование), вырезать сложные фигуры по контуру.  Научиться технологии прорезания отверстий в бумаге, прикрепление гофрированной детали к плоской детали, бесклеевой технологии скрепления деталей из бумаги с использованием прорезного отверстия. Участвовать в беседе о ВОВ.</w:t>
            </w:r>
          </w:p>
        </w:tc>
      </w:tr>
      <w:tr w:rsidR="001B2027" w:rsidRPr="002F1233" w:rsidTr="004428CC">
        <w:trPr>
          <w:trHeight w:val="284"/>
        </w:trPr>
        <w:tc>
          <w:tcPr>
            <w:tcW w:w="1001"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33.</w:t>
            </w:r>
          </w:p>
        </w:tc>
        <w:tc>
          <w:tcPr>
            <w:tcW w:w="3685" w:type="dxa"/>
            <w:tcBorders>
              <w:top w:val="single" w:sz="6" w:space="0" w:color="auto"/>
              <w:left w:val="single" w:sz="6" w:space="0" w:color="auto"/>
              <w:bottom w:val="single" w:sz="6" w:space="0" w:color="auto"/>
              <w:right w:val="single" w:sz="6" w:space="0" w:color="auto"/>
            </w:tcBorders>
            <w:vAlign w:val="bottom"/>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Проверочная работа  Праздничные поделки.</w:t>
            </w:r>
          </w:p>
        </w:tc>
        <w:tc>
          <w:tcPr>
            <w:tcW w:w="10005" w:type="dxa"/>
            <w:tcBorders>
              <w:top w:val="single" w:sz="6" w:space="0" w:color="auto"/>
              <w:left w:val="single" w:sz="6" w:space="0" w:color="auto"/>
              <w:bottom w:val="single" w:sz="6" w:space="0" w:color="auto"/>
              <w:right w:val="single" w:sz="6" w:space="0" w:color="auto"/>
            </w:tcBorders>
          </w:tcPr>
          <w:p w:rsidR="001B2027" w:rsidRPr="002F1233" w:rsidRDefault="001B2027"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Практическая работа «Гофрирование», «Прорезь в середине листа».</w:t>
            </w:r>
          </w:p>
        </w:tc>
      </w:tr>
    </w:tbl>
    <w:p w:rsidR="006E7CBF" w:rsidRPr="002F1233" w:rsidRDefault="006E7CBF" w:rsidP="002F1233">
      <w:pPr>
        <w:pStyle w:val="ab"/>
        <w:spacing w:after="0" w:line="240" w:lineRule="auto"/>
        <w:rPr>
          <w:rFonts w:ascii="Times New Roman" w:hAnsi="Times New Roman" w:cs="Times New Roman"/>
          <w:color w:val="000000" w:themeColor="text1"/>
          <w:sz w:val="24"/>
          <w:szCs w:val="24"/>
        </w:rPr>
      </w:pPr>
    </w:p>
    <w:p w:rsidR="005A1D91" w:rsidRPr="002F1233" w:rsidRDefault="006E7CBF" w:rsidP="00E71955">
      <w:pPr>
        <w:pStyle w:val="2"/>
        <w:numPr>
          <w:ilvl w:val="0"/>
          <w:numId w:val="0"/>
        </w:numPr>
        <w:spacing w:line="240" w:lineRule="auto"/>
        <w:ind w:left="360"/>
        <w:rPr>
          <w:rFonts w:ascii="Times New Roman" w:hAnsi="Times New Roman" w:cs="Times New Roman"/>
          <w:color w:val="000000" w:themeColor="text1"/>
          <w:sz w:val="24"/>
          <w:szCs w:val="24"/>
        </w:rPr>
      </w:pPr>
      <w:bookmarkStart w:id="47" w:name="_Toc453924550"/>
      <w:bookmarkStart w:id="48" w:name="_Toc453924731"/>
      <w:r w:rsidRPr="002F1233">
        <w:rPr>
          <w:rFonts w:ascii="Times New Roman" w:hAnsi="Times New Roman" w:cs="Times New Roman"/>
          <w:color w:val="000000" w:themeColor="text1"/>
          <w:sz w:val="24"/>
          <w:szCs w:val="24"/>
        </w:rPr>
        <w:t>2 класс (34 часа)</w:t>
      </w:r>
      <w:bookmarkEnd w:id="47"/>
      <w:bookmarkEnd w:id="48"/>
    </w:p>
    <w:p w:rsidR="009C4D45" w:rsidRPr="002F1233" w:rsidRDefault="009C4D45" w:rsidP="002F1233">
      <w:pPr>
        <w:tabs>
          <w:tab w:val="left" w:pos="709"/>
        </w:tabs>
        <w:suppressAutoHyphens/>
        <w:spacing w:after="0" w:line="240" w:lineRule="auto"/>
        <w:rPr>
          <w:rFonts w:ascii="Times New Roman" w:eastAsia="Arial Unicode MS" w:hAnsi="Times New Roman" w:cs="Times New Roman"/>
          <w:b/>
          <w:color w:val="000000" w:themeColor="text1"/>
          <w:sz w:val="24"/>
          <w:szCs w:val="24"/>
        </w:rPr>
      </w:pPr>
    </w:p>
    <w:tbl>
      <w:tblPr>
        <w:tblW w:w="14691" w:type="dxa"/>
        <w:tblLayout w:type="fixed"/>
        <w:tblCellMar>
          <w:left w:w="0" w:type="dxa"/>
          <w:right w:w="0" w:type="dxa"/>
        </w:tblCellMar>
        <w:tblLook w:val="0000"/>
      </w:tblPr>
      <w:tblGrid>
        <w:gridCol w:w="996"/>
        <w:gridCol w:w="3690"/>
        <w:gridCol w:w="10005"/>
      </w:tblGrid>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w:t>
            </w:r>
          </w:p>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урока</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Тема урока</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Основные виды учебной деятельности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bookmarkStart w:id="49" w:name="_Toc453921411"/>
            <w:bookmarkStart w:id="50" w:name="_Toc453921873"/>
            <w:r w:rsidRPr="002F1233">
              <w:rPr>
                <w:rFonts w:ascii="Times New Roman" w:hAnsi="Times New Roman" w:cs="Times New Roman"/>
                <w:color w:val="000000" w:themeColor="text1"/>
                <w:sz w:val="24"/>
                <w:szCs w:val="24"/>
              </w:rPr>
              <w:t>Раздел</w:t>
            </w:r>
            <w:bookmarkEnd w:id="49"/>
            <w:bookmarkEnd w:id="50"/>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bookmarkStart w:id="51" w:name="_Toc453921412"/>
            <w:bookmarkStart w:id="52" w:name="_Toc453921874"/>
            <w:r w:rsidRPr="002F1233">
              <w:rPr>
                <w:rFonts w:ascii="Times New Roman" w:hAnsi="Times New Roman" w:cs="Times New Roman"/>
                <w:color w:val="000000" w:themeColor="text1"/>
                <w:sz w:val="24"/>
                <w:szCs w:val="24"/>
              </w:rPr>
              <w:t>Работа с пластичными материалами и конструирование из бумаги (10 ч)</w:t>
            </w:r>
            <w:bookmarkEnd w:id="51"/>
            <w:bookmarkEnd w:id="52"/>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 Весёлое тесто</w:t>
            </w:r>
          </w:p>
          <w:p w:rsidR="009C4D45" w:rsidRPr="002F1233" w:rsidRDefault="009C4D45" w:rsidP="002F1233">
            <w:pPr>
              <w:spacing w:line="240" w:lineRule="auto"/>
              <w:rPr>
                <w:rFonts w:ascii="Times New Roman" w:hAnsi="Times New Roman" w:cs="Times New Roman"/>
                <w:color w:val="000000" w:themeColor="text1"/>
                <w:sz w:val="24"/>
                <w:szCs w:val="24"/>
              </w:rPr>
            </w:pP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Ориентироваться в учебнике. Сравнить свойства теста и пластилина. Научиться лепить простейшие формы из теста. Овладеть новыми приёмами лепки, раскатыванием пластины скалкой. Изучить техноло</w:t>
            </w:r>
            <w:r w:rsidRPr="002F1233">
              <w:rPr>
                <w:rFonts w:ascii="Times New Roman" w:hAnsi="Times New Roman" w:cs="Times New Roman"/>
                <w:color w:val="000000" w:themeColor="text1"/>
                <w:sz w:val="24"/>
                <w:szCs w:val="24"/>
              </w:rPr>
              <w:softHyphen/>
              <w:t>гию вырезания и конструирования из раскатанной пластины, завивания жгута, плетения косички. Уча</w:t>
            </w:r>
            <w:r w:rsidRPr="002F1233">
              <w:rPr>
                <w:rFonts w:ascii="Times New Roman" w:hAnsi="Times New Roman" w:cs="Times New Roman"/>
                <w:color w:val="000000" w:themeColor="text1"/>
                <w:sz w:val="24"/>
                <w:szCs w:val="24"/>
              </w:rPr>
              <w:softHyphen/>
              <w:t>ствовать в коллективной работе. Научиться изготавливать миниатюрные барельефы из теста, раскрашивать готовую поделку, грунтовать поделки клеем ПВА. Использовать памятку для на</w:t>
            </w:r>
            <w:r w:rsidRPr="002F1233">
              <w:rPr>
                <w:rFonts w:ascii="Times New Roman" w:hAnsi="Times New Roman" w:cs="Times New Roman"/>
                <w:color w:val="000000" w:themeColor="text1"/>
                <w:sz w:val="24"/>
                <w:szCs w:val="24"/>
              </w:rPr>
              <w:softHyphen/>
              <w:t>ведения порядка на рабочем месте.</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 Весёлое тесто</w:t>
            </w:r>
          </w:p>
          <w:p w:rsidR="009C4D45" w:rsidRPr="002F1233" w:rsidRDefault="009C4D45" w:rsidP="002F1233">
            <w:pPr>
              <w:spacing w:line="240" w:lineRule="auto"/>
              <w:rPr>
                <w:rFonts w:ascii="Times New Roman" w:hAnsi="Times New Roman" w:cs="Times New Roman"/>
                <w:color w:val="000000" w:themeColor="text1"/>
                <w:sz w:val="24"/>
                <w:szCs w:val="24"/>
              </w:rPr>
            </w:pP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Ориентироваться в учебнике. Сравнить свойства теста и пластилина. Научиться лепить простейшие формы из теста. Овладеть новыми приёмами лепки, раскатыванием пластины скалкой. Изучить техноло</w:t>
            </w:r>
            <w:r w:rsidRPr="002F1233">
              <w:rPr>
                <w:rFonts w:ascii="Times New Roman" w:hAnsi="Times New Roman" w:cs="Times New Roman"/>
                <w:color w:val="000000" w:themeColor="text1"/>
                <w:sz w:val="24"/>
                <w:szCs w:val="24"/>
              </w:rPr>
              <w:softHyphen/>
              <w:t xml:space="preserve">гию вырезания и конструирования из раскатанной пластины, </w:t>
            </w:r>
            <w:r w:rsidRPr="002F1233">
              <w:rPr>
                <w:rFonts w:ascii="Times New Roman" w:hAnsi="Times New Roman" w:cs="Times New Roman"/>
                <w:color w:val="000000" w:themeColor="text1"/>
                <w:sz w:val="24"/>
                <w:szCs w:val="24"/>
              </w:rPr>
              <w:lastRenderedPageBreak/>
              <w:t>завивания жгута, плетения косички. Уча</w:t>
            </w:r>
            <w:r w:rsidRPr="002F1233">
              <w:rPr>
                <w:rFonts w:ascii="Times New Roman" w:hAnsi="Times New Roman" w:cs="Times New Roman"/>
                <w:color w:val="000000" w:themeColor="text1"/>
                <w:sz w:val="24"/>
                <w:szCs w:val="24"/>
              </w:rPr>
              <w:softHyphen/>
              <w:t>ствовать в коллективной работе. Научиться изготавливать миниатюрные барельефы из теста, раскрашивать готовую поделку, грунтовать поделки клеем ПВА. Использовать памятку для на</w:t>
            </w:r>
            <w:r w:rsidRPr="002F1233">
              <w:rPr>
                <w:rFonts w:ascii="Times New Roman" w:hAnsi="Times New Roman" w:cs="Times New Roman"/>
                <w:color w:val="000000" w:themeColor="text1"/>
                <w:sz w:val="24"/>
                <w:szCs w:val="24"/>
              </w:rPr>
              <w:softHyphen/>
              <w:t>ведения порядка на рабочем месте.</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3</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Пластилино</w:t>
            </w:r>
            <w:r w:rsidRPr="002F1233">
              <w:rPr>
                <w:rFonts w:ascii="Times New Roman" w:hAnsi="Times New Roman" w:cs="Times New Roman"/>
                <w:color w:val="000000" w:themeColor="text1"/>
                <w:sz w:val="24"/>
                <w:szCs w:val="24"/>
              </w:rPr>
              <w:softHyphen/>
              <w:t xml:space="preserve">вая гравюра.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Узнать об истории возникновения техники сграффи</w:t>
            </w:r>
            <w:r w:rsidRPr="002F1233">
              <w:rPr>
                <w:rFonts w:ascii="Times New Roman" w:hAnsi="Times New Roman" w:cs="Times New Roman"/>
                <w:color w:val="000000" w:themeColor="text1"/>
                <w:sz w:val="24"/>
                <w:szCs w:val="24"/>
              </w:rPr>
              <w:softHyphen/>
              <w:t>то, о мастерах гравюры.  Самостоятельно работать с памятками. Решать творческую задачу: сделать пластилиновую платформу на картонной основе различными способами, самостоятельно устранить неровности, выполнить процарапывание с выскребанием. Познакомиться с инструментами для сграффито, тех</w:t>
            </w:r>
            <w:r w:rsidRPr="002F1233">
              <w:rPr>
                <w:rFonts w:ascii="Times New Roman" w:hAnsi="Times New Roman" w:cs="Times New Roman"/>
                <w:color w:val="000000" w:themeColor="text1"/>
                <w:sz w:val="24"/>
                <w:szCs w:val="24"/>
              </w:rPr>
              <w:softHyphen/>
              <w:t>никой контурного процарапывания.</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4</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Пластилино</w:t>
            </w:r>
            <w:r w:rsidRPr="002F1233">
              <w:rPr>
                <w:rFonts w:ascii="Times New Roman" w:hAnsi="Times New Roman" w:cs="Times New Roman"/>
                <w:color w:val="000000" w:themeColor="text1"/>
                <w:sz w:val="24"/>
                <w:szCs w:val="24"/>
              </w:rPr>
              <w:softHyphen/>
              <w:t xml:space="preserve">вые картины.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Познакомиться с мастерами живописи, с техникой живописи объёмными мазками. Знать о технике примазывания объёмными мазками. Научиться создавать изображения объёмными мазками. Решать творческую задачу: смешивать цвета при примазывании объёмными мазками; создавать плас</w:t>
            </w:r>
            <w:r w:rsidRPr="002F1233">
              <w:rPr>
                <w:rFonts w:ascii="Times New Roman" w:hAnsi="Times New Roman" w:cs="Times New Roman"/>
                <w:color w:val="000000" w:themeColor="text1"/>
                <w:sz w:val="24"/>
                <w:szCs w:val="24"/>
              </w:rPr>
              <w:softHyphen/>
              <w:t>тилиновые картины. Самостоятельно работать с памятками. Осущест</w:t>
            </w:r>
            <w:r w:rsidRPr="002F1233">
              <w:rPr>
                <w:rFonts w:ascii="Times New Roman" w:hAnsi="Times New Roman" w:cs="Times New Roman"/>
                <w:color w:val="000000" w:themeColor="text1"/>
                <w:sz w:val="24"/>
                <w:szCs w:val="24"/>
              </w:rPr>
              <w:softHyphen/>
              <w:t>вить самоконтроль и самооценку своей работы.</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5</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Скульптур</w:t>
            </w:r>
            <w:r w:rsidRPr="002F1233">
              <w:rPr>
                <w:rFonts w:ascii="Times New Roman" w:hAnsi="Times New Roman" w:cs="Times New Roman"/>
                <w:color w:val="000000" w:themeColor="text1"/>
                <w:sz w:val="24"/>
                <w:szCs w:val="24"/>
              </w:rPr>
              <w:softHyphen/>
              <w:t xml:space="preserve">ный мир.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Применять знания, полученные на предыдущих уро</w:t>
            </w:r>
            <w:r w:rsidRPr="002F1233">
              <w:rPr>
                <w:rFonts w:ascii="Times New Roman" w:hAnsi="Times New Roman" w:cs="Times New Roman"/>
                <w:color w:val="000000" w:themeColor="text1"/>
                <w:sz w:val="24"/>
                <w:szCs w:val="24"/>
              </w:rPr>
              <w:softHyphen/>
              <w:t>ках. Действовать в соответствии с заданной последо</w:t>
            </w:r>
            <w:r w:rsidRPr="002F1233">
              <w:rPr>
                <w:rFonts w:ascii="Times New Roman" w:hAnsi="Times New Roman" w:cs="Times New Roman"/>
                <w:color w:val="000000" w:themeColor="text1"/>
                <w:sz w:val="24"/>
                <w:szCs w:val="24"/>
              </w:rPr>
              <w:softHyphen/>
              <w:t>вательностью: объемная лепка на каркасной основе; встраивание каркаса в изделие. Решать творческую задачу: применять различные виды лепки, комбинировать их, соединять различны</w:t>
            </w:r>
            <w:r w:rsidRPr="002F1233">
              <w:rPr>
                <w:rFonts w:ascii="Times New Roman" w:hAnsi="Times New Roman" w:cs="Times New Roman"/>
                <w:color w:val="000000" w:themeColor="text1"/>
                <w:sz w:val="24"/>
                <w:szCs w:val="24"/>
              </w:rPr>
              <w:softHyphen/>
              <w:t>ми способами детали поделки, соблюдать размеры и пропорции, декорировать изделие.</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6</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Бумажный цветник.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Систематизировать знания о бумаге и её свойствах. Узнать об истории возникновения бумаги, её видах и сортах. Исследовать способы воздействия на бумагу. Повторять правила работы с ножницами и технику безопасности при обращении с ними. Самостоятель</w:t>
            </w:r>
            <w:r w:rsidRPr="002F1233">
              <w:rPr>
                <w:rFonts w:ascii="Times New Roman" w:hAnsi="Times New Roman" w:cs="Times New Roman"/>
                <w:color w:val="000000" w:themeColor="text1"/>
                <w:sz w:val="24"/>
                <w:szCs w:val="24"/>
              </w:rPr>
              <w:softHyphen/>
              <w:t>но проверить себя по памятке. Освоить новые приёмы создания декоративных дета</w:t>
            </w:r>
            <w:r w:rsidRPr="002F1233">
              <w:rPr>
                <w:rFonts w:ascii="Times New Roman" w:hAnsi="Times New Roman" w:cs="Times New Roman"/>
                <w:color w:val="000000" w:themeColor="text1"/>
                <w:sz w:val="24"/>
                <w:szCs w:val="24"/>
              </w:rPr>
              <w:softHyphen/>
              <w:t>лей из бумаги: 1) из листа бумаги; 2) из гофрированной заготовки; 3) из мятой бумаги; 4) из скрученной бумажной полосы; 5)</w:t>
            </w:r>
            <w:r w:rsidRPr="002F1233">
              <w:rPr>
                <w:rFonts w:ascii="Times New Roman" w:hAnsi="Times New Roman" w:cs="Times New Roman"/>
                <w:color w:val="000000" w:themeColor="text1"/>
                <w:sz w:val="24"/>
                <w:szCs w:val="24"/>
              </w:rPr>
              <w:tab/>
              <w:t>из скрученных бумажных полос разного цвета. Участвовать в коллективной работе: выполнить объемную аппликацию из декоративных элементов. Самостоятельно продумывать последовательность анализа образца. Выполнять задания по конструированию на плоскос</w:t>
            </w:r>
            <w:r w:rsidRPr="002F1233">
              <w:rPr>
                <w:rFonts w:ascii="Times New Roman" w:hAnsi="Times New Roman" w:cs="Times New Roman"/>
                <w:color w:val="000000" w:themeColor="text1"/>
                <w:sz w:val="24"/>
                <w:szCs w:val="24"/>
              </w:rPr>
              <w:softHyphen/>
              <w:t>ти из конусов, объемному конструированию из бу</w:t>
            </w:r>
            <w:r w:rsidRPr="002F1233">
              <w:rPr>
                <w:rFonts w:ascii="Times New Roman" w:hAnsi="Times New Roman" w:cs="Times New Roman"/>
                <w:color w:val="000000" w:themeColor="text1"/>
                <w:sz w:val="24"/>
                <w:szCs w:val="24"/>
              </w:rPr>
              <w:softHyphen/>
              <w:t>мажных трубочек. Уметь доказать опытным путём устойчивость тре</w:t>
            </w:r>
            <w:r w:rsidRPr="002F1233">
              <w:rPr>
                <w:rFonts w:ascii="Times New Roman" w:hAnsi="Times New Roman" w:cs="Times New Roman"/>
                <w:color w:val="000000" w:themeColor="text1"/>
                <w:sz w:val="24"/>
                <w:szCs w:val="24"/>
              </w:rPr>
              <w:softHyphen/>
              <w:t>угольника и пирамиды как элементов конструкции. Самостоятельно разработать план работы со схемой изготовления поделки.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7</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Бумажный лоскуток.</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Систематизировать знания, умения и навыки, полу</w:t>
            </w:r>
            <w:r w:rsidRPr="002F1233">
              <w:rPr>
                <w:rFonts w:ascii="Times New Roman" w:hAnsi="Times New Roman" w:cs="Times New Roman"/>
                <w:color w:val="000000" w:themeColor="text1"/>
                <w:sz w:val="24"/>
                <w:szCs w:val="24"/>
              </w:rPr>
              <w:softHyphen/>
              <w:t>ченные на предыдущих уроках. Создавать декоративные обрывные формы из бумаги. Изучать технику вырезания иглой. Повторять технику безопасности при работе с иглой и шилом. Действовать по инструкции: подготовка к работе (подкладной материал); разметка контура каранда</w:t>
            </w:r>
            <w:r w:rsidRPr="002F1233">
              <w:rPr>
                <w:rFonts w:ascii="Times New Roman" w:hAnsi="Times New Roman" w:cs="Times New Roman"/>
                <w:color w:val="000000" w:themeColor="text1"/>
                <w:sz w:val="24"/>
                <w:szCs w:val="24"/>
              </w:rPr>
              <w:softHyphen/>
              <w:t>шом; вырезание иглой при обведении контура с нажи</w:t>
            </w:r>
            <w:r w:rsidRPr="002F1233">
              <w:rPr>
                <w:rFonts w:ascii="Times New Roman" w:hAnsi="Times New Roman" w:cs="Times New Roman"/>
                <w:color w:val="000000" w:themeColor="text1"/>
                <w:sz w:val="24"/>
                <w:szCs w:val="24"/>
              </w:rPr>
              <w:softHyphen/>
              <w:t>мом; выдавливание вырезанного фрагмента из заго</w:t>
            </w:r>
            <w:r w:rsidRPr="002F1233">
              <w:rPr>
                <w:rFonts w:ascii="Times New Roman" w:hAnsi="Times New Roman" w:cs="Times New Roman"/>
                <w:color w:val="000000" w:themeColor="text1"/>
                <w:sz w:val="24"/>
                <w:szCs w:val="24"/>
              </w:rPr>
              <w:softHyphen/>
              <w:t>товки. Участвовать в коллективной работе: плоскостная аппликация из бумаги (лоскутное одеяло-панно). Самостоятельно продумывать и планировать этапы выполнения поделки. Проверять свои действия по па</w:t>
            </w:r>
            <w:r w:rsidRPr="002F1233">
              <w:rPr>
                <w:rFonts w:ascii="Times New Roman" w:hAnsi="Times New Roman" w:cs="Times New Roman"/>
                <w:color w:val="000000" w:themeColor="text1"/>
                <w:sz w:val="24"/>
                <w:szCs w:val="24"/>
              </w:rPr>
              <w:softHyphen/>
              <w:t>мятке.</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8-9</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Удивитель</w:t>
            </w:r>
            <w:r w:rsidRPr="002F1233">
              <w:rPr>
                <w:rFonts w:ascii="Times New Roman" w:hAnsi="Times New Roman" w:cs="Times New Roman"/>
                <w:color w:val="000000" w:themeColor="text1"/>
                <w:sz w:val="24"/>
                <w:szCs w:val="24"/>
              </w:rPr>
              <w:softHyphen/>
              <w:t xml:space="preserve">ные приборы.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Познакомиться с измерительными приборами и их историей. Исследовать свойства гофрированного картона. Действовать в соответствии с заданной последова</w:t>
            </w:r>
            <w:r w:rsidRPr="002F1233">
              <w:rPr>
                <w:rFonts w:ascii="Times New Roman" w:hAnsi="Times New Roman" w:cs="Times New Roman"/>
                <w:color w:val="000000" w:themeColor="text1"/>
                <w:sz w:val="24"/>
                <w:szCs w:val="24"/>
              </w:rPr>
              <w:softHyphen/>
              <w:t>тельностью при конструировании макета часов с дви</w:t>
            </w:r>
            <w:r w:rsidRPr="002F1233">
              <w:rPr>
                <w:rFonts w:ascii="Times New Roman" w:hAnsi="Times New Roman" w:cs="Times New Roman"/>
                <w:color w:val="000000" w:themeColor="text1"/>
                <w:sz w:val="24"/>
                <w:szCs w:val="24"/>
              </w:rPr>
              <w:softHyphen/>
              <w:t>жущимися деталями; конструирование макета термо</w:t>
            </w:r>
            <w:r w:rsidRPr="002F1233">
              <w:rPr>
                <w:rFonts w:ascii="Times New Roman" w:hAnsi="Times New Roman" w:cs="Times New Roman"/>
                <w:color w:val="000000" w:themeColor="text1"/>
                <w:sz w:val="24"/>
                <w:szCs w:val="24"/>
              </w:rPr>
              <w:softHyphen/>
              <w:t>метра с нитяной подвижной частью. Испытать опытные макеты в действии. Знать технику безопасности работы с шилом и иглой.</w:t>
            </w:r>
          </w:p>
        </w:tc>
      </w:tr>
      <w:tr w:rsidR="009C4D45" w:rsidRPr="002F1233" w:rsidTr="006E7CBF">
        <w:trPr>
          <w:trHeight w:val="1099"/>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10</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w:t>
            </w:r>
            <w:r w:rsidRPr="002F1233">
              <w:rPr>
                <w:rFonts w:ascii="Times New Roman" w:hAnsi="Times New Roman" w:cs="Times New Roman"/>
                <w:color w:val="000000" w:themeColor="text1"/>
                <w:sz w:val="24"/>
                <w:szCs w:val="24"/>
              </w:rPr>
              <w:softHyphen/>
              <w:t>кие достиже</w:t>
            </w:r>
            <w:r w:rsidRPr="002F1233">
              <w:rPr>
                <w:rFonts w:ascii="Times New Roman" w:hAnsi="Times New Roman" w:cs="Times New Roman"/>
                <w:color w:val="000000" w:themeColor="text1"/>
                <w:sz w:val="24"/>
                <w:szCs w:val="24"/>
              </w:rPr>
              <w:softHyphen/>
              <w:t>ния.</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Использовать изученные технологии для закрепле</w:t>
            </w:r>
            <w:r w:rsidRPr="002F1233">
              <w:rPr>
                <w:rFonts w:ascii="Times New Roman" w:hAnsi="Times New Roman" w:cs="Times New Roman"/>
                <w:color w:val="000000" w:themeColor="text1"/>
                <w:sz w:val="24"/>
                <w:szCs w:val="24"/>
              </w:rPr>
              <w:softHyphen/>
              <w:t>ния деталей клеем и декорирования изделий. Решать творческую задачу: изготовить плоскостную поделку из обойной по образцу.</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bookmarkStart w:id="53" w:name="_Toc453921413"/>
            <w:bookmarkStart w:id="54" w:name="_Toc453921875"/>
            <w:r w:rsidRPr="002F1233">
              <w:rPr>
                <w:rFonts w:ascii="Times New Roman" w:hAnsi="Times New Roman" w:cs="Times New Roman"/>
                <w:color w:val="000000" w:themeColor="text1"/>
                <w:sz w:val="24"/>
                <w:szCs w:val="24"/>
              </w:rPr>
              <w:t>Раздел</w:t>
            </w:r>
            <w:bookmarkEnd w:id="53"/>
            <w:bookmarkEnd w:id="54"/>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bookmarkStart w:id="55" w:name="_Toc453921414"/>
            <w:bookmarkStart w:id="56" w:name="_Toc453921876"/>
            <w:r w:rsidRPr="002F1233">
              <w:rPr>
                <w:rFonts w:ascii="Times New Roman" w:hAnsi="Times New Roman" w:cs="Times New Roman"/>
                <w:color w:val="000000" w:themeColor="text1"/>
                <w:sz w:val="24"/>
                <w:szCs w:val="24"/>
              </w:rPr>
              <w:t>Работа с природными и рукотворными материалами, объёмное конструирование из бумаги (7 ч)</w:t>
            </w:r>
            <w:bookmarkEnd w:id="55"/>
            <w:bookmarkEnd w:id="56"/>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11</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Древо жизни.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Познакомиться с правилами сбора и хранения при</w:t>
            </w:r>
            <w:r w:rsidRPr="002F1233">
              <w:rPr>
                <w:rFonts w:ascii="Times New Roman" w:hAnsi="Times New Roman" w:cs="Times New Roman"/>
                <w:color w:val="000000" w:themeColor="text1"/>
                <w:sz w:val="24"/>
                <w:szCs w:val="24"/>
              </w:rPr>
              <w:softHyphen/>
              <w:t>родных материалов. Участвовать в беседе об истории распространения и использования пряностей и специй. Узнать о представлении модели семьи, генеалогичес</w:t>
            </w:r>
            <w:r w:rsidRPr="002F1233">
              <w:rPr>
                <w:rFonts w:ascii="Times New Roman" w:hAnsi="Times New Roman" w:cs="Times New Roman"/>
                <w:color w:val="000000" w:themeColor="text1"/>
                <w:sz w:val="24"/>
                <w:szCs w:val="24"/>
              </w:rPr>
              <w:softHyphen/>
              <w:t>ком древе. Применять знания, полученные ранее, при работе с сухими листьями. Действовать по инструкции: вы</w:t>
            </w:r>
            <w:r w:rsidRPr="002F1233">
              <w:rPr>
                <w:rFonts w:ascii="Times New Roman" w:hAnsi="Times New Roman" w:cs="Times New Roman"/>
                <w:color w:val="000000" w:themeColor="text1"/>
                <w:sz w:val="24"/>
                <w:szCs w:val="24"/>
              </w:rPr>
              <w:softHyphen/>
              <w:t>полнить плоскостную аппликацию из засушенных листьев, цветной бумаги и фотографий.</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12</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Макаронная симфония.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Узнать об истории появления макарон. Анализировать образцы аппликаций из макаронных изделий на бархатной бумаге. Решать творческую задачу: работать с готовыми объ</w:t>
            </w:r>
            <w:r w:rsidRPr="002F1233">
              <w:rPr>
                <w:rFonts w:ascii="Times New Roman" w:hAnsi="Times New Roman" w:cs="Times New Roman"/>
                <w:color w:val="000000" w:themeColor="text1"/>
                <w:sz w:val="24"/>
                <w:szCs w:val="24"/>
              </w:rPr>
              <w:softHyphen/>
              <w:t>ёмными формами; окрашивать готовые работы или детали композиции. Самостоятельно продумать и наметить компози</w:t>
            </w:r>
            <w:r w:rsidRPr="002F1233">
              <w:rPr>
                <w:rFonts w:ascii="Times New Roman" w:hAnsi="Times New Roman" w:cs="Times New Roman"/>
                <w:color w:val="000000" w:themeColor="text1"/>
                <w:sz w:val="24"/>
                <w:szCs w:val="24"/>
              </w:rPr>
              <w:softHyphen/>
              <w:t>цию аппликации из спагетти. Сравнивать декоративные свойства бумаги, нарезан</w:t>
            </w:r>
            <w:r w:rsidRPr="002F1233">
              <w:rPr>
                <w:rFonts w:ascii="Times New Roman" w:hAnsi="Times New Roman" w:cs="Times New Roman"/>
                <w:color w:val="000000" w:themeColor="text1"/>
                <w:sz w:val="24"/>
                <w:szCs w:val="24"/>
              </w:rPr>
              <w:softHyphen/>
              <w:t xml:space="preserve">ной узкими и широкими полосами. Решать творческую задачу: изготовить заготовки для </w:t>
            </w:r>
            <w:r w:rsidRPr="002F1233">
              <w:rPr>
                <w:rFonts w:ascii="Times New Roman" w:hAnsi="Times New Roman" w:cs="Times New Roman"/>
                <w:color w:val="000000" w:themeColor="text1"/>
                <w:sz w:val="24"/>
                <w:szCs w:val="24"/>
              </w:rPr>
              <w:lastRenderedPageBreak/>
              <w:t>поделки с нарезанием по краю без наметки; изго</w:t>
            </w:r>
            <w:r w:rsidRPr="002F1233">
              <w:rPr>
                <w:rFonts w:ascii="Times New Roman" w:hAnsi="Times New Roman" w:cs="Times New Roman"/>
                <w:color w:val="000000" w:themeColor="text1"/>
                <w:sz w:val="24"/>
                <w:szCs w:val="24"/>
              </w:rPr>
              <w:softHyphen/>
              <w:t>товить объемную поделку из бумаги. Работать с памятками.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13</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Праздничное вдохновение</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Участвовать в беседе о женских профессиях. Систематизировать знания, умения и навыки рабо</w:t>
            </w:r>
            <w:r w:rsidRPr="002F1233">
              <w:rPr>
                <w:rFonts w:ascii="Times New Roman" w:hAnsi="Times New Roman" w:cs="Times New Roman"/>
                <w:color w:val="000000" w:themeColor="text1"/>
                <w:sz w:val="24"/>
                <w:szCs w:val="24"/>
              </w:rPr>
              <w:softHyphen/>
              <w:t>ты с природными материалами. Узнать историю возникновения мыла, чистящих и моющих средств. Работать с мыльной стружкой с учётом техники бе</w:t>
            </w:r>
            <w:r w:rsidRPr="002F1233">
              <w:rPr>
                <w:rFonts w:ascii="Times New Roman" w:hAnsi="Times New Roman" w:cs="Times New Roman"/>
                <w:color w:val="000000" w:themeColor="text1"/>
                <w:sz w:val="24"/>
                <w:szCs w:val="24"/>
              </w:rPr>
              <w:softHyphen/>
              <w:t>зопасности. Действовать по инструкции: изготовить мыльную стружку, изготовить сувенирное мыло из влажной мыльной стружки. Решать творческую задачу: само</w:t>
            </w:r>
            <w:r w:rsidRPr="002F1233">
              <w:rPr>
                <w:rFonts w:ascii="Times New Roman" w:hAnsi="Times New Roman" w:cs="Times New Roman"/>
                <w:color w:val="000000" w:themeColor="text1"/>
                <w:sz w:val="24"/>
                <w:szCs w:val="24"/>
              </w:rPr>
              <w:softHyphen/>
              <w:t>стоятельно разработать дизайн поделки. Работать с памятками.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14</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Удивитель</w:t>
            </w:r>
            <w:r w:rsidRPr="002F1233">
              <w:rPr>
                <w:rFonts w:ascii="Times New Roman" w:hAnsi="Times New Roman" w:cs="Times New Roman"/>
                <w:color w:val="000000" w:themeColor="text1"/>
                <w:sz w:val="24"/>
                <w:szCs w:val="24"/>
              </w:rPr>
              <w:softHyphen/>
              <w:t>ные поло</w:t>
            </w:r>
            <w:r w:rsidRPr="002F1233">
              <w:rPr>
                <w:rFonts w:ascii="Times New Roman" w:hAnsi="Times New Roman" w:cs="Times New Roman"/>
                <w:color w:val="000000" w:themeColor="text1"/>
                <w:sz w:val="24"/>
                <w:szCs w:val="24"/>
              </w:rPr>
              <w:softHyphen/>
              <w:t xml:space="preserve">винки.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Узнать о различных видах симметрии. Познакомиться с техникой вырезания симметрич</w:t>
            </w:r>
            <w:r w:rsidRPr="002F1233">
              <w:rPr>
                <w:rFonts w:ascii="Times New Roman" w:hAnsi="Times New Roman" w:cs="Times New Roman"/>
                <w:color w:val="000000" w:themeColor="text1"/>
                <w:sz w:val="24"/>
                <w:szCs w:val="24"/>
              </w:rPr>
              <w:softHyphen/>
              <w:t>ных форм из бумаги. Действовать по инструкции: конструировать живот</w:t>
            </w:r>
            <w:r w:rsidRPr="002F1233">
              <w:rPr>
                <w:rFonts w:ascii="Times New Roman" w:hAnsi="Times New Roman" w:cs="Times New Roman"/>
                <w:color w:val="000000" w:themeColor="text1"/>
                <w:sz w:val="24"/>
                <w:szCs w:val="24"/>
              </w:rPr>
              <w:softHyphen/>
              <w:t>ных из сложенной бумаги.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15</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Бумажная бахрома.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Узнать о традиции украшения бытовых предметов декоративной бахромой.</w:t>
            </w:r>
          </w:p>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Изучить технологию нарезания бумажных полос «лапшой». Сравнивать декоративные свойства бумаги, нарезан</w:t>
            </w:r>
            <w:r w:rsidRPr="002F1233">
              <w:rPr>
                <w:rFonts w:ascii="Times New Roman" w:hAnsi="Times New Roman" w:cs="Times New Roman"/>
                <w:color w:val="000000" w:themeColor="text1"/>
                <w:sz w:val="24"/>
                <w:szCs w:val="24"/>
              </w:rPr>
              <w:softHyphen/>
              <w:t>ной узкими и широкими полосами. Решать творческую задачу: изготовить заготовки для поделки с нарезанием по краю без наметки; изго</w:t>
            </w:r>
            <w:r w:rsidRPr="002F1233">
              <w:rPr>
                <w:rFonts w:ascii="Times New Roman" w:hAnsi="Times New Roman" w:cs="Times New Roman"/>
                <w:color w:val="000000" w:themeColor="text1"/>
                <w:sz w:val="24"/>
                <w:szCs w:val="24"/>
              </w:rPr>
              <w:softHyphen/>
              <w:t>товить объемную поделку из бумаги. Работать с памятками.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16</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Бумажные завитки.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Участвовать в беседе о традициях празднования Ново</w:t>
            </w:r>
            <w:r w:rsidRPr="002F1233">
              <w:rPr>
                <w:rFonts w:ascii="Times New Roman" w:hAnsi="Times New Roman" w:cs="Times New Roman"/>
                <w:color w:val="000000" w:themeColor="text1"/>
                <w:sz w:val="24"/>
                <w:szCs w:val="24"/>
              </w:rPr>
              <w:softHyphen/>
              <w:t>го года. Узнать историю ёлочных украшений. Действовать по инструкции: подготовить яичную скорлупу для изготовления самодельных игрушек. Изучить технику закручивания и распрямления бу</w:t>
            </w:r>
            <w:r w:rsidRPr="002F1233">
              <w:rPr>
                <w:rFonts w:ascii="Times New Roman" w:hAnsi="Times New Roman" w:cs="Times New Roman"/>
                <w:color w:val="000000" w:themeColor="text1"/>
                <w:sz w:val="24"/>
                <w:szCs w:val="24"/>
              </w:rPr>
              <w:softHyphen/>
              <w:t>маги ножницами. Изготовить объёмную поделку из яичной скорлупы по схеме. Решать творческую задачу: самостоятельно декори</w:t>
            </w:r>
            <w:r w:rsidRPr="002F1233">
              <w:rPr>
                <w:rFonts w:ascii="Times New Roman" w:hAnsi="Times New Roman" w:cs="Times New Roman"/>
                <w:color w:val="000000" w:themeColor="text1"/>
                <w:sz w:val="24"/>
                <w:szCs w:val="24"/>
              </w:rPr>
              <w:softHyphen/>
              <w:t>ровать поделку.</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17</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w:t>
            </w:r>
            <w:r w:rsidRPr="002F1233">
              <w:rPr>
                <w:rFonts w:ascii="Times New Roman" w:hAnsi="Times New Roman" w:cs="Times New Roman"/>
                <w:color w:val="000000" w:themeColor="text1"/>
                <w:sz w:val="24"/>
                <w:szCs w:val="24"/>
              </w:rPr>
              <w:softHyphen/>
              <w:t>кие достиже</w:t>
            </w:r>
            <w:r w:rsidRPr="002F1233">
              <w:rPr>
                <w:rFonts w:ascii="Times New Roman" w:hAnsi="Times New Roman" w:cs="Times New Roman"/>
                <w:color w:val="000000" w:themeColor="text1"/>
                <w:sz w:val="24"/>
                <w:szCs w:val="24"/>
              </w:rPr>
              <w:softHyphen/>
              <w:t>ния.</w:t>
            </w:r>
          </w:p>
          <w:p w:rsidR="009C4D45" w:rsidRPr="002F1233" w:rsidRDefault="009C4D45" w:rsidP="002F1233">
            <w:pPr>
              <w:spacing w:line="240" w:lineRule="auto"/>
              <w:rPr>
                <w:rFonts w:ascii="Times New Roman" w:hAnsi="Times New Roman" w:cs="Times New Roman"/>
                <w:color w:val="000000" w:themeColor="text1"/>
                <w:sz w:val="24"/>
                <w:szCs w:val="24"/>
              </w:rPr>
            </w:pP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Самостоятельно конструировать по схеме объёмную поделку из бумаги на основе ёлочного шарика или яичной скорлупы. Систематизировать знания, умения и навыки, полу</w:t>
            </w:r>
            <w:r w:rsidRPr="002F1233">
              <w:rPr>
                <w:rFonts w:ascii="Times New Roman" w:hAnsi="Times New Roman" w:cs="Times New Roman"/>
                <w:color w:val="000000" w:themeColor="text1"/>
                <w:sz w:val="24"/>
                <w:szCs w:val="24"/>
              </w:rPr>
              <w:softHyphen/>
              <w:t>ченные на предыдущих уроках. Решать творческую задачу: изготовить объёмную по</w:t>
            </w:r>
            <w:r w:rsidRPr="002F1233">
              <w:rPr>
                <w:rFonts w:ascii="Times New Roman" w:hAnsi="Times New Roman" w:cs="Times New Roman"/>
                <w:color w:val="000000" w:themeColor="text1"/>
                <w:sz w:val="24"/>
                <w:szCs w:val="24"/>
              </w:rPr>
              <w:softHyphen/>
              <w:t>делку из бумаги на основе картонного цилиндра из за</w:t>
            </w:r>
            <w:r w:rsidRPr="002F1233">
              <w:rPr>
                <w:rFonts w:ascii="Times New Roman" w:hAnsi="Times New Roman" w:cs="Times New Roman"/>
                <w:color w:val="000000" w:themeColor="text1"/>
                <w:sz w:val="24"/>
                <w:szCs w:val="24"/>
              </w:rPr>
              <w:softHyphen/>
              <w:t>готовки-развёртки с использованием техники закру</w:t>
            </w:r>
            <w:r w:rsidRPr="002F1233">
              <w:rPr>
                <w:rFonts w:ascii="Times New Roman" w:hAnsi="Times New Roman" w:cs="Times New Roman"/>
                <w:color w:val="000000" w:themeColor="text1"/>
                <w:sz w:val="24"/>
                <w:szCs w:val="24"/>
              </w:rPr>
              <w:softHyphen/>
              <w:t>чивания.</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bookmarkStart w:id="57" w:name="_Toc453921415"/>
            <w:bookmarkStart w:id="58" w:name="_Toc453921877"/>
            <w:r w:rsidRPr="002F1233">
              <w:rPr>
                <w:rFonts w:ascii="Times New Roman" w:hAnsi="Times New Roman" w:cs="Times New Roman"/>
                <w:color w:val="000000" w:themeColor="text1"/>
                <w:sz w:val="24"/>
                <w:szCs w:val="24"/>
              </w:rPr>
              <w:t>Раздел</w:t>
            </w:r>
            <w:bookmarkEnd w:id="57"/>
            <w:bookmarkEnd w:id="58"/>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bookmarkStart w:id="59" w:name="_Toc453921416"/>
            <w:bookmarkStart w:id="60" w:name="_Toc453921878"/>
            <w:r w:rsidRPr="002F1233">
              <w:rPr>
                <w:rFonts w:ascii="Times New Roman" w:hAnsi="Times New Roman" w:cs="Times New Roman"/>
                <w:color w:val="000000" w:themeColor="text1"/>
                <w:sz w:val="24"/>
                <w:szCs w:val="24"/>
              </w:rPr>
              <w:t>Работа с текстильными материалами, оригами и работа с фольгой (9 ч)</w:t>
            </w:r>
            <w:bookmarkEnd w:id="59"/>
            <w:bookmarkEnd w:id="60"/>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18</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Иголка-бело</w:t>
            </w:r>
            <w:r w:rsidRPr="002F1233">
              <w:rPr>
                <w:rFonts w:ascii="Times New Roman" w:hAnsi="Times New Roman" w:cs="Times New Roman"/>
                <w:color w:val="000000" w:themeColor="text1"/>
                <w:sz w:val="24"/>
                <w:szCs w:val="24"/>
              </w:rPr>
              <w:softHyphen/>
              <w:t>швейка</w:t>
            </w:r>
          </w:p>
        </w:tc>
        <w:tc>
          <w:tcPr>
            <w:tcW w:w="10005" w:type="dxa"/>
            <w:vMerge w:val="restart"/>
            <w:tcBorders>
              <w:top w:val="single" w:sz="6" w:space="0" w:color="auto"/>
              <w:left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Участвовать в беседе бо истории ткачества, видах тканей, истории вышивки; традициях вышивки род</w:t>
            </w:r>
            <w:r w:rsidRPr="002F1233">
              <w:rPr>
                <w:rFonts w:ascii="Times New Roman" w:hAnsi="Times New Roman" w:cs="Times New Roman"/>
                <w:color w:val="000000" w:themeColor="text1"/>
                <w:sz w:val="24"/>
                <w:szCs w:val="24"/>
              </w:rPr>
              <w:softHyphen/>
              <w:t>ного края. Повторить правила работы и техники безопасности при обращении с иглой. Изучить новые приёмы работы с иглой на ткани: на</w:t>
            </w:r>
            <w:r w:rsidRPr="002F1233">
              <w:rPr>
                <w:rFonts w:ascii="Times New Roman" w:hAnsi="Times New Roman" w:cs="Times New Roman"/>
                <w:color w:val="000000" w:themeColor="text1"/>
                <w:sz w:val="24"/>
                <w:szCs w:val="24"/>
              </w:rPr>
              <w:softHyphen/>
              <w:t>мётка линии шва путём удаления одной нити из тка</w:t>
            </w:r>
            <w:r w:rsidRPr="002F1233">
              <w:rPr>
                <w:rFonts w:ascii="Times New Roman" w:hAnsi="Times New Roman" w:cs="Times New Roman"/>
                <w:color w:val="000000" w:themeColor="text1"/>
                <w:sz w:val="24"/>
                <w:szCs w:val="24"/>
              </w:rPr>
              <w:softHyphen/>
              <w:t>ни; применение шва «вперёд-иголка»; приём закреп</w:t>
            </w:r>
            <w:r w:rsidRPr="002F1233">
              <w:rPr>
                <w:rFonts w:ascii="Times New Roman" w:hAnsi="Times New Roman" w:cs="Times New Roman"/>
                <w:color w:val="000000" w:themeColor="text1"/>
                <w:sz w:val="24"/>
                <w:szCs w:val="24"/>
              </w:rPr>
              <w:softHyphen/>
              <w:t>ления нити с обратной стороны. Изучать приёмы отмеривания и отрезания ткани по заданным размерам. Выполнять задания по технологии получения бахро</w:t>
            </w:r>
            <w:r w:rsidRPr="002F1233">
              <w:rPr>
                <w:rFonts w:ascii="Times New Roman" w:hAnsi="Times New Roman" w:cs="Times New Roman"/>
                <w:color w:val="000000" w:themeColor="text1"/>
                <w:sz w:val="24"/>
                <w:szCs w:val="24"/>
              </w:rPr>
              <w:softHyphen/>
              <w:t>мы по краю изделия из нитей основы ткани; вышивке на ткани на основе шва «вперёд-иголка» различными способами.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19</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Иголка-бело</w:t>
            </w:r>
            <w:r w:rsidRPr="002F1233">
              <w:rPr>
                <w:rFonts w:ascii="Times New Roman" w:hAnsi="Times New Roman" w:cs="Times New Roman"/>
                <w:color w:val="000000" w:themeColor="text1"/>
                <w:sz w:val="24"/>
                <w:szCs w:val="24"/>
              </w:rPr>
              <w:softHyphen/>
              <w:t>швейка</w:t>
            </w:r>
          </w:p>
        </w:tc>
        <w:tc>
          <w:tcPr>
            <w:tcW w:w="10005" w:type="dxa"/>
            <w:vMerge/>
            <w:tcBorders>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20</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Мастерская игрушек.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Узнать об истории самодельных и фабричных игрушек. Изучать технологию вышивки на картонной основе, раскроя ткани по шаблону, пришивания пуговиц к ткани. Действовать в соответствии с заданной последова</w:t>
            </w:r>
            <w:r w:rsidRPr="002F1233">
              <w:rPr>
                <w:rFonts w:ascii="Times New Roman" w:hAnsi="Times New Roman" w:cs="Times New Roman"/>
                <w:color w:val="000000" w:themeColor="text1"/>
                <w:sz w:val="24"/>
                <w:szCs w:val="24"/>
              </w:rPr>
              <w:softHyphen/>
              <w:t>тельностью: делить бельевую резинку на равные час</w:t>
            </w:r>
            <w:r w:rsidRPr="002F1233">
              <w:rPr>
                <w:rFonts w:ascii="Times New Roman" w:hAnsi="Times New Roman" w:cs="Times New Roman"/>
                <w:color w:val="000000" w:themeColor="text1"/>
                <w:sz w:val="24"/>
                <w:szCs w:val="24"/>
              </w:rPr>
              <w:softHyphen/>
              <w:t>ти; изготовить поделку из ткани.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21</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Портновский переулок. </w:t>
            </w:r>
          </w:p>
        </w:tc>
        <w:tc>
          <w:tcPr>
            <w:tcW w:w="10005" w:type="dxa"/>
            <w:vMerge w:val="restart"/>
            <w:tcBorders>
              <w:top w:val="single" w:sz="6" w:space="0" w:color="auto"/>
              <w:left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Изучать различные виды швов. Познакомиться с технологическими операциями на швейном производстве. Изучать и использовать технологию обметочного со</w:t>
            </w:r>
            <w:r w:rsidRPr="002F1233">
              <w:rPr>
                <w:rFonts w:ascii="Times New Roman" w:hAnsi="Times New Roman" w:cs="Times New Roman"/>
                <w:color w:val="000000" w:themeColor="text1"/>
                <w:sz w:val="24"/>
                <w:szCs w:val="24"/>
              </w:rPr>
              <w:softHyphen/>
              <w:t>единительного шва через край. Выполнить поделку из бумаги с вышивкой.</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22</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Портновский переулок.</w:t>
            </w:r>
          </w:p>
        </w:tc>
        <w:tc>
          <w:tcPr>
            <w:tcW w:w="10005" w:type="dxa"/>
            <w:vMerge/>
            <w:tcBorders>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23</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Деловая бумага.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Участвовать в беседе о Дне защитника Отечества, мужских профессиях, профессиях членов семьи. Познакомиться со свойствами самоклеющейся бумаги. Решать творческую задачу: оформить пла</w:t>
            </w:r>
            <w:r w:rsidRPr="002F1233">
              <w:rPr>
                <w:rFonts w:ascii="Times New Roman" w:hAnsi="Times New Roman" w:cs="Times New Roman"/>
                <w:color w:val="000000" w:themeColor="text1"/>
                <w:sz w:val="24"/>
                <w:szCs w:val="24"/>
              </w:rPr>
              <w:softHyphen/>
              <w:t>кат с помощью двухслойной самоклеющейся бумаги; самостоятельно продумывать и декорировать работу.</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24</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Бумажная оранжерея.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Исследовать свойства гофрированной бумаги. Уметь применять свойства гофрированной бумаги для создания объёмных элементов из бумаги.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25</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Серебряное царство.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Узнать о технологии изготовления и применения алюминиевой фольги. Сравнить фольгу с бумагой. Использовать знания, полученные на уроке, при из</w:t>
            </w:r>
            <w:r w:rsidRPr="002F1233">
              <w:rPr>
                <w:rFonts w:ascii="Times New Roman" w:hAnsi="Times New Roman" w:cs="Times New Roman"/>
                <w:color w:val="000000" w:themeColor="text1"/>
                <w:sz w:val="24"/>
                <w:szCs w:val="24"/>
              </w:rPr>
              <w:softHyphen/>
              <w:t>готовлении скульптур из фольги.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26</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w:t>
            </w:r>
            <w:r w:rsidRPr="002F1233">
              <w:rPr>
                <w:rFonts w:ascii="Times New Roman" w:hAnsi="Times New Roman" w:cs="Times New Roman"/>
                <w:color w:val="000000" w:themeColor="text1"/>
                <w:sz w:val="24"/>
                <w:szCs w:val="24"/>
              </w:rPr>
              <w:softHyphen/>
              <w:t>кие достиже</w:t>
            </w:r>
            <w:r w:rsidRPr="002F1233">
              <w:rPr>
                <w:rFonts w:ascii="Times New Roman" w:hAnsi="Times New Roman" w:cs="Times New Roman"/>
                <w:color w:val="000000" w:themeColor="text1"/>
                <w:sz w:val="24"/>
                <w:szCs w:val="24"/>
              </w:rPr>
              <w:softHyphen/>
              <w:t>ния.</w:t>
            </w:r>
          </w:p>
          <w:p w:rsidR="009C4D45" w:rsidRPr="002F1233" w:rsidRDefault="009C4D45" w:rsidP="002F1233">
            <w:pPr>
              <w:spacing w:line="240" w:lineRule="auto"/>
              <w:rPr>
                <w:rFonts w:ascii="Times New Roman" w:hAnsi="Times New Roman" w:cs="Times New Roman"/>
                <w:color w:val="000000" w:themeColor="text1"/>
                <w:sz w:val="24"/>
                <w:szCs w:val="24"/>
              </w:rPr>
            </w:pP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Создавать поделки в технике оригами в сочетании с изученными техниками. Создавать поделки-украше</w:t>
            </w:r>
            <w:r w:rsidRPr="002F1233">
              <w:rPr>
                <w:rFonts w:ascii="Times New Roman" w:hAnsi="Times New Roman" w:cs="Times New Roman"/>
                <w:color w:val="000000" w:themeColor="text1"/>
                <w:sz w:val="24"/>
                <w:szCs w:val="24"/>
              </w:rPr>
              <w:softHyphen/>
              <w:t>ния из фольги и бумаги. Выражать своё эмоциональ</w:t>
            </w:r>
            <w:r w:rsidRPr="002F1233">
              <w:rPr>
                <w:rFonts w:ascii="Times New Roman" w:hAnsi="Times New Roman" w:cs="Times New Roman"/>
                <w:color w:val="000000" w:themeColor="text1"/>
                <w:sz w:val="24"/>
                <w:szCs w:val="24"/>
              </w:rPr>
              <w:softHyphen/>
              <w:t>но-ценностное отношение к результатам труда.</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bookmarkStart w:id="61" w:name="_Toc453921417"/>
            <w:bookmarkStart w:id="62" w:name="_Toc453921879"/>
            <w:r w:rsidRPr="002F1233">
              <w:rPr>
                <w:rFonts w:ascii="Times New Roman" w:hAnsi="Times New Roman" w:cs="Times New Roman"/>
                <w:color w:val="000000" w:themeColor="text1"/>
                <w:sz w:val="24"/>
                <w:szCs w:val="24"/>
              </w:rPr>
              <w:t>Раздел</w:t>
            </w:r>
            <w:bookmarkEnd w:id="61"/>
            <w:bookmarkEnd w:id="62"/>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bookmarkStart w:id="63" w:name="_Toc453921418"/>
            <w:bookmarkStart w:id="64" w:name="_Toc453921880"/>
            <w:r w:rsidRPr="002F1233">
              <w:rPr>
                <w:rFonts w:ascii="Times New Roman" w:hAnsi="Times New Roman" w:cs="Times New Roman"/>
                <w:color w:val="000000" w:themeColor="text1"/>
                <w:sz w:val="24"/>
                <w:szCs w:val="24"/>
              </w:rPr>
              <w:t>Знакомство с окружающим миром, конструирование из бумаги и проволоки (7 ч)</w:t>
            </w:r>
            <w:bookmarkEnd w:id="63"/>
            <w:bookmarkEnd w:id="64"/>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27</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Книжная фабрика. </w:t>
            </w:r>
          </w:p>
        </w:tc>
        <w:tc>
          <w:tcPr>
            <w:tcW w:w="10005" w:type="dxa"/>
            <w:vMerge w:val="restart"/>
            <w:tcBorders>
              <w:top w:val="single" w:sz="6" w:space="0" w:color="auto"/>
              <w:left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Изучать способы создания макета книги. Знать ком</w:t>
            </w:r>
            <w:r w:rsidRPr="002F1233">
              <w:rPr>
                <w:rFonts w:ascii="Times New Roman" w:hAnsi="Times New Roman" w:cs="Times New Roman"/>
                <w:color w:val="000000" w:themeColor="text1"/>
                <w:sz w:val="24"/>
                <w:szCs w:val="24"/>
              </w:rPr>
              <w:softHyphen/>
              <w:t>поненты книги. Применять знания, полученные на этом уроке, при ремонте книги. Участвовать в беседе о бережном обращении с кни</w:t>
            </w:r>
            <w:r w:rsidRPr="002F1233">
              <w:rPr>
                <w:rFonts w:ascii="Times New Roman" w:hAnsi="Times New Roman" w:cs="Times New Roman"/>
                <w:color w:val="000000" w:themeColor="text1"/>
                <w:sz w:val="24"/>
                <w:szCs w:val="24"/>
              </w:rPr>
              <w:softHyphen/>
              <w:t>гами. Решать творческую задачу: «ламинировать» бумаги и картон скотчем; изготавливать закладки для книг разными способами.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28</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Книжная фабрика.</w:t>
            </w:r>
          </w:p>
        </w:tc>
        <w:tc>
          <w:tcPr>
            <w:tcW w:w="10005" w:type="dxa"/>
            <w:vMerge/>
            <w:tcBorders>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29</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Помощники человека. </w:t>
            </w:r>
          </w:p>
        </w:tc>
        <w:tc>
          <w:tcPr>
            <w:tcW w:w="10005" w:type="dxa"/>
            <w:vMerge w:val="restart"/>
            <w:tcBorders>
              <w:top w:val="single" w:sz="6" w:space="0" w:color="auto"/>
              <w:left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Принимать участие в беседе о бытовых приборах и их использовании. Обсуждать значение домашних жи</w:t>
            </w:r>
            <w:r w:rsidRPr="002F1233">
              <w:rPr>
                <w:rFonts w:ascii="Times New Roman" w:hAnsi="Times New Roman" w:cs="Times New Roman"/>
                <w:color w:val="000000" w:themeColor="text1"/>
                <w:sz w:val="24"/>
                <w:szCs w:val="24"/>
              </w:rPr>
              <w:softHyphen/>
              <w:t>вотных — помощников человека. Уметь ухаживать за домашними питомцами. Вспомнить роль растений в жизни человека. Решать творческую задачу: проращивать семена рас</w:t>
            </w:r>
            <w:r w:rsidRPr="002F1233">
              <w:rPr>
                <w:rFonts w:ascii="Times New Roman" w:hAnsi="Times New Roman" w:cs="Times New Roman"/>
                <w:color w:val="000000" w:themeColor="text1"/>
                <w:sz w:val="24"/>
                <w:szCs w:val="24"/>
              </w:rPr>
              <w:softHyphen/>
              <w:t>тений и правила ухода за ними.</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30</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Помощники человека.</w:t>
            </w:r>
          </w:p>
        </w:tc>
        <w:tc>
          <w:tcPr>
            <w:tcW w:w="10005" w:type="dxa"/>
            <w:vMerge/>
            <w:tcBorders>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31</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Крылатые вестники.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Участвовать в беседе о героическом прошлом нашей страны, ветеранах ВОВ. Использовать знания, полу</w:t>
            </w:r>
            <w:r w:rsidRPr="002F1233">
              <w:rPr>
                <w:rFonts w:ascii="Times New Roman" w:hAnsi="Times New Roman" w:cs="Times New Roman"/>
                <w:color w:val="000000" w:themeColor="text1"/>
                <w:sz w:val="24"/>
                <w:szCs w:val="24"/>
              </w:rPr>
              <w:softHyphen/>
              <w:t>ченные ранее, в создании поделки из бумаги. Выра</w:t>
            </w:r>
            <w:r w:rsidRPr="002F1233">
              <w:rPr>
                <w:rFonts w:ascii="Times New Roman" w:hAnsi="Times New Roman" w:cs="Times New Roman"/>
                <w:color w:val="000000" w:themeColor="text1"/>
                <w:sz w:val="24"/>
                <w:szCs w:val="24"/>
              </w:rPr>
              <w:softHyphen/>
              <w:t>жать своё эмоционально-ценностное отношение к ре</w:t>
            </w:r>
            <w:r w:rsidRPr="002F1233">
              <w:rPr>
                <w:rFonts w:ascii="Times New Roman" w:hAnsi="Times New Roman" w:cs="Times New Roman"/>
                <w:color w:val="000000" w:themeColor="text1"/>
                <w:sz w:val="24"/>
                <w:szCs w:val="24"/>
              </w:rPr>
              <w:softHyphen/>
              <w:t>зультатам труда.</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32</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Проволочная фантазия. </w:t>
            </w:r>
          </w:p>
        </w:tc>
        <w:tc>
          <w:tcPr>
            <w:tcW w:w="10005"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Сравнивать свойства различных материалов (прово</w:t>
            </w:r>
            <w:r w:rsidRPr="002F1233">
              <w:rPr>
                <w:rFonts w:ascii="Times New Roman" w:hAnsi="Times New Roman" w:cs="Times New Roman"/>
                <w:color w:val="000000" w:themeColor="text1"/>
                <w:sz w:val="24"/>
                <w:szCs w:val="24"/>
              </w:rPr>
              <w:softHyphen/>
              <w:t>лока, фольга, нить). Делать выводы о сходстве и раз</w:t>
            </w:r>
            <w:r w:rsidRPr="002F1233">
              <w:rPr>
                <w:rFonts w:ascii="Times New Roman" w:hAnsi="Times New Roman" w:cs="Times New Roman"/>
                <w:color w:val="000000" w:themeColor="text1"/>
                <w:sz w:val="24"/>
                <w:szCs w:val="24"/>
              </w:rPr>
              <w:softHyphen/>
              <w:t>личии этих материалов. Решать творческую задачу: моделировать из прово</w:t>
            </w:r>
            <w:r w:rsidRPr="002F1233">
              <w:rPr>
                <w:rFonts w:ascii="Times New Roman" w:hAnsi="Times New Roman" w:cs="Times New Roman"/>
                <w:color w:val="000000" w:themeColor="text1"/>
                <w:sz w:val="24"/>
                <w:szCs w:val="24"/>
              </w:rPr>
              <w:softHyphen/>
              <w:t>локи. Осуществить самоконтроль и самооценку своей ра</w:t>
            </w:r>
            <w:r w:rsidRPr="002F1233">
              <w:rPr>
                <w:rFonts w:ascii="Times New Roman" w:hAnsi="Times New Roman" w:cs="Times New Roman"/>
                <w:color w:val="000000" w:themeColor="text1"/>
                <w:sz w:val="24"/>
                <w:szCs w:val="24"/>
              </w:rPr>
              <w:softHyphen/>
              <w:t>боты.</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33</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w:t>
            </w:r>
            <w:r w:rsidRPr="002F1233">
              <w:rPr>
                <w:rFonts w:ascii="Times New Roman" w:hAnsi="Times New Roman" w:cs="Times New Roman"/>
                <w:color w:val="000000" w:themeColor="text1"/>
                <w:sz w:val="24"/>
                <w:szCs w:val="24"/>
              </w:rPr>
              <w:softHyphen/>
              <w:t>кие достиже</w:t>
            </w:r>
            <w:r w:rsidRPr="002F1233">
              <w:rPr>
                <w:rFonts w:ascii="Times New Roman" w:hAnsi="Times New Roman" w:cs="Times New Roman"/>
                <w:color w:val="000000" w:themeColor="text1"/>
                <w:sz w:val="24"/>
                <w:szCs w:val="24"/>
              </w:rPr>
              <w:softHyphen/>
              <w:t>ния.</w:t>
            </w:r>
          </w:p>
          <w:p w:rsidR="009C4D45" w:rsidRPr="002F1233" w:rsidRDefault="009C4D45" w:rsidP="002F1233">
            <w:pPr>
              <w:spacing w:line="240" w:lineRule="auto"/>
              <w:rPr>
                <w:rFonts w:ascii="Times New Roman" w:hAnsi="Times New Roman" w:cs="Times New Roman"/>
                <w:color w:val="000000" w:themeColor="text1"/>
                <w:sz w:val="24"/>
                <w:szCs w:val="24"/>
              </w:rPr>
            </w:pPr>
          </w:p>
        </w:tc>
        <w:tc>
          <w:tcPr>
            <w:tcW w:w="10005" w:type="dxa"/>
            <w:vMerge w:val="restart"/>
            <w:tcBorders>
              <w:top w:val="single" w:sz="6" w:space="0" w:color="auto"/>
              <w:left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Обобщать знания, умения и навыки по различным технологиям, полученные на предыдущих уроках. Решение творческой задачи: самостоятельно изготав</w:t>
            </w:r>
            <w:r w:rsidRPr="002F1233">
              <w:rPr>
                <w:rFonts w:ascii="Times New Roman" w:hAnsi="Times New Roman" w:cs="Times New Roman"/>
                <w:color w:val="000000" w:themeColor="text1"/>
                <w:sz w:val="24"/>
                <w:szCs w:val="24"/>
              </w:rPr>
              <w:softHyphen/>
              <w:t>ливать поделки из проволоки. Осуществить самоконт</w:t>
            </w:r>
            <w:r w:rsidRPr="002F1233">
              <w:rPr>
                <w:rFonts w:ascii="Times New Roman" w:hAnsi="Times New Roman" w:cs="Times New Roman"/>
                <w:color w:val="000000" w:themeColor="text1"/>
                <w:sz w:val="24"/>
                <w:szCs w:val="24"/>
              </w:rPr>
              <w:softHyphen/>
              <w:t>роль и оценку своей работы (соответствие задуманно</w:t>
            </w:r>
            <w:r w:rsidRPr="002F1233">
              <w:rPr>
                <w:rFonts w:ascii="Times New Roman" w:hAnsi="Times New Roman" w:cs="Times New Roman"/>
                <w:color w:val="000000" w:themeColor="text1"/>
                <w:sz w:val="24"/>
                <w:szCs w:val="24"/>
              </w:rPr>
              <w:softHyphen/>
              <w:t>го реальному воплощению идеи). Действовать по инструкции: изготавливать поделки из проволоки при помощи оплетения предмета и создания каркаса.</w:t>
            </w:r>
          </w:p>
        </w:tc>
      </w:tr>
      <w:tr w:rsidR="009C4D45" w:rsidRPr="002F1233" w:rsidTr="006E7CBF">
        <w:trPr>
          <w:trHeight w:val="284"/>
        </w:trPr>
        <w:tc>
          <w:tcPr>
            <w:tcW w:w="996"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34</w:t>
            </w:r>
          </w:p>
        </w:tc>
        <w:tc>
          <w:tcPr>
            <w:tcW w:w="3690" w:type="dxa"/>
            <w:tcBorders>
              <w:top w:val="single" w:sz="6" w:space="0" w:color="auto"/>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творческие достижения.</w:t>
            </w:r>
          </w:p>
        </w:tc>
        <w:tc>
          <w:tcPr>
            <w:tcW w:w="10005" w:type="dxa"/>
            <w:vMerge/>
            <w:tcBorders>
              <w:left w:val="single" w:sz="6" w:space="0" w:color="auto"/>
              <w:bottom w:val="single" w:sz="6" w:space="0" w:color="auto"/>
              <w:right w:val="single" w:sz="6" w:space="0" w:color="auto"/>
            </w:tcBorders>
          </w:tcPr>
          <w:p w:rsidR="009C4D45" w:rsidRPr="002F1233" w:rsidRDefault="009C4D45" w:rsidP="002F1233">
            <w:pPr>
              <w:spacing w:line="240" w:lineRule="auto"/>
              <w:rPr>
                <w:rFonts w:ascii="Times New Roman" w:hAnsi="Times New Roman" w:cs="Times New Roman"/>
                <w:color w:val="000000" w:themeColor="text1"/>
                <w:sz w:val="24"/>
                <w:szCs w:val="24"/>
              </w:rPr>
            </w:pPr>
          </w:p>
        </w:tc>
      </w:tr>
    </w:tbl>
    <w:p w:rsidR="005A1D91" w:rsidRPr="002F1233" w:rsidRDefault="005A1D91" w:rsidP="002F1233">
      <w:pPr>
        <w:pStyle w:val="ab"/>
        <w:spacing w:after="0" w:line="240" w:lineRule="auto"/>
        <w:jc w:val="center"/>
        <w:rPr>
          <w:rFonts w:ascii="Times New Roman" w:hAnsi="Times New Roman" w:cs="Times New Roman"/>
          <w:b/>
          <w:color w:val="000000" w:themeColor="text1"/>
          <w:sz w:val="24"/>
          <w:szCs w:val="24"/>
        </w:rPr>
      </w:pPr>
    </w:p>
    <w:p w:rsidR="005A1D91" w:rsidRPr="002F1233" w:rsidRDefault="005A1D91" w:rsidP="002F1233">
      <w:pPr>
        <w:pStyle w:val="ab"/>
        <w:spacing w:after="0" w:line="240" w:lineRule="auto"/>
        <w:jc w:val="center"/>
        <w:rPr>
          <w:rFonts w:ascii="Times New Roman" w:hAnsi="Times New Roman" w:cs="Times New Roman"/>
          <w:b/>
          <w:color w:val="000000" w:themeColor="text1"/>
          <w:sz w:val="24"/>
          <w:szCs w:val="24"/>
        </w:rPr>
      </w:pPr>
    </w:p>
    <w:p w:rsidR="005A1D91" w:rsidRPr="002F1233" w:rsidRDefault="005A1D91" w:rsidP="002F1233">
      <w:pPr>
        <w:pStyle w:val="ab"/>
        <w:spacing w:after="0" w:line="240" w:lineRule="auto"/>
        <w:jc w:val="center"/>
        <w:rPr>
          <w:rFonts w:ascii="Times New Roman" w:hAnsi="Times New Roman" w:cs="Times New Roman"/>
          <w:b/>
          <w:color w:val="000000" w:themeColor="text1"/>
          <w:sz w:val="24"/>
          <w:szCs w:val="24"/>
        </w:rPr>
      </w:pPr>
    </w:p>
    <w:p w:rsidR="005A1D91" w:rsidRPr="002F1233" w:rsidRDefault="005A1D91" w:rsidP="002F1233">
      <w:pPr>
        <w:pStyle w:val="ab"/>
        <w:spacing w:after="0" w:line="240" w:lineRule="auto"/>
        <w:jc w:val="center"/>
        <w:rPr>
          <w:rFonts w:ascii="Times New Roman" w:hAnsi="Times New Roman" w:cs="Times New Roman"/>
          <w:b/>
          <w:color w:val="000000" w:themeColor="text1"/>
          <w:sz w:val="24"/>
          <w:szCs w:val="24"/>
        </w:rPr>
      </w:pPr>
    </w:p>
    <w:p w:rsidR="005A1D91" w:rsidRPr="002F1233" w:rsidRDefault="005A1D91" w:rsidP="002F1233">
      <w:pPr>
        <w:pStyle w:val="ab"/>
        <w:spacing w:after="0" w:line="240" w:lineRule="auto"/>
        <w:jc w:val="center"/>
        <w:rPr>
          <w:rFonts w:ascii="Times New Roman" w:hAnsi="Times New Roman" w:cs="Times New Roman"/>
          <w:b/>
          <w:color w:val="000000" w:themeColor="text1"/>
          <w:sz w:val="24"/>
          <w:szCs w:val="24"/>
        </w:rPr>
      </w:pPr>
    </w:p>
    <w:p w:rsidR="009C4D45" w:rsidRPr="002F1233" w:rsidRDefault="001E55FF" w:rsidP="002F1233">
      <w:pPr>
        <w:pStyle w:val="ab"/>
        <w:spacing w:after="0" w:line="240" w:lineRule="auto"/>
        <w:rPr>
          <w:rFonts w:ascii="Times New Roman" w:hAnsi="Times New Roman" w:cs="Times New Roman"/>
          <w:b/>
          <w:color w:val="000000" w:themeColor="text1"/>
          <w:sz w:val="24"/>
          <w:szCs w:val="24"/>
        </w:rPr>
      </w:pPr>
      <w:r w:rsidRPr="002F1233">
        <w:rPr>
          <w:rFonts w:ascii="Times New Roman" w:hAnsi="Times New Roman" w:cs="Times New Roman"/>
          <w:b/>
          <w:color w:val="000000" w:themeColor="text1"/>
          <w:sz w:val="24"/>
          <w:szCs w:val="24"/>
        </w:rPr>
        <w:t xml:space="preserve">                   </w:t>
      </w:r>
    </w:p>
    <w:p w:rsidR="009C4D45" w:rsidRPr="002F1233" w:rsidRDefault="009C4D45" w:rsidP="002F1233">
      <w:pPr>
        <w:spacing w:line="240" w:lineRule="auto"/>
        <w:rPr>
          <w:rFonts w:ascii="Times New Roman" w:eastAsia="Arial Unicode MS" w:hAnsi="Times New Roman" w:cs="Times New Roman"/>
          <w:b/>
          <w:color w:val="000000" w:themeColor="text1"/>
          <w:sz w:val="24"/>
          <w:szCs w:val="24"/>
        </w:rPr>
      </w:pPr>
      <w:r w:rsidRPr="002F1233">
        <w:rPr>
          <w:rFonts w:ascii="Times New Roman" w:hAnsi="Times New Roman" w:cs="Times New Roman"/>
          <w:b/>
          <w:color w:val="000000" w:themeColor="text1"/>
          <w:sz w:val="24"/>
          <w:szCs w:val="24"/>
        </w:rPr>
        <w:br w:type="page"/>
      </w:r>
    </w:p>
    <w:p w:rsidR="001E55FF" w:rsidRPr="002F1233" w:rsidRDefault="001E55FF" w:rsidP="00E71955">
      <w:pPr>
        <w:pStyle w:val="2"/>
        <w:numPr>
          <w:ilvl w:val="0"/>
          <w:numId w:val="0"/>
        </w:numPr>
        <w:spacing w:line="240" w:lineRule="auto"/>
        <w:ind w:left="720" w:hanging="360"/>
        <w:rPr>
          <w:rFonts w:ascii="Times New Roman" w:hAnsi="Times New Roman" w:cs="Times New Roman"/>
          <w:color w:val="000000" w:themeColor="text1"/>
          <w:sz w:val="24"/>
          <w:szCs w:val="24"/>
        </w:rPr>
      </w:pPr>
      <w:bookmarkStart w:id="65" w:name="_Toc453924551"/>
      <w:bookmarkStart w:id="66" w:name="_Toc453924732"/>
      <w:r w:rsidRPr="002F1233">
        <w:rPr>
          <w:rFonts w:ascii="Times New Roman" w:hAnsi="Times New Roman" w:cs="Times New Roman"/>
          <w:color w:val="000000" w:themeColor="text1"/>
          <w:sz w:val="24"/>
          <w:szCs w:val="24"/>
        </w:rPr>
        <w:lastRenderedPageBreak/>
        <w:t>3 класс ( 34 часа )</w:t>
      </w:r>
      <w:bookmarkEnd w:id="65"/>
      <w:bookmarkEnd w:id="66"/>
    </w:p>
    <w:p w:rsidR="001E55FF" w:rsidRPr="002F1233" w:rsidRDefault="001E55FF" w:rsidP="002F1233">
      <w:pPr>
        <w:pStyle w:val="ab"/>
        <w:spacing w:after="0" w:line="240" w:lineRule="auto"/>
        <w:rPr>
          <w:rFonts w:ascii="Times New Roman" w:hAnsi="Times New Roman" w:cs="Times New Roman"/>
          <w:b/>
          <w:color w:val="000000" w:themeColor="text1"/>
          <w:sz w:val="24"/>
          <w:szCs w:val="24"/>
        </w:rPr>
      </w:pPr>
    </w:p>
    <w:tbl>
      <w:tblPr>
        <w:tblW w:w="14685" w:type="dxa"/>
        <w:tblLayout w:type="fixed"/>
        <w:tblCellMar>
          <w:left w:w="0" w:type="dxa"/>
          <w:right w:w="0" w:type="dxa"/>
        </w:tblCellMar>
        <w:tblLook w:val="04A0"/>
      </w:tblPr>
      <w:tblGrid>
        <w:gridCol w:w="996"/>
        <w:gridCol w:w="3688"/>
        <w:gridCol w:w="10001"/>
      </w:tblGrid>
      <w:tr w:rsidR="001E55FF" w:rsidRPr="002F1233" w:rsidTr="005E4DD6">
        <w:trPr>
          <w:trHeight w:val="656"/>
        </w:trPr>
        <w:tc>
          <w:tcPr>
            <w:tcW w:w="996" w:type="dxa"/>
            <w:tcBorders>
              <w:top w:val="single" w:sz="6" w:space="0" w:color="auto"/>
              <w:left w:val="single" w:sz="6" w:space="0" w:color="auto"/>
              <w:bottom w:val="single" w:sz="6" w:space="0" w:color="auto"/>
              <w:right w:val="single" w:sz="6" w:space="0" w:color="auto"/>
            </w:tcBorders>
            <w:vAlign w:val="center"/>
            <w:hideMark/>
          </w:tcPr>
          <w:p w:rsidR="001E55FF" w:rsidRPr="002F1233" w:rsidRDefault="001E55FF"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 </w:t>
            </w:r>
          </w:p>
          <w:p w:rsidR="001E55FF" w:rsidRPr="002F1233" w:rsidRDefault="001E55FF"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урока</w:t>
            </w:r>
          </w:p>
        </w:tc>
        <w:tc>
          <w:tcPr>
            <w:tcW w:w="3688" w:type="dxa"/>
            <w:tcBorders>
              <w:top w:val="single" w:sz="6" w:space="0" w:color="auto"/>
              <w:left w:val="single" w:sz="6" w:space="0" w:color="auto"/>
              <w:bottom w:val="single" w:sz="6" w:space="0" w:color="auto"/>
              <w:right w:val="single" w:sz="6" w:space="0" w:color="auto"/>
            </w:tcBorders>
            <w:vAlign w:val="center"/>
          </w:tcPr>
          <w:p w:rsidR="001E55FF" w:rsidRPr="002F1233" w:rsidRDefault="001E55FF"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Тема урока</w:t>
            </w:r>
          </w:p>
          <w:p w:rsidR="001E55FF" w:rsidRPr="002F1233" w:rsidRDefault="001E55FF"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vAlign w:val="center"/>
            <w:hideMark/>
          </w:tcPr>
          <w:p w:rsidR="001E55FF" w:rsidRPr="002F1233" w:rsidRDefault="001E55FF"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Основные виды учебной деятельности</w:t>
            </w:r>
          </w:p>
        </w:tc>
      </w:tr>
      <w:tr w:rsidR="001E55FF"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vAlign w:val="center"/>
            <w:hideMark/>
          </w:tcPr>
          <w:p w:rsidR="001E55FF" w:rsidRPr="002F1233" w:rsidRDefault="001E55FF" w:rsidP="002F1233">
            <w:pPr>
              <w:spacing w:line="240" w:lineRule="auto"/>
              <w:rPr>
                <w:rFonts w:ascii="Times New Roman" w:hAnsi="Times New Roman" w:cs="Times New Roman"/>
                <w:color w:val="000000" w:themeColor="text1"/>
                <w:sz w:val="24"/>
                <w:szCs w:val="24"/>
              </w:rPr>
            </w:pPr>
            <w:bookmarkStart w:id="67" w:name="_Toc453921419"/>
            <w:bookmarkStart w:id="68" w:name="_Toc453921882"/>
            <w:r w:rsidRPr="002F1233">
              <w:rPr>
                <w:rFonts w:ascii="Times New Roman" w:hAnsi="Times New Roman" w:cs="Times New Roman"/>
                <w:color w:val="000000" w:themeColor="text1"/>
                <w:sz w:val="24"/>
                <w:szCs w:val="24"/>
              </w:rPr>
              <w:t>Раздел</w:t>
            </w:r>
            <w:bookmarkEnd w:id="67"/>
            <w:bookmarkEnd w:id="68"/>
          </w:p>
        </w:tc>
        <w:tc>
          <w:tcPr>
            <w:tcW w:w="3688" w:type="dxa"/>
            <w:tcBorders>
              <w:top w:val="single" w:sz="6" w:space="0" w:color="auto"/>
              <w:left w:val="single" w:sz="6" w:space="0" w:color="auto"/>
              <w:bottom w:val="single" w:sz="6" w:space="0" w:color="auto"/>
              <w:right w:val="single" w:sz="6" w:space="0" w:color="auto"/>
            </w:tcBorders>
            <w:vAlign w:val="center"/>
            <w:hideMark/>
          </w:tcPr>
          <w:p w:rsidR="001E55FF" w:rsidRPr="002F1233" w:rsidRDefault="005E4DD6" w:rsidP="002F1233">
            <w:pPr>
              <w:spacing w:line="240" w:lineRule="auto"/>
              <w:rPr>
                <w:rFonts w:ascii="Times New Roman" w:hAnsi="Times New Roman" w:cs="Times New Roman"/>
                <w:color w:val="000000" w:themeColor="text1"/>
                <w:sz w:val="24"/>
                <w:szCs w:val="24"/>
              </w:rPr>
            </w:pPr>
            <w:bookmarkStart w:id="69" w:name="_Toc453921420"/>
            <w:bookmarkStart w:id="70" w:name="_Toc453921883"/>
            <w:r w:rsidRPr="002F1233">
              <w:rPr>
                <w:rFonts w:ascii="Times New Roman" w:hAnsi="Times New Roman" w:cs="Times New Roman"/>
                <w:color w:val="000000" w:themeColor="text1"/>
                <w:sz w:val="24"/>
                <w:szCs w:val="24"/>
              </w:rPr>
              <w:t xml:space="preserve">Страна новаторов </w:t>
            </w:r>
            <w:r w:rsidR="00892ACB" w:rsidRPr="002F1233">
              <w:rPr>
                <w:rFonts w:ascii="Times New Roman" w:hAnsi="Times New Roman" w:cs="Times New Roman"/>
                <w:color w:val="000000" w:themeColor="text1"/>
                <w:sz w:val="24"/>
                <w:szCs w:val="24"/>
              </w:rPr>
              <w:t>(11</w:t>
            </w:r>
            <w:r w:rsidRPr="002F1233">
              <w:rPr>
                <w:rFonts w:ascii="Times New Roman" w:hAnsi="Times New Roman" w:cs="Times New Roman"/>
                <w:color w:val="000000" w:themeColor="text1"/>
                <w:sz w:val="24"/>
                <w:szCs w:val="24"/>
              </w:rPr>
              <w:t xml:space="preserve"> ч)</w:t>
            </w:r>
            <w:bookmarkEnd w:id="69"/>
            <w:bookmarkEnd w:id="70"/>
          </w:p>
        </w:tc>
        <w:tc>
          <w:tcPr>
            <w:tcW w:w="10001" w:type="dxa"/>
            <w:tcBorders>
              <w:top w:val="single" w:sz="6" w:space="0" w:color="auto"/>
              <w:left w:val="single" w:sz="6" w:space="0" w:color="auto"/>
              <w:bottom w:val="single" w:sz="6" w:space="0" w:color="auto"/>
              <w:right w:val="single" w:sz="6" w:space="0" w:color="auto"/>
            </w:tcBorders>
          </w:tcPr>
          <w:p w:rsidR="001E55FF" w:rsidRPr="002F1233" w:rsidRDefault="001E55FF" w:rsidP="002F1233">
            <w:pPr>
              <w:spacing w:line="240" w:lineRule="auto"/>
              <w:rPr>
                <w:rFonts w:ascii="Times New Roman" w:hAnsi="Times New Roman" w:cs="Times New Roman"/>
                <w:color w:val="000000" w:themeColor="text1"/>
                <w:sz w:val="24"/>
                <w:szCs w:val="24"/>
              </w:rPr>
            </w:pP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vAlign w:val="center"/>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w:t>
            </w:r>
          </w:p>
        </w:tc>
        <w:tc>
          <w:tcPr>
            <w:tcW w:w="3688" w:type="dxa"/>
            <w:tcBorders>
              <w:top w:val="single" w:sz="6" w:space="0" w:color="auto"/>
              <w:left w:val="single" w:sz="6" w:space="0" w:color="auto"/>
              <w:bottom w:val="single" w:sz="6" w:space="0" w:color="auto"/>
              <w:right w:val="single" w:sz="6" w:space="0" w:color="auto"/>
            </w:tcBorders>
            <w:vAlign w:val="center"/>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Страницы истории. История упаковки</w:t>
            </w:r>
          </w:p>
        </w:tc>
        <w:tc>
          <w:tcPr>
            <w:tcW w:w="10001" w:type="dxa"/>
            <w:vMerge w:val="restart"/>
            <w:tcBorders>
              <w:top w:val="single" w:sz="6" w:space="0" w:color="auto"/>
              <w:left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Ориентироваться в учебнике. Исследовать способы</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склеивания. Учиться читать и строить чертежи.</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Самостоятельно планировать этапы работы, читать</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чертежи. Изучать технологию скрепления прямоугольных деталей с перпендикулярной поверхностью.</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Самостоятельно создавать развёртки на основе готового образца шаблона.</w:t>
            </w: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Мастерская</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упаковки. Коробочка для скрепок. Подставка для карандашей</w:t>
            </w:r>
          </w:p>
        </w:tc>
        <w:tc>
          <w:tcPr>
            <w:tcW w:w="10001" w:type="dxa"/>
            <w:vMerge/>
            <w:tcBorders>
              <w:top w:val="single" w:sz="6" w:space="0" w:color="auto"/>
              <w:left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Мастерская</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упаковки. Коробочка для скрепок. Подставка для карандашей</w:t>
            </w:r>
          </w:p>
        </w:tc>
        <w:tc>
          <w:tcPr>
            <w:tcW w:w="10001" w:type="dxa"/>
            <w:vMerge/>
            <w:tcBorders>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4</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Занимательное градостроение. Конструируем параллелепипед</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Решать творческую задачу: проектировать и конструировать модели с прямоугольными формами из кубов и параллелепипедов различных размеров и формы.</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Планировать свою работу. Самостоятельно строить чертежи. Проверять гипотезу. Осуществлять самоконтроль и самооценку своей работы.</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5</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Игральный кубик. Новый город</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Узнать устройство объёмных геометрических фигур.</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Решать творческую задачу: конструировать геометрические фигуры стилизованных объёмных объектов,</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самостоятельно строить чертежи куба и параллелепипеда по данным размерам, склеивание объемных фигур по готовой развертке. Познакомиться с технологией скрепления округлых деталей с вертикальной и наклонной поверхностью.</w:t>
            </w: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6</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Домашние хлопоты</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vMerge w:val="restart"/>
            <w:tcBorders>
              <w:top w:val="single" w:sz="6" w:space="0" w:color="auto"/>
              <w:left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Узнать о правилах ухода за одеждой: складывание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одежды, её рациональное хранение на полке и во время транспортировки. Применять полученный опыт</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практической деятельности для выполнения домашних трудовых обязанностей. Изучать последовательность завязывания скользящих узлов для применения изученных навыков в бытовых ситуациях.</w:t>
            </w: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7</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Домашние хлопоты</w:t>
            </w:r>
          </w:p>
        </w:tc>
        <w:tc>
          <w:tcPr>
            <w:tcW w:w="10001" w:type="dxa"/>
            <w:vMerge/>
            <w:tcBorders>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8</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Ремонт на необитаемом острове</w:t>
            </w:r>
          </w:p>
        </w:tc>
        <w:tc>
          <w:tcPr>
            <w:tcW w:w="10001" w:type="dxa"/>
            <w:vMerge w:val="restart"/>
            <w:tcBorders>
              <w:top w:val="single" w:sz="6" w:space="0" w:color="auto"/>
              <w:left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Решать творческую задачу: самостоятельно разработать области применения и назначения различных материалов в зависимости от их</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физических характеристик, а также с учётом их практических свойств и внешних признаков. Применять</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полученные знания для решения технических и технологических задач.</w:t>
            </w: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9</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Ремонт на необитаемом острове</w:t>
            </w:r>
          </w:p>
        </w:tc>
        <w:tc>
          <w:tcPr>
            <w:tcW w:w="10001" w:type="dxa"/>
            <w:vMerge/>
            <w:tcBorders>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10</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Узлы</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Участвовать в беседе о распределении домашних</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обязанностей всех членов семьи. Значение порядка в</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доме и на рабочем месте. Изучать правила самообслуживания. Распределять обязанности в классе. Решать творческую задачу: сделать плоскостную аппликацию из засушенных листьев с подвижным фиксирующим элементом — деревянной бельевой прищепкой.</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w:t>
            </w:r>
            <w:r w:rsidR="00903B4E" w:rsidRPr="002F1233">
              <w:rPr>
                <w:rFonts w:ascii="Times New Roman" w:hAnsi="Times New Roman" w:cs="Times New Roman"/>
                <w:color w:val="000000" w:themeColor="text1"/>
                <w:sz w:val="24"/>
                <w:szCs w:val="24"/>
              </w:rPr>
              <w:t>1</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творческие достижения.</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Изготавливать изделия по образцу, по рисунку, по сборной схеме. </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Разрабатывать</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последовательность технологических операций по</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сборке изделия.</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bookmarkStart w:id="71" w:name="_Toc453921421"/>
            <w:bookmarkStart w:id="72" w:name="_Toc453921884"/>
            <w:r w:rsidRPr="002F1233">
              <w:rPr>
                <w:rFonts w:ascii="Times New Roman" w:hAnsi="Times New Roman" w:cs="Times New Roman"/>
                <w:color w:val="000000" w:themeColor="text1"/>
                <w:sz w:val="24"/>
                <w:szCs w:val="24"/>
              </w:rPr>
              <w:t>Раздел</w:t>
            </w:r>
            <w:bookmarkEnd w:id="71"/>
            <w:bookmarkEnd w:id="72"/>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bookmarkStart w:id="73" w:name="_Toc453921422"/>
            <w:bookmarkStart w:id="74" w:name="_Toc453921885"/>
            <w:r w:rsidRPr="002F1233">
              <w:rPr>
                <w:rFonts w:ascii="Times New Roman" w:hAnsi="Times New Roman" w:cs="Times New Roman"/>
                <w:color w:val="000000" w:themeColor="text1"/>
                <w:sz w:val="24"/>
                <w:szCs w:val="24"/>
              </w:rPr>
              <w:t>Страна нестандартных решений (8 ч)</w:t>
            </w:r>
            <w:bookmarkEnd w:id="73"/>
            <w:bookmarkEnd w:id="74"/>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w:t>
            </w:r>
            <w:r w:rsidR="00903B4E" w:rsidRPr="002F1233">
              <w:rPr>
                <w:rFonts w:ascii="Times New Roman" w:hAnsi="Times New Roman" w:cs="Times New Roman"/>
                <w:color w:val="000000" w:themeColor="text1"/>
                <w:sz w:val="24"/>
                <w:szCs w:val="24"/>
              </w:rPr>
              <w:t>2</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Страницы истории. История игрушек</w:t>
            </w:r>
          </w:p>
        </w:tc>
        <w:tc>
          <w:tcPr>
            <w:tcW w:w="10001" w:type="dxa"/>
            <w:vMerge w:val="restart"/>
            <w:tcBorders>
              <w:top w:val="single" w:sz="6" w:space="0" w:color="auto"/>
              <w:left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Действовать по инструкции: изготовить поделку из</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нескольких частей, скреплённых при помощи подвижного соединения деталей. Управлять игрушкой</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при помощи нитяного рычага.</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Самостоятельно декорировать изделие.</w:t>
            </w: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13</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Танцующий</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зоопарк. Подвижные игрушки</w:t>
            </w:r>
          </w:p>
        </w:tc>
        <w:tc>
          <w:tcPr>
            <w:tcW w:w="10001" w:type="dxa"/>
            <w:vMerge/>
            <w:tcBorders>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14</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Марш</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игрушек</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Изучать различные приёмы изготовления моделей из</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фольги на каркасной основе с подвижными элементами (зависимыми и независимыми). Выполнять задания на обработку способов подвижного соединения деталей.</w:t>
            </w:r>
          </w:p>
        </w:tc>
      </w:tr>
      <w:tr w:rsidR="00892ACB" w:rsidRPr="002F1233" w:rsidTr="00E71955">
        <w:trPr>
          <w:trHeight w:val="411"/>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15</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Волшебная</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лепка</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Решать творческую задачу: моделировать</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 xml:space="preserve">объёмные формы, грунтовать и декорировать изделия. Действовать </w:t>
            </w:r>
            <w:r w:rsidR="006A320C" w:rsidRPr="002F1233">
              <w:rPr>
                <w:rFonts w:ascii="Times New Roman" w:hAnsi="Times New Roman" w:cs="Times New Roman"/>
                <w:color w:val="000000" w:themeColor="text1"/>
                <w:sz w:val="24"/>
                <w:szCs w:val="24"/>
              </w:rPr>
              <w:t xml:space="preserve">в соответствии с заданной </w:t>
            </w:r>
            <w:r w:rsidRPr="002F1233">
              <w:rPr>
                <w:rFonts w:ascii="Times New Roman" w:hAnsi="Times New Roman" w:cs="Times New Roman"/>
                <w:color w:val="000000" w:themeColor="text1"/>
                <w:sz w:val="24"/>
                <w:szCs w:val="24"/>
              </w:rPr>
              <w:t xml:space="preserve">последовательностью: закреплять английскую булавку и </w:t>
            </w:r>
            <w:r w:rsidRPr="002F1233">
              <w:rPr>
                <w:rFonts w:ascii="Times New Roman" w:hAnsi="Times New Roman" w:cs="Times New Roman"/>
                <w:color w:val="000000" w:themeColor="text1"/>
                <w:sz w:val="24"/>
                <w:szCs w:val="24"/>
              </w:rPr>
              <w:lastRenderedPageBreak/>
              <w:t>магнит в пластическую массу.</w:t>
            </w: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16</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Скульптурные секреты</w:t>
            </w:r>
          </w:p>
        </w:tc>
        <w:tc>
          <w:tcPr>
            <w:tcW w:w="10001" w:type="dxa"/>
            <w:vMerge w:val="restart"/>
            <w:tcBorders>
              <w:top w:val="single" w:sz="6" w:space="0" w:color="auto"/>
              <w:left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Изучить технологию изготовления папье-маше. </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Решать творческую задачу: самостоятельно выбирать нужную технологию, разрабатывать последовательность</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технологических операций по изготовлению изделия.</w:t>
            </w:r>
          </w:p>
        </w:tc>
      </w:tr>
      <w:tr w:rsidR="00892ACB" w:rsidRPr="002F1233" w:rsidTr="004428CC">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17</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Скульптурные секреты Подставка для карандашей</w:t>
            </w:r>
          </w:p>
        </w:tc>
        <w:tc>
          <w:tcPr>
            <w:tcW w:w="10001" w:type="dxa"/>
            <w:vMerge/>
            <w:tcBorders>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18</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Поход в гости. Приглашение. </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Изучать последовательность конструирования</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объёмных изделий из плоскостных материалов.</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Изучать новые технологии складывания, прорезания, скрепления различных материалов.</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Решать творческую задачу: изготовить и оформить</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бумажные открытки и гостевые карточки.</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19</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творческие достижения.</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Формировать представление об эстетической стороне жизни.</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Осуществить самоконтроль и самооценку своих работ.</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bookmarkStart w:id="75" w:name="_Toc453921423"/>
            <w:bookmarkStart w:id="76" w:name="_Toc453921886"/>
            <w:r w:rsidRPr="002F1233">
              <w:rPr>
                <w:rFonts w:ascii="Times New Roman" w:hAnsi="Times New Roman" w:cs="Times New Roman"/>
                <w:color w:val="000000" w:themeColor="text1"/>
                <w:sz w:val="24"/>
                <w:szCs w:val="24"/>
              </w:rPr>
              <w:t>Раздел</w:t>
            </w:r>
            <w:bookmarkEnd w:id="75"/>
            <w:bookmarkEnd w:id="76"/>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bookmarkStart w:id="77" w:name="_Toc453921424"/>
            <w:bookmarkStart w:id="78" w:name="_Toc453921887"/>
            <w:r w:rsidRPr="002F1233">
              <w:rPr>
                <w:rFonts w:ascii="Times New Roman" w:hAnsi="Times New Roman" w:cs="Times New Roman"/>
                <w:color w:val="000000" w:themeColor="text1"/>
                <w:sz w:val="24"/>
                <w:szCs w:val="24"/>
              </w:rPr>
              <w:t>Страна умелых рук (8 ч)</w:t>
            </w:r>
            <w:bookmarkEnd w:id="77"/>
            <w:bookmarkEnd w:id="78"/>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20</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Изобретение колеса. Тележка</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Решать творческую задачу: исследовать принцип</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действия и устройства моделей на основе осей и колёс.</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 xml:space="preserve">Изготовить движущиеся модели транспортных средств из различных материалов на основе тележек разного вида. </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E74E7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w:t>
            </w:r>
            <w:r w:rsidR="00903B4E" w:rsidRPr="002F1233">
              <w:rPr>
                <w:rFonts w:ascii="Times New Roman" w:hAnsi="Times New Roman" w:cs="Times New Roman"/>
                <w:color w:val="000000" w:themeColor="text1"/>
                <w:sz w:val="24"/>
                <w:szCs w:val="24"/>
              </w:rPr>
              <w:t>1</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Ателье игрушек</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Изучать технологию изготовления объёмных набивных текстильных игрушек на основе готовых промышленных изделий. Закрепить навыки шитья, пришивания пуговиц.</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Решать творческую задачу: создать декоративные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элементы из текстильных материалов (нити, ленты,</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кружева и пр.); использовать зажимы при создании</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объёмных форм.</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Применять памятки по технике безопасности при работе с режущими инструментами.</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22</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Игрушки и подушки.</w:t>
            </w:r>
            <w:r w:rsidR="00E74E7B" w:rsidRPr="002F1233">
              <w:rPr>
                <w:rFonts w:ascii="Times New Roman" w:hAnsi="Times New Roman" w:cs="Times New Roman"/>
                <w:color w:val="000000" w:themeColor="text1"/>
                <w:sz w:val="24"/>
                <w:szCs w:val="24"/>
              </w:rPr>
              <w:t xml:space="preserve"> Термосклеивание.  Нитяной помпон</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Изучить технологию изготовления объёмного набивного изделия (подушки) с термосклеиванием швов.</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Решать творческую задачу: декорировать готовое изделие.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Самостоятельно планировать свою деятельность при</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изготовлении термоаппликации на картоне.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Отрабатывать навыки шитья и работы с тканью</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lastRenderedPageBreak/>
              <w:t>(стягивание, вырезание по контуру) с использованием</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самодельных декоративных элементов.</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23</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Семинар раскройщиков</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Узнать о правилах раскроя ткани для создания объёмной игрушки шаровидной формы. Действовать по</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инструкции при перенесении выкройки с бумаги на</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ткань, прибавлении припуска на швы, отработке обмёточного шва. Закрепить навыки работы с тканью.</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24</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Чем пахнут</w:t>
            </w:r>
          </w:p>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ремёсла</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Решать творческую задачу: самостоятельно сделать</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аппликацию из карандашной стружки. Осуществить</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 xml:space="preserve">самоконтроль и самооценку своей работы. </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25</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Контурная</w:t>
            </w:r>
          </w:p>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графика</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Отработать и закрепить навыки изготовления аппликации. Освоить новые приёмы работы. Изучать и использовать технологию нитяной графики на основе картонной заготовки с отверстиями. Знать технику</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безопасности при работе с шилом. </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26</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Любимые</w:t>
            </w:r>
          </w:p>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фенечки</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Применять знания в работе с бумагой при изготовлении объёмной поделки из бумаги.</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Применять знания о работе с проволокой при изготовлении поделки.</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Самостоятельно планировать свою работу. Действовать по образцу.</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27</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творческие достижения</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Решать творческую задачу: самостоя</w:t>
            </w:r>
            <w:r w:rsidR="006A320C" w:rsidRPr="002F1233">
              <w:rPr>
                <w:rFonts w:ascii="Times New Roman" w:hAnsi="Times New Roman" w:cs="Times New Roman"/>
                <w:color w:val="000000" w:themeColor="text1"/>
                <w:sz w:val="24"/>
                <w:szCs w:val="24"/>
              </w:rPr>
              <w:t xml:space="preserve">тельно планировать свою работу. </w:t>
            </w:r>
            <w:r w:rsidRPr="002F1233">
              <w:rPr>
                <w:rFonts w:ascii="Times New Roman" w:hAnsi="Times New Roman" w:cs="Times New Roman"/>
                <w:color w:val="000000" w:themeColor="text1"/>
                <w:sz w:val="24"/>
                <w:szCs w:val="24"/>
              </w:rPr>
              <w:t>Самоосуществить оценку результатов своей работы.</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bookmarkStart w:id="79" w:name="_Toc453921425"/>
            <w:bookmarkStart w:id="80" w:name="_Toc453921888"/>
            <w:r w:rsidRPr="002F1233">
              <w:rPr>
                <w:rFonts w:ascii="Times New Roman" w:hAnsi="Times New Roman" w:cs="Times New Roman"/>
                <w:color w:val="000000" w:themeColor="text1"/>
                <w:sz w:val="24"/>
                <w:szCs w:val="24"/>
              </w:rPr>
              <w:t>Раздел</w:t>
            </w:r>
            <w:bookmarkEnd w:id="79"/>
            <w:bookmarkEnd w:id="80"/>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bookmarkStart w:id="81" w:name="_Toc453921426"/>
            <w:bookmarkStart w:id="82" w:name="_Toc453921889"/>
            <w:r w:rsidRPr="002F1233">
              <w:rPr>
                <w:rFonts w:ascii="Times New Roman" w:hAnsi="Times New Roman" w:cs="Times New Roman"/>
                <w:color w:val="000000" w:themeColor="text1"/>
                <w:sz w:val="24"/>
                <w:szCs w:val="24"/>
              </w:rPr>
              <w:t xml:space="preserve">Страна высоких технологий </w:t>
            </w:r>
            <w:r w:rsidR="00903B4E" w:rsidRPr="002F1233">
              <w:rPr>
                <w:rFonts w:ascii="Times New Roman" w:hAnsi="Times New Roman" w:cs="Times New Roman"/>
                <w:color w:val="000000" w:themeColor="text1"/>
                <w:sz w:val="24"/>
                <w:szCs w:val="24"/>
              </w:rPr>
              <w:t>(7</w:t>
            </w:r>
            <w:r w:rsidRPr="002F1233">
              <w:rPr>
                <w:rFonts w:ascii="Times New Roman" w:hAnsi="Times New Roman" w:cs="Times New Roman"/>
                <w:color w:val="000000" w:themeColor="text1"/>
                <w:sz w:val="24"/>
                <w:szCs w:val="24"/>
              </w:rPr>
              <w:t xml:space="preserve"> ч)</w:t>
            </w:r>
            <w:bookmarkEnd w:id="81"/>
            <w:bookmarkEnd w:id="82"/>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28</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История компьютера. Устройства ПК</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Изучать компьютер и его составляющие. Ориентироваться в устройстве компьютера, узнавать его компоненты по</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внешнему виду.</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Находить некоторые клавиши на клавиатуре и осознавать их предназначение.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Ориентироваться на рабочем столе. Отрабатывать</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изученные навыки.</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29</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Секреты рабочего стола. </w:t>
            </w:r>
            <w:r w:rsidR="00892ACB" w:rsidRPr="002F1233">
              <w:rPr>
                <w:rFonts w:ascii="Times New Roman" w:hAnsi="Times New Roman" w:cs="Times New Roman"/>
                <w:color w:val="000000" w:themeColor="text1"/>
                <w:sz w:val="24"/>
                <w:szCs w:val="24"/>
              </w:rPr>
              <w:t>Волшебные</w:t>
            </w:r>
          </w:p>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окна</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Изучать и использовать навыки работы на компьютере.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Участвовать в беседе о правилах поведения в компьютерном классе.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Выполнять задания на закрепление начальных навыков работы на компьютере.</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30</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Компьютерная графика</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Применять знания для изучения работы в программе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Paint. Изучать и использовать способы обработки</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элементов информационных объектов: рисование и</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стирание линий и фигур; заливка фигур; ввод, удаление, копирование и вставка.</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Решать творческую задачу: создать рисунок в программе Paint.</w:t>
            </w:r>
          </w:p>
          <w:p w:rsidR="00903B4E"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Осуществить самоконтроль и самооценку выполненной работы.</w:t>
            </w:r>
            <w:r w:rsidR="006A320C" w:rsidRPr="002F1233">
              <w:rPr>
                <w:rFonts w:ascii="Times New Roman" w:hAnsi="Times New Roman" w:cs="Times New Roman"/>
                <w:color w:val="000000" w:themeColor="text1"/>
                <w:sz w:val="24"/>
                <w:szCs w:val="24"/>
              </w:rPr>
              <w:t xml:space="preserve"> Изучать и </w:t>
            </w:r>
            <w:r w:rsidR="00903B4E" w:rsidRPr="002F1233">
              <w:rPr>
                <w:rFonts w:ascii="Times New Roman" w:hAnsi="Times New Roman" w:cs="Times New Roman"/>
                <w:color w:val="000000" w:themeColor="text1"/>
                <w:sz w:val="24"/>
                <w:szCs w:val="24"/>
              </w:rPr>
              <w:t>использовать знания, полученные на уроке,</w:t>
            </w:r>
            <w:r w:rsidR="006A320C" w:rsidRPr="002F1233">
              <w:rPr>
                <w:rFonts w:ascii="Times New Roman" w:hAnsi="Times New Roman" w:cs="Times New Roman"/>
                <w:color w:val="000000" w:themeColor="text1"/>
                <w:sz w:val="24"/>
                <w:szCs w:val="24"/>
              </w:rPr>
              <w:t xml:space="preserve"> </w:t>
            </w:r>
            <w:r w:rsidR="00903B4E" w:rsidRPr="002F1233">
              <w:rPr>
                <w:rFonts w:ascii="Times New Roman" w:hAnsi="Times New Roman" w:cs="Times New Roman"/>
                <w:color w:val="000000" w:themeColor="text1"/>
                <w:sz w:val="24"/>
                <w:szCs w:val="24"/>
              </w:rPr>
              <w:t>для рисования овалов, кругов, прямоугольников,</w:t>
            </w:r>
            <w:r w:rsidR="006A320C" w:rsidRPr="002F1233">
              <w:rPr>
                <w:rFonts w:ascii="Times New Roman" w:hAnsi="Times New Roman" w:cs="Times New Roman"/>
                <w:color w:val="000000" w:themeColor="text1"/>
                <w:sz w:val="24"/>
                <w:szCs w:val="24"/>
              </w:rPr>
              <w:t xml:space="preserve"> </w:t>
            </w:r>
            <w:r w:rsidR="00903B4E" w:rsidRPr="002F1233">
              <w:rPr>
                <w:rFonts w:ascii="Times New Roman" w:hAnsi="Times New Roman" w:cs="Times New Roman"/>
                <w:color w:val="000000" w:themeColor="text1"/>
                <w:sz w:val="24"/>
                <w:szCs w:val="24"/>
              </w:rPr>
              <w:t>квадратов, выделение, перемещение и копирование</w:t>
            </w:r>
          </w:p>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объектов. Использование инструмента «распыление».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Решать творческую задачу: создавать рисунки, используя изученные навыки, чертить прямые и кривые линии, комбинировать инструменты рисования и черчения для создания абстрактных композиций. Познакомиться с правилами набора текста для умения делать надписи к рисункам.</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31</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Компьютерный дизайн</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Применять знания, полученные на предыдущих уроках, работать в программе Paint. Изучать и использовать технологию заливки фона, его части или объекта цветом. Решать творческую задачу: создать</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рисунок в программе Paint.</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32</w:t>
            </w: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Аллея редакторов</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Изучать и использовать знания, полученные на уроке,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для работы в программе Word.</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Осуществить самоконтроль и самооценку своей работы.</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Улица виртуальных писателей</w:t>
            </w:r>
          </w:p>
          <w:p w:rsidR="00892ACB" w:rsidRPr="002F1233" w:rsidRDefault="00892ACB"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Применять знания о работе на компьютере: создание</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заголовков, выделение красной строки. Применять</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все изученные методы форматирования. Работать с</w:t>
            </w:r>
          </w:p>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информацией при выполнении заданий.</w:t>
            </w:r>
          </w:p>
        </w:tc>
      </w:tr>
      <w:tr w:rsidR="00892ACB" w:rsidRPr="002F1233" w:rsidTr="005E4DD6">
        <w:trPr>
          <w:trHeight w:val="284"/>
        </w:trPr>
        <w:tc>
          <w:tcPr>
            <w:tcW w:w="996"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p>
        </w:tc>
        <w:tc>
          <w:tcPr>
            <w:tcW w:w="3688" w:type="dxa"/>
            <w:tcBorders>
              <w:top w:val="single" w:sz="6" w:space="0" w:color="auto"/>
              <w:left w:val="single" w:sz="6" w:space="0" w:color="auto"/>
              <w:bottom w:val="single" w:sz="6" w:space="0" w:color="auto"/>
              <w:right w:val="single" w:sz="6" w:space="0" w:color="auto"/>
            </w:tcBorders>
          </w:tcPr>
          <w:p w:rsidR="00892ACB"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творческие достижения</w:t>
            </w:r>
          </w:p>
        </w:tc>
        <w:tc>
          <w:tcPr>
            <w:tcW w:w="10001" w:type="dxa"/>
            <w:tcBorders>
              <w:top w:val="single" w:sz="6" w:space="0" w:color="auto"/>
              <w:left w:val="single" w:sz="6" w:space="0" w:color="auto"/>
              <w:bottom w:val="single" w:sz="6" w:space="0" w:color="auto"/>
              <w:right w:val="single" w:sz="6" w:space="0" w:color="auto"/>
            </w:tcBorders>
          </w:tcPr>
          <w:p w:rsidR="00892ACB" w:rsidRPr="002F1233" w:rsidRDefault="00892ACB"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Решать творческую задачу: самостоя</w:t>
            </w:r>
            <w:r w:rsidR="006A320C" w:rsidRPr="002F1233">
              <w:rPr>
                <w:rFonts w:ascii="Times New Roman" w:hAnsi="Times New Roman" w:cs="Times New Roman"/>
                <w:color w:val="000000" w:themeColor="text1"/>
                <w:sz w:val="24"/>
                <w:szCs w:val="24"/>
              </w:rPr>
              <w:t xml:space="preserve">тельно планировать свою работу, </w:t>
            </w:r>
            <w:r w:rsidRPr="002F1233">
              <w:rPr>
                <w:rFonts w:ascii="Times New Roman" w:hAnsi="Times New Roman" w:cs="Times New Roman"/>
                <w:color w:val="000000" w:themeColor="text1"/>
                <w:sz w:val="24"/>
                <w:szCs w:val="24"/>
              </w:rPr>
              <w:t>разработать творческие проекты.</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Осуществить самостоятельную оценку результатов своей</w:t>
            </w:r>
            <w:r w:rsidR="006A320C" w:rsidRPr="002F1233">
              <w:rPr>
                <w:rFonts w:ascii="Times New Roman" w:hAnsi="Times New Roman" w:cs="Times New Roman"/>
                <w:color w:val="000000" w:themeColor="text1"/>
                <w:sz w:val="24"/>
                <w:szCs w:val="24"/>
              </w:rPr>
              <w:t xml:space="preserve"> </w:t>
            </w:r>
            <w:r w:rsidRPr="002F1233">
              <w:rPr>
                <w:rFonts w:ascii="Times New Roman" w:hAnsi="Times New Roman" w:cs="Times New Roman"/>
                <w:color w:val="000000" w:themeColor="text1"/>
                <w:sz w:val="24"/>
                <w:szCs w:val="24"/>
              </w:rPr>
              <w:t xml:space="preserve">деятельности. Использовать </w:t>
            </w:r>
            <w:r w:rsidRPr="002F1233">
              <w:rPr>
                <w:rFonts w:ascii="Times New Roman" w:hAnsi="Times New Roman" w:cs="Times New Roman"/>
                <w:color w:val="000000" w:themeColor="text1"/>
                <w:sz w:val="24"/>
                <w:szCs w:val="24"/>
              </w:rPr>
              <w:lastRenderedPageBreak/>
              <w:t>все изученные возможности Paint и Word для создания поделок и рисунков.</w:t>
            </w:r>
          </w:p>
        </w:tc>
      </w:tr>
    </w:tbl>
    <w:p w:rsidR="005A1D91" w:rsidRPr="002F1233" w:rsidRDefault="005A1D91" w:rsidP="002F1233">
      <w:pPr>
        <w:pStyle w:val="ab"/>
        <w:spacing w:after="0" w:line="240" w:lineRule="auto"/>
        <w:jc w:val="center"/>
        <w:rPr>
          <w:rFonts w:ascii="Times New Roman" w:hAnsi="Times New Roman" w:cs="Times New Roman"/>
          <w:b/>
          <w:color w:val="000000" w:themeColor="text1"/>
          <w:sz w:val="24"/>
          <w:szCs w:val="24"/>
        </w:rPr>
      </w:pPr>
    </w:p>
    <w:p w:rsidR="005A1D91" w:rsidRPr="002F1233" w:rsidRDefault="005A1D91" w:rsidP="002F1233">
      <w:pPr>
        <w:pStyle w:val="ab"/>
        <w:spacing w:after="0" w:line="240" w:lineRule="auto"/>
        <w:jc w:val="center"/>
        <w:rPr>
          <w:rFonts w:ascii="Times New Roman" w:hAnsi="Times New Roman" w:cs="Times New Roman"/>
          <w:b/>
          <w:color w:val="000000" w:themeColor="text1"/>
          <w:sz w:val="24"/>
          <w:szCs w:val="24"/>
        </w:rPr>
      </w:pPr>
    </w:p>
    <w:p w:rsidR="001E55FF" w:rsidRPr="002F1233" w:rsidRDefault="006E7CBF" w:rsidP="00E71955">
      <w:pPr>
        <w:pStyle w:val="2"/>
        <w:numPr>
          <w:ilvl w:val="0"/>
          <w:numId w:val="0"/>
        </w:numPr>
        <w:spacing w:line="240" w:lineRule="auto"/>
        <w:ind w:left="720"/>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    </w:t>
      </w:r>
      <w:r w:rsidR="001E55FF" w:rsidRPr="002F1233">
        <w:rPr>
          <w:rFonts w:ascii="Times New Roman" w:hAnsi="Times New Roman" w:cs="Times New Roman"/>
          <w:color w:val="000000" w:themeColor="text1"/>
          <w:sz w:val="24"/>
          <w:szCs w:val="24"/>
        </w:rPr>
        <w:t xml:space="preserve">   </w:t>
      </w:r>
      <w:bookmarkStart w:id="83" w:name="_Toc453924552"/>
      <w:bookmarkStart w:id="84" w:name="_Toc453924733"/>
      <w:r w:rsidR="001E55FF" w:rsidRPr="002F1233">
        <w:rPr>
          <w:rFonts w:ascii="Times New Roman" w:hAnsi="Times New Roman" w:cs="Times New Roman"/>
          <w:color w:val="000000" w:themeColor="text1"/>
          <w:sz w:val="24"/>
          <w:szCs w:val="24"/>
        </w:rPr>
        <w:t>4 класс ( 34 часа )</w:t>
      </w:r>
      <w:bookmarkEnd w:id="83"/>
      <w:bookmarkEnd w:id="84"/>
    </w:p>
    <w:p w:rsidR="001E55FF" w:rsidRPr="002F1233" w:rsidRDefault="001E55FF" w:rsidP="002F1233">
      <w:pPr>
        <w:pStyle w:val="ab"/>
        <w:spacing w:after="0" w:line="240" w:lineRule="auto"/>
        <w:rPr>
          <w:rFonts w:ascii="Times New Roman" w:hAnsi="Times New Roman" w:cs="Times New Roman"/>
          <w:b/>
          <w:color w:val="000000" w:themeColor="text1"/>
          <w:sz w:val="24"/>
          <w:szCs w:val="24"/>
        </w:rPr>
      </w:pPr>
    </w:p>
    <w:tbl>
      <w:tblPr>
        <w:tblW w:w="14685" w:type="dxa"/>
        <w:tblLayout w:type="fixed"/>
        <w:tblCellMar>
          <w:left w:w="0" w:type="dxa"/>
          <w:right w:w="0" w:type="dxa"/>
        </w:tblCellMar>
        <w:tblLook w:val="04A0"/>
      </w:tblPr>
      <w:tblGrid>
        <w:gridCol w:w="1001"/>
        <w:gridCol w:w="3683"/>
        <w:gridCol w:w="10001"/>
      </w:tblGrid>
      <w:tr w:rsidR="001E55FF"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center"/>
            <w:hideMark/>
          </w:tcPr>
          <w:p w:rsidR="001E55FF" w:rsidRPr="002F1233" w:rsidRDefault="001E55FF"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 </w:t>
            </w:r>
          </w:p>
          <w:p w:rsidR="001E55FF" w:rsidRPr="002F1233" w:rsidRDefault="001E55FF"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урока</w:t>
            </w:r>
          </w:p>
        </w:tc>
        <w:tc>
          <w:tcPr>
            <w:tcW w:w="3683" w:type="dxa"/>
            <w:tcBorders>
              <w:top w:val="single" w:sz="6" w:space="0" w:color="auto"/>
              <w:left w:val="single" w:sz="6" w:space="0" w:color="auto"/>
              <w:bottom w:val="single" w:sz="6" w:space="0" w:color="auto"/>
              <w:right w:val="single" w:sz="6" w:space="0" w:color="auto"/>
            </w:tcBorders>
            <w:vAlign w:val="center"/>
          </w:tcPr>
          <w:p w:rsidR="001E55FF" w:rsidRPr="002F1233" w:rsidRDefault="001E55FF"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Тема урока</w:t>
            </w:r>
          </w:p>
          <w:p w:rsidR="001E55FF" w:rsidRPr="002F1233" w:rsidRDefault="001E55FF" w:rsidP="002F1233">
            <w:pPr>
              <w:spacing w:line="240" w:lineRule="auto"/>
              <w:rPr>
                <w:rFonts w:ascii="Times New Roman" w:hAnsi="Times New Roman" w:cs="Times New Roman"/>
                <w:color w:val="000000" w:themeColor="text1"/>
                <w:sz w:val="24"/>
                <w:szCs w:val="24"/>
              </w:rPr>
            </w:pPr>
          </w:p>
        </w:tc>
        <w:tc>
          <w:tcPr>
            <w:tcW w:w="10001" w:type="dxa"/>
            <w:tcBorders>
              <w:top w:val="single" w:sz="6" w:space="0" w:color="auto"/>
              <w:left w:val="single" w:sz="6" w:space="0" w:color="auto"/>
              <w:bottom w:val="single" w:sz="6" w:space="0" w:color="auto"/>
              <w:right w:val="single" w:sz="6" w:space="0" w:color="auto"/>
            </w:tcBorders>
            <w:vAlign w:val="center"/>
            <w:hideMark/>
          </w:tcPr>
          <w:p w:rsidR="001E55FF" w:rsidRPr="002F1233" w:rsidRDefault="001E55FF"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Основные виды учебной деятельности</w:t>
            </w:r>
          </w:p>
        </w:tc>
      </w:tr>
      <w:tr w:rsidR="001E55FF"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center"/>
            <w:hideMark/>
          </w:tcPr>
          <w:p w:rsidR="001E55FF" w:rsidRPr="002F1233" w:rsidRDefault="001E55FF"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Раздел</w:t>
            </w:r>
          </w:p>
        </w:tc>
        <w:tc>
          <w:tcPr>
            <w:tcW w:w="3683" w:type="dxa"/>
            <w:tcBorders>
              <w:top w:val="single" w:sz="6" w:space="0" w:color="auto"/>
              <w:left w:val="single" w:sz="6" w:space="0" w:color="auto"/>
              <w:bottom w:val="single" w:sz="6" w:space="0" w:color="auto"/>
              <w:right w:val="single" w:sz="6" w:space="0" w:color="auto"/>
            </w:tcBorders>
            <w:vAlign w:val="center"/>
            <w:hideMark/>
          </w:tcPr>
          <w:p w:rsidR="001E55FF"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Страна технических профессий - 7 ч</w:t>
            </w:r>
          </w:p>
        </w:tc>
        <w:tc>
          <w:tcPr>
            <w:tcW w:w="10001" w:type="dxa"/>
            <w:tcBorders>
              <w:top w:val="single" w:sz="6" w:space="0" w:color="auto"/>
              <w:left w:val="single" w:sz="6" w:space="0" w:color="auto"/>
              <w:bottom w:val="single" w:sz="6" w:space="0" w:color="auto"/>
              <w:right w:val="single" w:sz="6" w:space="0" w:color="auto"/>
            </w:tcBorders>
          </w:tcPr>
          <w:p w:rsidR="001E55FF" w:rsidRPr="002F1233" w:rsidRDefault="001E55FF" w:rsidP="002F1233">
            <w:pPr>
              <w:spacing w:line="240" w:lineRule="auto"/>
              <w:rPr>
                <w:rFonts w:ascii="Times New Roman" w:hAnsi="Times New Roman" w:cs="Times New Roman"/>
                <w:color w:val="000000" w:themeColor="text1"/>
                <w:sz w:val="24"/>
                <w:szCs w:val="24"/>
              </w:rPr>
            </w:pPr>
          </w:p>
        </w:tc>
      </w:tr>
      <w:tr w:rsidR="00903B4E"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1.</w:t>
            </w:r>
          </w:p>
        </w:tc>
        <w:tc>
          <w:tcPr>
            <w:tcW w:w="3683"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Типографские работы. Поделка "Памятный альбом"</w:t>
            </w:r>
          </w:p>
        </w:tc>
        <w:tc>
          <w:tcPr>
            <w:tcW w:w="10001" w:type="dxa"/>
            <w:tcBorders>
              <w:top w:val="single" w:sz="6" w:space="0" w:color="auto"/>
              <w:left w:val="single" w:sz="6" w:space="0" w:color="auto"/>
              <w:bottom w:val="single" w:sz="6" w:space="0" w:color="auto"/>
              <w:right w:val="single" w:sz="6" w:space="0" w:color="auto"/>
            </w:tcBorders>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Знакомство с учебником. Ознакомление с миром профессий. Знакомство с разнообразием типографской продукции. Обучение технологии изготовления шаблона из картона, работе с </w:t>
            </w:r>
            <w:r w:rsidR="006A320C" w:rsidRPr="002F1233">
              <w:rPr>
                <w:rFonts w:ascii="Times New Roman" w:hAnsi="Times New Roman" w:cs="Times New Roman"/>
                <w:color w:val="000000" w:themeColor="text1"/>
                <w:sz w:val="24"/>
                <w:szCs w:val="24"/>
              </w:rPr>
              <w:t xml:space="preserve">канцелярским ножом и дыроколом. </w:t>
            </w:r>
            <w:r w:rsidRPr="002F1233">
              <w:rPr>
                <w:rFonts w:ascii="Times New Roman" w:hAnsi="Times New Roman" w:cs="Times New Roman"/>
                <w:color w:val="000000" w:themeColor="text1"/>
                <w:sz w:val="24"/>
                <w:szCs w:val="24"/>
              </w:rPr>
              <w:t>Изготовление поделки «Памятный фотоальбом». Решать творческую задачу: прорезать в картоне прорези по заданным размерам: научиться пользоваться дыроколом. Изготовить шаблоны из картона по размеру фотографий.</w:t>
            </w:r>
            <w:r w:rsidRPr="002F1233">
              <w:rPr>
                <w:rFonts w:ascii="Times New Roman" w:hAnsi="Times New Roman" w:cs="Times New Roman"/>
                <w:color w:val="000000" w:themeColor="text1"/>
                <w:sz w:val="24"/>
                <w:szCs w:val="24"/>
              </w:rPr>
              <w:tab/>
              <w:t>Ориентироваться в учебнике. Узнать о многообразии профессий. Использовать полученные умения при изготовлении поделки.</w:t>
            </w:r>
          </w:p>
        </w:tc>
      </w:tr>
      <w:tr w:rsidR="00903B4E"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2.</w:t>
            </w:r>
          </w:p>
        </w:tc>
        <w:tc>
          <w:tcPr>
            <w:tcW w:w="3683"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Город воздушных потоков. «Ветряная вертушка»</w:t>
            </w:r>
          </w:p>
        </w:tc>
        <w:tc>
          <w:tcPr>
            <w:tcW w:w="10001" w:type="dxa"/>
            <w:tcBorders>
              <w:top w:val="single" w:sz="6" w:space="0" w:color="auto"/>
              <w:left w:val="single" w:sz="6" w:space="0" w:color="auto"/>
              <w:bottom w:val="single" w:sz="6" w:space="0" w:color="auto"/>
              <w:right w:val="single" w:sz="6" w:space="0" w:color="auto"/>
            </w:tcBorders>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профессией метеоролога. Получение сведений об измерении силы и направления ветра. Исследовать показания измерительных приборов и приспособлений.</w:t>
            </w:r>
            <w:r w:rsidRPr="002F1233">
              <w:rPr>
                <w:rFonts w:ascii="Times New Roman" w:hAnsi="Times New Roman" w:cs="Times New Roman"/>
                <w:color w:val="000000" w:themeColor="text1"/>
                <w:sz w:val="24"/>
                <w:szCs w:val="24"/>
              </w:rPr>
              <w:tab/>
              <w:t>Изучение принципов действия ветроуказателя, флюгера, ветряной вертушки. Изготовление поделки «Ветряная вертушка». Закреплять детали булавкой на древесине, повторив памятку по безопасно</w:t>
            </w:r>
            <w:r w:rsidR="006A320C" w:rsidRPr="002F1233">
              <w:rPr>
                <w:rFonts w:ascii="Times New Roman" w:hAnsi="Times New Roman" w:cs="Times New Roman"/>
                <w:color w:val="000000" w:themeColor="text1"/>
                <w:sz w:val="24"/>
                <w:szCs w:val="24"/>
              </w:rPr>
              <w:t xml:space="preserve">й работе с колющими предметами. </w:t>
            </w:r>
            <w:r w:rsidRPr="002F1233">
              <w:rPr>
                <w:rFonts w:ascii="Times New Roman" w:hAnsi="Times New Roman" w:cs="Times New Roman"/>
                <w:color w:val="000000" w:themeColor="text1"/>
                <w:sz w:val="24"/>
                <w:szCs w:val="24"/>
              </w:rPr>
              <w:t>Действовать по инструкции при изготовлении объёмных поделок с вращающимся модулем.</w:t>
            </w:r>
          </w:p>
        </w:tc>
      </w:tr>
      <w:tr w:rsidR="00903B4E"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3.</w:t>
            </w:r>
          </w:p>
        </w:tc>
        <w:tc>
          <w:tcPr>
            <w:tcW w:w="3683"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Город испытателей. Волшебный цветок.</w:t>
            </w:r>
          </w:p>
        </w:tc>
        <w:tc>
          <w:tcPr>
            <w:tcW w:w="10001" w:type="dxa"/>
            <w:tcBorders>
              <w:top w:val="single" w:sz="6" w:space="0" w:color="auto"/>
              <w:left w:val="single" w:sz="6" w:space="0" w:color="auto"/>
              <w:bottom w:val="single" w:sz="6" w:space="0" w:color="auto"/>
              <w:right w:val="single" w:sz="6" w:space="0" w:color="auto"/>
            </w:tcBorders>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Ознакомление с историей подвижных игрушек, принципам их действия. Применять знания, полученные ранее при </w:t>
            </w:r>
            <w:r w:rsidR="006A320C" w:rsidRPr="002F1233">
              <w:rPr>
                <w:rFonts w:ascii="Times New Roman" w:hAnsi="Times New Roman" w:cs="Times New Roman"/>
                <w:color w:val="000000" w:themeColor="text1"/>
                <w:sz w:val="24"/>
                <w:szCs w:val="24"/>
              </w:rPr>
              <w:t xml:space="preserve">изготовлении подвижных игрушек. </w:t>
            </w:r>
            <w:r w:rsidRPr="002F1233">
              <w:rPr>
                <w:rFonts w:ascii="Times New Roman" w:hAnsi="Times New Roman" w:cs="Times New Roman"/>
                <w:color w:val="000000" w:themeColor="text1"/>
                <w:sz w:val="24"/>
                <w:szCs w:val="24"/>
              </w:rPr>
              <w:t>Изготовление поделки «Волшебный цветок». Выполнять задания по изготовлению подвижной бумажной модели. Испытывать поделки в действии.</w:t>
            </w:r>
            <w:r w:rsidRPr="002F1233">
              <w:rPr>
                <w:rFonts w:ascii="Times New Roman" w:hAnsi="Times New Roman" w:cs="Times New Roman"/>
                <w:color w:val="000000" w:themeColor="text1"/>
                <w:sz w:val="24"/>
                <w:szCs w:val="24"/>
              </w:rPr>
              <w:tab/>
              <w:t>Делать выводы на основе испытаний. Осуществить самоконтроль и самооценку выполненной работы.</w:t>
            </w:r>
          </w:p>
        </w:tc>
      </w:tr>
      <w:tr w:rsidR="00903B4E"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 4.</w:t>
            </w:r>
          </w:p>
        </w:tc>
        <w:tc>
          <w:tcPr>
            <w:tcW w:w="3683"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Весёлая топография. Горы и равнины.</w:t>
            </w:r>
          </w:p>
        </w:tc>
        <w:tc>
          <w:tcPr>
            <w:tcW w:w="10001" w:type="dxa"/>
            <w:tcBorders>
              <w:top w:val="single" w:sz="6" w:space="0" w:color="auto"/>
              <w:left w:val="single" w:sz="6" w:space="0" w:color="auto"/>
              <w:bottom w:val="single" w:sz="6" w:space="0" w:color="auto"/>
              <w:right w:val="single" w:sz="6" w:space="0" w:color="auto"/>
            </w:tcBorders>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профессией топограф. Обсуждение рельефа земли. Работа с циркулем и линейкой.</w:t>
            </w:r>
            <w:r w:rsidRPr="002F1233">
              <w:rPr>
                <w:rFonts w:ascii="Times New Roman" w:hAnsi="Times New Roman" w:cs="Times New Roman"/>
                <w:color w:val="000000" w:themeColor="text1"/>
                <w:sz w:val="24"/>
                <w:szCs w:val="24"/>
              </w:rPr>
              <w:tab/>
              <w:t>Изготовление салфеточной массы для лепки. Изготовление развертки для конуса. Вырезание сектора. Изготовление поделки «Горы и равнины (макет рельефа земли)». Участвовать в беседе о взаимосвязи между рельефом местности и его изображением на карте. Выполнять задания по работе с циркулем и линейкой для построения развёрток конуса. Провести эксперименты с размерами вырез</w:t>
            </w:r>
            <w:r w:rsidR="006A320C" w:rsidRPr="002F1233">
              <w:rPr>
                <w:rFonts w:ascii="Times New Roman" w:hAnsi="Times New Roman" w:cs="Times New Roman"/>
                <w:color w:val="000000" w:themeColor="text1"/>
                <w:sz w:val="24"/>
                <w:szCs w:val="24"/>
              </w:rPr>
              <w:t xml:space="preserve">аемого сектора. Сделать выводы. </w:t>
            </w:r>
            <w:r w:rsidRPr="002F1233">
              <w:rPr>
                <w:rFonts w:ascii="Times New Roman" w:hAnsi="Times New Roman" w:cs="Times New Roman"/>
                <w:color w:val="000000" w:themeColor="text1"/>
                <w:sz w:val="24"/>
                <w:szCs w:val="24"/>
              </w:rPr>
              <w:t>Решать творческую задачу: декорировать бумажный макет салфеточной массой. Применять знания, полученные на других уроках.</w:t>
            </w:r>
          </w:p>
        </w:tc>
      </w:tr>
      <w:tr w:rsidR="00903B4E"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5.</w:t>
            </w:r>
          </w:p>
        </w:tc>
        <w:tc>
          <w:tcPr>
            <w:tcW w:w="3683"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Город архитекторов.</w:t>
            </w:r>
          </w:p>
        </w:tc>
        <w:tc>
          <w:tcPr>
            <w:tcW w:w="10001" w:type="dxa"/>
            <w:tcBorders>
              <w:top w:val="single" w:sz="6" w:space="0" w:color="auto"/>
              <w:left w:val="single" w:sz="6" w:space="0" w:color="auto"/>
              <w:bottom w:val="single" w:sz="6" w:space="0" w:color="auto"/>
              <w:right w:val="single" w:sz="6" w:space="0" w:color="auto"/>
            </w:tcBorders>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профессией архитектора и смежными профессиями. Обсуждение конструкции мостов. Знакомство с Пизанской башней.</w:t>
            </w:r>
            <w:r w:rsidRPr="002F1233">
              <w:rPr>
                <w:rFonts w:ascii="Times New Roman" w:hAnsi="Times New Roman" w:cs="Times New Roman"/>
                <w:color w:val="000000" w:themeColor="text1"/>
                <w:sz w:val="24"/>
                <w:szCs w:val="24"/>
              </w:rPr>
              <w:tab/>
              <w:t>Обучение работе с отвесом, выравниванию по отвесу. Изготовление поделки «Бумажная Пизанская башня». Вести поиск информации о строении мостов, и критериях их прочности. Проводить эксперименты на прочность условного моста. Изучать и использовать технологию пользования отвесом д</w:t>
            </w:r>
            <w:r w:rsidR="006A320C" w:rsidRPr="002F1233">
              <w:rPr>
                <w:rFonts w:ascii="Times New Roman" w:hAnsi="Times New Roman" w:cs="Times New Roman"/>
                <w:color w:val="000000" w:themeColor="text1"/>
                <w:sz w:val="24"/>
                <w:szCs w:val="24"/>
              </w:rPr>
              <w:t xml:space="preserve">ля измерения уровня отклонения. </w:t>
            </w:r>
            <w:r w:rsidRPr="002F1233">
              <w:rPr>
                <w:rFonts w:ascii="Times New Roman" w:hAnsi="Times New Roman" w:cs="Times New Roman"/>
                <w:color w:val="000000" w:themeColor="text1"/>
                <w:sz w:val="24"/>
                <w:szCs w:val="24"/>
              </w:rPr>
              <w:t>Действовать по инструкции при изготовлении бумажных макетов мостов и башен. Выражать своё эмоционально-ценностное отношение к результатам труда.</w:t>
            </w:r>
          </w:p>
        </w:tc>
      </w:tr>
      <w:tr w:rsidR="00903B4E"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903B4E"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6</w:t>
            </w:r>
          </w:p>
        </w:tc>
        <w:tc>
          <w:tcPr>
            <w:tcW w:w="3683"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Город зодчих.</w:t>
            </w:r>
          </w:p>
        </w:tc>
        <w:tc>
          <w:tcPr>
            <w:tcW w:w="10001" w:type="dxa"/>
            <w:tcBorders>
              <w:top w:val="single" w:sz="6" w:space="0" w:color="auto"/>
              <w:left w:val="single" w:sz="6" w:space="0" w:color="auto"/>
              <w:bottom w:val="single" w:sz="6" w:space="0" w:color="auto"/>
              <w:right w:val="single" w:sz="6" w:space="0" w:color="auto"/>
            </w:tcBorders>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 xml:space="preserve">Знакомство с традицией постройки бревенчатых срубов, мастерством древних зодчих. Освоение принципов построения бревенчатого сруба. Сборка и конструирование по </w:t>
            </w:r>
            <w:r w:rsidR="006A320C" w:rsidRPr="002F1233">
              <w:rPr>
                <w:rFonts w:ascii="Times New Roman" w:hAnsi="Times New Roman" w:cs="Times New Roman"/>
                <w:color w:val="000000" w:themeColor="text1"/>
                <w:sz w:val="24"/>
                <w:szCs w:val="24"/>
              </w:rPr>
              <w:t xml:space="preserve">схеме. </w:t>
            </w:r>
            <w:r w:rsidRPr="002F1233">
              <w:rPr>
                <w:rFonts w:ascii="Times New Roman" w:hAnsi="Times New Roman" w:cs="Times New Roman"/>
                <w:color w:val="000000" w:themeColor="text1"/>
                <w:sz w:val="24"/>
                <w:szCs w:val="24"/>
              </w:rPr>
              <w:t>Изготовление поделки «Колодец». Узнать о традициях древнего зодчества. Работать со спичками и зубочистками. Изготовле</w:t>
            </w:r>
            <w:r w:rsidR="006A320C" w:rsidRPr="002F1233">
              <w:rPr>
                <w:rFonts w:ascii="Times New Roman" w:hAnsi="Times New Roman" w:cs="Times New Roman"/>
                <w:color w:val="000000" w:themeColor="text1"/>
                <w:sz w:val="24"/>
                <w:szCs w:val="24"/>
              </w:rPr>
              <w:t xml:space="preserve">ние объемного макета из спичек. </w:t>
            </w:r>
            <w:r w:rsidRPr="002F1233">
              <w:rPr>
                <w:rFonts w:ascii="Times New Roman" w:hAnsi="Times New Roman" w:cs="Times New Roman"/>
                <w:color w:val="000000" w:themeColor="text1"/>
                <w:sz w:val="24"/>
                <w:szCs w:val="24"/>
              </w:rPr>
              <w:t>Действовать по схеме: собирать и конструировать модель колодца из спичек.</w:t>
            </w:r>
          </w:p>
        </w:tc>
      </w:tr>
      <w:tr w:rsidR="00903B4E"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903B4E"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7</w:t>
            </w:r>
          </w:p>
        </w:tc>
        <w:tc>
          <w:tcPr>
            <w:tcW w:w="3683"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творческие достижения. Проект по теме «Мегаполис»</w:t>
            </w:r>
          </w:p>
        </w:tc>
        <w:tc>
          <w:tcPr>
            <w:tcW w:w="10001" w:type="dxa"/>
            <w:tcBorders>
              <w:top w:val="single" w:sz="6" w:space="0" w:color="auto"/>
              <w:left w:val="single" w:sz="6" w:space="0" w:color="auto"/>
              <w:bottom w:val="single" w:sz="6" w:space="0" w:color="auto"/>
              <w:right w:val="single" w:sz="6" w:space="0" w:color="auto"/>
            </w:tcBorders>
          </w:tcPr>
          <w:p w:rsidR="00903B4E" w:rsidRPr="002F1233" w:rsidRDefault="00903B4E"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Участие в беседе о профессиях и городах будущего. Повторение приёмов работы и принципов работы изученных макетов, приборов. Систематизировать знания и умения, полученные на предыдущих уроках.</w:t>
            </w:r>
            <w:r w:rsidRPr="002F1233">
              <w:rPr>
                <w:rFonts w:ascii="Times New Roman" w:hAnsi="Times New Roman" w:cs="Times New Roman"/>
                <w:color w:val="000000" w:themeColor="text1"/>
                <w:sz w:val="24"/>
                <w:szCs w:val="24"/>
              </w:rPr>
              <w:tab/>
              <w:t xml:space="preserve">Изготовление поделки «Мегаполис». Применять знания при выполнении </w:t>
            </w:r>
            <w:r w:rsidR="006A320C" w:rsidRPr="002F1233">
              <w:rPr>
                <w:rFonts w:ascii="Times New Roman" w:hAnsi="Times New Roman" w:cs="Times New Roman"/>
                <w:color w:val="000000" w:themeColor="text1"/>
                <w:sz w:val="24"/>
                <w:szCs w:val="24"/>
              </w:rPr>
              <w:t xml:space="preserve">макета из различных материалов. </w:t>
            </w:r>
            <w:r w:rsidRPr="002F1233">
              <w:rPr>
                <w:rFonts w:ascii="Times New Roman" w:hAnsi="Times New Roman" w:cs="Times New Roman"/>
                <w:color w:val="000000" w:themeColor="text1"/>
                <w:sz w:val="24"/>
                <w:szCs w:val="24"/>
              </w:rPr>
              <w:t>Осуществить самоконтроль и самооценку работы. Участвовать в беседе о профессиях.</w:t>
            </w:r>
          </w:p>
        </w:tc>
      </w:tr>
      <w:tr w:rsidR="00903B4E"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bookmarkStart w:id="85" w:name="_Toc453921427"/>
            <w:bookmarkStart w:id="86" w:name="_Toc453921891"/>
            <w:r w:rsidRPr="002F1233">
              <w:rPr>
                <w:rFonts w:ascii="Times New Roman" w:hAnsi="Times New Roman" w:cs="Times New Roman"/>
                <w:color w:val="000000" w:themeColor="text1"/>
                <w:sz w:val="24"/>
                <w:szCs w:val="24"/>
              </w:rPr>
              <w:t>Раздел</w:t>
            </w:r>
            <w:bookmarkEnd w:id="85"/>
            <w:bookmarkEnd w:id="86"/>
          </w:p>
        </w:tc>
        <w:tc>
          <w:tcPr>
            <w:tcW w:w="3683" w:type="dxa"/>
            <w:tcBorders>
              <w:top w:val="single" w:sz="6" w:space="0" w:color="auto"/>
              <w:left w:val="single" w:sz="6" w:space="0" w:color="auto"/>
              <w:bottom w:val="single" w:sz="6" w:space="0" w:color="auto"/>
              <w:right w:val="single" w:sz="6" w:space="0" w:color="auto"/>
            </w:tcBorders>
            <w:vAlign w:val="bottom"/>
          </w:tcPr>
          <w:p w:rsidR="00903B4E" w:rsidRPr="002F1233" w:rsidRDefault="00903B4E" w:rsidP="002F1233">
            <w:pPr>
              <w:spacing w:line="240" w:lineRule="auto"/>
              <w:rPr>
                <w:rFonts w:ascii="Times New Roman" w:hAnsi="Times New Roman" w:cs="Times New Roman"/>
                <w:color w:val="000000" w:themeColor="text1"/>
                <w:sz w:val="24"/>
                <w:szCs w:val="24"/>
              </w:rPr>
            </w:pPr>
            <w:bookmarkStart w:id="87" w:name="_Toc453921428"/>
            <w:bookmarkStart w:id="88" w:name="_Toc453921892"/>
            <w:r w:rsidRPr="002F1233">
              <w:rPr>
                <w:rFonts w:ascii="Times New Roman" w:hAnsi="Times New Roman" w:cs="Times New Roman"/>
                <w:color w:val="000000" w:themeColor="text1"/>
                <w:sz w:val="24"/>
                <w:szCs w:val="24"/>
              </w:rPr>
              <w:t>Страна разработчиков идей - 7 ч</w:t>
            </w:r>
            <w:bookmarkEnd w:id="87"/>
            <w:bookmarkEnd w:id="88"/>
          </w:p>
        </w:tc>
        <w:tc>
          <w:tcPr>
            <w:tcW w:w="10001" w:type="dxa"/>
            <w:tcBorders>
              <w:top w:val="single" w:sz="6" w:space="0" w:color="auto"/>
              <w:left w:val="single" w:sz="6" w:space="0" w:color="auto"/>
              <w:bottom w:val="single" w:sz="6" w:space="0" w:color="auto"/>
              <w:right w:val="single" w:sz="6" w:space="0" w:color="auto"/>
            </w:tcBorders>
          </w:tcPr>
          <w:p w:rsidR="00903B4E" w:rsidRPr="002F1233" w:rsidRDefault="00903B4E" w:rsidP="002F1233">
            <w:pPr>
              <w:spacing w:line="240" w:lineRule="auto"/>
              <w:rPr>
                <w:rFonts w:ascii="Times New Roman" w:hAnsi="Times New Roman" w:cs="Times New Roman"/>
                <w:color w:val="000000" w:themeColor="text1"/>
                <w:sz w:val="24"/>
                <w:szCs w:val="24"/>
              </w:rPr>
            </w:pP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8</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Рачительный хозяин. Цветочная ваза</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Беседа об истории возникновения профессий. Ознакомление с принципами экономного ведения хозяйства. Беседа об экономии природных ресурсов и экологии. Участвовать в беседе о принципах ведения хозяйства дома и в масштабах государства. Формулировать правила экономии. Применять знания, полученные на уроке, во время уборки класса, квартиры.</w:t>
            </w:r>
            <w:r w:rsidRPr="002F1233">
              <w:rPr>
                <w:rFonts w:ascii="Times New Roman" w:hAnsi="Times New Roman" w:cs="Times New Roman"/>
                <w:color w:val="000000" w:themeColor="text1"/>
                <w:sz w:val="24"/>
                <w:szCs w:val="24"/>
              </w:rPr>
              <w:tab/>
              <w:t xml:space="preserve">Решать </w:t>
            </w:r>
            <w:r w:rsidRPr="002F1233">
              <w:rPr>
                <w:rFonts w:ascii="Times New Roman" w:hAnsi="Times New Roman" w:cs="Times New Roman"/>
                <w:color w:val="000000" w:themeColor="text1"/>
                <w:sz w:val="24"/>
                <w:szCs w:val="24"/>
              </w:rPr>
              <w:lastRenderedPageBreak/>
              <w:t>творческую задачу: декорировать поделку из природных материалов. Изготовление поделки «Сувенирный веник «Домовушка».</w:t>
            </w:r>
            <w:r w:rsidRPr="002F1233">
              <w:rPr>
                <w:rFonts w:ascii="Times New Roman" w:hAnsi="Times New Roman" w:cs="Times New Roman"/>
                <w:color w:val="000000" w:themeColor="text1"/>
                <w:sz w:val="24"/>
                <w:szCs w:val="24"/>
              </w:rPr>
              <w:tab/>
              <w:t>Выражать своё эмоционально-ценностное отношение к результатам труда. Закрепление навыков проведения уборки в доме.</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9</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Студия здоровья. Мешочек для трав.</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Беседа о ценности здоровья, мероприятиях по его сохранению. Беседа о здоровом питании, режиме дня, личной гигиене. Применять знания о работе с тканью п</w:t>
            </w:r>
            <w:r w:rsidR="006A320C" w:rsidRPr="002F1233">
              <w:rPr>
                <w:rFonts w:ascii="Times New Roman" w:hAnsi="Times New Roman" w:cs="Times New Roman"/>
                <w:color w:val="000000" w:themeColor="text1"/>
                <w:sz w:val="24"/>
                <w:szCs w:val="24"/>
              </w:rPr>
              <w:t xml:space="preserve">ри выполнении поделки из ткани. </w:t>
            </w:r>
            <w:r w:rsidRPr="002F1233">
              <w:rPr>
                <w:rFonts w:ascii="Times New Roman" w:hAnsi="Times New Roman" w:cs="Times New Roman"/>
                <w:color w:val="000000" w:themeColor="text1"/>
                <w:sz w:val="24"/>
                <w:szCs w:val="24"/>
              </w:rPr>
              <w:t>Изготовление поделки «Мешочек для запаривания трав». Раскраивать ткань, действуя по инструкции. Использовать полученные ран</w:t>
            </w:r>
            <w:r w:rsidR="006A320C" w:rsidRPr="002F1233">
              <w:rPr>
                <w:rFonts w:ascii="Times New Roman" w:hAnsi="Times New Roman" w:cs="Times New Roman"/>
                <w:color w:val="000000" w:themeColor="text1"/>
                <w:sz w:val="24"/>
                <w:szCs w:val="24"/>
              </w:rPr>
              <w:t xml:space="preserve">ее знания для сшивания поделки. </w:t>
            </w:r>
            <w:r w:rsidRPr="002F1233">
              <w:rPr>
                <w:rFonts w:ascii="Times New Roman" w:hAnsi="Times New Roman" w:cs="Times New Roman"/>
                <w:color w:val="000000" w:themeColor="text1"/>
                <w:sz w:val="24"/>
                <w:szCs w:val="24"/>
              </w:rPr>
              <w:t>Участвовать в беседе об охране здоровья, здоровом образе жизни.</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10</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Город скульпторов. Гипсовый подсвечник</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назначением и свойствами гипса как декоративного материала. Применять знания при работе с гипсом.</w:t>
            </w:r>
            <w:r w:rsidRPr="002F1233">
              <w:rPr>
                <w:rFonts w:ascii="Times New Roman" w:hAnsi="Times New Roman" w:cs="Times New Roman"/>
                <w:color w:val="000000" w:themeColor="text1"/>
                <w:sz w:val="24"/>
                <w:szCs w:val="24"/>
              </w:rPr>
              <w:tab/>
              <w:t>Обучение работе с гипсом: изготовление гипсового раствора, лепка формы для гипса, подготовка формы к заливке. Изготовление поделки «Гипсовый подсвечник». Узнать о свойствах и назначении гипса. Разводить гипсовый раствор, лепить цилиндрическую форму для серединки подсвечника, подготавливать форму для заливки гипса, соскабливать излишки гипса и неровности заливки.</w:t>
            </w:r>
            <w:r w:rsidRPr="002F1233">
              <w:rPr>
                <w:rFonts w:ascii="Times New Roman" w:hAnsi="Times New Roman" w:cs="Times New Roman"/>
                <w:color w:val="000000" w:themeColor="text1"/>
                <w:sz w:val="24"/>
                <w:szCs w:val="24"/>
              </w:rPr>
              <w:tab/>
              <w:t>Решать творческую задачу: декорировать, окрашивать и грунтовать изделия из гипса. Осуществить самоконтроль и самооценку работы.</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11</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Бульвар устроителей праздников. «Мексиканская кукла пиьята» (папье-маше)</w:t>
            </w:r>
          </w:p>
        </w:tc>
        <w:tc>
          <w:tcPr>
            <w:tcW w:w="10001" w:type="dxa"/>
            <w:vMerge w:val="restart"/>
            <w:tcBorders>
              <w:top w:val="single" w:sz="6" w:space="0" w:color="auto"/>
              <w:left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традиционной мексиканской игрушкой пиньята. Закрепление навыков изготовления папье-маше.</w:t>
            </w:r>
            <w:r w:rsidRPr="002F1233">
              <w:rPr>
                <w:rFonts w:ascii="Times New Roman" w:hAnsi="Times New Roman" w:cs="Times New Roman"/>
                <w:color w:val="000000" w:themeColor="text1"/>
                <w:sz w:val="24"/>
                <w:szCs w:val="24"/>
              </w:rPr>
              <w:tab/>
              <w:t>Изготовление поделки «Мексиканская кукла пиньята». Решать творческую задачу: оклеивать в технике папье -маше выпуклую поверхность в несколько слоёв; прорезать канцелярским ножом высохшую заготовку, заполнять пиньяту сюрпризами и заклеить отверстие; декорировать пиньяту при помощи изученных технологий.</w:t>
            </w:r>
            <w:r w:rsidRPr="002F1233">
              <w:rPr>
                <w:rFonts w:ascii="Times New Roman" w:hAnsi="Times New Roman" w:cs="Times New Roman"/>
                <w:color w:val="000000" w:themeColor="text1"/>
                <w:sz w:val="24"/>
                <w:szCs w:val="24"/>
              </w:rPr>
              <w:tab/>
              <w:t>Применять знания, полученные ранее, при изготовлении папье-маше.</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12</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Бульвар устроителей праздников. «Мексиканская кукла пиьята» (папье-маше)</w:t>
            </w:r>
          </w:p>
        </w:tc>
        <w:tc>
          <w:tcPr>
            <w:tcW w:w="10001" w:type="dxa"/>
            <w:vMerge/>
            <w:tcBorders>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13</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Бисерная улица. Юркая ящерица.</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Продолжение знакомства с бисером и бисер оплетением. Обучение чтению схем и плетению по ним. Применять знания, полученные ранее при работе с проволокой и бисером.</w:t>
            </w:r>
            <w:r w:rsidRPr="002F1233">
              <w:rPr>
                <w:rFonts w:ascii="Times New Roman" w:hAnsi="Times New Roman" w:cs="Times New Roman"/>
                <w:color w:val="000000" w:themeColor="text1"/>
                <w:sz w:val="24"/>
                <w:szCs w:val="24"/>
              </w:rPr>
              <w:tab/>
              <w:t>Изготовление поделки «Юркая ящерка». Читать схему и разбираться в схемах бисер оплетения. Изу</w:t>
            </w:r>
            <w:r w:rsidR="006A320C" w:rsidRPr="002F1233">
              <w:rPr>
                <w:rFonts w:ascii="Times New Roman" w:hAnsi="Times New Roman" w:cs="Times New Roman"/>
                <w:color w:val="000000" w:themeColor="text1"/>
                <w:sz w:val="24"/>
                <w:szCs w:val="24"/>
              </w:rPr>
              <w:t xml:space="preserve">чать схемы поделок из бисера. </w:t>
            </w:r>
            <w:r w:rsidRPr="002F1233">
              <w:rPr>
                <w:rFonts w:ascii="Times New Roman" w:hAnsi="Times New Roman" w:cs="Times New Roman"/>
                <w:color w:val="000000" w:themeColor="text1"/>
                <w:sz w:val="24"/>
                <w:szCs w:val="24"/>
              </w:rPr>
              <w:t>Решать творческую задачу: плести из бисера по схеме.</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14</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творческие достижения. Новогодние затеи.</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Использовать изученную на прошлом уроке технологию при выполне</w:t>
            </w:r>
            <w:r w:rsidR="006A320C" w:rsidRPr="002F1233">
              <w:rPr>
                <w:rFonts w:ascii="Times New Roman" w:hAnsi="Times New Roman" w:cs="Times New Roman"/>
                <w:color w:val="000000" w:themeColor="text1"/>
                <w:sz w:val="24"/>
                <w:szCs w:val="24"/>
              </w:rPr>
              <w:t xml:space="preserve">нии поделок из бисера по схеме. </w:t>
            </w:r>
            <w:r w:rsidRPr="002F1233">
              <w:rPr>
                <w:rFonts w:ascii="Times New Roman" w:hAnsi="Times New Roman" w:cs="Times New Roman"/>
                <w:color w:val="000000" w:themeColor="text1"/>
                <w:sz w:val="24"/>
                <w:szCs w:val="24"/>
              </w:rPr>
              <w:t>Изготовление поделки «Ёлочные игрушки из бисера», разработка новогоднего меню. Участвовать в обсуждении новогоднего мен</w:t>
            </w:r>
            <w:r w:rsidR="006A320C" w:rsidRPr="002F1233">
              <w:rPr>
                <w:rFonts w:ascii="Times New Roman" w:hAnsi="Times New Roman" w:cs="Times New Roman"/>
                <w:color w:val="000000" w:themeColor="text1"/>
                <w:sz w:val="24"/>
                <w:szCs w:val="24"/>
              </w:rPr>
              <w:t xml:space="preserve">ю. Составлять праздничное меню. </w:t>
            </w:r>
            <w:r w:rsidRPr="002F1233">
              <w:rPr>
                <w:rFonts w:ascii="Times New Roman" w:hAnsi="Times New Roman" w:cs="Times New Roman"/>
                <w:color w:val="000000" w:themeColor="text1"/>
                <w:sz w:val="24"/>
                <w:szCs w:val="24"/>
              </w:rPr>
              <w:t>Решать творческую задачу: плести из бисера по схеме.</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bookmarkStart w:id="89" w:name="_Toc453921429"/>
            <w:bookmarkStart w:id="90" w:name="_Toc453921893"/>
            <w:r w:rsidRPr="002F1233">
              <w:rPr>
                <w:rFonts w:ascii="Times New Roman" w:hAnsi="Times New Roman" w:cs="Times New Roman"/>
                <w:color w:val="000000" w:themeColor="text1"/>
                <w:sz w:val="24"/>
                <w:szCs w:val="24"/>
              </w:rPr>
              <w:lastRenderedPageBreak/>
              <w:t>Раздел</w:t>
            </w:r>
            <w:bookmarkEnd w:id="89"/>
            <w:bookmarkEnd w:id="90"/>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bookmarkStart w:id="91" w:name="_Toc453921430"/>
            <w:bookmarkStart w:id="92" w:name="_Toc453921894"/>
            <w:r w:rsidRPr="002F1233">
              <w:rPr>
                <w:rFonts w:ascii="Times New Roman" w:hAnsi="Times New Roman" w:cs="Times New Roman"/>
                <w:color w:val="000000" w:themeColor="text1"/>
                <w:sz w:val="24"/>
                <w:szCs w:val="24"/>
              </w:rPr>
              <w:t>Страна модельеров - 8 ч</w:t>
            </w:r>
            <w:bookmarkEnd w:id="91"/>
            <w:bookmarkEnd w:id="92"/>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15</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Ткацкая мастерская.</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Беседа о выборе профессии. Обсуждение традиций изготовления талисманов и амулетов. Действовать по инструкции: плести из нитей по схеме</w:t>
            </w:r>
            <w:r w:rsidRPr="002F1233">
              <w:rPr>
                <w:rFonts w:ascii="Times New Roman" w:hAnsi="Times New Roman" w:cs="Times New Roman"/>
                <w:color w:val="000000" w:themeColor="text1"/>
                <w:sz w:val="24"/>
                <w:szCs w:val="24"/>
              </w:rPr>
              <w:tab/>
              <w:t>Обучение плетению из нитей по схеме. Изготовление поделок «Божье око», «Ловец снов». Участвовать в беседе о выборе профессии. Узнать о традициях изготовления оберегов и талисманов. Изучать и использовать изученные технологии для изготовления поделок из нитей.</w:t>
            </w:r>
            <w:r w:rsidRPr="002F1233">
              <w:rPr>
                <w:rFonts w:ascii="Times New Roman" w:hAnsi="Times New Roman" w:cs="Times New Roman"/>
                <w:color w:val="000000" w:themeColor="text1"/>
                <w:sz w:val="24"/>
                <w:szCs w:val="24"/>
              </w:rPr>
              <w:tab/>
              <w:t>Осуществить самоконтроль и самооценку работы.</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16</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Деловой мир. Деловой этикет.</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Беседа о деловом этикете. Знакомство с понятием спецодежды, этикетом делового костюма, с историей появления галстука.</w:t>
            </w:r>
            <w:r w:rsidRPr="002F1233">
              <w:rPr>
                <w:rFonts w:ascii="Times New Roman" w:hAnsi="Times New Roman" w:cs="Times New Roman"/>
                <w:color w:val="000000" w:themeColor="text1"/>
                <w:sz w:val="24"/>
                <w:szCs w:val="24"/>
              </w:rPr>
              <w:tab/>
              <w:t>Обучение правилам выглаживания мужской рубашки, приёмам завязывания галстука. «Малый узел». Участвовать в беседе о значении делового этикета для современного человека.</w:t>
            </w:r>
            <w:r w:rsidRPr="002F1233">
              <w:rPr>
                <w:rFonts w:ascii="Times New Roman" w:hAnsi="Times New Roman" w:cs="Times New Roman"/>
                <w:color w:val="000000" w:themeColor="text1"/>
                <w:sz w:val="24"/>
                <w:szCs w:val="24"/>
              </w:rPr>
              <w:tab/>
              <w:t>Действовать по инструкции: завязывать галстучный узел; утюжить мужскую рубашку. Применять знания по технике безопасности при работе с утюгом</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17</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Курсы кройки и шитья. Грелка-курица на чайник.</w:t>
            </w:r>
          </w:p>
        </w:tc>
        <w:tc>
          <w:tcPr>
            <w:tcW w:w="10001" w:type="dxa"/>
            <w:vMerge w:val="restart"/>
            <w:tcBorders>
              <w:top w:val="single" w:sz="6" w:space="0" w:color="auto"/>
              <w:left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миром профессий, связанных с производством одежды. Увеличение выкройки по клеткам. Использовать полученные ранее знания для увеличения и уменьшения выкройки.</w:t>
            </w:r>
            <w:r w:rsidRPr="002F1233">
              <w:rPr>
                <w:rFonts w:ascii="Times New Roman" w:hAnsi="Times New Roman" w:cs="Times New Roman"/>
                <w:color w:val="000000" w:themeColor="text1"/>
                <w:sz w:val="24"/>
                <w:szCs w:val="24"/>
              </w:rPr>
              <w:tab/>
              <w:t>Изготовление поделок: грелка-курица на чайник (поделка из ткани по выкройке). Узнать о взаимосвязи людей смежных профессий. Создавать выкройку по образцу. Решать творческую задачу: раскроить материал по образцу; шить обмёточным швом через край; декорировать поделку из ткани.</w:t>
            </w:r>
            <w:r w:rsidRPr="002F1233">
              <w:rPr>
                <w:rFonts w:ascii="Times New Roman" w:hAnsi="Times New Roman" w:cs="Times New Roman"/>
                <w:color w:val="000000" w:themeColor="text1"/>
                <w:sz w:val="24"/>
                <w:szCs w:val="24"/>
              </w:rPr>
              <w:tab/>
              <w:t>Осуществить самоконтроль и самооценку работы.</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18</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Курсы кройки и шитья. Грелка-курица на чайник.</w:t>
            </w:r>
          </w:p>
        </w:tc>
        <w:tc>
          <w:tcPr>
            <w:tcW w:w="10001" w:type="dxa"/>
            <w:vMerge/>
            <w:tcBorders>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19</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Город флористов. Цветы из ткани. Цветы с бахромой.</w:t>
            </w:r>
          </w:p>
        </w:tc>
        <w:tc>
          <w:tcPr>
            <w:tcW w:w="10001" w:type="dxa"/>
            <w:vMerge w:val="restart"/>
            <w:tcBorders>
              <w:top w:val="single" w:sz="6" w:space="0" w:color="auto"/>
              <w:left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Знакомство с технологией изготовления искусственных цветов, цветов из ткани. Обучение технологическим приёмам работы с тканью. Использовать полученные ранее знания для работы с тканью. Изготавли</w:t>
            </w:r>
            <w:r w:rsidR="006A320C" w:rsidRPr="002F1233">
              <w:rPr>
                <w:rFonts w:ascii="Times New Roman" w:hAnsi="Times New Roman" w:cs="Times New Roman"/>
                <w:color w:val="000000" w:themeColor="text1"/>
                <w:sz w:val="24"/>
                <w:szCs w:val="24"/>
              </w:rPr>
              <w:t xml:space="preserve">вать элементы поделок по схеме. </w:t>
            </w:r>
            <w:r w:rsidRPr="002F1233">
              <w:rPr>
                <w:rFonts w:ascii="Times New Roman" w:hAnsi="Times New Roman" w:cs="Times New Roman"/>
                <w:color w:val="000000" w:themeColor="text1"/>
                <w:sz w:val="24"/>
                <w:szCs w:val="24"/>
              </w:rPr>
              <w:t>Изготовление поделок «Пышные цветы», «Цветы с бахромой», «Спиральные розы», «Объёмные цветы», «Чудо-букет». Осуществлять сборку изделия. Решать творческую задачу: составлять композицию из готовых поделок.</w:t>
            </w:r>
            <w:r w:rsidRPr="002F1233">
              <w:rPr>
                <w:rFonts w:ascii="Times New Roman" w:hAnsi="Times New Roman" w:cs="Times New Roman"/>
                <w:color w:val="000000" w:themeColor="text1"/>
                <w:sz w:val="24"/>
                <w:szCs w:val="24"/>
              </w:rPr>
              <w:tab/>
              <w:t>Осуществить самоконтроль и самооценку работы.</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20</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Город флористов. Цветы из ткани. Цветы с бахромой.</w:t>
            </w:r>
          </w:p>
        </w:tc>
        <w:tc>
          <w:tcPr>
            <w:tcW w:w="10001" w:type="dxa"/>
            <w:vMerge/>
            <w:tcBorders>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21</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Город джинсовой фантазии. Ручной шов "Строчка".</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историей джинсовой ткани и джинсов. Виды швов. Ручной шов «строчка». Швы на джинсах. Ознакомление с историей заплаток. Нарядные заплатки — декоративное ук</w:t>
            </w:r>
            <w:r w:rsidR="006A320C" w:rsidRPr="002F1233">
              <w:rPr>
                <w:rFonts w:ascii="Times New Roman" w:hAnsi="Times New Roman" w:cs="Times New Roman"/>
                <w:color w:val="000000" w:themeColor="text1"/>
                <w:sz w:val="24"/>
                <w:szCs w:val="24"/>
              </w:rPr>
              <w:t xml:space="preserve">рашение. </w:t>
            </w:r>
            <w:r w:rsidRPr="002F1233">
              <w:rPr>
                <w:rFonts w:ascii="Times New Roman" w:hAnsi="Times New Roman" w:cs="Times New Roman"/>
                <w:color w:val="000000" w:themeColor="text1"/>
                <w:sz w:val="24"/>
                <w:szCs w:val="24"/>
              </w:rPr>
              <w:t xml:space="preserve">Изготовление поделок изготовление заплатки (поделка из ткани). Изготовление поделок сумка-карман из джинсов (поделка из ткани). Изготовление поделок сумка-мешок из джинсов (объемная поделка из ткани). Участвовать в беседе о различных тканях: свойствах и </w:t>
            </w:r>
            <w:r w:rsidRPr="002F1233">
              <w:rPr>
                <w:rFonts w:ascii="Times New Roman" w:hAnsi="Times New Roman" w:cs="Times New Roman"/>
                <w:color w:val="000000" w:themeColor="text1"/>
                <w:sz w:val="24"/>
                <w:szCs w:val="24"/>
              </w:rPr>
              <w:lastRenderedPageBreak/>
              <w:t xml:space="preserve">назначении. Изучать виды ручных и машинных швов; знать их отличия. Действовать по инструкции: пришивать заплатки, изготавливать поделки из карманов </w:t>
            </w:r>
            <w:r w:rsidR="006A320C" w:rsidRPr="002F1233">
              <w:rPr>
                <w:rFonts w:ascii="Times New Roman" w:hAnsi="Times New Roman" w:cs="Times New Roman"/>
                <w:color w:val="000000" w:themeColor="text1"/>
                <w:sz w:val="24"/>
                <w:szCs w:val="24"/>
              </w:rPr>
              <w:t>Джинс</w:t>
            </w:r>
            <w:r w:rsidRPr="002F1233">
              <w:rPr>
                <w:rFonts w:ascii="Times New Roman" w:hAnsi="Times New Roman" w:cs="Times New Roman"/>
                <w:color w:val="000000" w:themeColor="text1"/>
                <w:sz w:val="24"/>
                <w:szCs w:val="24"/>
              </w:rPr>
              <w:t>, шить из старых джинсов полезные вещи.</w:t>
            </w:r>
            <w:r w:rsidRPr="002F1233">
              <w:rPr>
                <w:rFonts w:ascii="Times New Roman" w:hAnsi="Times New Roman" w:cs="Times New Roman"/>
                <w:color w:val="000000" w:themeColor="text1"/>
                <w:sz w:val="24"/>
                <w:szCs w:val="24"/>
              </w:rPr>
              <w:tab/>
              <w:t>Осуществить самоконтроль и самооценку работы.</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22</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Твои творческие достижения. Изготовление поделок на выбор.</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Обсуждение профессии дизайнера. Обсуждение проекта оформления детской комнаты.</w:t>
            </w:r>
            <w:r w:rsidR="006A320C" w:rsidRPr="002F1233">
              <w:rPr>
                <w:rFonts w:ascii="Times New Roman" w:hAnsi="Times New Roman" w:cs="Times New Roman"/>
                <w:color w:val="000000" w:themeColor="text1"/>
                <w:sz w:val="24"/>
                <w:szCs w:val="24"/>
              </w:rPr>
              <w:t xml:space="preserve"> Изготовление поделок на выбор. </w:t>
            </w:r>
            <w:r w:rsidRPr="002F1233">
              <w:rPr>
                <w:rFonts w:ascii="Times New Roman" w:hAnsi="Times New Roman" w:cs="Times New Roman"/>
                <w:color w:val="000000" w:themeColor="text1"/>
                <w:sz w:val="24"/>
                <w:szCs w:val="24"/>
              </w:rPr>
              <w:t>Узнать об особенностях работы дизайнера.. Решать творческую задачу: создать эскиз дизайнерского проекта своей комнаты. Использовать изученные технологии для</w:t>
            </w:r>
            <w:r w:rsidR="006A320C" w:rsidRPr="002F1233">
              <w:rPr>
                <w:rFonts w:ascii="Times New Roman" w:hAnsi="Times New Roman" w:cs="Times New Roman"/>
                <w:color w:val="000000" w:themeColor="text1"/>
                <w:sz w:val="24"/>
                <w:szCs w:val="24"/>
              </w:rPr>
              <w:t xml:space="preserve"> поделки по собственному эскизу. </w:t>
            </w:r>
            <w:r w:rsidRPr="002F1233">
              <w:rPr>
                <w:rFonts w:ascii="Times New Roman" w:hAnsi="Times New Roman" w:cs="Times New Roman"/>
                <w:color w:val="000000" w:themeColor="text1"/>
                <w:sz w:val="24"/>
                <w:szCs w:val="24"/>
              </w:rPr>
              <w:t>Вести поиск информации о дизайне детских комнат</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bookmarkStart w:id="93" w:name="_Toc453921431"/>
            <w:bookmarkStart w:id="94" w:name="_Toc453921895"/>
            <w:r w:rsidRPr="002F1233">
              <w:rPr>
                <w:rFonts w:ascii="Times New Roman" w:hAnsi="Times New Roman" w:cs="Times New Roman"/>
                <w:color w:val="000000" w:themeColor="text1"/>
                <w:sz w:val="24"/>
                <w:szCs w:val="24"/>
              </w:rPr>
              <w:t>Раздел</w:t>
            </w:r>
            <w:bookmarkEnd w:id="93"/>
            <w:bookmarkEnd w:id="94"/>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bookmarkStart w:id="95" w:name="_Toc453921432"/>
            <w:bookmarkStart w:id="96" w:name="_Toc453921896"/>
            <w:r w:rsidRPr="002F1233">
              <w:rPr>
                <w:rFonts w:ascii="Times New Roman" w:hAnsi="Times New Roman" w:cs="Times New Roman"/>
                <w:color w:val="000000" w:themeColor="text1"/>
                <w:sz w:val="24"/>
                <w:szCs w:val="24"/>
              </w:rPr>
              <w:t>Информационные технологии - 12 ч</w:t>
            </w:r>
            <w:bookmarkEnd w:id="95"/>
            <w:bookmarkEnd w:id="96"/>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23</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Информация. Хранение и организация информации.</w:t>
            </w:r>
          </w:p>
        </w:tc>
        <w:tc>
          <w:tcPr>
            <w:tcW w:w="10001" w:type="dxa"/>
            <w:vMerge w:val="restart"/>
            <w:tcBorders>
              <w:top w:val="single" w:sz="6" w:space="0" w:color="auto"/>
              <w:left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Продолжение знакомства с компьютером. Беседа об информации, её свойствах, видах, носителях. Знакомство с понятиями «цифровая и аналоговая информация», «информационная ёмкость».</w:t>
            </w:r>
            <w:r w:rsidRPr="002F1233">
              <w:rPr>
                <w:rFonts w:ascii="Times New Roman" w:hAnsi="Times New Roman" w:cs="Times New Roman"/>
                <w:color w:val="000000" w:themeColor="text1"/>
                <w:sz w:val="24"/>
                <w:szCs w:val="24"/>
              </w:rPr>
              <w:tab/>
              <w:t xml:space="preserve">Обучение пользованию </w:t>
            </w:r>
            <w:r w:rsidR="006A320C" w:rsidRPr="002F1233">
              <w:rPr>
                <w:rFonts w:ascii="Times New Roman" w:hAnsi="Times New Roman" w:cs="Times New Roman"/>
                <w:color w:val="000000" w:themeColor="text1"/>
                <w:sz w:val="24"/>
                <w:szCs w:val="24"/>
              </w:rPr>
              <w:t>флэш карту</w:t>
            </w:r>
            <w:r w:rsidRPr="002F1233">
              <w:rPr>
                <w:rFonts w:ascii="Times New Roman" w:hAnsi="Times New Roman" w:cs="Times New Roman"/>
                <w:color w:val="000000" w:themeColor="text1"/>
                <w:sz w:val="24"/>
                <w:szCs w:val="24"/>
              </w:rPr>
              <w:t>. Узнать о новых профессиях, связанных с компьютером. Изучать и использовать сведения об информации. Находить USB-разъём на компьютере. Действовать по инстру</w:t>
            </w:r>
            <w:r w:rsidR="006A320C" w:rsidRPr="002F1233">
              <w:rPr>
                <w:rFonts w:ascii="Times New Roman" w:hAnsi="Times New Roman" w:cs="Times New Roman"/>
                <w:color w:val="000000" w:themeColor="text1"/>
                <w:sz w:val="24"/>
                <w:szCs w:val="24"/>
              </w:rPr>
              <w:t>кции: правильно вставлять флэш карту</w:t>
            </w:r>
            <w:r w:rsidRPr="002F1233">
              <w:rPr>
                <w:rFonts w:ascii="Times New Roman" w:hAnsi="Times New Roman" w:cs="Times New Roman"/>
                <w:color w:val="000000" w:themeColor="text1"/>
                <w:sz w:val="24"/>
                <w:szCs w:val="24"/>
              </w:rPr>
              <w:t xml:space="preserve"> в </w:t>
            </w:r>
            <w:r w:rsidR="006A320C" w:rsidRPr="002F1233">
              <w:rPr>
                <w:rFonts w:ascii="Times New Roman" w:hAnsi="Times New Roman" w:cs="Times New Roman"/>
                <w:color w:val="000000" w:themeColor="text1"/>
                <w:sz w:val="24"/>
                <w:szCs w:val="24"/>
              </w:rPr>
              <w:t xml:space="preserve">разъём USB. Копировать файлы с флэш карты </w:t>
            </w:r>
            <w:r w:rsidRPr="002F1233">
              <w:rPr>
                <w:rFonts w:ascii="Times New Roman" w:hAnsi="Times New Roman" w:cs="Times New Roman"/>
                <w:color w:val="000000" w:themeColor="text1"/>
                <w:sz w:val="24"/>
                <w:szCs w:val="24"/>
              </w:rPr>
              <w:t xml:space="preserve"> на рабочий стол и обратно. Копировать и переносить файлы с одного компьютера на другой посредством </w:t>
            </w:r>
            <w:r w:rsidR="006A320C" w:rsidRPr="002F1233">
              <w:rPr>
                <w:rFonts w:ascii="Times New Roman" w:hAnsi="Times New Roman" w:cs="Times New Roman"/>
                <w:color w:val="000000" w:themeColor="text1"/>
                <w:sz w:val="24"/>
                <w:szCs w:val="24"/>
              </w:rPr>
              <w:t xml:space="preserve">флэш карты. </w:t>
            </w:r>
            <w:r w:rsidRPr="002F1233">
              <w:rPr>
                <w:rFonts w:ascii="Times New Roman" w:hAnsi="Times New Roman" w:cs="Times New Roman"/>
                <w:color w:val="000000" w:themeColor="text1"/>
                <w:sz w:val="24"/>
                <w:szCs w:val="24"/>
              </w:rPr>
              <w:t>Повторять правила безопасной работы на компьютере.</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24</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Информация. Хранение и организация информации.</w:t>
            </w:r>
          </w:p>
        </w:tc>
        <w:tc>
          <w:tcPr>
            <w:tcW w:w="10001" w:type="dxa"/>
            <w:vMerge/>
            <w:tcBorders>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25</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Организация информации.</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Беседа об организации (систематизировании) информации и информационных процессах. Понятия «надёжность хранения информации», «долговременность хранения информации». Понимать принципы организации систематизации информации. Знать и соблюдать правила эксплуатации и хранения</w:t>
            </w:r>
            <w:r w:rsidR="006A320C" w:rsidRPr="002F1233">
              <w:rPr>
                <w:rFonts w:ascii="Times New Roman" w:hAnsi="Times New Roman" w:cs="Times New Roman"/>
                <w:color w:val="000000" w:themeColor="text1"/>
                <w:sz w:val="24"/>
                <w:szCs w:val="24"/>
              </w:rPr>
              <w:t xml:space="preserve"> цифровых носителей информации. </w:t>
            </w:r>
            <w:r w:rsidRPr="002F1233">
              <w:rPr>
                <w:rFonts w:ascii="Times New Roman" w:hAnsi="Times New Roman" w:cs="Times New Roman"/>
                <w:color w:val="000000" w:themeColor="text1"/>
                <w:sz w:val="24"/>
                <w:szCs w:val="24"/>
              </w:rPr>
              <w:t>Обучение последовательности поиска информаци</w:t>
            </w:r>
            <w:r w:rsidR="006A320C" w:rsidRPr="002F1233">
              <w:rPr>
                <w:rFonts w:ascii="Times New Roman" w:hAnsi="Times New Roman" w:cs="Times New Roman"/>
                <w:color w:val="000000" w:themeColor="text1"/>
                <w:sz w:val="24"/>
                <w:szCs w:val="24"/>
              </w:rPr>
              <w:t xml:space="preserve">и в компьютере (файлы и папки). </w:t>
            </w:r>
            <w:r w:rsidRPr="002F1233">
              <w:rPr>
                <w:rFonts w:ascii="Times New Roman" w:hAnsi="Times New Roman" w:cs="Times New Roman"/>
                <w:color w:val="000000" w:themeColor="text1"/>
                <w:sz w:val="24"/>
                <w:szCs w:val="24"/>
              </w:rPr>
              <w:t>Изучать и использовать полученные знания при поиске файлов и папок в памяти компьютера по названию или другим критериям.</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26</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Диалог с компьютером. Понятие "Интерфейс"</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понятием интерфейс — средством согласования, связи и вза</w:t>
            </w:r>
            <w:r w:rsidR="006A320C" w:rsidRPr="002F1233">
              <w:rPr>
                <w:rFonts w:ascii="Times New Roman" w:hAnsi="Times New Roman" w:cs="Times New Roman"/>
                <w:color w:val="000000" w:themeColor="text1"/>
                <w:sz w:val="24"/>
                <w:szCs w:val="24"/>
              </w:rPr>
              <w:t xml:space="preserve">имодействия человека с машиной. </w:t>
            </w:r>
            <w:r w:rsidRPr="002F1233">
              <w:rPr>
                <w:rFonts w:ascii="Times New Roman" w:hAnsi="Times New Roman" w:cs="Times New Roman"/>
                <w:color w:val="000000" w:themeColor="text1"/>
                <w:sz w:val="24"/>
                <w:szCs w:val="24"/>
              </w:rPr>
              <w:t>Повторение назначения окна Windows. Участвовать в беседе о виртуальной реальности. Изучать и использовать полученные знания при открытии программы «Калькулятор» через меню «Пуск». Пользоваться программой «Калькулятор». Выполнять задания по отработке навыков работы на компьютере.</w:t>
            </w:r>
            <w:r w:rsidRPr="002F1233">
              <w:rPr>
                <w:rFonts w:ascii="Times New Roman" w:hAnsi="Times New Roman" w:cs="Times New Roman"/>
                <w:color w:val="000000" w:themeColor="text1"/>
                <w:sz w:val="24"/>
                <w:szCs w:val="24"/>
              </w:rPr>
              <w:tab/>
              <w:t xml:space="preserve">Изучать и использовать полученные </w:t>
            </w:r>
            <w:r w:rsidRPr="002F1233">
              <w:rPr>
                <w:rFonts w:ascii="Times New Roman" w:hAnsi="Times New Roman" w:cs="Times New Roman"/>
                <w:color w:val="000000" w:themeColor="text1"/>
                <w:sz w:val="24"/>
                <w:szCs w:val="24"/>
              </w:rPr>
              <w:lastRenderedPageBreak/>
              <w:t>знания при поиске файлов и папок в памяти компьютера по названию или другим критериям.</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27</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Работа с текстами.</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новыми возможностями Word. Знакомство с панелью инструментов, буфером обмена, вставкой изображений.</w:t>
            </w:r>
            <w:r w:rsidRPr="002F1233">
              <w:rPr>
                <w:rFonts w:ascii="Times New Roman" w:hAnsi="Times New Roman" w:cs="Times New Roman"/>
                <w:color w:val="000000" w:themeColor="text1"/>
                <w:sz w:val="24"/>
                <w:szCs w:val="24"/>
              </w:rPr>
              <w:tab/>
              <w:t>Изготовление таблички на дверь. Узнать о новых возможностях Word. Закрепить навыки форматирования текстов в Word. Уметь ориентироваться в панели инструментов, отменять последнее действие или возвращать отмененное действие обратно, копировать; вырезать и вставлять фрагменты текста; выделять текст целиком; переносить фрагменты текста из одного документа в другой; сочетать графическую и те</w:t>
            </w:r>
            <w:r w:rsidR="006A320C" w:rsidRPr="002F1233">
              <w:rPr>
                <w:rFonts w:ascii="Times New Roman" w:hAnsi="Times New Roman" w:cs="Times New Roman"/>
                <w:color w:val="000000" w:themeColor="text1"/>
                <w:sz w:val="24"/>
                <w:szCs w:val="24"/>
              </w:rPr>
              <w:t xml:space="preserve">кстовую информацию в документе. </w:t>
            </w:r>
            <w:r w:rsidRPr="002F1233">
              <w:rPr>
                <w:rFonts w:ascii="Times New Roman" w:hAnsi="Times New Roman" w:cs="Times New Roman"/>
                <w:color w:val="000000" w:themeColor="text1"/>
                <w:sz w:val="24"/>
                <w:szCs w:val="24"/>
              </w:rPr>
              <w:t>Использовать полученные навыки в создании поделок и работ.</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28</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Работа с таблицами.</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ролью таблиц в систематизации информации.</w:t>
            </w:r>
            <w:r w:rsidRPr="002F1233">
              <w:rPr>
                <w:rFonts w:ascii="Times New Roman" w:hAnsi="Times New Roman" w:cs="Times New Roman"/>
                <w:color w:val="000000" w:themeColor="text1"/>
                <w:sz w:val="24"/>
                <w:szCs w:val="24"/>
              </w:rPr>
              <w:tab/>
              <w:t>Обучение работе Word по созданию и заполнению таблиц на компьютере. Работать в Word. Использовать полученные навыки в создании таблиц.</w:t>
            </w:r>
            <w:r w:rsidRPr="002F1233">
              <w:rPr>
                <w:rFonts w:ascii="Times New Roman" w:hAnsi="Times New Roman" w:cs="Times New Roman"/>
                <w:color w:val="000000" w:themeColor="text1"/>
                <w:sz w:val="24"/>
                <w:szCs w:val="24"/>
              </w:rPr>
              <w:tab/>
              <w:t>Применять полученные знания для выполнения работы «Расписание звонков».</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29</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Графические редакторы — исправление реальности.</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многообразием и назначением графических редакторов. Получение первичных представлений о во</w:t>
            </w:r>
            <w:r w:rsidR="006A320C" w:rsidRPr="002F1233">
              <w:rPr>
                <w:rFonts w:ascii="Times New Roman" w:hAnsi="Times New Roman" w:cs="Times New Roman"/>
                <w:color w:val="000000" w:themeColor="text1"/>
                <w:sz w:val="24"/>
                <w:szCs w:val="24"/>
              </w:rPr>
              <w:t xml:space="preserve">зможностях Photoshop (Фотошоп). </w:t>
            </w:r>
            <w:r w:rsidRPr="002F1233">
              <w:rPr>
                <w:rFonts w:ascii="Times New Roman" w:hAnsi="Times New Roman" w:cs="Times New Roman"/>
                <w:color w:val="000000" w:themeColor="text1"/>
                <w:sz w:val="24"/>
                <w:szCs w:val="24"/>
              </w:rPr>
              <w:t>Изучать и использовать знания для создания резервной копии файла, работы в редакторе Paint. Обучение работе с фотографией в Paint. Изготовление поделки «Весёлая открытка». Решать творческую задачу: создавать поделки, пре</w:t>
            </w:r>
            <w:r w:rsidR="006A320C" w:rsidRPr="002F1233">
              <w:rPr>
                <w:rFonts w:ascii="Times New Roman" w:hAnsi="Times New Roman" w:cs="Times New Roman"/>
                <w:color w:val="000000" w:themeColor="text1"/>
                <w:sz w:val="24"/>
                <w:szCs w:val="24"/>
              </w:rPr>
              <w:t xml:space="preserve">образовывая фотографии в Paint. </w:t>
            </w:r>
            <w:r w:rsidRPr="002F1233">
              <w:rPr>
                <w:rFonts w:ascii="Times New Roman" w:hAnsi="Times New Roman" w:cs="Times New Roman"/>
                <w:color w:val="000000" w:themeColor="text1"/>
                <w:sz w:val="24"/>
                <w:szCs w:val="24"/>
              </w:rPr>
              <w:t>Применять полученные знания в различных жизненных ситуациях.</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30</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Печатные публикации.</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печатными публикациями. Создание печатного текста в Word. Первичные представления о компьютерной вёрстке и профессии современного верстальщика. Знакомство с вёрсткой.</w:t>
            </w:r>
            <w:r w:rsidRPr="002F1233">
              <w:rPr>
                <w:rFonts w:ascii="Times New Roman" w:hAnsi="Times New Roman" w:cs="Times New Roman"/>
                <w:color w:val="000000" w:themeColor="text1"/>
                <w:sz w:val="24"/>
                <w:szCs w:val="24"/>
              </w:rPr>
              <w:tab/>
              <w:t>Изготовление школьной стенгазеты (статья для газеты). Изучать и использовать Word дл</w:t>
            </w:r>
            <w:r w:rsidR="006A320C" w:rsidRPr="002F1233">
              <w:rPr>
                <w:rFonts w:ascii="Times New Roman" w:hAnsi="Times New Roman" w:cs="Times New Roman"/>
                <w:color w:val="000000" w:themeColor="text1"/>
                <w:sz w:val="24"/>
                <w:szCs w:val="24"/>
              </w:rPr>
              <w:t xml:space="preserve">я создания печатных публикаций. </w:t>
            </w:r>
            <w:r w:rsidRPr="002F1233">
              <w:rPr>
                <w:rFonts w:ascii="Times New Roman" w:hAnsi="Times New Roman" w:cs="Times New Roman"/>
                <w:color w:val="000000" w:themeColor="text1"/>
                <w:sz w:val="24"/>
                <w:szCs w:val="24"/>
              </w:rPr>
              <w:t>Применять знания и навыки работы в Word для создания коллективной стенгазеты. Распределять роли в работе.</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31</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Что такое Интернет.</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Ознакомление с ролью Интернета в жизни современного человека. Знакомство с работой в Интернете. Знакомство с Интернет-почтой. Преимущества и отличия электронной почты от об</w:t>
            </w:r>
            <w:r w:rsidR="006A320C" w:rsidRPr="002F1233">
              <w:rPr>
                <w:rFonts w:ascii="Times New Roman" w:hAnsi="Times New Roman" w:cs="Times New Roman"/>
                <w:color w:val="000000" w:themeColor="text1"/>
                <w:sz w:val="24"/>
                <w:szCs w:val="24"/>
              </w:rPr>
              <w:t xml:space="preserve">ычной. Адрес электронной почты. </w:t>
            </w:r>
            <w:r w:rsidRPr="002F1233">
              <w:rPr>
                <w:rFonts w:ascii="Times New Roman" w:hAnsi="Times New Roman" w:cs="Times New Roman"/>
                <w:color w:val="000000" w:themeColor="text1"/>
                <w:sz w:val="24"/>
                <w:szCs w:val="24"/>
              </w:rPr>
              <w:t>Знать о том, что можно делать в Интернете. Познакомиться с электронной почтой. Составлять имя почтового ящика в адресе эл</w:t>
            </w:r>
            <w:r w:rsidR="006A320C" w:rsidRPr="002F1233">
              <w:rPr>
                <w:rFonts w:ascii="Times New Roman" w:hAnsi="Times New Roman" w:cs="Times New Roman"/>
                <w:color w:val="000000" w:themeColor="text1"/>
                <w:sz w:val="24"/>
                <w:szCs w:val="24"/>
              </w:rPr>
              <w:t xml:space="preserve">ектронной почте и пароль к ней. </w:t>
            </w:r>
            <w:r w:rsidRPr="002F1233">
              <w:rPr>
                <w:rFonts w:ascii="Times New Roman" w:hAnsi="Times New Roman" w:cs="Times New Roman"/>
                <w:color w:val="000000" w:themeColor="text1"/>
                <w:sz w:val="24"/>
                <w:szCs w:val="24"/>
              </w:rPr>
              <w:t>Участвовать в беседе о роли Интернета в жизни человека.</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32</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Безопасность компьютера.</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Беседа о компьютерных вирусах и безопасности компьютер</w:t>
            </w:r>
            <w:r w:rsidR="006A320C" w:rsidRPr="002F1233">
              <w:rPr>
                <w:rFonts w:ascii="Times New Roman" w:hAnsi="Times New Roman" w:cs="Times New Roman"/>
                <w:color w:val="000000" w:themeColor="text1"/>
                <w:sz w:val="24"/>
                <w:szCs w:val="24"/>
              </w:rPr>
              <w:t xml:space="preserve">а. Знакомство с веб-страницами. </w:t>
            </w:r>
            <w:r w:rsidRPr="002F1233">
              <w:rPr>
                <w:rFonts w:ascii="Times New Roman" w:hAnsi="Times New Roman" w:cs="Times New Roman"/>
                <w:color w:val="000000" w:themeColor="text1"/>
                <w:sz w:val="24"/>
                <w:szCs w:val="24"/>
              </w:rPr>
              <w:lastRenderedPageBreak/>
              <w:t>Узнать о компьютерных вирусах и мерах безопасности в работе с компьютером. Изучать и использовать информацию о веб-страницах для п</w:t>
            </w:r>
            <w:r w:rsidR="006A320C" w:rsidRPr="002F1233">
              <w:rPr>
                <w:rFonts w:ascii="Times New Roman" w:hAnsi="Times New Roman" w:cs="Times New Roman"/>
                <w:color w:val="000000" w:themeColor="text1"/>
                <w:sz w:val="24"/>
                <w:szCs w:val="24"/>
              </w:rPr>
              <w:t xml:space="preserve">ерехода по ссылкам в Интернете. </w:t>
            </w:r>
            <w:r w:rsidRPr="002F1233">
              <w:rPr>
                <w:rFonts w:ascii="Times New Roman" w:hAnsi="Times New Roman" w:cs="Times New Roman"/>
                <w:color w:val="000000" w:themeColor="text1"/>
                <w:sz w:val="24"/>
                <w:szCs w:val="24"/>
              </w:rPr>
              <w:t>Применять полученные знания в различных жизненных ситуациях.</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lastRenderedPageBreak/>
              <w:t>33</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Поиск информации. Подготовка к проекту «Информационные технологии».</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Обобщение знаний о компьютере. Беседа о месте компьютера в жизни учащ</w:t>
            </w:r>
            <w:r w:rsidR="006A320C" w:rsidRPr="002F1233">
              <w:rPr>
                <w:rFonts w:ascii="Times New Roman" w:hAnsi="Times New Roman" w:cs="Times New Roman"/>
                <w:color w:val="000000" w:themeColor="text1"/>
                <w:sz w:val="24"/>
                <w:szCs w:val="24"/>
              </w:rPr>
              <w:t xml:space="preserve">ихся. </w:t>
            </w:r>
            <w:r w:rsidRPr="002F1233">
              <w:rPr>
                <w:rFonts w:ascii="Times New Roman" w:hAnsi="Times New Roman" w:cs="Times New Roman"/>
                <w:color w:val="000000" w:themeColor="text1"/>
                <w:sz w:val="24"/>
                <w:szCs w:val="24"/>
              </w:rPr>
              <w:t>Творческая работа «Я и компьютер». Систематизировать полученные ранее навыки и знания в работе с различными программами. Создание виртуальной коллективной поделки с применением программ Word и Paint.</w:t>
            </w:r>
            <w:r w:rsidRPr="002F1233">
              <w:rPr>
                <w:rFonts w:ascii="Times New Roman" w:hAnsi="Times New Roman" w:cs="Times New Roman"/>
                <w:color w:val="000000" w:themeColor="text1"/>
                <w:sz w:val="24"/>
                <w:szCs w:val="24"/>
              </w:rPr>
              <w:tab/>
              <w:t>Применять полученные знания в различных жизненных ситуациях.</w:t>
            </w:r>
          </w:p>
        </w:tc>
      </w:tr>
      <w:tr w:rsidR="00C436E2" w:rsidRPr="002F1233" w:rsidTr="00E71955">
        <w:trPr>
          <w:trHeight w:val="20"/>
        </w:trPr>
        <w:tc>
          <w:tcPr>
            <w:tcW w:w="1001"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34</w:t>
            </w:r>
          </w:p>
        </w:tc>
        <w:tc>
          <w:tcPr>
            <w:tcW w:w="3683" w:type="dxa"/>
            <w:tcBorders>
              <w:top w:val="single" w:sz="6" w:space="0" w:color="auto"/>
              <w:left w:val="single" w:sz="6" w:space="0" w:color="auto"/>
              <w:bottom w:val="single" w:sz="6" w:space="0" w:color="auto"/>
              <w:right w:val="single" w:sz="6" w:space="0" w:color="auto"/>
            </w:tcBorders>
            <w:vAlign w:val="bottom"/>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Проект "Информационные технологии"</w:t>
            </w:r>
          </w:p>
        </w:tc>
        <w:tc>
          <w:tcPr>
            <w:tcW w:w="10001" w:type="dxa"/>
            <w:tcBorders>
              <w:top w:val="single" w:sz="6" w:space="0" w:color="auto"/>
              <w:left w:val="single" w:sz="6" w:space="0" w:color="auto"/>
              <w:bottom w:val="single" w:sz="6" w:space="0" w:color="auto"/>
              <w:right w:val="single" w:sz="6" w:space="0" w:color="auto"/>
            </w:tcBorders>
          </w:tcPr>
          <w:p w:rsidR="00C436E2" w:rsidRPr="002F1233" w:rsidRDefault="00C436E2" w:rsidP="002F1233">
            <w:pPr>
              <w:spacing w:line="240" w:lineRule="auto"/>
              <w:rPr>
                <w:rFonts w:ascii="Times New Roman" w:hAnsi="Times New Roman" w:cs="Times New Roman"/>
                <w:color w:val="000000" w:themeColor="text1"/>
                <w:sz w:val="24"/>
                <w:szCs w:val="24"/>
              </w:rPr>
            </w:pPr>
            <w:r w:rsidRPr="002F1233">
              <w:rPr>
                <w:rFonts w:ascii="Times New Roman" w:hAnsi="Times New Roman" w:cs="Times New Roman"/>
                <w:color w:val="000000" w:themeColor="text1"/>
                <w:sz w:val="24"/>
                <w:szCs w:val="24"/>
              </w:rPr>
              <w:t>Обобщение знаний о компьютере. Беседа о мес</w:t>
            </w:r>
            <w:r w:rsidR="006A320C" w:rsidRPr="002F1233">
              <w:rPr>
                <w:rFonts w:ascii="Times New Roman" w:hAnsi="Times New Roman" w:cs="Times New Roman"/>
                <w:color w:val="000000" w:themeColor="text1"/>
                <w:sz w:val="24"/>
                <w:szCs w:val="24"/>
              </w:rPr>
              <w:t xml:space="preserve">те компьютера в жизни учащихся. </w:t>
            </w:r>
            <w:r w:rsidRPr="002F1233">
              <w:rPr>
                <w:rFonts w:ascii="Times New Roman" w:hAnsi="Times New Roman" w:cs="Times New Roman"/>
                <w:color w:val="000000" w:themeColor="text1"/>
                <w:sz w:val="24"/>
                <w:szCs w:val="24"/>
              </w:rPr>
              <w:t>Творческая работа «Я и компьютер». Систематизировать полученные ранее навыки и знания в работе с различными программами. Создание виртуальной коллективной поделки с применением программ Word и Paint.</w:t>
            </w:r>
            <w:r w:rsidRPr="002F1233">
              <w:rPr>
                <w:rFonts w:ascii="Times New Roman" w:hAnsi="Times New Roman" w:cs="Times New Roman"/>
                <w:color w:val="000000" w:themeColor="text1"/>
                <w:sz w:val="24"/>
                <w:szCs w:val="24"/>
              </w:rPr>
              <w:tab/>
              <w:t>Применять полученные знания в различных жизненных ситуациях.</w:t>
            </w:r>
          </w:p>
        </w:tc>
      </w:tr>
    </w:tbl>
    <w:p w:rsidR="005A1D91" w:rsidRPr="002F1233" w:rsidRDefault="005A1D91" w:rsidP="002F1233">
      <w:pPr>
        <w:pStyle w:val="ab"/>
        <w:spacing w:after="0" w:line="240" w:lineRule="auto"/>
        <w:jc w:val="center"/>
        <w:rPr>
          <w:rFonts w:ascii="Times New Roman" w:hAnsi="Times New Roman" w:cs="Times New Roman"/>
          <w:b/>
          <w:color w:val="000000" w:themeColor="text1"/>
          <w:sz w:val="24"/>
          <w:szCs w:val="24"/>
        </w:rPr>
      </w:pPr>
    </w:p>
    <w:p w:rsidR="00AA269A" w:rsidRPr="002F1233" w:rsidRDefault="00AA269A" w:rsidP="002F1233">
      <w:pPr>
        <w:pStyle w:val="Default"/>
        <w:rPr>
          <w:color w:val="000000" w:themeColor="text1"/>
        </w:rPr>
      </w:pPr>
    </w:p>
    <w:sectPr w:rsidR="00AA269A" w:rsidRPr="002F1233" w:rsidSect="002F1233">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C8" w:rsidRDefault="009E78C8" w:rsidP="003E5D82">
      <w:pPr>
        <w:spacing w:after="0" w:line="240" w:lineRule="auto"/>
      </w:pPr>
      <w:r>
        <w:separator/>
      </w:r>
    </w:p>
  </w:endnote>
  <w:endnote w:type="continuationSeparator" w:id="0">
    <w:p w:rsidR="009E78C8" w:rsidRDefault="009E78C8" w:rsidP="003E5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587047"/>
      <w:docPartObj>
        <w:docPartGallery w:val="Page Numbers (Bottom of Page)"/>
        <w:docPartUnique/>
      </w:docPartObj>
    </w:sdtPr>
    <w:sdtContent>
      <w:p w:rsidR="00847398" w:rsidRDefault="00082452">
        <w:pPr>
          <w:pStyle w:val="af8"/>
          <w:jc w:val="center"/>
        </w:pPr>
        <w:fldSimple w:instr="PAGE   \* MERGEFORMAT">
          <w:r w:rsidR="00354065">
            <w:rPr>
              <w:noProof/>
            </w:rPr>
            <w:t>1</w:t>
          </w:r>
        </w:fldSimple>
      </w:p>
    </w:sdtContent>
  </w:sdt>
  <w:p w:rsidR="00847398" w:rsidRDefault="0084739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C8" w:rsidRDefault="009E78C8" w:rsidP="003E5D82">
      <w:pPr>
        <w:spacing w:after="0" w:line="240" w:lineRule="auto"/>
      </w:pPr>
      <w:r>
        <w:separator/>
      </w:r>
    </w:p>
  </w:footnote>
  <w:footnote w:type="continuationSeparator" w:id="0">
    <w:p w:rsidR="009E78C8" w:rsidRDefault="009E78C8" w:rsidP="003E5D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46D"/>
    <w:multiLevelType w:val="hybridMultilevel"/>
    <w:tmpl w:val="24B0C9E4"/>
    <w:lvl w:ilvl="0" w:tplc="BA2220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6829D9"/>
    <w:multiLevelType w:val="hybridMultilevel"/>
    <w:tmpl w:val="E16A4F32"/>
    <w:lvl w:ilvl="0" w:tplc="5A5CF7A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0D53667F"/>
    <w:multiLevelType w:val="hybridMultilevel"/>
    <w:tmpl w:val="A162D0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D9E7E29"/>
    <w:multiLevelType w:val="hybridMultilevel"/>
    <w:tmpl w:val="4B1E333C"/>
    <w:lvl w:ilvl="0" w:tplc="2D602560">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1F2A37F2"/>
    <w:multiLevelType w:val="hybridMultilevel"/>
    <w:tmpl w:val="DD606F32"/>
    <w:lvl w:ilvl="0" w:tplc="714C03C0">
      <w:start w:val="1"/>
      <w:numFmt w:val="upperRoman"/>
      <w:pStyle w:val="1"/>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F2718"/>
    <w:multiLevelType w:val="hybridMultilevel"/>
    <w:tmpl w:val="17C8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275BAB"/>
    <w:multiLevelType w:val="hybridMultilevel"/>
    <w:tmpl w:val="A37660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58C4D1D"/>
    <w:multiLevelType w:val="hybridMultilevel"/>
    <w:tmpl w:val="3CCCE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7037439"/>
    <w:multiLevelType w:val="hybridMultilevel"/>
    <w:tmpl w:val="1BD63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9E670D"/>
    <w:multiLevelType w:val="hybridMultilevel"/>
    <w:tmpl w:val="30AA6130"/>
    <w:lvl w:ilvl="0" w:tplc="906042DE">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85735"/>
    <w:multiLevelType w:val="hybridMultilevel"/>
    <w:tmpl w:val="2E34E03C"/>
    <w:lvl w:ilvl="0" w:tplc="DEBA1846">
      <w:start w:val="1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CC2F44"/>
    <w:multiLevelType w:val="hybridMultilevel"/>
    <w:tmpl w:val="78BA159A"/>
    <w:lvl w:ilvl="0" w:tplc="5396F916">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2940F6"/>
    <w:multiLevelType w:val="hybridMultilevel"/>
    <w:tmpl w:val="C242CEE8"/>
    <w:lvl w:ilvl="0" w:tplc="5610258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2"/>
  </w:num>
  <w:num w:numId="6">
    <w:abstractNumId w:val="5"/>
  </w:num>
  <w:num w:numId="7">
    <w:abstractNumId w:val="8"/>
  </w:num>
  <w:num w:numId="8">
    <w:abstractNumId w:val="6"/>
  </w:num>
  <w:num w:numId="9">
    <w:abstractNumId w:val="10"/>
  </w:num>
  <w:num w:numId="10">
    <w:abstractNumId w:val="1"/>
  </w:num>
  <w:num w:numId="11">
    <w:abstractNumId w:val="4"/>
  </w:num>
  <w:num w:numId="12">
    <w:abstractNumId w:val="11"/>
  </w:num>
  <w:num w:numId="13">
    <w:abstractNumId w:val="9"/>
  </w:num>
  <w:num w:numId="14">
    <w:abstractNumId w:val="11"/>
    <w:lvlOverride w:ilvl="0">
      <w:startOverride w:val="1"/>
    </w:lvlOverride>
  </w:num>
  <w:num w:numId="1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65D7"/>
    <w:rsid w:val="00082452"/>
    <w:rsid w:val="000D474F"/>
    <w:rsid w:val="00162499"/>
    <w:rsid w:val="001B2027"/>
    <w:rsid w:val="001D5AEC"/>
    <w:rsid w:val="001E55FF"/>
    <w:rsid w:val="002F1233"/>
    <w:rsid w:val="00351B24"/>
    <w:rsid w:val="00354065"/>
    <w:rsid w:val="003765D7"/>
    <w:rsid w:val="003C39D1"/>
    <w:rsid w:val="003E5D82"/>
    <w:rsid w:val="00404F77"/>
    <w:rsid w:val="00410363"/>
    <w:rsid w:val="004428CC"/>
    <w:rsid w:val="00493FA1"/>
    <w:rsid w:val="00546567"/>
    <w:rsid w:val="00574575"/>
    <w:rsid w:val="005A1D91"/>
    <w:rsid w:val="005D6FF0"/>
    <w:rsid w:val="005E4DD6"/>
    <w:rsid w:val="00601BFE"/>
    <w:rsid w:val="006211A3"/>
    <w:rsid w:val="006774D3"/>
    <w:rsid w:val="006A320C"/>
    <w:rsid w:val="006E7CBF"/>
    <w:rsid w:val="00750AC7"/>
    <w:rsid w:val="008141B1"/>
    <w:rsid w:val="00847398"/>
    <w:rsid w:val="00892ACB"/>
    <w:rsid w:val="00903B4E"/>
    <w:rsid w:val="00920B99"/>
    <w:rsid w:val="00976E1A"/>
    <w:rsid w:val="009C4D45"/>
    <w:rsid w:val="009E78C8"/>
    <w:rsid w:val="00AA269A"/>
    <w:rsid w:val="00B21269"/>
    <w:rsid w:val="00B70C3C"/>
    <w:rsid w:val="00B80276"/>
    <w:rsid w:val="00B9652E"/>
    <w:rsid w:val="00BA39D2"/>
    <w:rsid w:val="00C37F11"/>
    <w:rsid w:val="00C436E2"/>
    <w:rsid w:val="00CC0C6F"/>
    <w:rsid w:val="00D33787"/>
    <w:rsid w:val="00D6119F"/>
    <w:rsid w:val="00DE1E03"/>
    <w:rsid w:val="00E64F05"/>
    <w:rsid w:val="00E71955"/>
    <w:rsid w:val="00E74E7B"/>
    <w:rsid w:val="00E814D1"/>
    <w:rsid w:val="00EB32D4"/>
    <w:rsid w:val="00EC7EBA"/>
    <w:rsid w:val="00F0780F"/>
    <w:rsid w:val="00F94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FF"/>
    <w:rPr>
      <w:rFonts w:eastAsiaTheme="minorEastAsia"/>
      <w:lang w:eastAsia="ru-RU"/>
    </w:rPr>
  </w:style>
  <w:style w:type="paragraph" w:styleId="1">
    <w:name w:val="heading 1"/>
    <w:basedOn w:val="a"/>
    <w:next w:val="a"/>
    <w:link w:val="10"/>
    <w:qFormat/>
    <w:rsid w:val="00C37F11"/>
    <w:pPr>
      <w:keepNext/>
      <w:numPr>
        <w:numId w:val="11"/>
      </w:numPr>
      <w:spacing w:before="240" w:after="60" w:line="240" w:lineRule="auto"/>
      <w:jc w:val="center"/>
      <w:outlineLvl w:val="0"/>
    </w:pPr>
    <w:rPr>
      <w:rFonts w:ascii="Cambria" w:eastAsia="Times New Roman" w:hAnsi="Cambria" w:cs="Times New Roman"/>
      <w:b/>
      <w:bCs/>
      <w:kern w:val="32"/>
      <w:sz w:val="28"/>
      <w:szCs w:val="32"/>
      <w:lang w:eastAsia="en-US"/>
    </w:rPr>
  </w:style>
  <w:style w:type="paragraph" w:styleId="2">
    <w:name w:val="heading 2"/>
    <w:basedOn w:val="a"/>
    <w:next w:val="a"/>
    <w:link w:val="20"/>
    <w:uiPriority w:val="9"/>
    <w:unhideWhenUsed/>
    <w:qFormat/>
    <w:rsid w:val="00C37F11"/>
    <w:pPr>
      <w:keepNext/>
      <w:keepLines/>
      <w:numPr>
        <w:numId w:val="12"/>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C37F11"/>
    <w:pPr>
      <w:keepNext/>
      <w:keepLines/>
      <w:numPr>
        <w:numId w:val="13"/>
      </w:numPr>
      <w:spacing w:before="200" w:after="0"/>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4428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D82"/>
    <w:pPr>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3E5D82"/>
    <w:rPr>
      <w:rFonts w:ascii="Times New Roman" w:eastAsia="Times New Roman" w:hAnsi="Times New Roman" w:cs="Times New Roman"/>
      <w:b/>
      <w:bCs/>
      <w:sz w:val="24"/>
      <w:szCs w:val="24"/>
      <w:lang w:eastAsia="ru-RU"/>
    </w:rPr>
  </w:style>
  <w:style w:type="paragraph" w:styleId="21">
    <w:name w:val="Body Text 2"/>
    <w:basedOn w:val="a"/>
    <w:link w:val="22"/>
    <w:rsid w:val="003E5D82"/>
    <w:pPr>
      <w:spacing w:after="0" w:line="240" w:lineRule="auto"/>
    </w:pPr>
    <w:rPr>
      <w:rFonts w:ascii="Times New Roman" w:eastAsia="Times New Roman" w:hAnsi="Times New Roman" w:cs="Times New Roman"/>
      <w:sz w:val="16"/>
      <w:szCs w:val="24"/>
    </w:rPr>
  </w:style>
  <w:style w:type="character" w:customStyle="1" w:styleId="22">
    <w:name w:val="Основной текст 2 Знак"/>
    <w:basedOn w:val="a0"/>
    <w:link w:val="21"/>
    <w:rsid w:val="003E5D82"/>
    <w:rPr>
      <w:rFonts w:ascii="Times New Roman" w:eastAsia="Times New Roman" w:hAnsi="Times New Roman" w:cs="Times New Roman"/>
      <w:sz w:val="16"/>
      <w:szCs w:val="24"/>
      <w:lang w:eastAsia="ru-RU"/>
    </w:rPr>
  </w:style>
  <w:style w:type="paragraph" w:styleId="a5">
    <w:name w:val="Body Text Indent"/>
    <w:basedOn w:val="a"/>
    <w:link w:val="a6"/>
    <w:rsid w:val="003E5D8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3E5D82"/>
    <w:rPr>
      <w:rFonts w:ascii="Times New Roman" w:eastAsia="Times New Roman" w:hAnsi="Times New Roman" w:cs="Times New Roman"/>
      <w:sz w:val="24"/>
      <w:szCs w:val="24"/>
      <w:lang w:eastAsia="ru-RU"/>
    </w:rPr>
  </w:style>
  <w:style w:type="character" w:styleId="a7">
    <w:name w:val="footnote reference"/>
    <w:semiHidden/>
    <w:rsid w:val="003E5D82"/>
    <w:rPr>
      <w:vertAlign w:val="superscript"/>
    </w:rPr>
  </w:style>
  <w:style w:type="paragraph" w:styleId="a8">
    <w:name w:val="footnote text"/>
    <w:basedOn w:val="a"/>
    <w:link w:val="a9"/>
    <w:semiHidden/>
    <w:rsid w:val="003E5D82"/>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E5D82"/>
    <w:rPr>
      <w:rFonts w:ascii="Times New Roman" w:eastAsia="Times New Roman" w:hAnsi="Times New Roman" w:cs="Times New Roman"/>
      <w:sz w:val="20"/>
      <w:szCs w:val="20"/>
      <w:lang w:eastAsia="ru-RU"/>
    </w:rPr>
  </w:style>
  <w:style w:type="paragraph" w:styleId="aa">
    <w:name w:val="List Paragraph"/>
    <w:basedOn w:val="a"/>
    <w:uiPriority w:val="34"/>
    <w:qFormat/>
    <w:rsid w:val="003E5D82"/>
    <w:pPr>
      <w:ind w:left="720"/>
      <w:contextualSpacing/>
    </w:pPr>
  </w:style>
  <w:style w:type="paragraph" w:customStyle="1" w:styleId="ab">
    <w:name w:val="Базовый"/>
    <w:rsid w:val="003E5D82"/>
    <w:pPr>
      <w:tabs>
        <w:tab w:val="left" w:pos="709"/>
      </w:tabs>
      <w:suppressAutoHyphens/>
      <w:spacing w:line="276" w:lineRule="atLeast"/>
    </w:pPr>
    <w:rPr>
      <w:rFonts w:ascii="Calibri" w:eastAsia="Arial Unicode MS" w:hAnsi="Calibri"/>
      <w:lang w:eastAsia="ru-RU"/>
    </w:rPr>
  </w:style>
  <w:style w:type="paragraph" w:styleId="23">
    <w:name w:val="Body Text Indent 2"/>
    <w:basedOn w:val="a"/>
    <w:link w:val="24"/>
    <w:semiHidden/>
    <w:unhideWhenUsed/>
    <w:rsid w:val="00410363"/>
    <w:pPr>
      <w:spacing w:after="120" w:line="480" w:lineRule="auto"/>
      <w:ind w:left="283"/>
    </w:pPr>
  </w:style>
  <w:style w:type="character" w:customStyle="1" w:styleId="24">
    <w:name w:val="Основной текст с отступом 2 Знак"/>
    <w:basedOn w:val="a0"/>
    <w:link w:val="23"/>
    <w:semiHidden/>
    <w:rsid w:val="00410363"/>
    <w:rPr>
      <w:rFonts w:eastAsiaTheme="minorEastAsia"/>
      <w:lang w:eastAsia="ru-RU"/>
    </w:rPr>
  </w:style>
  <w:style w:type="paragraph" w:customStyle="1" w:styleId="Default">
    <w:name w:val="Default"/>
    <w:rsid w:val="00BA39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No Spacing"/>
    <w:uiPriority w:val="1"/>
    <w:qFormat/>
    <w:rsid w:val="00EC7EBA"/>
    <w:pPr>
      <w:spacing w:after="0" w:line="240" w:lineRule="auto"/>
    </w:pPr>
    <w:rPr>
      <w:rFonts w:ascii="Calibri" w:eastAsia="Times New Roman" w:hAnsi="Calibri" w:cs="Times New Roman"/>
      <w:lang w:eastAsia="ru-RU"/>
    </w:rPr>
  </w:style>
  <w:style w:type="character" w:customStyle="1" w:styleId="FontStyle19">
    <w:name w:val="Font Style19"/>
    <w:basedOn w:val="a0"/>
    <w:uiPriority w:val="99"/>
    <w:rsid w:val="00EC7EBA"/>
    <w:rPr>
      <w:rFonts w:ascii="Century Schoolbook" w:hAnsi="Century Schoolbook" w:cs="Century Schoolbook"/>
      <w:sz w:val="24"/>
      <w:szCs w:val="24"/>
    </w:rPr>
  </w:style>
  <w:style w:type="character" w:customStyle="1" w:styleId="FontStyle18">
    <w:name w:val="Font Style18"/>
    <w:basedOn w:val="a0"/>
    <w:uiPriority w:val="99"/>
    <w:rsid w:val="00EC7EBA"/>
    <w:rPr>
      <w:rFonts w:ascii="Century Schoolbook" w:hAnsi="Century Schoolbook" w:cs="Century Schoolbook"/>
      <w:i/>
      <w:iCs/>
      <w:sz w:val="24"/>
      <w:szCs w:val="24"/>
    </w:rPr>
  </w:style>
  <w:style w:type="paragraph" w:customStyle="1" w:styleId="Style6">
    <w:name w:val="Style6"/>
    <w:basedOn w:val="a"/>
    <w:uiPriority w:val="99"/>
    <w:rsid w:val="00EC7EBA"/>
    <w:pPr>
      <w:widowControl w:val="0"/>
      <w:autoSpaceDE w:val="0"/>
      <w:autoSpaceDN w:val="0"/>
      <w:adjustRightInd w:val="0"/>
      <w:spacing w:after="0" w:line="311" w:lineRule="exact"/>
    </w:pPr>
    <w:rPr>
      <w:rFonts w:ascii="Franklin Gothic Demi Cond" w:eastAsia="Times New Roman" w:hAnsi="Franklin Gothic Demi Cond" w:cs="Times New Roman"/>
      <w:sz w:val="24"/>
      <w:szCs w:val="24"/>
    </w:rPr>
  </w:style>
  <w:style w:type="paragraph" w:customStyle="1" w:styleId="11">
    <w:name w:val="Без интервала1"/>
    <w:rsid w:val="00EC7EBA"/>
    <w:pPr>
      <w:spacing w:after="0" w:line="240" w:lineRule="auto"/>
    </w:pPr>
    <w:rPr>
      <w:rFonts w:ascii="Calibri" w:eastAsia="Times New Roman" w:hAnsi="Calibri" w:cs="Times New Roman"/>
    </w:rPr>
  </w:style>
  <w:style w:type="character" w:customStyle="1" w:styleId="10">
    <w:name w:val="Заголовок 1 Знак"/>
    <w:basedOn w:val="a0"/>
    <w:link w:val="1"/>
    <w:rsid w:val="00C37F11"/>
    <w:rPr>
      <w:rFonts w:ascii="Cambria" w:eastAsia="Times New Roman" w:hAnsi="Cambria" w:cs="Times New Roman"/>
      <w:b/>
      <w:bCs/>
      <w:kern w:val="32"/>
      <w:sz w:val="28"/>
      <w:szCs w:val="32"/>
    </w:rPr>
  </w:style>
  <w:style w:type="character" w:styleId="ad">
    <w:name w:val="Hyperlink"/>
    <w:basedOn w:val="a0"/>
    <w:uiPriority w:val="99"/>
    <w:unhideWhenUsed/>
    <w:rsid w:val="001B2027"/>
    <w:rPr>
      <w:color w:val="0000FF"/>
      <w:u w:val="single"/>
    </w:rPr>
  </w:style>
  <w:style w:type="character" w:customStyle="1" w:styleId="apple-converted-space">
    <w:name w:val="apple-converted-space"/>
    <w:basedOn w:val="a0"/>
    <w:rsid w:val="001B2027"/>
  </w:style>
  <w:style w:type="paragraph" w:styleId="ae">
    <w:name w:val="Balloon Text"/>
    <w:basedOn w:val="a"/>
    <w:link w:val="af"/>
    <w:uiPriority w:val="99"/>
    <w:semiHidden/>
    <w:unhideWhenUsed/>
    <w:rsid w:val="001B20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2027"/>
    <w:rPr>
      <w:rFonts w:ascii="Tahoma" w:eastAsiaTheme="minorEastAsia" w:hAnsi="Tahoma" w:cs="Tahoma"/>
      <w:sz w:val="16"/>
      <w:szCs w:val="16"/>
      <w:lang w:eastAsia="ru-RU"/>
    </w:rPr>
  </w:style>
  <w:style w:type="paragraph" w:customStyle="1" w:styleId="Style">
    <w:name w:val="Style"/>
    <w:rsid w:val="001E55FF"/>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customStyle="1" w:styleId="20">
    <w:name w:val="Заголовок 2 Знак"/>
    <w:basedOn w:val="a0"/>
    <w:link w:val="2"/>
    <w:uiPriority w:val="9"/>
    <w:rsid w:val="00C37F11"/>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uiPriority w:val="9"/>
    <w:rsid w:val="00C37F11"/>
    <w:rPr>
      <w:rFonts w:asciiTheme="majorHAnsi" w:eastAsiaTheme="majorEastAsia" w:hAnsiTheme="majorHAnsi" w:cstheme="majorBidi"/>
      <w:b/>
      <w:bCs/>
      <w:lang w:eastAsia="ru-RU"/>
    </w:rPr>
  </w:style>
  <w:style w:type="character" w:customStyle="1" w:styleId="40">
    <w:name w:val="Заголовок 4 Знак"/>
    <w:basedOn w:val="a0"/>
    <w:link w:val="4"/>
    <w:uiPriority w:val="9"/>
    <w:rsid w:val="004428CC"/>
    <w:rPr>
      <w:rFonts w:asciiTheme="majorHAnsi" w:eastAsiaTheme="majorEastAsia" w:hAnsiTheme="majorHAnsi" w:cstheme="majorBidi"/>
      <w:b/>
      <w:bCs/>
      <w:i/>
      <w:iCs/>
      <w:color w:val="4F81BD" w:themeColor="accent1"/>
      <w:lang w:eastAsia="ru-RU"/>
    </w:rPr>
  </w:style>
  <w:style w:type="paragraph" w:styleId="af0">
    <w:name w:val="TOC Heading"/>
    <w:basedOn w:val="1"/>
    <w:next w:val="a"/>
    <w:uiPriority w:val="39"/>
    <w:unhideWhenUsed/>
    <w:qFormat/>
    <w:rsid w:val="00C37F11"/>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ru-RU"/>
    </w:rPr>
  </w:style>
  <w:style w:type="paragraph" w:styleId="12">
    <w:name w:val="toc 1"/>
    <w:basedOn w:val="a"/>
    <w:next w:val="a"/>
    <w:autoRedefine/>
    <w:uiPriority w:val="39"/>
    <w:unhideWhenUsed/>
    <w:rsid w:val="00C37F11"/>
    <w:pPr>
      <w:spacing w:after="100"/>
    </w:pPr>
  </w:style>
  <w:style w:type="paragraph" w:styleId="af1">
    <w:name w:val="Title"/>
    <w:basedOn w:val="a"/>
    <w:next w:val="a"/>
    <w:link w:val="af2"/>
    <w:uiPriority w:val="10"/>
    <w:qFormat/>
    <w:rsid w:val="00C37F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C37F11"/>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Subtitle"/>
    <w:basedOn w:val="a"/>
    <w:next w:val="a"/>
    <w:link w:val="af4"/>
    <w:uiPriority w:val="11"/>
    <w:qFormat/>
    <w:rsid w:val="00C37F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C37F11"/>
    <w:rPr>
      <w:rFonts w:asciiTheme="majorHAnsi" w:eastAsiaTheme="majorEastAsia" w:hAnsiTheme="majorHAnsi" w:cstheme="majorBidi"/>
      <w:i/>
      <w:iCs/>
      <w:color w:val="4F81BD" w:themeColor="accent1"/>
      <w:spacing w:val="15"/>
      <w:sz w:val="24"/>
      <w:szCs w:val="24"/>
      <w:lang w:eastAsia="ru-RU"/>
    </w:rPr>
  </w:style>
  <w:style w:type="paragraph" w:styleId="25">
    <w:name w:val="toc 2"/>
    <w:basedOn w:val="a"/>
    <w:next w:val="a"/>
    <w:autoRedefine/>
    <w:uiPriority w:val="39"/>
    <w:unhideWhenUsed/>
    <w:rsid w:val="006E7CBF"/>
    <w:pPr>
      <w:spacing w:after="100"/>
      <w:ind w:left="220"/>
    </w:pPr>
  </w:style>
  <w:style w:type="table" w:styleId="af5">
    <w:name w:val="Table Grid"/>
    <w:basedOn w:val="a1"/>
    <w:uiPriority w:val="59"/>
    <w:rsid w:val="00EB32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header"/>
    <w:basedOn w:val="a"/>
    <w:link w:val="af7"/>
    <w:uiPriority w:val="99"/>
    <w:unhideWhenUsed/>
    <w:rsid w:val="00B9652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B9652E"/>
    <w:rPr>
      <w:rFonts w:eastAsiaTheme="minorEastAsia"/>
      <w:lang w:eastAsia="ru-RU"/>
    </w:rPr>
  </w:style>
  <w:style w:type="paragraph" w:styleId="af8">
    <w:name w:val="footer"/>
    <w:basedOn w:val="a"/>
    <w:link w:val="af9"/>
    <w:uiPriority w:val="99"/>
    <w:unhideWhenUsed/>
    <w:rsid w:val="00B9652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B9652E"/>
    <w:rPr>
      <w:rFonts w:eastAsiaTheme="minorEastAsia"/>
      <w:lang w:eastAsia="ru-RU"/>
    </w:rPr>
  </w:style>
  <w:style w:type="paragraph" w:customStyle="1" w:styleId="Standard">
    <w:name w:val="Standard"/>
    <w:rsid w:val="00847398"/>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775347">
      <w:bodyDiv w:val="1"/>
      <w:marLeft w:val="0"/>
      <w:marRight w:val="0"/>
      <w:marTop w:val="0"/>
      <w:marBottom w:val="0"/>
      <w:divBdr>
        <w:top w:val="none" w:sz="0" w:space="0" w:color="auto"/>
        <w:left w:val="none" w:sz="0" w:space="0" w:color="auto"/>
        <w:bottom w:val="none" w:sz="0" w:space="0" w:color="auto"/>
        <w:right w:val="none" w:sz="0" w:space="0" w:color="auto"/>
      </w:divBdr>
      <w:divsChild>
        <w:div w:id="1925533002">
          <w:marLeft w:val="-108"/>
          <w:marRight w:val="0"/>
          <w:marTop w:val="0"/>
          <w:marBottom w:val="0"/>
          <w:divBdr>
            <w:top w:val="none" w:sz="0" w:space="0" w:color="auto"/>
            <w:left w:val="none" w:sz="0" w:space="0" w:color="auto"/>
            <w:bottom w:val="none" w:sz="0" w:space="0" w:color="auto"/>
            <w:right w:val="none" w:sz="0" w:space="0" w:color="auto"/>
          </w:divBdr>
        </w:div>
      </w:divsChild>
    </w:div>
    <w:div w:id="608784463">
      <w:bodyDiv w:val="1"/>
      <w:marLeft w:val="0"/>
      <w:marRight w:val="0"/>
      <w:marTop w:val="0"/>
      <w:marBottom w:val="0"/>
      <w:divBdr>
        <w:top w:val="none" w:sz="0" w:space="0" w:color="auto"/>
        <w:left w:val="none" w:sz="0" w:space="0" w:color="auto"/>
        <w:bottom w:val="none" w:sz="0" w:space="0" w:color="auto"/>
        <w:right w:val="none" w:sz="0" w:space="0" w:color="auto"/>
      </w:divBdr>
    </w:div>
    <w:div w:id="691027609">
      <w:bodyDiv w:val="1"/>
      <w:marLeft w:val="0"/>
      <w:marRight w:val="0"/>
      <w:marTop w:val="0"/>
      <w:marBottom w:val="0"/>
      <w:divBdr>
        <w:top w:val="none" w:sz="0" w:space="0" w:color="auto"/>
        <w:left w:val="none" w:sz="0" w:space="0" w:color="auto"/>
        <w:bottom w:val="none" w:sz="0" w:space="0" w:color="auto"/>
        <w:right w:val="none" w:sz="0" w:space="0" w:color="auto"/>
      </w:divBdr>
    </w:div>
    <w:div w:id="771977364">
      <w:bodyDiv w:val="1"/>
      <w:marLeft w:val="0"/>
      <w:marRight w:val="0"/>
      <w:marTop w:val="0"/>
      <w:marBottom w:val="0"/>
      <w:divBdr>
        <w:top w:val="none" w:sz="0" w:space="0" w:color="auto"/>
        <w:left w:val="none" w:sz="0" w:space="0" w:color="auto"/>
        <w:bottom w:val="none" w:sz="0" w:space="0" w:color="auto"/>
        <w:right w:val="none" w:sz="0" w:space="0" w:color="auto"/>
      </w:divBdr>
    </w:div>
    <w:div w:id="917130386">
      <w:bodyDiv w:val="1"/>
      <w:marLeft w:val="0"/>
      <w:marRight w:val="0"/>
      <w:marTop w:val="0"/>
      <w:marBottom w:val="0"/>
      <w:divBdr>
        <w:top w:val="none" w:sz="0" w:space="0" w:color="auto"/>
        <w:left w:val="none" w:sz="0" w:space="0" w:color="auto"/>
        <w:bottom w:val="none" w:sz="0" w:space="0" w:color="auto"/>
        <w:right w:val="none" w:sz="0" w:space="0" w:color="auto"/>
      </w:divBdr>
    </w:div>
    <w:div w:id="935745540">
      <w:bodyDiv w:val="1"/>
      <w:marLeft w:val="0"/>
      <w:marRight w:val="0"/>
      <w:marTop w:val="0"/>
      <w:marBottom w:val="0"/>
      <w:divBdr>
        <w:top w:val="none" w:sz="0" w:space="0" w:color="auto"/>
        <w:left w:val="none" w:sz="0" w:space="0" w:color="auto"/>
        <w:bottom w:val="none" w:sz="0" w:space="0" w:color="auto"/>
        <w:right w:val="none" w:sz="0" w:space="0" w:color="auto"/>
      </w:divBdr>
    </w:div>
    <w:div w:id="1267692345">
      <w:bodyDiv w:val="1"/>
      <w:marLeft w:val="0"/>
      <w:marRight w:val="0"/>
      <w:marTop w:val="0"/>
      <w:marBottom w:val="0"/>
      <w:divBdr>
        <w:top w:val="none" w:sz="0" w:space="0" w:color="auto"/>
        <w:left w:val="none" w:sz="0" w:space="0" w:color="auto"/>
        <w:bottom w:val="none" w:sz="0" w:space="0" w:color="auto"/>
        <w:right w:val="none" w:sz="0" w:space="0" w:color="auto"/>
      </w:divBdr>
    </w:div>
    <w:div w:id="1473717294">
      <w:bodyDiv w:val="1"/>
      <w:marLeft w:val="0"/>
      <w:marRight w:val="0"/>
      <w:marTop w:val="0"/>
      <w:marBottom w:val="0"/>
      <w:divBdr>
        <w:top w:val="none" w:sz="0" w:space="0" w:color="auto"/>
        <w:left w:val="none" w:sz="0" w:space="0" w:color="auto"/>
        <w:bottom w:val="none" w:sz="0" w:space="0" w:color="auto"/>
        <w:right w:val="none" w:sz="0" w:space="0" w:color="auto"/>
      </w:divBdr>
    </w:div>
    <w:div w:id="1513882875">
      <w:bodyDiv w:val="1"/>
      <w:marLeft w:val="0"/>
      <w:marRight w:val="0"/>
      <w:marTop w:val="0"/>
      <w:marBottom w:val="0"/>
      <w:divBdr>
        <w:top w:val="none" w:sz="0" w:space="0" w:color="auto"/>
        <w:left w:val="none" w:sz="0" w:space="0" w:color="auto"/>
        <w:bottom w:val="none" w:sz="0" w:space="0" w:color="auto"/>
        <w:right w:val="none" w:sz="0" w:space="0" w:color="auto"/>
      </w:divBdr>
    </w:div>
    <w:div w:id="1624336955">
      <w:bodyDiv w:val="1"/>
      <w:marLeft w:val="0"/>
      <w:marRight w:val="0"/>
      <w:marTop w:val="0"/>
      <w:marBottom w:val="0"/>
      <w:divBdr>
        <w:top w:val="none" w:sz="0" w:space="0" w:color="auto"/>
        <w:left w:val="none" w:sz="0" w:space="0" w:color="auto"/>
        <w:bottom w:val="none" w:sz="0" w:space="0" w:color="auto"/>
        <w:right w:val="none" w:sz="0" w:space="0" w:color="auto"/>
      </w:divBdr>
    </w:div>
    <w:div w:id="1858470930">
      <w:bodyDiv w:val="1"/>
      <w:marLeft w:val="0"/>
      <w:marRight w:val="0"/>
      <w:marTop w:val="0"/>
      <w:marBottom w:val="0"/>
      <w:divBdr>
        <w:top w:val="none" w:sz="0" w:space="0" w:color="auto"/>
        <w:left w:val="none" w:sz="0" w:space="0" w:color="auto"/>
        <w:bottom w:val="none" w:sz="0" w:space="0" w:color="auto"/>
        <w:right w:val="none" w:sz="0" w:space="0" w:color="auto"/>
      </w:divBdr>
    </w:div>
    <w:div w:id="20977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setCurrElement(16111,71827,%20704408,%20'ls','plleaf.gif','plleafsel.gif');return%20false;" TargetMode="External"/><Relationship Id="rId21" Type="http://schemas.openxmlformats.org/officeDocument/2006/relationships/hyperlink" Target="javascript:setCurrElement(20447,95480,%20941507,%20'ls','plleaf.gif','plleafsel.gif');return%20false;" TargetMode="External"/><Relationship Id="rId42" Type="http://schemas.openxmlformats.org/officeDocument/2006/relationships/hyperlink" Target="javascript:setCurrElement(20447,95482,%20941515,%20'ls','plleaf.gif','plleafsel.gif');return%20false;" TargetMode="External"/><Relationship Id="rId63" Type="http://schemas.openxmlformats.org/officeDocument/2006/relationships/hyperlink" Target="javascript:setCurrElement(20447,95484,%20941524,%20'ls','plleaf.gif','plleafsel.gif');return%20false;" TargetMode="External"/><Relationship Id="rId84" Type="http://schemas.openxmlformats.org/officeDocument/2006/relationships/hyperlink" Target="javascript:setCurrElement(20447,95486,%20941532,%20'ls','plleaf.gif','plleafsel.gif');return%20false;" TargetMode="External"/><Relationship Id="rId138" Type="http://schemas.openxmlformats.org/officeDocument/2006/relationships/hyperlink" Target="javascript:setCurrElement(16111,71828,%20704418,%20'ls','plleaf.gif','plleafsel.gif');return%20false;" TargetMode="External"/><Relationship Id="rId159" Type="http://schemas.openxmlformats.org/officeDocument/2006/relationships/hyperlink" Target="javascript:setCurrElement(20293,94893,%20934731,%20'ls','plleaf.gif','plleafsel.gif');return%20false;" TargetMode="External"/><Relationship Id="rId170" Type="http://schemas.openxmlformats.org/officeDocument/2006/relationships/hyperlink" Target="javascript:openCurrUnit(20293,94894,'plplus.gif');%20return%20false;" TargetMode="External"/><Relationship Id="rId191" Type="http://schemas.openxmlformats.org/officeDocument/2006/relationships/hyperlink" Target="javascript:setCurrElement(20293,94895,%20934747,%20'ls','plleaf.gif','plleafsel.gif');return%20false;" TargetMode="External"/><Relationship Id="rId205" Type="http://schemas.openxmlformats.org/officeDocument/2006/relationships/hyperlink" Target="javascript:setCurrElement(20293,94895,%20958051,%20'ls','plleaf.gif','plleafsel.gif');return%20false;" TargetMode="External"/><Relationship Id="rId226" Type="http://schemas.openxmlformats.org/officeDocument/2006/relationships/hyperlink" Target="javascript:setCurrElement(19789,92119,%20906014,%20'ls','plleaf.gif','plleafsel.gif');return%20false;" TargetMode="External"/><Relationship Id="rId247" Type="http://schemas.openxmlformats.org/officeDocument/2006/relationships/hyperlink" Target="javascript:setCurrElement(19789,92120,%20906023,%20'ls','plleaf.gif','plleafsel.gif');return%20false;" TargetMode="External"/><Relationship Id="rId107" Type="http://schemas.openxmlformats.org/officeDocument/2006/relationships/hyperlink" Target="javascript:setCurrElement(16111,71826,%20704404,%20'ls','plleaf.gif','plleafsel.gif');return%20false;" TargetMode="External"/><Relationship Id="rId268" Type="http://schemas.openxmlformats.org/officeDocument/2006/relationships/hyperlink" Target="javascript:setCurrElement(19789,92122,%20906032,%20'ls','plleaf.gif','plleafsel.gif');return%20false;" TargetMode="External"/><Relationship Id="rId289" Type="http://schemas.openxmlformats.org/officeDocument/2006/relationships/hyperlink" Target="javascript:setCurrElement(19789,92122,%20906042,%20'ls','plleaf.gif','plleafsel.gif');return%20false;" TargetMode="External"/><Relationship Id="rId11" Type="http://schemas.openxmlformats.org/officeDocument/2006/relationships/hyperlink" Target="javascript:setCurrElement(20447,95480,%20941503,%20'ls','plleaf.gif','plleafsel.gif');return%20false;" TargetMode="External"/><Relationship Id="rId32" Type="http://schemas.openxmlformats.org/officeDocument/2006/relationships/hyperlink" Target="javascript:setCurrElement(20447,95481,%20941511,%20'ls','plleaf.gif','plleafsel.gif');return%20false;" TargetMode="External"/><Relationship Id="rId53" Type="http://schemas.openxmlformats.org/officeDocument/2006/relationships/hyperlink" Target="javascript:setCurrElement(20447,95483,%20941520,%20'ls','plleaf.gif','plleafsel.gif');return%20false;" TargetMode="External"/><Relationship Id="rId74" Type="http://schemas.openxmlformats.org/officeDocument/2006/relationships/hyperlink" Target="javascript:setCurrElement(20447,95485,%20941528,%20'ls','plleaf.gif','plleafsel.gif');return%20false;" TargetMode="External"/><Relationship Id="rId128" Type="http://schemas.openxmlformats.org/officeDocument/2006/relationships/hyperlink" Target="javascript:setCurrElement(16111,71828,%20704413,%20'ls','plleaf.gif','plleafsel.gif');return%20false;" TargetMode="External"/><Relationship Id="rId149" Type="http://schemas.openxmlformats.org/officeDocument/2006/relationships/hyperlink" Target="javascript:setCurrElement(16111,71829,%20704422,%20'ls','plleaf.gif','plleafsel.gif');return%20false;" TargetMode="External"/><Relationship Id="rId5" Type="http://schemas.openxmlformats.org/officeDocument/2006/relationships/webSettings" Target="webSettings.xml"/><Relationship Id="rId95" Type="http://schemas.openxmlformats.org/officeDocument/2006/relationships/hyperlink" Target="javascript:setCurrElement(16111,71826,%20704398,%20'ls','plleaf.gif','plleafsel.gif');return%20false;" TargetMode="External"/><Relationship Id="rId160" Type="http://schemas.openxmlformats.org/officeDocument/2006/relationships/hyperlink" Target="javascript:setCurrElement(20293,94893,%20934732,%20'ls','plleaf.gif','plleafsel.gif');return%20false;" TargetMode="External"/><Relationship Id="rId181" Type="http://schemas.openxmlformats.org/officeDocument/2006/relationships/hyperlink" Target="javascript:setCurrElement(20293,94894,%20934743,%20'ls','plleaf.gif','plleafsel.gif');return%20false;" TargetMode="External"/><Relationship Id="rId216" Type="http://schemas.openxmlformats.org/officeDocument/2006/relationships/hyperlink" Target="javascript:setCurrElement(20293,94896,%20934755,%20'ls','plleaf.gif','plleafsel.gif');return%20false;" TargetMode="External"/><Relationship Id="rId237" Type="http://schemas.openxmlformats.org/officeDocument/2006/relationships/hyperlink" Target="javascript:setCurrElement(19789,92119,%20906019,%20'ls','plleaf.gif','plleafsel.gif');return%20false;" TargetMode="External"/><Relationship Id="rId258" Type="http://schemas.openxmlformats.org/officeDocument/2006/relationships/hyperlink" Target="javascript:setCurrElement(19789,92121,%20906028,%20'ls','plleaf.gif','plleafsel.gif');return%20false;" TargetMode="External"/><Relationship Id="rId279" Type="http://schemas.openxmlformats.org/officeDocument/2006/relationships/hyperlink" Target="javascript:setCurrElement(19789,92122,%20906037,%20'ls','plleaf.gif','plleafsel.gif');return%20false;" TargetMode="External"/><Relationship Id="rId22" Type="http://schemas.openxmlformats.org/officeDocument/2006/relationships/hyperlink" Target="javascript:openCurrUnit(20447,95481,'plplus.gif');%20return%20false;" TargetMode="External"/><Relationship Id="rId43" Type="http://schemas.openxmlformats.org/officeDocument/2006/relationships/hyperlink" Target="javascript:setCurrElement(20447,95482,%20941516,%20'ls','plleaf.gif','plleafsel.gif');return%20false;" TargetMode="External"/><Relationship Id="rId64" Type="http://schemas.openxmlformats.org/officeDocument/2006/relationships/hyperlink" Target="javascript:setCurrElement(20447,95484,%20941524,%20'ls','plleaf.gif','plleafsel.gif');return%20false;" TargetMode="External"/><Relationship Id="rId118" Type="http://schemas.openxmlformats.org/officeDocument/2006/relationships/hyperlink" Target="javascript:setCurrElement(16111,71827,%20704409,%20'ls','plleaf.gif','plleafsel.gif');return%20false;" TargetMode="External"/><Relationship Id="rId139" Type="http://schemas.openxmlformats.org/officeDocument/2006/relationships/hyperlink" Target="javascript:setCurrElement(16111,71828,%20704418,%20'ls','plleaf.gif','plleafsel.gif');return%20false;" TargetMode="External"/><Relationship Id="rId290" Type="http://schemas.openxmlformats.org/officeDocument/2006/relationships/footer" Target="footer1.xml"/><Relationship Id="rId85" Type="http://schemas.openxmlformats.org/officeDocument/2006/relationships/hyperlink" Target="javascript:setCurrElement(20447,95486,%20941533,%20'ls','plleaf.gif','plleafsel.gif');return%20false;" TargetMode="External"/><Relationship Id="rId150" Type="http://schemas.openxmlformats.org/officeDocument/2006/relationships/hyperlink" Target="javascript:setCurrElement(16111,71829,%20704423,%20'ls','plleaf.gif','plleafsel.gif');return%20false;" TargetMode="External"/><Relationship Id="rId171" Type="http://schemas.openxmlformats.org/officeDocument/2006/relationships/hyperlink" Target="javascript:setCurrElement(20293,94894,%200,%20'un','plminus.gif','plminussel.gif');return%20false;" TargetMode="External"/><Relationship Id="rId192" Type="http://schemas.openxmlformats.org/officeDocument/2006/relationships/hyperlink" Target="javascript:setCurrElement(20293,94895,%20934748,%20'ls','plleaf.gif','plleafsel.gif');return%20false;" TargetMode="External"/><Relationship Id="rId206" Type="http://schemas.openxmlformats.org/officeDocument/2006/relationships/hyperlink" Target="javascript:openCurrUnit(20293,94896,'plplus.gif');%20return%20false;" TargetMode="External"/><Relationship Id="rId227" Type="http://schemas.openxmlformats.org/officeDocument/2006/relationships/hyperlink" Target="javascript:setCurrElement(19789,92119,%20906014,%20'ls','plleaf.gif','plleafsel.gif');return%20false;" TargetMode="External"/><Relationship Id="rId248" Type="http://schemas.openxmlformats.org/officeDocument/2006/relationships/hyperlink" Target="javascript:setCurrElement(19789,92120,%20906024,%20'ls','plleaf.gif','plleafsel.gif');return%20false;" TargetMode="External"/><Relationship Id="rId269" Type="http://schemas.openxmlformats.org/officeDocument/2006/relationships/hyperlink" Target="javascript:setCurrElement(19789,92122,%20906032,%20'ls','plleaf.gif','plleafsel.gif');return%20false;" TargetMode="External"/><Relationship Id="rId12" Type="http://schemas.openxmlformats.org/officeDocument/2006/relationships/image" Target="media/image2.gif"/><Relationship Id="rId33" Type="http://schemas.openxmlformats.org/officeDocument/2006/relationships/hyperlink" Target="javascript:openCurrUnit(20447,95482,'plplus.gif');%20return%20false;" TargetMode="External"/><Relationship Id="rId108" Type="http://schemas.openxmlformats.org/officeDocument/2006/relationships/hyperlink" Target="javascript:openCurrUnit(16111,71827,'plplus.gif');%20return%20false;" TargetMode="External"/><Relationship Id="rId129" Type="http://schemas.openxmlformats.org/officeDocument/2006/relationships/hyperlink" Target="javascript:setCurrElement(16111,71828,%20704413,%20'ls','plleaf.gif','plleafsel.gif');return%20false;" TargetMode="External"/><Relationship Id="rId280" Type="http://schemas.openxmlformats.org/officeDocument/2006/relationships/hyperlink" Target="javascript:setCurrElement(19789,92122,%20906038,%20'ls','plleaf.gif','plleafsel.gif');return%20false;" TargetMode="External"/><Relationship Id="rId54" Type="http://schemas.openxmlformats.org/officeDocument/2006/relationships/hyperlink" Target="javascript:setCurrElement(20447,95483,%20941520,%20'ls','plleaf.gif','plleafsel.gif');return%20false;" TargetMode="External"/><Relationship Id="rId75" Type="http://schemas.openxmlformats.org/officeDocument/2006/relationships/hyperlink" Target="javascript:setCurrElement(20447,95485,%20941529,%20'ls','plleaf.gif','plleafsel.gif');return%20false;" TargetMode="External"/><Relationship Id="rId96" Type="http://schemas.openxmlformats.org/officeDocument/2006/relationships/hyperlink" Target="javascript:setCurrElement(16111,71826,%20704399,%20'ls','plleaf.gif','plleafsel.gif');return%20false;" TargetMode="External"/><Relationship Id="rId140" Type="http://schemas.openxmlformats.org/officeDocument/2006/relationships/hyperlink" Target="javascript:openCurrUnit(16111,71829,'plplus.gif');%20return%20false;" TargetMode="External"/><Relationship Id="rId161" Type="http://schemas.openxmlformats.org/officeDocument/2006/relationships/hyperlink" Target="javascript:setCurrElement(20293,94893,%20934732,%20'ls','plleaf.gif','plleafsel.gif');return%20false;" TargetMode="External"/><Relationship Id="rId182" Type="http://schemas.openxmlformats.org/officeDocument/2006/relationships/hyperlink" Target="javascript:setCurrElement(20293,94894,%20934744,%20'ls','plleaf.gif','plleafsel.gif');return%20false;" TargetMode="External"/><Relationship Id="rId217" Type="http://schemas.openxmlformats.org/officeDocument/2006/relationships/hyperlink" Target="javascript:setCurrElement(20293,94896,%20934755,%20'ls','plleaf.gif','plleafsel.gif');return%20false;" TargetMode="External"/><Relationship Id="rId6" Type="http://schemas.openxmlformats.org/officeDocument/2006/relationships/footnotes" Target="footnotes.xml"/><Relationship Id="rId238" Type="http://schemas.openxmlformats.org/officeDocument/2006/relationships/hyperlink" Target="javascript:openCurrUnit(19789,92120,'plplus.gif');%20return%20false;" TargetMode="External"/><Relationship Id="rId259" Type="http://schemas.openxmlformats.org/officeDocument/2006/relationships/hyperlink" Target="javascript:setCurrElement(19789,92121,%20906028,%20'ls','plleaf.gif','plleafsel.gif');return%20false;" TargetMode="External"/><Relationship Id="rId23" Type="http://schemas.openxmlformats.org/officeDocument/2006/relationships/image" Target="media/image3.gif"/><Relationship Id="rId119" Type="http://schemas.openxmlformats.org/officeDocument/2006/relationships/hyperlink" Target="javascript:setCurrElement(16111,71827,%20704409,%20'ls','plleaf.gif','plleafsel.gif');return%20false;" TargetMode="External"/><Relationship Id="rId270" Type="http://schemas.openxmlformats.org/officeDocument/2006/relationships/hyperlink" Target="javascript:setCurrElement(19789,92122,%20906033,%20'ls','plleaf.gif','plleafsel.gif');return%20false;" TargetMode="External"/><Relationship Id="rId291" Type="http://schemas.openxmlformats.org/officeDocument/2006/relationships/fontTable" Target="fontTable.xml"/><Relationship Id="rId44" Type="http://schemas.openxmlformats.org/officeDocument/2006/relationships/hyperlink" Target="javascript:setCurrElement(20447,95482,%20941516,%20'ls','plleaf.gif','plleafsel.gif');return%20false;" TargetMode="External"/><Relationship Id="rId65" Type="http://schemas.openxmlformats.org/officeDocument/2006/relationships/hyperlink" Target="javascript:setCurrElement(20447,95484,%20941525,%20'ls','plleaf.gif','plleafsel.gif');return%20false;" TargetMode="External"/><Relationship Id="rId86" Type="http://schemas.openxmlformats.org/officeDocument/2006/relationships/hyperlink" Target="javascript:setCurrElement(20447,95486,%20941533,%20'ls','plleaf.gif','plleafsel.gif');return%20false;" TargetMode="External"/><Relationship Id="rId130" Type="http://schemas.openxmlformats.org/officeDocument/2006/relationships/hyperlink" Target="javascript:setCurrElement(16111,71828,%20704414,%20'ls','plleaf.gif','plleafsel.gif');return%20false;" TargetMode="External"/><Relationship Id="rId151" Type="http://schemas.openxmlformats.org/officeDocument/2006/relationships/hyperlink" Target="javascript:setCurrElement(16111,71829,%20704423,%20'ls','plleaf.gif','plleafsel.gif');return%20false;" TargetMode="External"/><Relationship Id="rId172" Type="http://schemas.openxmlformats.org/officeDocument/2006/relationships/hyperlink" Target="javascript:setCurrElement(20293,94894,%20934739,%20'ls','plleaf.gif','plleafsel.gif');return%20false;" TargetMode="External"/><Relationship Id="rId193" Type="http://schemas.openxmlformats.org/officeDocument/2006/relationships/hyperlink" Target="javascript:setCurrElement(20293,94895,%20934748,%20'ls','plleaf.gif','plleafsel.gif');return%20false;" TargetMode="External"/><Relationship Id="rId207" Type="http://schemas.openxmlformats.org/officeDocument/2006/relationships/hyperlink" Target="javascript:setCurrElement(20293,94896,%200,%20'un','plminus.gif','plminussel.gif');return%20false;" TargetMode="External"/><Relationship Id="rId228" Type="http://schemas.openxmlformats.org/officeDocument/2006/relationships/hyperlink" Target="javascript:setCurrElement(19789,92119,%20906015,%20'ls','plleaf.gif','plleafsel.gif');return%20false;" TargetMode="External"/><Relationship Id="rId249" Type="http://schemas.openxmlformats.org/officeDocument/2006/relationships/hyperlink" Target="javascript:setCurrElement(19789,92120,%20906024,%20'ls','plleaf.gif','plleafsel.gif');return%20false;" TargetMode="External"/><Relationship Id="rId13" Type="http://schemas.openxmlformats.org/officeDocument/2006/relationships/hyperlink" Target="javascript:setCurrElement(20447,95480,%20941503,%20'ls','plleaf.gif','plleafsel.gif');return%20false;" TargetMode="External"/><Relationship Id="rId109" Type="http://schemas.openxmlformats.org/officeDocument/2006/relationships/hyperlink" Target="javascript:setCurrElement(16111,71827,%200,%20'un','plminus.gif','plminussel.gif');return%20false;" TargetMode="External"/><Relationship Id="rId260" Type="http://schemas.openxmlformats.org/officeDocument/2006/relationships/hyperlink" Target="javascript:setCurrElement(19789,92121,%20906029,%20'ls','plleaf.gif','plleafsel.gif');return%20false;" TargetMode="External"/><Relationship Id="rId281" Type="http://schemas.openxmlformats.org/officeDocument/2006/relationships/hyperlink" Target="javascript:setCurrElement(19789,92122,%20906038,%20'ls','plleaf.gif','plleafsel.gif');return%20false;" TargetMode="External"/><Relationship Id="rId34" Type="http://schemas.openxmlformats.org/officeDocument/2006/relationships/hyperlink" Target="javascript:setCurrElement(20447,95482,%200,%20'un','plminus.gif','plminussel.gif');return%20false;" TargetMode="External"/><Relationship Id="rId50" Type="http://schemas.openxmlformats.org/officeDocument/2006/relationships/hyperlink" Target="javascript:setCurrElement(20447,95483,%20941518,%20'ls','plleaf.gif','plleafsel.gif');return%20false;" TargetMode="External"/><Relationship Id="rId55" Type="http://schemas.openxmlformats.org/officeDocument/2006/relationships/hyperlink" Target="javascript:openCurrUnit(20447,95484,'plplus.gif');%20return%20false;" TargetMode="External"/><Relationship Id="rId76" Type="http://schemas.openxmlformats.org/officeDocument/2006/relationships/hyperlink" Target="javascript:setCurrElement(20447,95485,%20941529,%20'ls','plleaf.gif','plleafsel.gif');return%20false;" TargetMode="External"/><Relationship Id="rId97" Type="http://schemas.openxmlformats.org/officeDocument/2006/relationships/hyperlink" Target="javascript:setCurrElement(16111,71826,%20704399,%20'ls','plleaf.gif','plleafsel.gif');return%20false;" TargetMode="External"/><Relationship Id="rId104" Type="http://schemas.openxmlformats.org/officeDocument/2006/relationships/hyperlink" Target="javascript:setCurrElement(16111,71826,%20704403,%20'ls','plleaf.gif','plleafsel.gif');return%20false;" TargetMode="External"/><Relationship Id="rId120" Type="http://schemas.openxmlformats.org/officeDocument/2006/relationships/hyperlink" Target="javascript:setCurrElement(16111,71827,%20704410,%20'ls','plleaf.gif','plleafsel.gif');return%20false;" TargetMode="External"/><Relationship Id="rId125" Type="http://schemas.openxmlformats.org/officeDocument/2006/relationships/hyperlink" Target="javascript:setCurrElement(16111,71828,%200,%20'un','plminus.gif','plminussel.gif');return%20false;" TargetMode="External"/><Relationship Id="rId141" Type="http://schemas.openxmlformats.org/officeDocument/2006/relationships/hyperlink" Target="javascript:setCurrElement(16111,71829,%200,%20'un','plminus.gif','plminussel.gif');return%20false;" TargetMode="External"/><Relationship Id="rId146" Type="http://schemas.openxmlformats.org/officeDocument/2006/relationships/hyperlink" Target="javascript:setCurrElement(16111,71829,%20704421,%20'ls','plleaf.gif','plleafsel.gif');return%20false;" TargetMode="External"/><Relationship Id="rId167" Type="http://schemas.openxmlformats.org/officeDocument/2006/relationships/hyperlink" Target="javascript:setCurrElement(20293,94893,%20934735,%20'ls','plleaf.gif','plleafsel.gif');return%20false;" TargetMode="External"/><Relationship Id="rId188" Type="http://schemas.openxmlformats.org/officeDocument/2006/relationships/hyperlink" Target="javascript:openCurrUnit(20293,94895,'plplus.gif');%20return%20false;" TargetMode="External"/><Relationship Id="rId7" Type="http://schemas.openxmlformats.org/officeDocument/2006/relationships/endnotes" Target="endnotes.xml"/><Relationship Id="rId71" Type="http://schemas.openxmlformats.org/officeDocument/2006/relationships/hyperlink" Target="javascript:setCurrElement(20447,95485,%20941527,%20'ls','plleaf.gif','plleafsel.gif');return%20false;" TargetMode="External"/><Relationship Id="rId92" Type="http://schemas.openxmlformats.org/officeDocument/2006/relationships/hyperlink" Target="javascript:setCurrElement(16111,71826,%20704397,%20'ls','plleaf.gif','plleafsel.gif');return%20false;" TargetMode="External"/><Relationship Id="rId162" Type="http://schemas.openxmlformats.org/officeDocument/2006/relationships/hyperlink" Target="javascript:setCurrElement(20293,94893,%20934733,%20'ls','plleaf.gif','plleafsel.gif');return%20false;" TargetMode="External"/><Relationship Id="rId183" Type="http://schemas.openxmlformats.org/officeDocument/2006/relationships/hyperlink" Target="javascript:setCurrElement(20293,94894,%20934744,%20'ls','plleaf.gif','plleafsel.gif');return%20false;" TargetMode="External"/><Relationship Id="rId213" Type="http://schemas.openxmlformats.org/officeDocument/2006/relationships/hyperlink" Target="javascript:setCurrElement(20293,94896,%20934753,%20'ls','plleaf.gif','plleafsel.gif');return%20false;" TargetMode="External"/><Relationship Id="rId218" Type="http://schemas.openxmlformats.org/officeDocument/2006/relationships/hyperlink" Target="javascript:setCurrElement(20293,94896,%20958052,%20'ls','plleaf.gif','plleafsel.gif');return%20false;" TargetMode="External"/><Relationship Id="rId234" Type="http://schemas.openxmlformats.org/officeDocument/2006/relationships/hyperlink" Target="javascript:setCurrElement(19789,92119,%20906018,%20'ls','plleaf.gif','plleafsel.gif');return%20false;" TargetMode="External"/><Relationship Id="rId239" Type="http://schemas.openxmlformats.org/officeDocument/2006/relationships/hyperlink" Target="javascript:setCurrElement(19789,92120,%200,%20'un','plminus.gif','plminussel.gif');return%20false;" TargetMode="External"/><Relationship Id="rId2" Type="http://schemas.openxmlformats.org/officeDocument/2006/relationships/numbering" Target="numbering.xml"/><Relationship Id="rId29" Type="http://schemas.openxmlformats.org/officeDocument/2006/relationships/hyperlink" Target="javascript:setCurrElement(20447,95481,%20941510,%20'ls','plleaf.gif','plleafsel.gif');return%20false;" TargetMode="External"/><Relationship Id="rId250" Type="http://schemas.openxmlformats.org/officeDocument/2006/relationships/hyperlink" Target="javascript:setCurrElement(19789,92120,%20906025,%20'ls','plleaf.gif','plleafsel.gif');return%20false;" TargetMode="External"/><Relationship Id="rId255" Type="http://schemas.openxmlformats.org/officeDocument/2006/relationships/hyperlink" Target="javascript:setCurrElement(19789,92121,%20906026,%20'ls','plleaf.gif','plleafsel.gif');return%20false;" TargetMode="External"/><Relationship Id="rId271" Type="http://schemas.openxmlformats.org/officeDocument/2006/relationships/hyperlink" Target="javascript:setCurrElement(19789,92122,%20906033,%20'ls','plleaf.gif','plleafsel.gif');return%20false;" TargetMode="External"/><Relationship Id="rId276" Type="http://schemas.openxmlformats.org/officeDocument/2006/relationships/hyperlink" Target="javascript:setCurrElement(19789,92122,%20906036,%20'ls','plleaf.gif','plleafsel.gif');return%20false;" TargetMode="External"/><Relationship Id="rId292" Type="http://schemas.openxmlformats.org/officeDocument/2006/relationships/theme" Target="theme/theme1.xml"/><Relationship Id="rId24" Type="http://schemas.openxmlformats.org/officeDocument/2006/relationships/hyperlink" Target="javascript:setCurrElement(20447,95481,%200,%20'un','plminus.gif','plminussel.gif');return%20false;" TargetMode="External"/><Relationship Id="rId40" Type="http://schemas.openxmlformats.org/officeDocument/2006/relationships/hyperlink" Target="javascript:setCurrElement(20447,95482,%20941514,%20'ls','plleaf.gif','plleafsel.gif');return%20false;" TargetMode="External"/><Relationship Id="rId45" Type="http://schemas.openxmlformats.org/officeDocument/2006/relationships/hyperlink" Target="javascript:openCurrUnit(20447,95483,'plplus.gif');%20return%20false;" TargetMode="External"/><Relationship Id="rId66" Type="http://schemas.openxmlformats.org/officeDocument/2006/relationships/hyperlink" Target="javascript:setCurrElement(20447,95484,%20941525,%20'ls','plleaf.gif','plleafsel.gif');return%20false;" TargetMode="External"/><Relationship Id="rId87" Type="http://schemas.openxmlformats.org/officeDocument/2006/relationships/hyperlink" Target="javascript:setCurrElement(20447,95486,%20941534,%20'ls','plleaf.gif','plleafsel.gif');return%20false;" TargetMode="External"/><Relationship Id="rId110" Type="http://schemas.openxmlformats.org/officeDocument/2006/relationships/hyperlink" Target="javascript:setCurrElement(16111,71827,%20704405,%20'ls','plleaf.gif','plleafsel.gif');return%20false;" TargetMode="External"/><Relationship Id="rId115" Type="http://schemas.openxmlformats.org/officeDocument/2006/relationships/hyperlink" Target="javascript:setCurrElement(16111,71827,%20704407,%20'ls','plleaf.gif','plleafsel.gif');return%20false;" TargetMode="External"/><Relationship Id="rId131" Type="http://schemas.openxmlformats.org/officeDocument/2006/relationships/hyperlink" Target="javascript:setCurrElement(16111,71828,%20704414,%20'ls','plleaf.gif','plleafsel.gif');return%20false;" TargetMode="External"/><Relationship Id="rId136" Type="http://schemas.openxmlformats.org/officeDocument/2006/relationships/hyperlink" Target="javascript:setCurrElement(16111,71828,%20704417,%20'ls','plleaf.gif','plleafsel.gif');return%20false;" TargetMode="External"/><Relationship Id="rId157" Type="http://schemas.openxmlformats.org/officeDocument/2006/relationships/hyperlink" Target="javascript:setCurrElement(20293,94893,%20934730,%20'ls','plleaf.gif','plleafsel.gif');return%20false;" TargetMode="External"/><Relationship Id="rId178" Type="http://schemas.openxmlformats.org/officeDocument/2006/relationships/hyperlink" Target="javascript:setCurrElement(20293,94894,%20934742,%20'ls','plleaf.gif','plleafsel.gif');return%20false;" TargetMode="External"/><Relationship Id="rId61" Type="http://schemas.openxmlformats.org/officeDocument/2006/relationships/hyperlink" Target="javascript:setCurrElement(20447,95484,%20941523,%20'ls','plleaf.gif','plleafsel.gif');return%20false;" TargetMode="External"/><Relationship Id="rId82" Type="http://schemas.openxmlformats.org/officeDocument/2006/relationships/hyperlink" Target="javascript:setCurrElement(20447,95486,%20941531,%20'ls','plleaf.gif','plleafsel.gif');return%20false;" TargetMode="External"/><Relationship Id="rId152" Type="http://schemas.openxmlformats.org/officeDocument/2006/relationships/hyperlink" Target="javascript:openCurrUnit(20293,94893,'plplus.gif');%20return%20false;" TargetMode="External"/><Relationship Id="rId173" Type="http://schemas.openxmlformats.org/officeDocument/2006/relationships/hyperlink" Target="javascript:setCurrElement(20293,94894,%20934739,%20'ls','plleaf.gif','plleafsel.gif');return%20false;" TargetMode="External"/><Relationship Id="rId194" Type="http://schemas.openxmlformats.org/officeDocument/2006/relationships/hyperlink" Target="javascript:setCurrElement(20293,94895,%20934749,%20'ls','plleaf.gif','plleafsel.gif');return%20false;" TargetMode="External"/><Relationship Id="rId199" Type="http://schemas.openxmlformats.org/officeDocument/2006/relationships/hyperlink" Target="javascript:setCurrElement(20293,94895,%20958048,%20'ls','plleaf.gif','plleafsel.gif');return%20false;" TargetMode="External"/><Relationship Id="rId203" Type="http://schemas.openxmlformats.org/officeDocument/2006/relationships/hyperlink" Target="javascript:setCurrElement(20293,94895,%20958050,%20'ls','plleaf.gif','plleafsel.gif');return%20false;" TargetMode="External"/><Relationship Id="rId208" Type="http://schemas.openxmlformats.org/officeDocument/2006/relationships/hyperlink" Target="javascript:setCurrElement(20293,94896,%20934751,%20'ls','plleaf.gif','plleafsel.gif');return%20false;" TargetMode="External"/><Relationship Id="rId229" Type="http://schemas.openxmlformats.org/officeDocument/2006/relationships/hyperlink" Target="javascript:setCurrElement(19789,92119,%20906015,%20'ls','plleaf.gif','plleafsel.gif');return%20false;" TargetMode="External"/><Relationship Id="rId19" Type="http://schemas.openxmlformats.org/officeDocument/2006/relationships/hyperlink" Target="javascript:setCurrElement(20447,95480,%20941506,%20'ls','plleaf.gif','plleafsel.gif');return%20false;" TargetMode="External"/><Relationship Id="rId224" Type="http://schemas.openxmlformats.org/officeDocument/2006/relationships/hyperlink" Target="javascript:setCurrElement(19789,92119,%20906013,%20'ls','plleaf.gif','plleafsel.gif');return%20false;" TargetMode="External"/><Relationship Id="rId240" Type="http://schemas.openxmlformats.org/officeDocument/2006/relationships/hyperlink" Target="javascript:setCurrElement(19789,92120,%20906020,%20'ls','plleaf.gif','plleafsel.gif');return%20false;" TargetMode="External"/><Relationship Id="rId245" Type="http://schemas.openxmlformats.org/officeDocument/2006/relationships/hyperlink" Target="javascript:setCurrElement(19789,92120,%20906022,%20'ls','plleaf.gif','plleafsel.gif');return%20false;" TargetMode="External"/><Relationship Id="rId261" Type="http://schemas.openxmlformats.org/officeDocument/2006/relationships/hyperlink" Target="javascript:setCurrElement(19789,92121,%20906029,%20'ls','plleaf.gif','plleafsel.gif');return%20false;" TargetMode="External"/><Relationship Id="rId266" Type="http://schemas.openxmlformats.org/officeDocument/2006/relationships/hyperlink" Target="javascript:openCurrUnit(19789,92122,'plplus.gif');%20return%20false;" TargetMode="External"/><Relationship Id="rId287" Type="http://schemas.openxmlformats.org/officeDocument/2006/relationships/hyperlink" Target="javascript:setCurrElement(19789,92122,%20906041,%20'ls','plleaf.gif','plleafsel.gif');return%20false;" TargetMode="External"/><Relationship Id="rId14" Type="http://schemas.openxmlformats.org/officeDocument/2006/relationships/hyperlink" Target="javascript:setCurrElement(20447,95480,%20941504,%20'ls','plleaf.gif','plleafsel.gif');return%20false;" TargetMode="External"/><Relationship Id="rId30" Type="http://schemas.openxmlformats.org/officeDocument/2006/relationships/hyperlink" Target="javascript:setCurrElement(20447,95481,%20941510,%20'ls','plleaf.gif','plleafsel.gif');return%20false;" TargetMode="External"/><Relationship Id="rId35" Type="http://schemas.openxmlformats.org/officeDocument/2006/relationships/hyperlink" Target="javascript:setCurrElement(20447,95482,%20941512,%20'ls','plleaf.gif','plleafsel.gif');return%20false;" TargetMode="External"/><Relationship Id="rId56" Type="http://schemas.openxmlformats.org/officeDocument/2006/relationships/hyperlink" Target="javascript:setCurrElement(20447,95484,%200,%20'un','plminus.gif','plminussel.gif');return%20false;" TargetMode="External"/><Relationship Id="rId77" Type="http://schemas.openxmlformats.org/officeDocument/2006/relationships/hyperlink" Target="javascript:openCurrUnit(20447,95486,'plplus.gif');%20return%20false;" TargetMode="External"/><Relationship Id="rId100" Type="http://schemas.openxmlformats.org/officeDocument/2006/relationships/hyperlink" Target="javascript:setCurrElement(16111,71826,%20704401,%20'ls','plleaf.gif','plleafsel.gif');return%20false;" TargetMode="External"/><Relationship Id="rId105" Type="http://schemas.openxmlformats.org/officeDocument/2006/relationships/hyperlink" Target="javascript:setCurrElement(16111,71826,%20704403,%20'ls','plleaf.gif','plleafsel.gif');return%20false;" TargetMode="External"/><Relationship Id="rId126" Type="http://schemas.openxmlformats.org/officeDocument/2006/relationships/hyperlink" Target="javascript:setCurrElement(16111,71828,%20704412,%20'ls','plleaf.gif','plleafsel.gif');return%20false;" TargetMode="External"/><Relationship Id="rId147" Type="http://schemas.openxmlformats.org/officeDocument/2006/relationships/hyperlink" Target="javascript:setCurrElement(16111,71829,%20704421,%20'ls','plleaf.gif','plleafsel.gif');return%20false;" TargetMode="External"/><Relationship Id="rId168" Type="http://schemas.openxmlformats.org/officeDocument/2006/relationships/hyperlink" Target="javascript:setCurrElement(20293,94893,%20934738,%20'ls','plleaf.gif','plleafsel.gif');return%20false;" TargetMode="External"/><Relationship Id="rId282" Type="http://schemas.openxmlformats.org/officeDocument/2006/relationships/hyperlink" Target="javascript:setCurrElement(19789,92122,%20906039,%20'ls','plleaf.gif','plleafsel.gif');return%20false;" TargetMode="External"/><Relationship Id="rId8" Type="http://schemas.openxmlformats.org/officeDocument/2006/relationships/hyperlink" Target="javascript:openCurrUnit(20447,95480,'plplus.gif');%20return%20false;" TargetMode="External"/><Relationship Id="rId51" Type="http://schemas.openxmlformats.org/officeDocument/2006/relationships/hyperlink" Target="javascript:setCurrElement(20447,95483,%20941519,%20'ls','plleaf.gif','plleafsel.gif');return%20false;" TargetMode="External"/><Relationship Id="rId72" Type="http://schemas.openxmlformats.org/officeDocument/2006/relationships/hyperlink" Target="javascript:setCurrElement(20447,95485,%20941527,%20'ls','plleaf.gif','plleafsel.gif');return%20false;" TargetMode="External"/><Relationship Id="rId93" Type="http://schemas.openxmlformats.org/officeDocument/2006/relationships/hyperlink" Target="javascript:setCurrElement(16111,71826,%20704397,%20'ls','plleaf.gif','plleafsel.gif');return%20false;" TargetMode="External"/><Relationship Id="rId98" Type="http://schemas.openxmlformats.org/officeDocument/2006/relationships/hyperlink" Target="javascript:setCurrElement(16111,71826,%20704400,%20'ls','plleaf.gif','plleafsel.gif');return%20false;" TargetMode="External"/><Relationship Id="rId121" Type="http://schemas.openxmlformats.org/officeDocument/2006/relationships/hyperlink" Target="javascript:setCurrElement(16111,71827,%20704410,%20'ls','plleaf.gif','plleafsel.gif');return%20false;" TargetMode="External"/><Relationship Id="rId142" Type="http://schemas.openxmlformats.org/officeDocument/2006/relationships/hyperlink" Target="javascript:setCurrElement(16111,71829,%20704419,%20'ls','plleaf.gif','plleafsel.gif');return%20false;" TargetMode="External"/><Relationship Id="rId163" Type="http://schemas.openxmlformats.org/officeDocument/2006/relationships/hyperlink" Target="javascript:setCurrElement(20293,94893,%20934733,%20'ls','plleaf.gif','plleafsel.gif');return%20false;" TargetMode="External"/><Relationship Id="rId184" Type="http://schemas.openxmlformats.org/officeDocument/2006/relationships/hyperlink" Target="javascript:setCurrElement(20293,94894,%20934745,%20'ls','plleaf.gif','plleafsel.gif');return%20false;" TargetMode="External"/><Relationship Id="rId189" Type="http://schemas.openxmlformats.org/officeDocument/2006/relationships/hyperlink" Target="javascript:setCurrElement(20293,94895,%200,%20'un','plminus.gif','plminussel.gif');return%20false;" TargetMode="External"/><Relationship Id="rId219" Type="http://schemas.openxmlformats.org/officeDocument/2006/relationships/hyperlink" Target="javascript:setCurrElement(20293,94896,%20958052,%20'ls','plleaf.gif','plleafsel.gif');return%20false;" TargetMode="External"/><Relationship Id="rId3" Type="http://schemas.openxmlformats.org/officeDocument/2006/relationships/styles" Target="styles.xml"/><Relationship Id="rId214" Type="http://schemas.openxmlformats.org/officeDocument/2006/relationships/hyperlink" Target="javascript:setCurrElement(20293,94896,%20934754,%20'ls','plleaf.gif','plleafsel.gif');return%20false;" TargetMode="External"/><Relationship Id="rId230" Type="http://schemas.openxmlformats.org/officeDocument/2006/relationships/hyperlink" Target="javascript:setCurrElement(19789,92119,%20906016,%20'ls','plleaf.gif','plleafsel.gif');return%20false;" TargetMode="External"/><Relationship Id="rId235" Type="http://schemas.openxmlformats.org/officeDocument/2006/relationships/hyperlink" Target="javascript:setCurrElement(19789,92119,%20906018,%20'ls','plleaf.gif','plleafsel.gif');return%20false;" TargetMode="External"/><Relationship Id="rId251" Type="http://schemas.openxmlformats.org/officeDocument/2006/relationships/hyperlink" Target="javascript:setCurrElement(19789,92120,%20906025,%20'ls','plleaf.gif','plleafsel.gif');return%20false;" TargetMode="External"/><Relationship Id="rId256" Type="http://schemas.openxmlformats.org/officeDocument/2006/relationships/hyperlink" Target="javascript:setCurrElement(19789,92121,%20906027,%20'ls','plleaf.gif','plleafsel.gif');return%20false;" TargetMode="External"/><Relationship Id="rId277" Type="http://schemas.openxmlformats.org/officeDocument/2006/relationships/hyperlink" Target="javascript:setCurrElement(19789,92122,%20906036,%20'ls','plleaf.gif','plleafsel.gif');return%20false;" TargetMode="External"/><Relationship Id="rId25" Type="http://schemas.openxmlformats.org/officeDocument/2006/relationships/hyperlink" Target="javascript:setCurrElement(20447,95481,%20941508,%20'ls','plleaf.gif','plleafsel.gif');return%20false;" TargetMode="External"/><Relationship Id="rId46" Type="http://schemas.openxmlformats.org/officeDocument/2006/relationships/hyperlink" Target="javascript:setCurrElement(20447,95483,%200,%20'un','plminus.gif','plminussel.gif');return%20false;" TargetMode="External"/><Relationship Id="rId67" Type="http://schemas.openxmlformats.org/officeDocument/2006/relationships/hyperlink" Target="javascript:openCurrUnit(20447,95485,'plplus.gif');%20return%20false;" TargetMode="External"/><Relationship Id="rId116" Type="http://schemas.openxmlformats.org/officeDocument/2006/relationships/hyperlink" Target="javascript:setCurrElement(16111,71827,%20704408,%20'ls','plleaf.gif','plleafsel.gif');return%20false;" TargetMode="External"/><Relationship Id="rId137" Type="http://schemas.openxmlformats.org/officeDocument/2006/relationships/hyperlink" Target="javascript:setCurrElement(16111,71828,%20704417,%20'ls','plleaf.gif','plleafsel.gif');return%20false;" TargetMode="External"/><Relationship Id="rId158" Type="http://schemas.openxmlformats.org/officeDocument/2006/relationships/hyperlink" Target="javascript:setCurrElement(20293,94893,%20934731,%20'ls','plleaf.gif','plleafsel.gif');return%20false;" TargetMode="External"/><Relationship Id="rId272" Type="http://schemas.openxmlformats.org/officeDocument/2006/relationships/hyperlink" Target="javascript:setCurrElement(19789,92122,%20906034,%20'ls','plleaf.gif','plleafsel.gif');return%20false;" TargetMode="External"/><Relationship Id="rId293" Type="http://schemas.microsoft.com/office/2007/relationships/stylesWithEffects" Target="stylesWithEffects.xml"/><Relationship Id="rId20" Type="http://schemas.openxmlformats.org/officeDocument/2006/relationships/hyperlink" Target="javascript:setCurrElement(20447,95480,%20941507,%20'ls','plleaf.gif','plleafsel.gif');return%20false;" TargetMode="External"/><Relationship Id="rId41" Type="http://schemas.openxmlformats.org/officeDocument/2006/relationships/hyperlink" Target="javascript:setCurrElement(20447,95482,%20941515,%20'ls','plleaf.gif','plleafsel.gif');return%20false;" TargetMode="External"/><Relationship Id="rId62" Type="http://schemas.openxmlformats.org/officeDocument/2006/relationships/hyperlink" Target="javascript:setCurrElement(20447,95484,%20941523,%20'ls','plleaf.gif','plleafsel.gif');return%20false;" TargetMode="External"/><Relationship Id="rId83" Type="http://schemas.openxmlformats.org/officeDocument/2006/relationships/hyperlink" Target="javascript:setCurrElement(20447,95486,%20941532,%20'ls','plleaf.gif','plleafsel.gif');return%20false;" TargetMode="External"/><Relationship Id="rId88" Type="http://schemas.openxmlformats.org/officeDocument/2006/relationships/hyperlink" Target="javascript:setCurrElement(20447,95486,%20941534,%20'ls','plleaf.gif','plleafsel.gif');return%20false;" TargetMode="External"/><Relationship Id="rId111" Type="http://schemas.openxmlformats.org/officeDocument/2006/relationships/hyperlink" Target="javascript:setCurrElement(16111,71827,%20704405,%20'ls','plleaf.gif','plleafsel.gif');return%20false;" TargetMode="External"/><Relationship Id="rId132" Type="http://schemas.openxmlformats.org/officeDocument/2006/relationships/hyperlink" Target="javascript:setCurrElement(16111,71828,%20704415,%20'ls','plleaf.gif','plleafsel.gif');return%20false;" TargetMode="External"/><Relationship Id="rId153" Type="http://schemas.openxmlformats.org/officeDocument/2006/relationships/hyperlink" Target="javascript:setCurrElement(20293,94893,%200,%20'un','plminus.gif','plminussel.gif');return%20false;" TargetMode="External"/><Relationship Id="rId174" Type="http://schemas.openxmlformats.org/officeDocument/2006/relationships/hyperlink" Target="javascript:setCurrElement(20293,94894,%20934740,%20'ls','plleaf.gif','plleafsel.gif');return%20false;" TargetMode="External"/><Relationship Id="rId179" Type="http://schemas.openxmlformats.org/officeDocument/2006/relationships/hyperlink" Target="javascript:setCurrElement(20293,94894,%20934742,%20'ls','plleaf.gif','plleafsel.gif');return%20false;" TargetMode="External"/><Relationship Id="rId195" Type="http://schemas.openxmlformats.org/officeDocument/2006/relationships/hyperlink" Target="javascript:setCurrElement(20293,94895,%20934749,%20'ls','plleaf.gif','plleafsel.gif');return%20false;" TargetMode="External"/><Relationship Id="rId209" Type="http://schemas.openxmlformats.org/officeDocument/2006/relationships/hyperlink" Target="javascript:setCurrElement(20293,94896,%20934751,%20'ls','plleaf.gif','plleafsel.gif');return%20false;" TargetMode="External"/><Relationship Id="rId190" Type="http://schemas.openxmlformats.org/officeDocument/2006/relationships/hyperlink" Target="javascript:setCurrElement(20293,94895,%20934747,%20'ls','plleaf.gif','plleafsel.gif');return%20false;" TargetMode="External"/><Relationship Id="rId204" Type="http://schemas.openxmlformats.org/officeDocument/2006/relationships/hyperlink" Target="javascript:setCurrElement(20293,94895,%20958051,%20'ls','plleaf.gif','plleafsel.gif');return%20false;" TargetMode="External"/><Relationship Id="rId220" Type="http://schemas.openxmlformats.org/officeDocument/2006/relationships/hyperlink" Target="javascript:setCurrElement(20293,94896,%20958053,%20'ls','plleaf.gif','plleafsel.gif');return%20false;" TargetMode="External"/><Relationship Id="rId225" Type="http://schemas.openxmlformats.org/officeDocument/2006/relationships/hyperlink" Target="javascript:setCurrElement(19789,92119,%20906013,%20'ls','plleaf.gif','plleafsel.gif');return%20false;" TargetMode="External"/><Relationship Id="rId241" Type="http://schemas.openxmlformats.org/officeDocument/2006/relationships/hyperlink" Target="javascript:setCurrElement(19789,92120,%20906020,%20'ls','plleaf.gif','plleafsel.gif');return%20false;" TargetMode="External"/><Relationship Id="rId246" Type="http://schemas.openxmlformats.org/officeDocument/2006/relationships/hyperlink" Target="javascript:setCurrElement(19789,92120,%20906023,%20'ls','plleaf.gif','plleafsel.gif');return%20false;" TargetMode="External"/><Relationship Id="rId267" Type="http://schemas.openxmlformats.org/officeDocument/2006/relationships/hyperlink" Target="javascript:setCurrElement(19789,92122,%200,%20'un','plminus.gif','plminussel.gif');return%20false;" TargetMode="External"/><Relationship Id="rId288" Type="http://schemas.openxmlformats.org/officeDocument/2006/relationships/hyperlink" Target="javascript:setCurrElement(19789,92122,%20906042,%20'ls','plleaf.gif','plleafsel.gif');return%20false;" TargetMode="External"/><Relationship Id="rId15" Type="http://schemas.openxmlformats.org/officeDocument/2006/relationships/hyperlink" Target="javascript:setCurrElement(20447,95480,%20941504,%20'ls','plleaf.gif','plleafsel.gif');return%20false;" TargetMode="External"/><Relationship Id="rId36" Type="http://schemas.openxmlformats.org/officeDocument/2006/relationships/hyperlink" Target="javascript:setCurrElement(20447,95482,%20941512,%20'ls','plleaf.gif','plleafsel.gif');return%20false;" TargetMode="External"/><Relationship Id="rId57" Type="http://schemas.openxmlformats.org/officeDocument/2006/relationships/hyperlink" Target="javascript:setCurrElement(20447,95484,%20941521,%20'ls','plleaf.gif','plleafsel.gif');return%20false;" TargetMode="External"/><Relationship Id="rId106" Type="http://schemas.openxmlformats.org/officeDocument/2006/relationships/hyperlink" Target="javascript:setCurrElement(16111,71826,%20704404,%20'ls','plleaf.gif','plleafsel.gif');return%20false;" TargetMode="External"/><Relationship Id="rId127" Type="http://schemas.openxmlformats.org/officeDocument/2006/relationships/hyperlink" Target="javascript:setCurrElement(16111,71828,%20704412,%20'ls','plleaf.gif','plleafsel.gif');return%20false;" TargetMode="External"/><Relationship Id="rId262" Type="http://schemas.openxmlformats.org/officeDocument/2006/relationships/hyperlink" Target="javascript:setCurrElement(19789,92121,%20906030,%20'ls','plleaf.gif','plleafsel.gif');return%20false;" TargetMode="External"/><Relationship Id="rId283" Type="http://schemas.openxmlformats.org/officeDocument/2006/relationships/hyperlink" Target="javascript:setCurrElement(19789,92122,%20906039,%20'ls','plleaf.gif','plleafsel.gif');return%20false;" TargetMode="External"/><Relationship Id="rId10" Type="http://schemas.openxmlformats.org/officeDocument/2006/relationships/hyperlink" Target="javascript:setCurrElement(20447,95480,%200,%20'un','plminus.gif','plminussel.gif');return%20false;" TargetMode="External"/><Relationship Id="rId31" Type="http://schemas.openxmlformats.org/officeDocument/2006/relationships/hyperlink" Target="javascript:setCurrElement(20447,95481,%20941511,%20'ls','plleaf.gif','plleafsel.gif');return%20false;" TargetMode="External"/><Relationship Id="rId52" Type="http://schemas.openxmlformats.org/officeDocument/2006/relationships/hyperlink" Target="javascript:setCurrElement(20447,95483,%20941519,%20'ls','plleaf.gif','plleafsel.gif');return%20false;" TargetMode="External"/><Relationship Id="rId73" Type="http://schemas.openxmlformats.org/officeDocument/2006/relationships/hyperlink" Target="javascript:setCurrElement(20447,95485,%20941528,%20'ls','plleaf.gif','plleafsel.gif');return%20false;" TargetMode="External"/><Relationship Id="rId78" Type="http://schemas.openxmlformats.org/officeDocument/2006/relationships/hyperlink" Target="javascript:setCurrElement(20447,95486,%200,%20'un','plminus.gif','plminussel.gif');return%20false;" TargetMode="External"/><Relationship Id="rId94" Type="http://schemas.openxmlformats.org/officeDocument/2006/relationships/hyperlink" Target="javascript:setCurrElement(16111,71826,%20704398,%20'ls','plleaf.gif','plleafsel.gif');return%20false;" TargetMode="External"/><Relationship Id="rId99" Type="http://schemas.openxmlformats.org/officeDocument/2006/relationships/hyperlink" Target="javascript:setCurrElement(16111,71826,%20704400,%20'ls','plleaf.gif','plleafsel.gif');return%20false;" TargetMode="External"/><Relationship Id="rId101" Type="http://schemas.openxmlformats.org/officeDocument/2006/relationships/hyperlink" Target="javascript:setCurrElement(16111,71826,%20704401,%20'ls','plleaf.gif','plleafsel.gif');return%20false;" TargetMode="External"/><Relationship Id="rId122" Type="http://schemas.openxmlformats.org/officeDocument/2006/relationships/hyperlink" Target="javascript:setCurrElement(16111,71827,%20704411,%20'ls','plleaf.gif','plleafsel.gif');return%20false;" TargetMode="External"/><Relationship Id="rId143" Type="http://schemas.openxmlformats.org/officeDocument/2006/relationships/hyperlink" Target="javascript:setCurrElement(16111,71829,%20704419,%20'ls','plleaf.gif','plleafsel.gif');return%20false;" TargetMode="External"/><Relationship Id="rId148" Type="http://schemas.openxmlformats.org/officeDocument/2006/relationships/hyperlink" Target="javascript:setCurrElement(16111,71829,%20704422,%20'ls','plleaf.gif','plleafsel.gif');return%20false;" TargetMode="External"/><Relationship Id="rId164" Type="http://schemas.openxmlformats.org/officeDocument/2006/relationships/hyperlink" Target="javascript:setCurrElement(20293,94893,%20934734,%20'ls','plleaf.gif','plleafsel.gif');return%20false;" TargetMode="External"/><Relationship Id="rId169" Type="http://schemas.openxmlformats.org/officeDocument/2006/relationships/hyperlink" Target="javascript:setCurrElement(20293,94893,%20934738,%20'ls','plleaf.gif','plleafsel.gif');return%20false;" TargetMode="External"/><Relationship Id="rId185" Type="http://schemas.openxmlformats.org/officeDocument/2006/relationships/hyperlink" Target="javascript:setCurrElement(20293,94894,%20934745,%20'ls','plleaf.gif','plleafsel.gif');return%20false;" TargetMode="External"/><Relationship Id="rId4" Type="http://schemas.openxmlformats.org/officeDocument/2006/relationships/settings" Target="settings.xml"/><Relationship Id="rId9" Type="http://schemas.openxmlformats.org/officeDocument/2006/relationships/image" Target="media/image1.gif"/><Relationship Id="rId180" Type="http://schemas.openxmlformats.org/officeDocument/2006/relationships/hyperlink" Target="javascript:setCurrElement(20293,94894,%20934743,%20'ls','plleaf.gif','plleafsel.gif');return%20false;" TargetMode="External"/><Relationship Id="rId210" Type="http://schemas.openxmlformats.org/officeDocument/2006/relationships/hyperlink" Target="javascript:setCurrElement(20293,94896,%20934752,%20'ls','plleaf.gif','plleafsel.gif');return%20false;" TargetMode="External"/><Relationship Id="rId215" Type="http://schemas.openxmlformats.org/officeDocument/2006/relationships/hyperlink" Target="javascript:setCurrElement(20293,94896,%20934754,%20'ls','plleaf.gif','plleafsel.gif');return%20false;" TargetMode="External"/><Relationship Id="rId236" Type="http://schemas.openxmlformats.org/officeDocument/2006/relationships/hyperlink" Target="javascript:setCurrElement(19789,92119,%20906019,%20'ls','plleaf.gif','plleafsel.gif');return%20false;" TargetMode="External"/><Relationship Id="rId257" Type="http://schemas.openxmlformats.org/officeDocument/2006/relationships/hyperlink" Target="javascript:setCurrElement(19789,92121,%20906027,%20'ls','plleaf.gif','plleafsel.gif');return%20false;" TargetMode="External"/><Relationship Id="rId278" Type="http://schemas.openxmlformats.org/officeDocument/2006/relationships/hyperlink" Target="javascript:setCurrElement(19789,92122,%20906037,%20'ls','plleaf.gif','plleafsel.gif');return%20false;" TargetMode="External"/><Relationship Id="rId26" Type="http://schemas.openxmlformats.org/officeDocument/2006/relationships/hyperlink" Target="javascript:setCurrElement(20447,95481,%20941508,%20'ls','plleaf.gif','plleafsel.gif');return%20false;" TargetMode="External"/><Relationship Id="rId231" Type="http://schemas.openxmlformats.org/officeDocument/2006/relationships/hyperlink" Target="javascript:setCurrElement(19789,92119,%20906016,%20'ls','plleaf.gif','plleafsel.gif');return%20false;" TargetMode="External"/><Relationship Id="rId252" Type="http://schemas.openxmlformats.org/officeDocument/2006/relationships/hyperlink" Target="javascript:openCurrUnit(19789,92121,'plplus.gif');%20return%20false;" TargetMode="External"/><Relationship Id="rId273" Type="http://schemas.openxmlformats.org/officeDocument/2006/relationships/hyperlink" Target="javascript:setCurrElement(19789,92122,%20906034,%20'ls','plleaf.gif','plleafsel.gif');return%20false;" TargetMode="External"/><Relationship Id="rId47" Type="http://schemas.openxmlformats.org/officeDocument/2006/relationships/hyperlink" Target="javascript:setCurrElement(20447,95483,%20941517,%20'ls','plleaf.gif','plleafsel.gif');return%20false;" TargetMode="External"/><Relationship Id="rId68" Type="http://schemas.openxmlformats.org/officeDocument/2006/relationships/hyperlink" Target="javascript:setCurrElement(20447,95485,%200,%20'un','plminus.gif','plminussel.gif');return%20false;" TargetMode="External"/><Relationship Id="rId89" Type="http://schemas.openxmlformats.org/officeDocument/2006/relationships/hyperlink" Target="javascript:setCurrElement('16111',%200,%200,%20'pl','plminus.gif','plminussel.gif');return%20false;" TargetMode="External"/><Relationship Id="rId112" Type="http://schemas.openxmlformats.org/officeDocument/2006/relationships/hyperlink" Target="javascript:setCurrElement(16111,71827,%20704406,%20'ls','plleaf.gif','plleafsel.gif');return%20false;" TargetMode="External"/><Relationship Id="rId133" Type="http://schemas.openxmlformats.org/officeDocument/2006/relationships/hyperlink" Target="javascript:setCurrElement(16111,71828,%20704415,%20'ls','plleaf.gif','plleafsel.gif');return%20false;" TargetMode="External"/><Relationship Id="rId154" Type="http://schemas.openxmlformats.org/officeDocument/2006/relationships/hyperlink" Target="javascript:setCurrElement(20293,94893,%20934729,%20'ls','plleaf.gif','plleafsel.gif');return%20false;" TargetMode="External"/><Relationship Id="rId175" Type="http://schemas.openxmlformats.org/officeDocument/2006/relationships/hyperlink" Target="javascript:setCurrElement(20293,94894,%20934740,%20'ls','plleaf.gif','plleafsel.gif');return%20false;" TargetMode="External"/><Relationship Id="rId196" Type="http://schemas.openxmlformats.org/officeDocument/2006/relationships/hyperlink" Target="javascript:setCurrElement(20293,94895,%20934750,%20'ls','plleaf.gif','plleafsel.gif');return%20false;" TargetMode="External"/><Relationship Id="rId200" Type="http://schemas.openxmlformats.org/officeDocument/2006/relationships/hyperlink" Target="javascript:setCurrElement(20293,94895,%20958049,%20'ls','plleaf.gif','plleafsel.gif');return%20false;" TargetMode="External"/><Relationship Id="rId16" Type="http://schemas.openxmlformats.org/officeDocument/2006/relationships/hyperlink" Target="javascript:setCurrElement(20447,95480,%20941505,%20'ls','plleaf.gif','plleafsel.gif');return%20false;" TargetMode="External"/><Relationship Id="rId221" Type="http://schemas.openxmlformats.org/officeDocument/2006/relationships/hyperlink" Target="javascript:setCurrElement(20293,94896,%20958053,%20'ls','plleaf.gif','plleafsel.gif');return%20false;" TargetMode="External"/><Relationship Id="rId242" Type="http://schemas.openxmlformats.org/officeDocument/2006/relationships/hyperlink" Target="javascript:setCurrElement(19789,92120,%20906021,%20'ls','plleaf.gif','plleafsel.gif');return%20false;" TargetMode="External"/><Relationship Id="rId263" Type="http://schemas.openxmlformats.org/officeDocument/2006/relationships/hyperlink" Target="javascript:setCurrElement(19789,92121,%20906030,%20'ls','plleaf.gif','plleafsel.gif');return%20false;" TargetMode="External"/><Relationship Id="rId284" Type="http://schemas.openxmlformats.org/officeDocument/2006/relationships/hyperlink" Target="javascript:setCurrElement(19789,92122,%20906040,%20'ls','plleaf.gif','plleafsel.gif');return%20false;" TargetMode="External"/><Relationship Id="rId37" Type="http://schemas.openxmlformats.org/officeDocument/2006/relationships/hyperlink" Target="javascript:setCurrElement(20447,95482,%20941513,%20'ls','plleaf.gif','plleafsel.gif');return%20false;" TargetMode="External"/><Relationship Id="rId58" Type="http://schemas.openxmlformats.org/officeDocument/2006/relationships/hyperlink" Target="javascript:setCurrElement(20447,95484,%20941521,%20'ls','plleaf.gif','plleafsel.gif');return%20false;" TargetMode="External"/><Relationship Id="rId79" Type="http://schemas.openxmlformats.org/officeDocument/2006/relationships/hyperlink" Target="javascript:setCurrElement(20447,95486,%20941530,%20'ls','plleaf.gif','plleafsel.gif');return%20false;" TargetMode="External"/><Relationship Id="rId102" Type="http://schemas.openxmlformats.org/officeDocument/2006/relationships/hyperlink" Target="javascript:setCurrElement(16111,71826,%20704402,%20'ls','plleaf.gif','plleafsel.gif');return%20false;" TargetMode="External"/><Relationship Id="rId123" Type="http://schemas.openxmlformats.org/officeDocument/2006/relationships/hyperlink" Target="javascript:setCurrElement(16111,71827,%20704411,%20'ls','plleaf.gif','plleafsel.gif');return%20false;" TargetMode="External"/><Relationship Id="rId144" Type="http://schemas.openxmlformats.org/officeDocument/2006/relationships/hyperlink" Target="javascript:setCurrElement(16111,71829,%20704420,%20'ls','plleaf.gif','plleafsel.gif');return%20false;" TargetMode="External"/><Relationship Id="rId90" Type="http://schemas.openxmlformats.org/officeDocument/2006/relationships/hyperlink" Target="javascript:openCurrUnit(16111,71826,'plplus.gif');%20return%20false;" TargetMode="External"/><Relationship Id="rId165" Type="http://schemas.openxmlformats.org/officeDocument/2006/relationships/hyperlink" Target="javascript:setCurrElement(20293,94893,%20934734,%20'ls','plleaf.gif','plleafsel.gif');return%20false;" TargetMode="External"/><Relationship Id="rId186" Type="http://schemas.openxmlformats.org/officeDocument/2006/relationships/hyperlink" Target="javascript:setCurrElement(20293,94894,%20934746,%20'ls','plleaf.gif','plleafsel.gif');return%20false;" TargetMode="External"/><Relationship Id="rId211" Type="http://schemas.openxmlformats.org/officeDocument/2006/relationships/hyperlink" Target="javascript:setCurrElement(20293,94896,%20934752,%20'ls','plleaf.gif','plleafsel.gif');return%20false;" TargetMode="External"/><Relationship Id="rId232" Type="http://schemas.openxmlformats.org/officeDocument/2006/relationships/hyperlink" Target="javascript:setCurrElement(19789,92119,%20906017,%20'ls','plleaf.gif','plleafsel.gif');return%20false;" TargetMode="External"/><Relationship Id="rId253" Type="http://schemas.openxmlformats.org/officeDocument/2006/relationships/hyperlink" Target="javascript:setCurrElement(19789,92121,%200,%20'un','plminus.gif','plminussel.gif');return%20false;" TargetMode="External"/><Relationship Id="rId274" Type="http://schemas.openxmlformats.org/officeDocument/2006/relationships/hyperlink" Target="javascript:setCurrElement(19789,92122,%20906035,%20'ls','plleaf.gif','plleafsel.gif');return%20false;" TargetMode="External"/><Relationship Id="rId27" Type="http://schemas.openxmlformats.org/officeDocument/2006/relationships/hyperlink" Target="javascript:setCurrElement(20447,95481,%20941509,%20'ls','plleaf.gif','plleafsel.gif');return%20false;" TargetMode="External"/><Relationship Id="rId48" Type="http://schemas.openxmlformats.org/officeDocument/2006/relationships/hyperlink" Target="javascript:setCurrElement(20447,95483,%20941517,%20'ls','plleaf.gif','plleafsel.gif');return%20false;" TargetMode="External"/><Relationship Id="rId69" Type="http://schemas.openxmlformats.org/officeDocument/2006/relationships/hyperlink" Target="javascript:setCurrElement(20447,95485,%20941526,%20'ls','plleaf.gif','plleafsel.gif');return%20false;" TargetMode="External"/><Relationship Id="rId113" Type="http://schemas.openxmlformats.org/officeDocument/2006/relationships/hyperlink" Target="javascript:setCurrElement(16111,71827,%20704406,%20'ls','plleaf.gif','plleafsel.gif');return%20false;" TargetMode="External"/><Relationship Id="rId134" Type="http://schemas.openxmlformats.org/officeDocument/2006/relationships/hyperlink" Target="javascript:setCurrElement(16111,71828,%20704416,%20'ls','plleaf.gif','plleafsel.gif');return%20false;" TargetMode="External"/><Relationship Id="rId80" Type="http://schemas.openxmlformats.org/officeDocument/2006/relationships/hyperlink" Target="javascript:setCurrElement(20447,95486,%20941530,%20'ls','plleaf.gif','plleafsel.gif');return%20false;" TargetMode="External"/><Relationship Id="rId155" Type="http://schemas.openxmlformats.org/officeDocument/2006/relationships/hyperlink" Target="javascript:setCurrElement(20293,94893,%20934729,%20'ls','plleaf.gif','plleafsel.gif');return%20false;" TargetMode="External"/><Relationship Id="rId176" Type="http://schemas.openxmlformats.org/officeDocument/2006/relationships/hyperlink" Target="javascript:setCurrElement(20293,94894,%20934741,%20'ls','plleaf.gif','plleafsel.gif');return%20false;" TargetMode="External"/><Relationship Id="rId197" Type="http://schemas.openxmlformats.org/officeDocument/2006/relationships/hyperlink" Target="javascript:setCurrElement(20293,94895,%20934750,%20'ls','plleaf.gif','plleafsel.gif');return%20false;" TargetMode="External"/><Relationship Id="rId201" Type="http://schemas.openxmlformats.org/officeDocument/2006/relationships/hyperlink" Target="javascript:setCurrElement(20293,94895,%20958049,%20'ls','plleaf.gif','plleafsel.gif');return%20false;" TargetMode="External"/><Relationship Id="rId222" Type="http://schemas.openxmlformats.org/officeDocument/2006/relationships/hyperlink" Target="javascript:openCurrUnit(19789,92119,'plplus.gif');%20return%20false;" TargetMode="External"/><Relationship Id="rId243" Type="http://schemas.openxmlformats.org/officeDocument/2006/relationships/hyperlink" Target="javascript:setCurrElement(19789,92120,%20906021,%20'ls','plleaf.gif','plleafsel.gif');return%20false;" TargetMode="External"/><Relationship Id="rId264" Type="http://schemas.openxmlformats.org/officeDocument/2006/relationships/hyperlink" Target="javascript:setCurrElement(19789,92121,%20906031,%20'ls','plleaf.gif','plleafsel.gif');return%20false;" TargetMode="External"/><Relationship Id="rId285" Type="http://schemas.openxmlformats.org/officeDocument/2006/relationships/hyperlink" Target="javascript:setCurrElement(19789,92122,%20906040,%20'ls','plleaf.gif','plleafsel.gif');return%20false;" TargetMode="External"/><Relationship Id="rId17" Type="http://schemas.openxmlformats.org/officeDocument/2006/relationships/hyperlink" Target="javascript:setCurrElement(20447,95480,%20941505,%20'ls','plleaf.gif','plleafsel.gif');return%20false;" TargetMode="External"/><Relationship Id="rId38" Type="http://schemas.openxmlformats.org/officeDocument/2006/relationships/hyperlink" Target="javascript:setCurrElement(20447,95482,%20941513,%20'ls','plleaf.gif','plleafsel.gif');return%20false;" TargetMode="External"/><Relationship Id="rId59" Type="http://schemas.openxmlformats.org/officeDocument/2006/relationships/hyperlink" Target="javascript:setCurrElement(20447,95484,%20941522,%20'ls','plleaf.gif','plleafsel.gif');return%20false;" TargetMode="External"/><Relationship Id="rId103" Type="http://schemas.openxmlformats.org/officeDocument/2006/relationships/hyperlink" Target="javascript:setCurrElement(16111,71826,%20704402,%20'ls','plleaf.gif','plleafsel.gif');return%20false;" TargetMode="External"/><Relationship Id="rId124" Type="http://schemas.openxmlformats.org/officeDocument/2006/relationships/hyperlink" Target="javascript:openCurrUnit(16111,71828,'plplus.gif');%20return%20false;" TargetMode="External"/><Relationship Id="rId70" Type="http://schemas.openxmlformats.org/officeDocument/2006/relationships/hyperlink" Target="javascript:setCurrElement(20447,95485,%20941526,%20'ls','plleaf.gif','plleafsel.gif');return%20false;" TargetMode="External"/><Relationship Id="rId91" Type="http://schemas.openxmlformats.org/officeDocument/2006/relationships/hyperlink" Target="javascript:setCurrElement(16111,71826,%200,%20'un','plminus.gif','plminussel.gif');return%20false;" TargetMode="External"/><Relationship Id="rId145" Type="http://schemas.openxmlformats.org/officeDocument/2006/relationships/hyperlink" Target="javascript:setCurrElement(16111,71829,%20704420,%20'ls','plleaf.gif','plleafsel.gif');return%20false;" TargetMode="External"/><Relationship Id="rId166" Type="http://schemas.openxmlformats.org/officeDocument/2006/relationships/hyperlink" Target="javascript:setCurrElement(20293,94893,%20934735,%20'ls','plleaf.gif','plleafsel.gif');return%20false;" TargetMode="External"/><Relationship Id="rId187" Type="http://schemas.openxmlformats.org/officeDocument/2006/relationships/hyperlink" Target="javascript:setCurrElement(20293,94894,%20934746,%20'ls','plleaf.gif','plleafsel.gif');return%20false;" TargetMode="External"/><Relationship Id="rId1" Type="http://schemas.openxmlformats.org/officeDocument/2006/relationships/customXml" Target="../customXml/item1.xml"/><Relationship Id="rId212" Type="http://schemas.openxmlformats.org/officeDocument/2006/relationships/hyperlink" Target="javascript:setCurrElement(20293,94896,%20934753,%20'ls','plleaf.gif','plleafsel.gif');return%20false;" TargetMode="External"/><Relationship Id="rId233" Type="http://schemas.openxmlformats.org/officeDocument/2006/relationships/hyperlink" Target="javascript:setCurrElement(19789,92119,%20906017,%20'ls','plleaf.gif','plleafsel.gif');return%20false;" TargetMode="External"/><Relationship Id="rId254" Type="http://schemas.openxmlformats.org/officeDocument/2006/relationships/hyperlink" Target="javascript:setCurrElement(19789,92121,%20906026,%20'ls','plleaf.gif','plleafsel.gif');return%20false;" TargetMode="External"/><Relationship Id="rId28" Type="http://schemas.openxmlformats.org/officeDocument/2006/relationships/hyperlink" Target="javascript:setCurrElement(20447,95481,%20941509,%20'ls','plleaf.gif','plleafsel.gif');return%20false;" TargetMode="External"/><Relationship Id="rId49" Type="http://schemas.openxmlformats.org/officeDocument/2006/relationships/hyperlink" Target="javascript:setCurrElement(20447,95483,%20941518,%20'ls','plleaf.gif','plleafsel.gif');return%20false;" TargetMode="External"/><Relationship Id="rId114" Type="http://schemas.openxmlformats.org/officeDocument/2006/relationships/hyperlink" Target="javascript:setCurrElement(16111,71827,%20704407,%20'ls','plleaf.gif','plleafsel.gif');return%20false;" TargetMode="External"/><Relationship Id="rId275" Type="http://schemas.openxmlformats.org/officeDocument/2006/relationships/hyperlink" Target="javascript:setCurrElement(19789,92122,%20906035,%20'ls','plleaf.gif','plleafsel.gif');return%20false;" TargetMode="External"/><Relationship Id="rId60" Type="http://schemas.openxmlformats.org/officeDocument/2006/relationships/hyperlink" Target="javascript:setCurrElement(20447,95484,%20941522,%20'ls','plleaf.gif','plleafsel.gif');return%20false;" TargetMode="External"/><Relationship Id="rId81" Type="http://schemas.openxmlformats.org/officeDocument/2006/relationships/hyperlink" Target="javascript:setCurrElement(20447,95486,%20941531,%20'ls','plleaf.gif','plleafsel.gif');return%20false;" TargetMode="External"/><Relationship Id="rId135" Type="http://schemas.openxmlformats.org/officeDocument/2006/relationships/hyperlink" Target="javascript:setCurrElement(16111,71828,%20704416,%20'ls','plleaf.gif','plleafsel.gif');return%20false;" TargetMode="External"/><Relationship Id="rId156" Type="http://schemas.openxmlformats.org/officeDocument/2006/relationships/hyperlink" Target="javascript:setCurrElement(20293,94893,%20934730,%20'ls','plleaf.gif','plleafsel.gif');return%20false;" TargetMode="External"/><Relationship Id="rId177" Type="http://schemas.openxmlformats.org/officeDocument/2006/relationships/hyperlink" Target="javascript:setCurrElement(20293,94894,%20934741,%20'ls','plleaf.gif','plleafsel.gif');return%20false;" TargetMode="External"/><Relationship Id="rId198" Type="http://schemas.openxmlformats.org/officeDocument/2006/relationships/hyperlink" Target="javascript:setCurrElement(20293,94895,%20958048,%20'ls','plleaf.gif','plleafsel.gif');return%20false;" TargetMode="External"/><Relationship Id="rId202" Type="http://schemas.openxmlformats.org/officeDocument/2006/relationships/hyperlink" Target="javascript:setCurrElement(20293,94895,%20958050,%20'ls','plleaf.gif','plleafsel.gif');return%20false;" TargetMode="External"/><Relationship Id="rId223" Type="http://schemas.openxmlformats.org/officeDocument/2006/relationships/hyperlink" Target="javascript:setCurrElement(19789,92119,%200,%20'un','plminus.gif','plminussel.gif');return%20false;" TargetMode="External"/><Relationship Id="rId244" Type="http://schemas.openxmlformats.org/officeDocument/2006/relationships/hyperlink" Target="javascript:setCurrElement(19789,92120,%20906022,%20'ls','plleaf.gif','plleafsel.gif');return%20false;" TargetMode="External"/><Relationship Id="rId18" Type="http://schemas.openxmlformats.org/officeDocument/2006/relationships/hyperlink" Target="javascript:setCurrElement(20447,95480,%20941506,%20'ls','plleaf.gif','plleafsel.gif');return%20false;" TargetMode="External"/><Relationship Id="rId39" Type="http://schemas.openxmlformats.org/officeDocument/2006/relationships/hyperlink" Target="javascript:setCurrElement(20447,95482,%20941514,%20'ls','plleaf.gif','plleafsel.gif');return%20false;" TargetMode="External"/><Relationship Id="rId265" Type="http://schemas.openxmlformats.org/officeDocument/2006/relationships/hyperlink" Target="javascript:setCurrElement(19789,92121,%20906031,%20'ls','plleaf.gif','plleafsel.gif');return%20false;" TargetMode="External"/><Relationship Id="rId286" Type="http://schemas.openxmlformats.org/officeDocument/2006/relationships/hyperlink" Target="javascript:setCurrElement(19789,92122,%20906041,%20'ls','plleaf.gif','plleafsel.gif');return%20fal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2F72-5739-42BD-92E4-89EC53E2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17870</Words>
  <Characters>101859</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Хмарская Екатерина Андреевна</dc:creator>
  <cp:lastModifiedBy>Admin</cp:lastModifiedBy>
  <cp:revision>3</cp:revision>
  <cp:lastPrinted>2017-09-26T15:10:00Z</cp:lastPrinted>
  <dcterms:created xsi:type="dcterms:W3CDTF">2017-10-16T20:30:00Z</dcterms:created>
  <dcterms:modified xsi:type="dcterms:W3CDTF">2017-10-16T20:51:00Z</dcterms:modified>
</cp:coreProperties>
</file>