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5B1" w:rsidRPr="0002336B" w:rsidRDefault="0002336B" w:rsidP="0002336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en-US"/>
        </w:rPr>
        <w:t>I</w:t>
      </w:r>
      <w:r>
        <w:rPr>
          <w:rFonts w:ascii="Times New Roman" w:hAnsi="Times New Roman" w:cs="Times New Roman"/>
          <w:b/>
          <w:sz w:val="24"/>
          <w:szCs w:val="24"/>
        </w:rPr>
        <w:t xml:space="preserve">. </w:t>
      </w:r>
      <w:r w:rsidR="000D25B1" w:rsidRPr="0002336B">
        <w:rPr>
          <w:rFonts w:ascii="Times New Roman" w:hAnsi="Times New Roman" w:cs="Times New Roman"/>
          <w:b/>
          <w:sz w:val="24"/>
          <w:szCs w:val="24"/>
        </w:rPr>
        <w:t>Пояснительная записка.</w:t>
      </w:r>
    </w:p>
    <w:p w:rsidR="009553D4"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Предлагаемая рабочая программа реализуется в учебниках по географии для 5 – 9 классов линии « Полярная звезда» под редакцией профессора А.И. Алексеева. Рабочая программа по географии составлена на основе: - фундаментального ядра содержания общего образования; -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 примерной программы основного общего образования по географии как инвариантной (обязательной) части учебного курса; - программы развития и формирования универсальных учебных действий; - программы духовно – нравственного развития и воспитания личности. В рабочей программе соблюдается преемственность с примерными программами начального общего образования, в том числе и в использовании основных видов учебной деятельности обучающихся. 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гуманитарно-общественного научного знания. Такое положение географии обеспечивает формирование у обучающихся: -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 - целостного восприятия мира в виде взаимосвязанной иерархии природно- общественных территориальных систем, формирующихся и развивающихся по определенным законам; - 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 - 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 - </w:t>
      </w:r>
      <w:proofErr w:type="spellStart"/>
      <w:r w:rsidRPr="0002336B">
        <w:rPr>
          <w:rFonts w:ascii="Times New Roman" w:hAnsi="Times New Roman" w:cs="Times New Roman"/>
          <w:sz w:val="24"/>
          <w:szCs w:val="24"/>
        </w:rPr>
        <w:t>предпрофильной</w:t>
      </w:r>
      <w:proofErr w:type="spellEnd"/>
      <w:r w:rsidRPr="0002336B">
        <w:rPr>
          <w:rFonts w:ascii="Times New Roman" w:hAnsi="Times New Roman" w:cs="Times New Roman"/>
          <w:sz w:val="24"/>
          <w:szCs w:val="24"/>
        </w:rPr>
        <w:t xml:space="preserve"> ориентации.</w:t>
      </w:r>
    </w:p>
    <w:p w:rsidR="000D25B1" w:rsidRPr="0002336B" w:rsidRDefault="0002336B" w:rsidP="0002336B">
      <w:pPr>
        <w:jc w:val="both"/>
        <w:rPr>
          <w:rFonts w:ascii="Times New Roman" w:hAnsi="Times New Roman" w:cs="Times New Roman"/>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xml:space="preserve">. </w:t>
      </w:r>
      <w:r w:rsidR="000D25B1" w:rsidRPr="0002336B">
        <w:rPr>
          <w:rFonts w:ascii="Times New Roman" w:hAnsi="Times New Roman" w:cs="Times New Roman"/>
          <w:b/>
          <w:sz w:val="24"/>
          <w:szCs w:val="24"/>
        </w:rPr>
        <w:t>Общая характеристика курса географии</w:t>
      </w:r>
      <w:r w:rsidR="000D25B1" w:rsidRPr="0002336B">
        <w:rPr>
          <w:rFonts w:ascii="Times New Roman" w:hAnsi="Times New Roman" w:cs="Times New Roman"/>
          <w:sz w:val="24"/>
          <w:szCs w:val="24"/>
        </w:rPr>
        <w:t>.</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География в основной школе формирует у обучающихся систему комплексных социально ориентированных знаний о Земле как о планете людей, об основных закономерностях развития природы, о размещении населения и хозяйства, об особенностях и о динамике главных природных, экологических, социально – экономических, политических процессов, протекающих в географическом пространстве, проблемах взаимодействия природы и общества, об адаптации человека к географическим условиям проживания, о географических подходах к устойчивому развитию территорий.</w:t>
      </w:r>
    </w:p>
    <w:p w:rsidR="000D25B1" w:rsidRPr="0002336B" w:rsidRDefault="000D25B1" w:rsidP="0002336B">
      <w:pPr>
        <w:jc w:val="both"/>
        <w:rPr>
          <w:rFonts w:ascii="Times New Roman" w:hAnsi="Times New Roman" w:cs="Times New Roman"/>
          <w:b/>
          <w:sz w:val="24"/>
          <w:szCs w:val="24"/>
        </w:rPr>
      </w:pPr>
      <w:r w:rsidRPr="0002336B">
        <w:rPr>
          <w:rFonts w:ascii="Times New Roman" w:hAnsi="Times New Roman" w:cs="Times New Roman"/>
          <w:b/>
          <w:sz w:val="24"/>
          <w:szCs w:val="24"/>
        </w:rPr>
        <w:t>Цели географии:</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 формирование системы географических знаний как компонента научной картины мира;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формирование целостного географического обзора планеты Земля на разных его уровнях (планета в целом, территории материков, России, своего региона и т.д.);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понимание особенностей взаимодействия человека и природы на современном этапе его развития с учетом исторических факторов;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познание основных природных, социально – экономических, экологических, геополитических процессов и закономерностей, происходящих в географическом пространстве России в мире;</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 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поведение в окружающей среде;</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 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формирование опыта жизнедеятельности через усвоенных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формирование опыта ориентирования в географическом пространстве с помощью различных способов </w:t>
      </w:r>
      <w:proofErr w:type="gramStart"/>
      <w:r w:rsidRPr="0002336B">
        <w:rPr>
          <w:rFonts w:ascii="Times New Roman" w:hAnsi="Times New Roman" w:cs="Times New Roman"/>
          <w:sz w:val="24"/>
          <w:szCs w:val="24"/>
        </w:rPr>
        <w:t xml:space="preserve">( </w:t>
      </w:r>
      <w:proofErr w:type="gramEnd"/>
      <w:r w:rsidRPr="0002336B">
        <w:rPr>
          <w:rFonts w:ascii="Times New Roman" w:hAnsi="Times New Roman" w:cs="Times New Roman"/>
          <w:sz w:val="24"/>
          <w:szCs w:val="24"/>
        </w:rPr>
        <w:t>план, карта, приборы, объекты природы и др.), обеспечивающих реализацию собственных потребностей, интересов, проектов; - формирование опыта творческой деятельности по реализации познавательных, социально – коммуникативных потребностей на основе создания собственных географических продуктов (схемы, проекты, карты, компьютерные программы, презентации);</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 понимание закономерностей размещения населения и территориальной организации хозяйства в связи природными, социально – экономическими, экологическими факторами, зависимости проблем адаптации и здоровья человека от географических условий проживания; -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 ориентацию в разнообразных природных, социально- экономических процессах и явлениях, их пространственной дифференциации, понимание истоков, сущности и путей решения проблем для устойчивого развития страны;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учетом реализации </w:t>
      </w:r>
      <w:proofErr w:type="spellStart"/>
      <w:r w:rsidRPr="0002336B">
        <w:rPr>
          <w:rFonts w:ascii="Times New Roman" w:hAnsi="Times New Roman" w:cs="Times New Roman"/>
          <w:sz w:val="24"/>
          <w:szCs w:val="24"/>
        </w:rPr>
        <w:t>внутрипредметных</w:t>
      </w:r>
      <w:proofErr w:type="spellEnd"/>
      <w:r w:rsidRPr="0002336B">
        <w:rPr>
          <w:rFonts w:ascii="Times New Roman" w:hAnsi="Times New Roman" w:cs="Times New Roman"/>
          <w:sz w:val="24"/>
          <w:szCs w:val="24"/>
        </w:rPr>
        <w:t xml:space="preserve"> и </w:t>
      </w:r>
      <w:proofErr w:type="spellStart"/>
      <w:r w:rsidRPr="0002336B">
        <w:rPr>
          <w:rFonts w:ascii="Times New Roman" w:hAnsi="Times New Roman" w:cs="Times New Roman"/>
          <w:sz w:val="24"/>
          <w:szCs w:val="24"/>
        </w:rPr>
        <w:t>метапредметных</w:t>
      </w:r>
      <w:proofErr w:type="spellEnd"/>
      <w:r w:rsidRPr="0002336B">
        <w:rPr>
          <w:rFonts w:ascii="Times New Roman" w:hAnsi="Times New Roman" w:cs="Times New Roman"/>
          <w:sz w:val="24"/>
          <w:szCs w:val="24"/>
        </w:rPr>
        <w:t xml:space="preserve"> связей. В основу положено взаимодействия научного, гуманитарного, аксиологического, культурологического, личностно- </w:t>
      </w:r>
      <w:proofErr w:type="spellStart"/>
      <w:r w:rsidRPr="0002336B">
        <w:rPr>
          <w:rFonts w:ascii="Times New Roman" w:hAnsi="Times New Roman" w:cs="Times New Roman"/>
          <w:sz w:val="24"/>
          <w:szCs w:val="24"/>
        </w:rPr>
        <w:t>деятельностного</w:t>
      </w:r>
      <w:proofErr w:type="spellEnd"/>
      <w:r w:rsidRPr="0002336B">
        <w:rPr>
          <w:rFonts w:ascii="Times New Roman" w:hAnsi="Times New Roman" w:cs="Times New Roman"/>
          <w:sz w:val="24"/>
          <w:szCs w:val="24"/>
        </w:rPr>
        <w:t>, историко-проблемного, компетентностного подходов, основанных на взаимосвязи глобальной, региональной и краеведческой составляющих.</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Содержание курса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 исследовательскую деятельность, основу </w:t>
      </w:r>
      <w:r w:rsidRPr="0002336B">
        <w:rPr>
          <w:rFonts w:ascii="Times New Roman" w:hAnsi="Times New Roman" w:cs="Times New Roman"/>
          <w:sz w:val="24"/>
          <w:szCs w:val="24"/>
        </w:rPr>
        <w:lastRenderedPageBreak/>
        <w:t xml:space="preserve">которой составляют также учебные действия, как умение видеть проблемы, ставить вопросы, классифицировать, наблюдать, проводить эксперимент, делать выводы и умозаключения, объяснять, доказывать, защищать свои идеи, давать определение понятиям, структурировать материал и др. Обучающиеся включаются в коммуникативную учебную деятельность, где преобладают такие ее виды, как умение полно и точно выражать свои мысли, аргументировать свою точку зрения, работать в сотрудничестве ( паре и группе), представлять и сообщать информацию в устной и письменной форме, вступать в диалог и т. д.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Учебное содержание курса географии в линии «Полярная звезда» сконструировано по блокам, в котором комплексно изучаются: с 5 по 7 класс — география планеты, с 8 по 9 класс — география России.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Содержание курса географии 5 — 6 классов нацелено на формирование у обучающихся знаний о неоднородностей и целостности Земли как планеты людей, о составе, строении и свойствах оболочек Земли, о влиянии природы на жизнь и хозяйство людей; топографо-картографических знаний и умений, позволяющих осознавать, что план и карта – выдающихся произведения человеческой мысли, обеспечивающие ориентацию в географическом пространстве; знаний о Земле как о 4 планете Солнечной системы и о следствиях вращения Земли вокруг своей оси и вкруг Солнца; о расселении людей по планете, о государствах и их столицах.</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Содержание учебника для 7 класса способствует углублению знаний обучающихся о природных закономерностях на Земле и о населении планеты; развитию базовых знаний страноведческого характера: о природе материков и океанов, их крупных регионов и стран, о людях, их населяющих, о культуре, традициях, особенностях их жизни и хозяйственной деятельности в различных природных условиях.</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Учебники для 8 и 9 классов посвящены изучению России, поэтому их содержание — центральное в системе географического образования, выполняющее, наряду с обучающей и воспитывающей, и идеологическую роль. Главная цель — формирование географического образа своей Родины во всем ее многообразии и целостности и показ взаимосвязи трех основных компонентов — природы, населения, хозяйства. В 8 классе дается общий обзор, а в 9 классе изучаются географические районы.</w:t>
      </w:r>
    </w:p>
    <w:p w:rsidR="000D25B1" w:rsidRPr="0002336B" w:rsidRDefault="0002336B" w:rsidP="0002336B">
      <w:pPr>
        <w:jc w:val="both"/>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0D25B1" w:rsidRPr="0002336B">
        <w:rPr>
          <w:rFonts w:ascii="Times New Roman" w:hAnsi="Times New Roman" w:cs="Times New Roman"/>
          <w:b/>
          <w:sz w:val="24"/>
          <w:szCs w:val="24"/>
        </w:rPr>
        <w:t>Место географии в базисном учебном плане.</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География в основной школе изучается с 5 по 9 класс. Общее число учебных часов за пять лет обучения 272, из них по 34 ч (1 час в неделю) в 5 и 6 классах и по 68 ч (2 ч в неделю) в 7, 8 и 9 классах. В соответствии с базисным учебным планом курсу географии на ступени основного общего образования предшествует курс « Окружающий мир», включающий определенные географические сведения. По отношению к курсу географии данный курс является пропедевтическим. В свою очередь, содержание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дифференциацией.</w:t>
      </w:r>
    </w:p>
    <w:p w:rsidR="0002336B" w:rsidRDefault="0002336B" w:rsidP="0002336B">
      <w:pPr>
        <w:jc w:val="both"/>
        <w:rPr>
          <w:rFonts w:ascii="Times New Roman" w:hAnsi="Times New Roman" w:cs="Times New Roman"/>
          <w:b/>
          <w:sz w:val="24"/>
          <w:szCs w:val="24"/>
        </w:rPr>
      </w:pPr>
    </w:p>
    <w:p w:rsidR="000D25B1" w:rsidRPr="0002336B" w:rsidRDefault="0002336B" w:rsidP="0002336B">
      <w:pPr>
        <w:jc w:val="both"/>
        <w:rPr>
          <w:rFonts w:ascii="Times New Roman" w:hAnsi="Times New Roman" w:cs="Times New Roman"/>
          <w:b/>
          <w:sz w:val="24"/>
          <w:szCs w:val="24"/>
        </w:rPr>
      </w:pPr>
      <w:r>
        <w:rPr>
          <w:rFonts w:ascii="Times New Roman" w:hAnsi="Times New Roman" w:cs="Times New Roman"/>
          <w:b/>
          <w:sz w:val="24"/>
          <w:szCs w:val="24"/>
          <w:lang w:val="en-US"/>
        </w:rPr>
        <w:t>IV</w:t>
      </w:r>
      <w:r>
        <w:rPr>
          <w:rFonts w:ascii="Times New Roman" w:hAnsi="Times New Roman" w:cs="Times New Roman"/>
          <w:b/>
          <w:sz w:val="24"/>
          <w:szCs w:val="24"/>
        </w:rPr>
        <w:t xml:space="preserve">. </w:t>
      </w:r>
      <w:r w:rsidR="000D25B1" w:rsidRPr="0002336B">
        <w:rPr>
          <w:rFonts w:ascii="Times New Roman" w:hAnsi="Times New Roman" w:cs="Times New Roman"/>
          <w:b/>
          <w:sz w:val="24"/>
          <w:szCs w:val="24"/>
        </w:rPr>
        <w:t>Результаты освоения курса географии</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Личностными результатами обучения географии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 - нравственных, культурных, гуманистических и эстетических принципов и норм поведения. Изучение географии в основной школе обусловливает достижение следующих результатов личностного развития:</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языка, культуры своего народа, своего края, общемирового культурного наследия; усвоение традиционных ценностей многонационального российского общества; воспитание чувства долга перед Родиной;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формирование целостного мировоззрения, соответствующего современному уровню развития науки и общественной практики, а также социальному, культурному, языковому и духовному многообразие современного мира;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формирование ответственного отношения к учению, готовности к саморазвитию и самообразованию на основе мотивации к обучению и познанию, осознанному выбору с учетом познавательных интересов;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формирование познавательной и информационной культуры, в том числе развитие навыков самостоятельной работы с учебными пособиями, книгами, доступными инструментами и техническими средствами информационных технологий;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 формирование толерантности как нормы сознательного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мира;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освоение социальных норм и правил поведения в группах, и в сообществах, заданных инструментами социализации соответственно возрастному статусу обучающихся, а также во взрослых сообществах; формирование основ социально- критического мышления;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7)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8) формирование коммуникативной компетентности в образовательной, общественно полезной, учебно-исследовательской, творческой и других видах деятельности;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9)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10) формирование основ экологического сознания на основе признания ценности жизни во всех ее проявлениях и необходимости ответственного, бережного отношения к окружающей среде;</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11) осознание важности семьи в жизни человека и общества, принятие ценностей семейной жизни, уважительное и заботливое отношение к членам своей семьи;</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12) развитие эстетического сознания через освоение художественного наследия народов мира и России, творческой деятельности эстетического характера</w:t>
      </w:r>
    </w:p>
    <w:p w:rsidR="000D25B1" w:rsidRPr="0002336B" w:rsidRDefault="000D25B1" w:rsidP="0002336B">
      <w:pPr>
        <w:jc w:val="both"/>
        <w:rPr>
          <w:rFonts w:ascii="Times New Roman" w:hAnsi="Times New Roman" w:cs="Times New Roman"/>
          <w:b/>
          <w:sz w:val="24"/>
          <w:szCs w:val="24"/>
        </w:rPr>
      </w:pPr>
      <w:proofErr w:type="spellStart"/>
      <w:r w:rsidRPr="0002336B">
        <w:rPr>
          <w:rFonts w:ascii="Times New Roman" w:hAnsi="Times New Roman" w:cs="Times New Roman"/>
          <w:b/>
          <w:sz w:val="24"/>
          <w:szCs w:val="24"/>
        </w:rPr>
        <w:t>Метапредметными</w:t>
      </w:r>
      <w:proofErr w:type="spellEnd"/>
      <w:r w:rsidRPr="0002336B">
        <w:rPr>
          <w:rFonts w:ascii="Times New Roman" w:hAnsi="Times New Roman" w:cs="Times New Roman"/>
          <w:b/>
          <w:sz w:val="24"/>
          <w:szCs w:val="24"/>
        </w:rPr>
        <w:t xml:space="preserve"> </w:t>
      </w:r>
      <w:proofErr w:type="spellStart"/>
      <w:r w:rsidRPr="0002336B">
        <w:rPr>
          <w:rFonts w:ascii="Times New Roman" w:hAnsi="Times New Roman" w:cs="Times New Roman"/>
          <w:b/>
          <w:sz w:val="24"/>
          <w:szCs w:val="24"/>
        </w:rPr>
        <w:t>результами</w:t>
      </w:r>
      <w:proofErr w:type="spellEnd"/>
      <w:r w:rsidRPr="0002336B">
        <w:rPr>
          <w:rFonts w:ascii="Times New Roman" w:hAnsi="Times New Roman" w:cs="Times New Roman"/>
          <w:b/>
          <w:sz w:val="24"/>
          <w:szCs w:val="24"/>
        </w:rPr>
        <w:t xml:space="preserve"> освоения географии являются:</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1)овладение навыками самостоятельного приобретения новых знаний, организации учебной деятельности, поиска средств ее осуществления;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2)умение самостоятельно определять цели своего обучения, ставить и формулировать для себя новые задачи в учебе и познавательной деятельности;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умение самостоятельно планировать пути достижения целей, осознанно выбирать наиболее эффективные способы решения учебных и познавательных задач;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умение 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умение определять понятия, создавать обобщения, самостоятельно выбирать основания и критерии для классификации, устанавливать причинно-следственные связи и делать выводы;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7) умение создавать, применять и преобразовывать знаки и символы для решения учебных и познавательных задач;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8) умение организовывать сотрудничество, работать индивидуально и в группе; умение осознанно использовать речевые средства для выражения своих мыслей и потребностей;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9) умение извлекать информацию из различных источников, умение свободно пользоваться справочной литературой; умение на практике пользоваться основными логическими приемами, методами наблюдения, моделирование, объяснения, решение проблем, прогнозирования;</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10)умение работать в группе – эффективно сотрудничать и взаимодействовать на основе координации различных позиций при выработке общего решения в совместной деятельности, слушать партнера, формулировать и аргументировать свое мнение;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11)формирование и развитие компетентности в области использования ИКТ;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12)формирование и развитие экологического мышления, умение применять его на практике;</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13)формирование умений ставить вопросы, выдвигать гипотезу и обосновывать ее, давать определение понятиям;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14) формирование осознанной адекватной и критической оценки в учебной деятельности, умение самостоятельно оценивать свои действия и действие одноклассников.</w:t>
      </w:r>
    </w:p>
    <w:p w:rsidR="000D25B1" w:rsidRPr="0002336B" w:rsidRDefault="000D25B1" w:rsidP="0002336B">
      <w:pPr>
        <w:jc w:val="both"/>
        <w:rPr>
          <w:rFonts w:ascii="Times New Roman" w:hAnsi="Times New Roman" w:cs="Times New Roman"/>
          <w:b/>
          <w:sz w:val="24"/>
          <w:szCs w:val="24"/>
        </w:rPr>
      </w:pPr>
      <w:r w:rsidRPr="0002336B">
        <w:rPr>
          <w:rFonts w:ascii="Times New Roman" w:hAnsi="Times New Roman" w:cs="Times New Roman"/>
          <w:b/>
          <w:sz w:val="24"/>
          <w:szCs w:val="24"/>
        </w:rPr>
        <w:t>Предметными результатами освоения основной образовательной программы по географии являются:</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1)формирование представлений о географической науке,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формирование первичных навыков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об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отдельных странах;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5) овладение основами картографической грамотности и использования географической карты как одного из « языков» международного общения;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овладение основными навыками нахождения, использования и презентации географической информации;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7) формирование умений и навыков использования разнообразных географических знаний в повседневной жизни для объяснения и оценки различных явлений и процессов, самостоятельного оценивания уровня безопасности окружающей среды, адаптации к условиям территории проживания;</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8) 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 а в дальнейшем и в качестве сферы своей профессиональной деятельности.</w:t>
      </w:r>
    </w:p>
    <w:p w:rsidR="000D25B1" w:rsidRPr="0002336B" w:rsidRDefault="000D25B1" w:rsidP="0002336B">
      <w:pPr>
        <w:jc w:val="both"/>
        <w:rPr>
          <w:rFonts w:ascii="Times New Roman" w:hAnsi="Times New Roman" w:cs="Times New Roman"/>
          <w:sz w:val="24"/>
          <w:szCs w:val="24"/>
        </w:rPr>
      </w:pPr>
    </w:p>
    <w:p w:rsidR="0002336B" w:rsidRDefault="0002336B" w:rsidP="0002336B">
      <w:pPr>
        <w:jc w:val="both"/>
        <w:rPr>
          <w:rFonts w:ascii="Times New Roman" w:hAnsi="Times New Roman" w:cs="Times New Roman"/>
          <w:b/>
          <w:sz w:val="24"/>
          <w:szCs w:val="24"/>
        </w:rPr>
      </w:pPr>
    </w:p>
    <w:p w:rsidR="0002336B" w:rsidRDefault="0002336B" w:rsidP="0002336B">
      <w:pPr>
        <w:jc w:val="both"/>
        <w:rPr>
          <w:rFonts w:ascii="Times New Roman" w:hAnsi="Times New Roman" w:cs="Times New Roman"/>
          <w:b/>
          <w:sz w:val="24"/>
          <w:szCs w:val="24"/>
        </w:rPr>
      </w:pPr>
    </w:p>
    <w:p w:rsidR="000D25B1" w:rsidRPr="0002336B" w:rsidRDefault="0002336B" w:rsidP="0002336B">
      <w:pPr>
        <w:jc w:val="both"/>
        <w:rPr>
          <w:rFonts w:ascii="Times New Roman" w:hAnsi="Times New Roman" w:cs="Times New Roman"/>
          <w:b/>
          <w:sz w:val="24"/>
          <w:szCs w:val="24"/>
        </w:rPr>
      </w:pPr>
      <w:r>
        <w:rPr>
          <w:rFonts w:ascii="Times New Roman" w:hAnsi="Times New Roman" w:cs="Times New Roman"/>
          <w:b/>
          <w:sz w:val="24"/>
          <w:szCs w:val="24"/>
          <w:lang w:val="en-US"/>
        </w:rPr>
        <w:t>V</w:t>
      </w:r>
      <w:r>
        <w:rPr>
          <w:rFonts w:ascii="Times New Roman" w:hAnsi="Times New Roman" w:cs="Times New Roman"/>
          <w:b/>
          <w:sz w:val="24"/>
          <w:szCs w:val="24"/>
        </w:rPr>
        <w:t xml:space="preserve">. </w:t>
      </w:r>
      <w:r w:rsidR="000D25B1" w:rsidRPr="0002336B">
        <w:rPr>
          <w:rFonts w:ascii="Times New Roman" w:hAnsi="Times New Roman" w:cs="Times New Roman"/>
          <w:b/>
          <w:sz w:val="24"/>
          <w:szCs w:val="24"/>
        </w:rPr>
        <w:t>Содержание курса географии</w:t>
      </w:r>
    </w:p>
    <w:p w:rsidR="000D25B1" w:rsidRPr="0002336B" w:rsidRDefault="000D25B1" w:rsidP="0002336B">
      <w:pPr>
        <w:jc w:val="both"/>
        <w:rPr>
          <w:rFonts w:ascii="Times New Roman" w:hAnsi="Times New Roman" w:cs="Times New Roman"/>
          <w:b/>
          <w:sz w:val="24"/>
          <w:szCs w:val="24"/>
        </w:rPr>
      </w:pPr>
      <w:r w:rsidRPr="0002336B">
        <w:rPr>
          <w:rFonts w:ascii="Times New Roman" w:hAnsi="Times New Roman" w:cs="Times New Roman"/>
          <w:b/>
          <w:sz w:val="24"/>
          <w:szCs w:val="24"/>
        </w:rPr>
        <w:t>География Земли</w:t>
      </w:r>
    </w:p>
    <w:p w:rsidR="000D25B1" w:rsidRPr="0002336B" w:rsidRDefault="000D25B1" w:rsidP="0002336B">
      <w:pPr>
        <w:jc w:val="both"/>
        <w:rPr>
          <w:rFonts w:ascii="Times New Roman" w:hAnsi="Times New Roman" w:cs="Times New Roman"/>
          <w:b/>
          <w:sz w:val="24"/>
          <w:szCs w:val="24"/>
        </w:rPr>
      </w:pPr>
      <w:r w:rsidRPr="0002336B">
        <w:rPr>
          <w:rFonts w:ascii="Times New Roman" w:hAnsi="Times New Roman" w:cs="Times New Roman"/>
          <w:b/>
          <w:sz w:val="24"/>
          <w:szCs w:val="24"/>
        </w:rPr>
        <w:t>Раздел 1. Источники географической информации</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b/>
          <w:sz w:val="24"/>
          <w:szCs w:val="24"/>
        </w:rPr>
        <w:t>Развитие географических знаний о Земле</w:t>
      </w:r>
      <w:r w:rsidRPr="0002336B">
        <w:rPr>
          <w:rFonts w:ascii="Times New Roman" w:hAnsi="Times New Roman" w:cs="Times New Roman"/>
          <w:sz w:val="24"/>
          <w:szCs w:val="24"/>
        </w:rPr>
        <w:t xml:space="preserve">. Развитие представлений человека о мире. Выдающиеся географические открытия. Современный этап научных географических исследований. </w:t>
      </w:r>
    </w:p>
    <w:p w:rsidR="000D25B1"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b/>
          <w:sz w:val="24"/>
          <w:szCs w:val="24"/>
        </w:rPr>
        <w:t>Глобус</w:t>
      </w:r>
      <w:r w:rsidRPr="0002336B">
        <w:rPr>
          <w:rFonts w:ascii="Times New Roman" w:hAnsi="Times New Roman" w:cs="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CA454F"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b/>
          <w:sz w:val="24"/>
          <w:szCs w:val="24"/>
        </w:rPr>
        <w:t>План местности</w:t>
      </w:r>
      <w:r w:rsidRPr="0002336B">
        <w:rPr>
          <w:rFonts w:ascii="Times New Roman" w:hAnsi="Times New Roman" w:cs="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 </w:t>
      </w:r>
    </w:p>
    <w:p w:rsidR="00CA454F" w:rsidRPr="0002336B" w:rsidRDefault="000D25B1" w:rsidP="0002336B">
      <w:pPr>
        <w:jc w:val="both"/>
        <w:rPr>
          <w:rFonts w:ascii="Times New Roman" w:hAnsi="Times New Roman" w:cs="Times New Roman"/>
          <w:sz w:val="24"/>
          <w:szCs w:val="24"/>
        </w:rPr>
      </w:pPr>
      <w:r w:rsidRPr="0002336B">
        <w:rPr>
          <w:rFonts w:ascii="Times New Roman" w:hAnsi="Times New Roman" w:cs="Times New Roman"/>
          <w:b/>
          <w:sz w:val="24"/>
          <w:szCs w:val="24"/>
        </w:rPr>
        <w:t>Географическая карта – особый источник информации.</w:t>
      </w:r>
      <w:r w:rsidRPr="0002336B">
        <w:rPr>
          <w:rFonts w:ascii="Times New Roman" w:hAnsi="Times New Roman" w:cs="Times New Roman"/>
          <w:sz w:val="24"/>
          <w:szCs w:val="24"/>
        </w:rPr>
        <w:t xml:space="preserve"> Отличие карты от плана. Легенда карты. Градусная сетка. Ориентирование и измерение расстояния на карте. Чтение карты, определение местоположения географических объектов, абсолютных высот. Разнообразие карт. </w:t>
      </w:r>
    </w:p>
    <w:p w:rsidR="000D25B1"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Г</w:t>
      </w:r>
      <w:r w:rsidR="000D25B1" w:rsidRPr="0002336B">
        <w:rPr>
          <w:rFonts w:ascii="Times New Roman" w:hAnsi="Times New Roman" w:cs="Times New Roman"/>
          <w:b/>
          <w:sz w:val="24"/>
          <w:szCs w:val="24"/>
        </w:rPr>
        <w:t>еографические методы изучения окружающей среды</w:t>
      </w:r>
      <w:r w:rsidR="000D25B1" w:rsidRPr="0002336B">
        <w:rPr>
          <w:rFonts w:ascii="Times New Roman" w:hAnsi="Times New Roman" w:cs="Times New Roman"/>
          <w:sz w:val="24"/>
          <w:szCs w:val="24"/>
        </w:rPr>
        <w:t>.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CA454F" w:rsidRPr="0002336B" w:rsidRDefault="00CA454F" w:rsidP="0002336B">
      <w:pPr>
        <w:jc w:val="both"/>
        <w:rPr>
          <w:rFonts w:ascii="Times New Roman" w:hAnsi="Times New Roman" w:cs="Times New Roman"/>
          <w:sz w:val="24"/>
          <w:szCs w:val="24"/>
        </w:rPr>
      </w:pPr>
    </w:p>
    <w:p w:rsidR="00CA454F" w:rsidRPr="0002336B" w:rsidRDefault="00CA454F" w:rsidP="0002336B">
      <w:pPr>
        <w:jc w:val="both"/>
        <w:rPr>
          <w:rFonts w:ascii="Times New Roman" w:hAnsi="Times New Roman" w:cs="Times New Roman"/>
          <w:b/>
          <w:sz w:val="24"/>
          <w:szCs w:val="24"/>
        </w:rPr>
      </w:pPr>
      <w:r w:rsidRPr="0002336B">
        <w:rPr>
          <w:rFonts w:ascii="Times New Roman" w:hAnsi="Times New Roman" w:cs="Times New Roman"/>
          <w:b/>
          <w:sz w:val="24"/>
          <w:szCs w:val="24"/>
        </w:rPr>
        <w:t>Раздел 2. Природа Земли и человек.</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Земля – планета Солнечной системы.</w:t>
      </w:r>
      <w:r w:rsidRPr="0002336B">
        <w:rPr>
          <w:rFonts w:ascii="Times New Roman" w:hAnsi="Times New Roman" w:cs="Times New Roman"/>
          <w:sz w:val="24"/>
          <w:szCs w:val="24"/>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на жизнь людей.</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 xml:space="preserve"> Земная кора и литосфера</w:t>
      </w:r>
      <w:r w:rsidRPr="0002336B">
        <w:rPr>
          <w:rFonts w:ascii="Times New Roman" w:hAnsi="Times New Roman" w:cs="Times New Roman"/>
          <w:sz w:val="24"/>
          <w:szCs w:val="24"/>
        </w:rPr>
        <w:t xml:space="preserve">. Рельеф Земли. Внутреннее строение Земли, методы его изучения. Земная кора и литосфера.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землетрясения и вулканизма, обеспечение безопасности населения. Внешние процессы, изменяющие земную поверхность. </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lastRenderedPageBreak/>
        <w:t>Рельеф Земли</w:t>
      </w:r>
      <w:r w:rsidRPr="0002336B">
        <w:rPr>
          <w:rFonts w:ascii="Times New Roman" w:hAnsi="Times New Roman" w:cs="Times New Roman"/>
          <w:sz w:val="24"/>
          <w:szCs w:val="24"/>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Различие гор и равнин по высоте. Описание рельефа территории по карте. </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Человек и литосфера.</w:t>
      </w:r>
      <w:r w:rsidRPr="0002336B">
        <w:rPr>
          <w:rFonts w:ascii="Times New Roman" w:hAnsi="Times New Roman" w:cs="Times New Roman"/>
          <w:sz w:val="24"/>
          <w:szCs w:val="24"/>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 </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Атмосфера — воздушная оболочка Земли.</w:t>
      </w:r>
      <w:r w:rsidRPr="0002336B">
        <w:rPr>
          <w:rFonts w:ascii="Times New Roman" w:hAnsi="Times New Roman" w:cs="Times New Roman"/>
          <w:sz w:val="24"/>
          <w:szCs w:val="24"/>
        </w:rPr>
        <w:t xml:space="preserve"> Состав атмосферы, ее структура. Значение атмосферы для жизни на Земле. Нагревание атмосферы, температура воздуха, распределение тепла на Земле. Суточный ход температуры воздуха. Средняя суточная температура. Амплитуда колебаний температуры воздуха (суточная, годовая). Охрана воздуха — охрана жизни. Пути повышения качества воздушной среды. Термометр. Атмосферное давление. Изменения атмосферного давления. Барометр. Ветер. Причины образования ветра. Скорость и направление ветра. Роза ветров. Показатели силы ветра. Виды ветров: бриз, муссон. Атмосферные осадки, их виды, условия образования, влияние на жизнь и деятельность человека. Абсолютная и относительная влажность. Гигрометр. Облачность. Облака и их виды. Погода. Элементы погоды. Воздушные массы. Типы воздушных масс: арктические, умеренных широт, тропические, экваториальные; их свойства. Климат и климатические факторы. Влияние погодных и климатических условий на здоровье и быт людей. Адаптация людей к погодным и климатическим условиям. Стихийные явления в атмосфере, их характеристика и правила обеспечения личной безопасности. </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b/>
          <w:sz w:val="24"/>
          <w:szCs w:val="24"/>
        </w:rPr>
        <w:t>Г</w:t>
      </w:r>
      <w:r w:rsidR="00CA454F" w:rsidRPr="0002336B">
        <w:rPr>
          <w:rFonts w:ascii="Times New Roman" w:hAnsi="Times New Roman" w:cs="Times New Roman"/>
          <w:b/>
          <w:sz w:val="24"/>
          <w:szCs w:val="24"/>
        </w:rPr>
        <w:t>идросфера — водная оболочка Земли.</w:t>
      </w:r>
      <w:r w:rsidR="00CA454F" w:rsidRPr="0002336B">
        <w:rPr>
          <w:rFonts w:ascii="Times New Roman" w:hAnsi="Times New Roman" w:cs="Times New Roman"/>
          <w:sz w:val="24"/>
          <w:szCs w:val="24"/>
        </w:rPr>
        <w:t xml:space="preserve"> Значение гидросферы. Состав и строение гидросферы. Части гидросферы: Мировой океан, ледники, воды суши, подземные 10 воды. Мировой круговорот воды в природе. Качество воды и здоровье людей. Охрана гидросферы. Мировой океан, его части, его взаимодействие с сушей и атмосферой. Единство вод Мирового океана. Рельеф дна Мирового океана. Методы изучения океанских глубин. Температура и соленость вод Мирового океана. Движение вод в Океане. Стихийные явления в Океане. Правила обеспечения личной безопасности на воде. Воды суши. Реки — артерии Земли. Речная система. Питание и режим рек. Равнинные и горные реки, их особенности. Изменения в жизни рек. Значение рек для человека. Крупнейшие реки мира и России. Рациональное использование ресурсов рек. Озера. Виды озер. Крупнейшие пресные и соленые озера мира и нашей страны. Пруды и водохранилища. Хозяйственное значение озер и болот. Подземные воды. Их происхождение, возможности использования человеком. Минеральные воды. Ледники — главные аккумуляторы пресной воды на Земле. Природные памятники гидросферы. Наблюдение за водным объектом. </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Биосфера Земли.</w:t>
      </w:r>
      <w:r w:rsidRPr="0002336B">
        <w:rPr>
          <w:rFonts w:ascii="Times New Roman" w:hAnsi="Times New Roman" w:cs="Times New Roman"/>
          <w:sz w:val="24"/>
          <w:szCs w:val="24"/>
        </w:rPr>
        <w:t xml:space="preserve"> Состав биосферы, связь с другими сферами Земли. Разнообразие растительного и животного мира Земли. Сохранение человечеством биоразнообразия на Земле. Особенность биосферы. В. И. Вернадский о биосфере. Границы распространения жизни на Земле. Человек — часть биосферы. Этапы взаимоотношения человека с биосферой. Круговорот веществ в биосфере. Единство человека и природы. </w:t>
      </w:r>
    </w:p>
    <w:p w:rsidR="00963DEC"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lastRenderedPageBreak/>
        <w:t>Почва как особое природное образование.</w:t>
      </w:r>
      <w:r w:rsidRPr="0002336B">
        <w:rPr>
          <w:rFonts w:ascii="Times New Roman" w:hAnsi="Times New Roman" w:cs="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улучшения почв. </w:t>
      </w:r>
    </w:p>
    <w:p w:rsidR="00CA454F" w:rsidRPr="0002336B" w:rsidRDefault="00CA454F" w:rsidP="0002336B">
      <w:pPr>
        <w:jc w:val="both"/>
        <w:rPr>
          <w:rFonts w:ascii="Times New Roman" w:hAnsi="Times New Roman" w:cs="Times New Roman"/>
          <w:sz w:val="24"/>
          <w:szCs w:val="24"/>
        </w:rPr>
      </w:pPr>
      <w:r w:rsidRPr="0002336B">
        <w:rPr>
          <w:rFonts w:ascii="Times New Roman" w:hAnsi="Times New Roman" w:cs="Times New Roman"/>
          <w:b/>
          <w:sz w:val="24"/>
          <w:szCs w:val="24"/>
        </w:rPr>
        <w:t xml:space="preserve">Географическая оболочка Земли. </w:t>
      </w:r>
      <w:r w:rsidRPr="0002336B">
        <w:rPr>
          <w:rFonts w:ascii="Times New Roman" w:hAnsi="Times New Roman" w:cs="Times New Roman"/>
          <w:sz w:val="24"/>
          <w:szCs w:val="24"/>
        </w:rPr>
        <w:t>Понятие «географическая оболочка». Состав и строение географической оболочки. Понятие «природный комплекс». Свойства географической оболочки. Географическая оболочка как окружающая человека среда. Закономерности развития географической оболочки. Природные зоны Земли — зональные природные комплексы. Карта природных зон Земли. Широтная зональность и высотная поясность. Ландшафт — природный, промышленный, сельскохозяйственный. Культурные ландшафты. Природное наследие.</w:t>
      </w:r>
    </w:p>
    <w:p w:rsidR="00963DEC" w:rsidRPr="0002336B" w:rsidRDefault="00963DEC" w:rsidP="0002336B">
      <w:pPr>
        <w:jc w:val="both"/>
        <w:rPr>
          <w:rFonts w:ascii="Times New Roman" w:hAnsi="Times New Roman" w:cs="Times New Roman"/>
          <w:b/>
          <w:sz w:val="24"/>
          <w:szCs w:val="24"/>
        </w:rPr>
      </w:pPr>
      <w:r w:rsidRPr="0002336B">
        <w:rPr>
          <w:rFonts w:ascii="Times New Roman" w:hAnsi="Times New Roman" w:cs="Times New Roman"/>
          <w:b/>
          <w:sz w:val="24"/>
          <w:szCs w:val="24"/>
        </w:rPr>
        <w:t>Раздел 3. Население Земли</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b/>
          <w:sz w:val="24"/>
          <w:szCs w:val="24"/>
        </w:rPr>
        <w:t>Заселение человеком Земли</w:t>
      </w:r>
      <w:r w:rsidRPr="0002336B">
        <w:rPr>
          <w:rFonts w:ascii="Times New Roman" w:hAnsi="Times New Roman" w:cs="Times New Roman"/>
          <w:sz w:val="24"/>
          <w:szCs w:val="24"/>
        </w:rPr>
        <w:t>.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w:t>
      </w:r>
      <w:proofErr w:type="gramStart"/>
      <w:r w:rsidRPr="0002336B">
        <w:rPr>
          <w:rFonts w:ascii="Times New Roman" w:hAnsi="Times New Roman" w:cs="Times New Roman"/>
          <w:sz w:val="24"/>
          <w:szCs w:val="24"/>
        </w:rPr>
        <w:t>з-</w:t>
      </w:r>
      <w:proofErr w:type="gramEnd"/>
      <w:r w:rsidRPr="0002336B">
        <w:rPr>
          <w:rFonts w:ascii="Times New Roman" w:hAnsi="Times New Roman" w:cs="Times New Roman"/>
          <w:sz w:val="24"/>
          <w:szCs w:val="24"/>
        </w:rPr>
        <w:t xml:space="preserve"> личных рас. Численность населения Земли,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изменение во времени.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Размещение людей на Земле. Показатель плотности населения. Среднемировая плотность населения и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изменение со временем. Карта плотности населения. Неравномерность размещения населения мира. 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 </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Народы и религии мира. Народ. Языковые семьи. География народов и языков. Карта народов мира. Мировые и национальные религии, их география. </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963DEC" w:rsidRPr="0002336B" w:rsidRDefault="00963DEC" w:rsidP="0002336B">
      <w:pPr>
        <w:jc w:val="both"/>
        <w:rPr>
          <w:rFonts w:ascii="Times New Roman" w:hAnsi="Times New Roman" w:cs="Times New Roman"/>
          <w:b/>
          <w:sz w:val="24"/>
          <w:szCs w:val="24"/>
        </w:rPr>
      </w:pPr>
      <w:r w:rsidRPr="0002336B">
        <w:rPr>
          <w:rFonts w:ascii="Times New Roman" w:hAnsi="Times New Roman" w:cs="Times New Roman"/>
          <w:b/>
          <w:sz w:val="24"/>
          <w:szCs w:val="24"/>
        </w:rPr>
        <w:t>Раздел 4. Материки, океаны и страны.</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w:t>
      </w:r>
      <w:r w:rsidRPr="0002336B">
        <w:rPr>
          <w:rFonts w:ascii="Times New Roman" w:hAnsi="Times New Roman" w:cs="Times New Roman"/>
          <w:sz w:val="24"/>
          <w:szCs w:val="24"/>
        </w:rPr>
        <w:lastRenderedPageBreak/>
        <w:t>географическое положение материков и океанов. Главные 12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Историко-культурные районы мира. Памятники природного и культурного наследия человечества.</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963DEC" w:rsidRPr="0002336B" w:rsidRDefault="00963DEC" w:rsidP="0002336B">
      <w:pPr>
        <w:jc w:val="both"/>
        <w:rPr>
          <w:rFonts w:ascii="Times New Roman" w:hAnsi="Times New Roman" w:cs="Times New Roman"/>
          <w:b/>
          <w:sz w:val="24"/>
          <w:szCs w:val="24"/>
        </w:rPr>
      </w:pPr>
      <w:r w:rsidRPr="0002336B">
        <w:rPr>
          <w:rFonts w:ascii="Times New Roman" w:hAnsi="Times New Roman" w:cs="Times New Roman"/>
          <w:b/>
          <w:sz w:val="24"/>
          <w:szCs w:val="24"/>
        </w:rPr>
        <w:t>ГЕОГРАФИЯ РОССИИ</w:t>
      </w:r>
    </w:p>
    <w:p w:rsidR="00963DEC" w:rsidRPr="0002336B" w:rsidRDefault="00963DEC" w:rsidP="0002336B">
      <w:pPr>
        <w:jc w:val="both"/>
        <w:rPr>
          <w:rFonts w:ascii="Times New Roman" w:hAnsi="Times New Roman" w:cs="Times New Roman"/>
          <w:b/>
          <w:sz w:val="24"/>
          <w:szCs w:val="24"/>
        </w:rPr>
      </w:pPr>
      <w:r w:rsidRPr="0002336B">
        <w:rPr>
          <w:rFonts w:ascii="Times New Roman" w:hAnsi="Times New Roman" w:cs="Times New Roman"/>
          <w:b/>
          <w:sz w:val="24"/>
          <w:szCs w:val="24"/>
        </w:rPr>
        <w:t>Раздел 5. Особенности географического положения России</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хозяйства.</w:t>
      </w:r>
    </w:p>
    <w:p w:rsidR="00AE3422"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 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E3422"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История освоения и изучения территории России. Формирование и освоение государственной территории России. Выявление изменений границ страны</w:t>
      </w:r>
      <w:r w:rsidR="00AE3422" w:rsidRPr="0002336B">
        <w:rPr>
          <w:rFonts w:ascii="Times New Roman" w:hAnsi="Times New Roman" w:cs="Times New Roman"/>
          <w:sz w:val="24"/>
          <w:szCs w:val="24"/>
        </w:rPr>
        <w:t xml:space="preserve"> на разных исторических этапах.</w:t>
      </w:r>
    </w:p>
    <w:p w:rsidR="00963DEC" w:rsidRPr="0002336B" w:rsidRDefault="00963DEC" w:rsidP="0002336B">
      <w:pPr>
        <w:jc w:val="both"/>
        <w:rPr>
          <w:rFonts w:ascii="Times New Roman" w:hAnsi="Times New Roman" w:cs="Times New Roman"/>
          <w:sz w:val="24"/>
          <w:szCs w:val="24"/>
        </w:rPr>
      </w:pPr>
      <w:r w:rsidRPr="0002336B">
        <w:rPr>
          <w:rFonts w:ascii="Times New Roman" w:hAnsi="Times New Roman" w:cs="Times New Roman"/>
          <w:sz w:val="24"/>
          <w:szCs w:val="24"/>
        </w:rPr>
        <w:t>Современное административно-территориальное устройство страны. Федеративное устройство страны. Субъекты Федерации, их равноправие и разнообразие. Федеральные округа.</w:t>
      </w:r>
    </w:p>
    <w:p w:rsidR="00AE3422" w:rsidRPr="0002336B" w:rsidRDefault="00AE3422" w:rsidP="0002336B">
      <w:pPr>
        <w:jc w:val="both"/>
        <w:rPr>
          <w:rFonts w:ascii="Times New Roman" w:hAnsi="Times New Roman" w:cs="Times New Roman"/>
          <w:b/>
          <w:sz w:val="24"/>
          <w:szCs w:val="24"/>
        </w:rPr>
      </w:pPr>
      <w:r w:rsidRPr="0002336B">
        <w:rPr>
          <w:rFonts w:ascii="Times New Roman" w:hAnsi="Times New Roman" w:cs="Times New Roman"/>
          <w:b/>
          <w:sz w:val="24"/>
          <w:szCs w:val="24"/>
        </w:rPr>
        <w:t>Раздел 6. Природа России</w:t>
      </w:r>
    </w:p>
    <w:p w:rsidR="00CA6B0B"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потенциала различных районов России.</w:t>
      </w:r>
    </w:p>
    <w:p w:rsidR="00CA6B0B"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 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 </w:t>
      </w:r>
    </w:p>
    <w:p w:rsidR="00CA6B0B"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 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 </w:t>
      </w:r>
    </w:p>
    <w:p w:rsidR="00CA6B0B"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14 предупреждение. Роль рек в жизни населения и развитии хозяйства России. Составление характеристики одной из рек с использованием тематических карт и </w:t>
      </w:r>
      <w:proofErr w:type="spellStart"/>
      <w:r w:rsidRPr="0002336B">
        <w:rPr>
          <w:rFonts w:ascii="Times New Roman" w:hAnsi="Times New Roman" w:cs="Times New Roman"/>
          <w:sz w:val="24"/>
          <w:szCs w:val="24"/>
        </w:rPr>
        <w:t>климатограмм</w:t>
      </w:r>
      <w:proofErr w:type="spellEnd"/>
      <w:r w:rsidRPr="0002336B">
        <w:rPr>
          <w:rFonts w:ascii="Times New Roman" w:hAnsi="Times New Roman" w:cs="Times New Roman"/>
          <w:sz w:val="24"/>
          <w:szCs w:val="24"/>
        </w:rPr>
        <w:t xml:space="preserve">, определение возможностей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хозяйственного использования. Крупнейшие </w:t>
      </w:r>
      <w:proofErr w:type="spellStart"/>
      <w:r w:rsidRPr="0002336B">
        <w:rPr>
          <w:rFonts w:ascii="Times New Roman" w:hAnsi="Times New Roman" w:cs="Times New Roman"/>
          <w:sz w:val="24"/>
          <w:szCs w:val="24"/>
        </w:rPr>
        <w:t>озѐра</w:t>
      </w:r>
      <w:proofErr w:type="spellEnd"/>
      <w:r w:rsidRPr="0002336B">
        <w:rPr>
          <w:rFonts w:ascii="Times New Roman" w:hAnsi="Times New Roman" w:cs="Times New Roman"/>
          <w:sz w:val="24"/>
          <w:szCs w:val="24"/>
        </w:rPr>
        <w:t xml:space="preserve">, их происхождение. Болота. Подземные воды. Ледники. Многолетняя </w:t>
      </w:r>
      <w:r w:rsidR="00CA6B0B" w:rsidRPr="0002336B">
        <w:rPr>
          <w:rFonts w:ascii="Times New Roman" w:hAnsi="Times New Roman" w:cs="Times New Roman"/>
          <w:sz w:val="24"/>
          <w:szCs w:val="24"/>
        </w:rPr>
        <w:t>мерзлота. Объяснение закономер</w:t>
      </w:r>
      <w:r w:rsidRPr="0002336B">
        <w:rPr>
          <w:rFonts w:ascii="Times New Roman" w:hAnsi="Times New Roman" w:cs="Times New Roman"/>
          <w:sz w:val="24"/>
          <w:szCs w:val="24"/>
        </w:rPr>
        <w:t>ностей размещения разных видов вод суши и связанных с ними опасных природных явлений на территории страны.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A6B0B"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 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w:t>
      </w:r>
      <w:r w:rsidRPr="0002336B">
        <w:rPr>
          <w:rFonts w:ascii="Times New Roman" w:hAnsi="Times New Roman" w:cs="Times New Roman"/>
          <w:sz w:val="24"/>
          <w:szCs w:val="24"/>
        </w:rPr>
        <w:lastRenderedPageBreak/>
        <w:t>Знакомство с образц</w:t>
      </w:r>
      <w:proofErr w:type="gramStart"/>
      <w:r w:rsidRPr="0002336B">
        <w:rPr>
          <w:rFonts w:ascii="Times New Roman" w:hAnsi="Times New Roman" w:cs="Times New Roman"/>
          <w:sz w:val="24"/>
          <w:szCs w:val="24"/>
        </w:rPr>
        <w:t>а-</w:t>
      </w:r>
      <w:proofErr w:type="gramEnd"/>
      <w:r w:rsidRPr="0002336B">
        <w:rPr>
          <w:rFonts w:ascii="Times New Roman" w:hAnsi="Times New Roman" w:cs="Times New Roman"/>
          <w:sz w:val="24"/>
          <w:szCs w:val="24"/>
        </w:rPr>
        <w:t xml:space="preserve"> ми почв своей местности, выявление их свойств и особенностей хозяйственного использования. Растительный и животный мир. Биологические ресурсы. </w:t>
      </w:r>
    </w:p>
    <w:p w:rsidR="00CA6B0B"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t>Растительный и животны</w:t>
      </w:r>
      <w:r w:rsidR="00CA6B0B" w:rsidRPr="0002336B">
        <w:rPr>
          <w:rFonts w:ascii="Times New Roman" w:hAnsi="Times New Roman" w:cs="Times New Roman"/>
          <w:sz w:val="24"/>
          <w:szCs w:val="24"/>
        </w:rPr>
        <w:t>й мир России: видовое разнообра</w:t>
      </w:r>
      <w:r w:rsidRPr="0002336B">
        <w:rPr>
          <w:rFonts w:ascii="Times New Roman" w:hAnsi="Times New Roman" w:cs="Times New Roman"/>
          <w:sz w:val="24"/>
          <w:szCs w:val="24"/>
        </w:rPr>
        <w:t xml:space="preserve">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 </w:t>
      </w:r>
    </w:p>
    <w:p w:rsidR="00AE3422" w:rsidRPr="0002336B" w:rsidRDefault="00AE3422"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Природно-хозяйственные зоны. Природно-хозяйственные зоны России: взаимосвязь и взаимообусловленность их компонентов. Характеристика арктических пустынь, тундр и лесотундр, лесов, </w:t>
      </w:r>
      <w:proofErr w:type="spellStart"/>
      <w:r w:rsidRPr="0002336B">
        <w:rPr>
          <w:rFonts w:ascii="Times New Roman" w:hAnsi="Times New Roman" w:cs="Times New Roman"/>
          <w:sz w:val="24"/>
          <w:szCs w:val="24"/>
        </w:rPr>
        <w:t>лесостепей</w:t>
      </w:r>
      <w:proofErr w:type="spellEnd"/>
      <w:r w:rsidRPr="0002336B">
        <w:rPr>
          <w:rFonts w:ascii="Times New Roman" w:hAnsi="Times New Roman" w:cs="Times New Roman"/>
          <w:sz w:val="24"/>
          <w:szCs w:val="24"/>
        </w:rPr>
        <w:t xml:space="preserve"> и степей, полупустынь и пустынь. Анализ физической карты и карт компонентов природы для установления взаимосвязей между ними в разных природных зонах. Природные ресурсы зон, их использование, экологические проблемы. Высотная поясность. Особо охраняемые природные территории России. Памятники Всемирного природного наследия.</w:t>
      </w:r>
    </w:p>
    <w:p w:rsidR="00CA6B0B" w:rsidRPr="0002336B" w:rsidRDefault="00CA6B0B" w:rsidP="0002336B">
      <w:pPr>
        <w:pStyle w:val="Default"/>
        <w:jc w:val="both"/>
      </w:pPr>
    </w:p>
    <w:p w:rsidR="00CA6B0B" w:rsidRPr="0002336B" w:rsidRDefault="00CA6B0B" w:rsidP="0002336B">
      <w:pPr>
        <w:jc w:val="both"/>
        <w:rPr>
          <w:rFonts w:ascii="Times New Roman" w:hAnsi="Times New Roman" w:cs="Times New Roman"/>
          <w:b/>
          <w:bCs/>
          <w:sz w:val="24"/>
          <w:szCs w:val="24"/>
        </w:rPr>
      </w:pPr>
      <w:r w:rsidRPr="0002336B">
        <w:rPr>
          <w:rFonts w:ascii="Times New Roman" w:hAnsi="Times New Roman" w:cs="Times New Roman"/>
          <w:b/>
          <w:bCs/>
          <w:sz w:val="24"/>
          <w:szCs w:val="24"/>
        </w:rPr>
        <w:t>Раздел 7. Население России.</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Численность населения России.</w:t>
      </w:r>
      <w:r w:rsidRPr="0002336B">
        <w:rPr>
          <w:rFonts w:ascii="Times New Roman" w:hAnsi="Times New Roman" w:cs="Times New Roman"/>
          <w:b/>
          <w:bCs/>
          <w:i/>
          <w:iCs/>
          <w:sz w:val="24"/>
          <w:szCs w:val="24"/>
        </w:rPr>
        <w:t xml:space="preserve"> </w:t>
      </w:r>
      <w:r w:rsidRPr="0002336B">
        <w:rPr>
          <w:rFonts w:ascii="Times New Roman" w:hAnsi="Times New Roman" w:cs="Times New Roman"/>
          <w:sz w:val="24"/>
          <w:szCs w:val="24"/>
        </w:rPr>
        <w:t xml:space="preserve">Численность населения России в сравнении с численностью населения других государств. Особенности воспроизводства российского населения на рубеже XX и XXI вв. Основные показатели, характеризующие население страны и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отдельных территорий. Прогнозирование изменения численности населения России и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отдельных территорий.</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Половой и возрастной состав населения страны. </w:t>
      </w:r>
      <w:r w:rsidRPr="0002336B">
        <w:rPr>
          <w:rFonts w:ascii="Times New Roman" w:hAnsi="Times New Roman" w:cs="Times New Roman"/>
          <w:sz w:val="24"/>
          <w:szCs w:val="24"/>
        </w:rPr>
        <w:t xml:space="preserve">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Народы и религии России. </w:t>
      </w:r>
      <w:r w:rsidRPr="0002336B">
        <w:rPr>
          <w:rFonts w:ascii="Times New Roman" w:hAnsi="Times New Roman" w:cs="Times New Roman"/>
          <w:sz w:val="24"/>
          <w:szCs w:val="24"/>
        </w:rPr>
        <w:t xml:space="preserve">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Особенности размещения населения России. </w:t>
      </w:r>
      <w:r w:rsidRPr="0002336B">
        <w:rPr>
          <w:rFonts w:ascii="Times New Roman" w:hAnsi="Times New Roman" w:cs="Times New Roman"/>
          <w:sz w:val="24"/>
          <w:szCs w:val="24"/>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Миграции населения России. </w:t>
      </w:r>
      <w:r w:rsidRPr="0002336B">
        <w:rPr>
          <w:rFonts w:ascii="Times New Roman" w:hAnsi="Times New Roman" w:cs="Times New Roman"/>
          <w:sz w:val="24"/>
          <w:szCs w:val="24"/>
        </w:rPr>
        <w:t xml:space="preserve">Направления и типы миграции на территории страны. Причины миграций и основные </w:t>
      </w:r>
      <w:proofErr w:type="gramStart"/>
      <w:r w:rsidRPr="0002336B">
        <w:rPr>
          <w:rFonts w:ascii="Times New Roman" w:hAnsi="Times New Roman" w:cs="Times New Roman"/>
          <w:sz w:val="24"/>
          <w:szCs w:val="24"/>
        </w:rPr>
        <w:t>на-правления</w:t>
      </w:r>
      <w:proofErr w:type="gramEnd"/>
      <w:r w:rsidRPr="0002336B">
        <w:rPr>
          <w:rFonts w:ascii="Times New Roman" w:hAnsi="Times New Roman" w:cs="Times New Roman"/>
          <w:sz w:val="24"/>
          <w:szCs w:val="24"/>
        </w:rPr>
        <w:t xml:space="preserve"> миграционных потоков на разных этапах </w:t>
      </w:r>
      <w:r w:rsidRPr="0002336B">
        <w:rPr>
          <w:rFonts w:ascii="Times New Roman" w:hAnsi="Times New Roman" w:cs="Times New Roman"/>
          <w:sz w:val="24"/>
          <w:szCs w:val="24"/>
        </w:rPr>
        <w:lastRenderedPageBreak/>
        <w:t xml:space="preserve">развития страны. Определение по статистическим материалам </w:t>
      </w:r>
      <w:proofErr w:type="spellStart"/>
      <w:proofErr w:type="gramStart"/>
      <w:r w:rsidRPr="0002336B">
        <w:rPr>
          <w:rFonts w:ascii="Times New Roman" w:hAnsi="Times New Roman" w:cs="Times New Roman"/>
          <w:sz w:val="24"/>
          <w:szCs w:val="24"/>
        </w:rPr>
        <w:t>показате</w:t>
      </w:r>
      <w:proofErr w:type="spellEnd"/>
      <w:r w:rsidRPr="0002336B">
        <w:rPr>
          <w:rFonts w:ascii="Times New Roman" w:hAnsi="Times New Roman" w:cs="Times New Roman"/>
          <w:sz w:val="24"/>
          <w:szCs w:val="24"/>
        </w:rPr>
        <w:t>-лей</w:t>
      </w:r>
      <w:proofErr w:type="gramEnd"/>
      <w:r w:rsidRPr="0002336B">
        <w:rPr>
          <w:rFonts w:ascii="Times New Roman" w:hAnsi="Times New Roman" w:cs="Times New Roman"/>
          <w:sz w:val="24"/>
          <w:szCs w:val="24"/>
        </w:rPr>
        <w:t xml:space="preserve"> миграционного прироста для отдельных территорий России.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Человеческий капитал страны. Трудовые ресурсы и экономически активное население России. </w:t>
      </w:r>
      <w:proofErr w:type="spellStart"/>
      <w:proofErr w:type="gramStart"/>
      <w:r w:rsidRPr="0002336B">
        <w:rPr>
          <w:rFonts w:ascii="Times New Roman" w:hAnsi="Times New Roman" w:cs="Times New Roman"/>
          <w:sz w:val="24"/>
          <w:szCs w:val="24"/>
        </w:rPr>
        <w:t>Неравномер-ность</w:t>
      </w:r>
      <w:proofErr w:type="spellEnd"/>
      <w:proofErr w:type="gramEnd"/>
      <w:r w:rsidRPr="0002336B">
        <w:rPr>
          <w:rFonts w:ascii="Times New Roman" w:hAnsi="Times New Roman" w:cs="Times New Roman"/>
          <w:sz w:val="24"/>
          <w:szCs w:val="24"/>
        </w:rPr>
        <w:t xml:space="preserve">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b/>
          <w:bCs/>
          <w:sz w:val="24"/>
          <w:szCs w:val="24"/>
        </w:rPr>
      </w:pPr>
      <w:r w:rsidRPr="0002336B">
        <w:rPr>
          <w:rFonts w:ascii="Times New Roman" w:hAnsi="Times New Roman" w:cs="Times New Roman"/>
          <w:b/>
          <w:bCs/>
          <w:sz w:val="24"/>
          <w:szCs w:val="24"/>
        </w:rPr>
        <w:t>Раздел 8. Хозяйство России</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Особенности хозяйства России. </w:t>
      </w:r>
      <w:r w:rsidRPr="0002336B">
        <w:rPr>
          <w:rFonts w:ascii="Times New Roman" w:hAnsi="Times New Roman" w:cs="Times New Roman"/>
          <w:sz w:val="24"/>
          <w:szCs w:val="24"/>
        </w:rPr>
        <w:t xml:space="preserve">Отраслевая структура, функциональная и территориальная структуры хозяйства </w:t>
      </w:r>
      <w:proofErr w:type="spellStart"/>
      <w:proofErr w:type="gramStart"/>
      <w:r w:rsidRPr="0002336B">
        <w:rPr>
          <w:rFonts w:ascii="Times New Roman" w:hAnsi="Times New Roman" w:cs="Times New Roman"/>
          <w:sz w:val="24"/>
          <w:szCs w:val="24"/>
        </w:rPr>
        <w:t>стра-ны</w:t>
      </w:r>
      <w:proofErr w:type="spellEnd"/>
      <w:proofErr w:type="gramEnd"/>
      <w:r w:rsidRPr="0002336B">
        <w:rPr>
          <w:rFonts w:ascii="Times New Roman" w:hAnsi="Times New Roman" w:cs="Times New Roman"/>
          <w:sz w:val="24"/>
          <w:szCs w:val="24"/>
        </w:rPr>
        <w:t xml:space="preserve">, факторы их формирования и развития. Экономико-географическое положение России как фактор развития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хозяйства. Анализ экономических карт для определения типов территориальной структуры хозяйства.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Производственный капитал. Понятие производственного капитала. Распределение производственного капитала по </w:t>
      </w:r>
      <w:proofErr w:type="spellStart"/>
      <w:proofErr w:type="gramStart"/>
      <w:r w:rsidRPr="0002336B">
        <w:rPr>
          <w:rFonts w:ascii="Times New Roman" w:hAnsi="Times New Roman" w:cs="Times New Roman"/>
          <w:sz w:val="24"/>
          <w:szCs w:val="24"/>
        </w:rPr>
        <w:t>терри</w:t>
      </w:r>
      <w:proofErr w:type="spellEnd"/>
      <w:r w:rsidRPr="0002336B">
        <w:rPr>
          <w:rFonts w:ascii="Times New Roman" w:hAnsi="Times New Roman" w:cs="Times New Roman"/>
          <w:sz w:val="24"/>
          <w:szCs w:val="24"/>
        </w:rPr>
        <w:t>-тории</w:t>
      </w:r>
      <w:proofErr w:type="gramEnd"/>
      <w:r w:rsidRPr="0002336B">
        <w:rPr>
          <w:rFonts w:ascii="Times New Roman" w:hAnsi="Times New Roman" w:cs="Times New Roman"/>
          <w:sz w:val="24"/>
          <w:szCs w:val="24"/>
        </w:rPr>
        <w:t xml:space="preserve">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Топливно-энергетический комплекс (ТЭК). </w:t>
      </w:r>
      <w:r w:rsidRPr="0002336B">
        <w:rPr>
          <w:rFonts w:ascii="Times New Roman" w:hAnsi="Times New Roman" w:cs="Times New Roman"/>
          <w:sz w:val="24"/>
          <w:szCs w:val="24"/>
        </w:rPr>
        <w:t xml:space="preserve">Состав, место и значение в хозяйстве. Нефтяная, газовая, угольная </w:t>
      </w:r>
      <w:proofErr w:type="gramStart"/>
      <w:r w:rsidRPr="0002336B">
        <w:rPr>
          <w:rFonts w:ascii="Times New Roman" w:hAnsi="Times New Roman" w:cs="Times New Roman"/>
          <w:sz w:val="24"/>
          <w:szCs w:val="24"/>
        </w:rPr>
        <w:t>про-</w:t>
      </w:r>
      <w:proofErr w:type="spellStart"/>
      <w:r w:rsidRPr="0002336B">
        <w:rPr>
          <w:rFonts w:ascii="Times New Roman" w:hAnsi="Times New Roman" w:cs="Times New Roman"/>
          <w:sz w:val="24"/>
          <w:szCs w:val="24"/>
        </w:rPr>
        <w:t>мышленность</w:t>
      </w:r>
      <w:proofErr w:type="spellEnd"/>
      <w:proofErr w:type="gramEnd"/>
      <w:r w:rsidRPr="0002336B">
        <w:rPr>
          <w:rFonts w:ascii="Times New Roman" w:hAnsi="Times New Roman" w:cs="Times New Roman"/>
          <w:sz w:val="24"/>
          <w:szCs w:val="24"/>
        </w:rPr>
        <w:t xml:space="preserve">: география основных современных и перспективных районов добычи, систем трубопроводов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Машиностроение. </w:t>
      </w:r>
      <w:r w:rsidRPr="0002336B">
        <w:rPr>
          <w:rFonts w:ascii="Times New Roman" w:hAnsi="Times New Roman" w:cs="Times New Roman"/>
          <w:sz w:val="24"/>
          <w:szCs w:val="24"/>
        </w:rPr>
        <w:t xml:space="preserve">Состав, место и значение в хозяйстве. Факторы размещения машиностроительных предприятий. </w:t>
      </w:r>
      <w:proofErr w:type="gramStart"/>
      <w:r w:rsidRPr="0002336B">
        <w:rPr>
          <w:rFonts w:ascii="Times New Roman" w:hAnsi="Times New Roman" w:cs="Times New Roman"/>
          <w:sz w:val="24"/>
          <w:szCs w:val="24"/>
        </w:rPr>
        <w:t>Гео-графия</w:t>
      </w:r>
      <w:proofErr w:type="gramEnd"/>
      <w:r w:rsidRPr="0002336B">
        <w:rPr>
          <w:rFonts w:ascii="Times New Roman" w:hAnsi="Times New Roman" w:cs="Times New Roman"/>
          <w:sz w:val="24"/>
          <w:szCs w:val="24"/>
        </w:rPr>
        <w:t xml:space="preserve"> важнейших отраслей: основные районы и центры. Машиностроение и охрана окружающей среды. Определение главных районов размещения отраслей </w:t>
      </w:r>
      <w:proofErr w:type="spellStart"/>
      <w:r w:rsidRPr="0002336B">
        <w:rPr>
          <w:rFonts w:ascii="Times New Roman" w:hAnsi="Times New Roman" w:cs="Times New Roman"/>
          <w:sz w:val="24"/>
          <w:szCs w:val="24"/>
        </w:rPr>
        <w:t>трудоѐмкого</w:t>
      </w:r>
      <w:proofErr w:type="spellEnd"/>
      <w:r w:rsidRPr="0002336B">
        <w:rPr>
          <w:rFonts w:ascii="Times New Roman" w:hAnsi="Times New Roman" w:cs="Times New Roman"/>
          <w:sz w:val="24"/>
          <w:szCs w:val="24"/>
        </w:rPr>
        <w:t xml:space="preserve"> и </w:t>
      </w:r>
      <w:proofErr w:type="spellStart"/>
      <w:r w:rsidRPr="0002336B">
        <w:rPr>
          <w:rFonts w:ascii="Times New Roman" w:hAnsi="Times New Roman" w:cs="Times New Roman"/>
          <w:sz w:val="24"/>
          <w:szCs w:val="24"/>
        </w:rPr>
        <w:t>металлоѐмкого</w:t>
      </w:r>
      <w:proofErr w:type="spellEnd"/>
      <w:r w:rsidRPr="0002336B">
        <w:rPr>
          <w:rFonts w:ascii="Times New Roman" w:hAnsi="Times New Roman" w:cs="Times New Roman"/>
          <w:sz w:val="24"/>
          <w:szCs w:val="24"/>
        </w:rPr>
        <w:t xml:space="preserve"> машиностроения по картам.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Металлургия. </w:t>
      </w:r>
      <w:r w:rsidRPr="0002336B">
        <w:rPr>
          <w:rFonts w:ascii="Times New Roman" w:hAnsi="Times New Roman" w:cs="Times New Roman"/>
          <w:sz w:val="24"/>
          <w:szCs w:val="24"/>
        </w:rPr>
        <w:t xml:space="preserve">Состав, место и значение в хозяйстве. </w:t>
      </w:r>
      <w:proofErr w:type="spellStart"/>
      <w:r w:rsidRPr="0002336B">
        <w:rPr>
          <w:rFonts w:ascii="Times New Roman" w:hAnsi="Times New Roman" w:cs="Times New Roman"/>
          <w:sz w:val="24"/>
          <w:szCs w:val="24"/>
        </w:rPr>
        <w:t>Чѐрная</w:t>
      </w:r>
      <w:proofErr w:type="spellEnd"/>
      <w:r w:rsidRPr="0002336B">
        <w:rPr>
          <w:rFonts w:ascii="Times New Roman" w:hAnsi="Times New Roman" w:cs="Times New Roman"/>
          <w:sz w:val="24"/>
          <w:szCs w:val="24"/>
        </w:rPr>
        <w:t xml:space="preserve"> и цветная металлургия: факторы размещения предприятий. География металлургии </w:t>
      </w:r>
      <w:proofErr w:type="spellStart"/>
      <w:r w:rsidRPr="0002336B">
        <w:rPr>
          <w:rFonts w:ascii="Times New Roman" w:hAnsi="Times New Roman" w:cs="Times New Roman"/>
          <w:sz w:val="24"/>
          <w:szCs w:val="24"/>
        </w:rPr>
        <w:t>чѐрных</w:t>
      </w:r>
      <w:proofErr w:type="spellEnd"/>
      <w:r w:rsidRPr="0002336B">
        <w:rPr>
          <w:rFonts w:ascii="Times New Roman" w:hAnsi="Times New Roman" w:cs="Times New Roman"/>
          <w:sz w:val="24"/>
          <w:szCs w:val="24"/>
        </w:rPr>
        <w:t xml:space="preserve">, </w:t>
      </w:r>
      <w:proofErr w:type="spellStart"/>
      <w:r w:rsidRPr="0002336B">
        <w:rPr>
          <w:rFonts w:ascii="Times New Roman" w:hAnsi="Times New Roman" w:cs="Times New Roman"/>
          <w:sz w:val="24"/>
          <w:szCs w:val="24"/>
        </w:rPr>
        <w:t>лѐгких</w:t>
      </w:r>
      <w:proofErr w:type="spellEnd"/>
      <w:r w:rsidRPr="0002336B">
        <w:rPr>
          <w:rFonts w:ascii="Times New Roman" w:hAnsi="Times New Roman" w:cs="Times New Roman"/>
          <w:sz w:val="24"/>
          <w:szCs w:val="24"/>
        </w:rPr>
        <w:t xml:space="preserve"> и </w:t>
      </w:r>
      <w:proofErr w:type="spellStart"/>
      <w:r w:rsidRPr="0002336B">
        <w:rPr>
          <w:rFonts w:ascii="Times New Roman" w:hAnsi="Times New Roman" w:cs="Times New Roman"/>
          <w:sz w:val="24"/>
          <w:szCs w:val="24"/>
        </w:rPr>
        <w:t>тяжѐлых</w:t>
      </w:r>
      <w:proofErr w:type="spellEnd"/>
      <w:r w:rsidRPr="0002336B">
        <w:rPr>
          <w:rFonts w:ascii="Times New Roman" w:hAnsi="Times New Roman" w:cs="Times New Roman"/>
          <w:sz w:val="24"/>
          <w:szCs w:val="24"/>
        </w:rPr>
        <w:t xml:space="preserve"> цветных металлов: основные районы и центры. Металлургия и охрана окружающей среды.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Химическая промышленность. </w:t>
      </w:r>
      <w:r w:rsidRPr="0002336B">
        <w:rPr>
          <w:rFonts w:ascii="Times New Roman" w:hAnsi="Times New Roman" w:cs="Times New Roman"/>
          <w:sz w:val="24"/>
          <w:szCs w:val="24"/>
        </w:rPr>
        <w:t xml:space="preserve">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Лесная промышленность. </w:t>
      </w:r>
      <w:r w:rsidRPr="0002336B">
        <w:rPr>
          <w:rFonts w:ascii="Times New Roman" w:hAnsi="Times New Roman" w:cs="Times New Roman"/>
          <w:sz w:val="24"/>
          <w:szCs w:val="24"/>
        </w:rPr>
        <w:t xml:space="preserve">Состав, место и значение в хозяйстве. Факторы размещения предприятий. География </w:t>
      </w:r>
      <w:proofErr w:type="gramStart"/>
      <w:r w:rsidRPr="0002336B">
        <w:rPr>
          <w:rFonts w:ascii="Times New Roman" w:hAnsi="Times New Roman" w:cs="Times New Roman"/>
          <w:sz w:val="24"/>
          <w:szCs w:val="24"/>
        </w:rPr>
        <w:t>важней-</w:t>
      </w:r>
      <w:proofErr w:type="spellStart"/>
      <w:r w:rsidRPr="0002336B">
        <w:rPr>
          <w:rFonts w:ascii="Times New Roman" w:hAnsi="Times New Roman" w:cs="Times New Roman"/>
          <w:sz w:val="24"/>
          <w:szCs w:val="24"/>
        </w:rPr>
        <w:t>ших</w:t>
      </w:r>
      <w:proofErr w:type="spellEnd"/>
      <w:proofErr w:type="gramEnd"/>
      <w:r w:rsidRPr="0002336B">
        <w:rPr>
          <w:rFonts w:ascii="Times New Roman" w:hAnsi="Times New Roman" w:cs="Times New Roman"/>
          <w:sz w:val="24"/>
          <w:szCs w:val="24"/>
        </w:rPr>
        <w:t xml:space="preserve"> отраслей: основные районы и лесоперерабатывающие комплексы. Лесная промышленность и охрана окружающей среды.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lastRenderedPageBreak/>
        <w:t xml:space="preserve">Агропромышленный комплекс. </w:t>
      </w:r>
      <w:r w:rsidRPr="0002336B">
        <w:rPr>
          <w:rFonts w:ascii="Times New Roman" w:hAnsi="Times New Roman" w:cs="Times New Roman"/>
          <w:sz w:val="24"/>
          <w:szCs w:val="24"/>
        </w:rPr>
        <w:t xml:space="preserve">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Сельское хозяйство и охрана окружающей среды. Пищевая промышленность. Состав, место и значение в хозяйстве. </w:t>
      </w:r>
      <w:proofErr w:type="gramStart"/>
      <w:r w:rsidRPr="0002336B">
        <w:rPr>
          <w:rFonts w:ascii="Times New Roman" w:hAnsi="Times New Roman" w:cs="Times New Roman"/>
          <w:sz w:val="24"/>
          <w:szCs w:val="24"/>
        </w:rPr>
        <w:t>Факто-</w:t>
      </w:r>
      <w:proofErr w:type="spellStart"/>
      <w:r w:rsidRPr="0002336B">
        <w:rPr>
          <w:rFonts w:ascii="Times New Roman" w:hAnsi="Times New Roman" w:cs="Times New Roman"/>
          <w:sz w:val="24"/>
          <w:szCs w:val="24"/>
        </w:rPr>
        <w:t>ры</w:t>
      </w:r>
      <w:proofErr w:type="spellEnd"/>
      <w:proofErr w:type="gramEnd"/>
      <w:r w:rsidRPr="0002336B">
        <w:rPr>
          <w:rFonts w:ascii="Times New Roman" w:hAnsi="Times New Roman" w:cs="Times New Roman"/>
          <w:sz w:val="24"/>
          <w:szCs w:val="24"/>
        </w:rPr>
        <w:t xml:space="preserve"> размещения предприятий. География важнейших отраслей: основные районы и центры. Пищевая промышленность и охрана окружающей среды. </w:t>
      </w:r>
      <w:proofErr w:type="spellStart"/>
      <w:r w:rsidRPr="0002336B">
        <w:rPr>
          <w:rFonts w:ascii="Times New Roman" w:hAnsi="Times New Roman" w:cs="Times New Roman"/>
          <w:sz w:val="24"/>
          <w:szCs w:val="24"/>
        </w:rPr>
        <w:t>Лѐгкая</w:t>
      </w:r>
      <w:proofErr w:type="spellEnd"/>
      <w:r w:rsidRPr="0002336B">
        <w:rPr>
          <w:rFonts w:ascii="Times New Roman" w:hAnsi="Times New Roman" w:cs="Times New Roman"/>
          <w:sz w:val="24"/>
          <w:szCs w:val="24"/>
        </w:rPr>
        <w:t xml:space="preserve"> промышленность. Состав, место и значение в хозяйстве. Факторы размещения предприятий. География важнейших отраслей: основные районы и центры. </w:t>
      </w:r>
      <w:proofErr w:type="spellStart"/>
      <w:r w:rsidRPr="0002336B">
        <w:rPr>
          <w:rFonts w:ascii="Times New Roman" w:hAnsi="Times New Roman" w:cs="Times New Roman"/>
          <w:sz w:val="24"/>
          <w:szCs w:val="24"/>
        </w:rPr>
        <w:t>Лѐгкая</w:t>
      </w:r>
      <w:proofErr w:type="spellEnd"/>
      <w:r w:rsidRPr="0002336B">
        <w:rPr>
          <w:rFonts w:ascii="Times New Roman" w:hAnsi="Times New Roman" w:cs="Times New Roman"/>
          <w:sz w:val="24"/>
          <w:szCs w:val="24"/>
        </w:rPr>
        <w:t xml:space="preserve"> промышленность и охрана окружающей среды.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Сфера услуг (инфраструктурный комплекс). </w:t>
      </w:r>
      <w:r w:rsidRPr="0002336B">
        <w:rPr>
          <w:rFonts w:ascii="Times New Roman" w:hAnsi="Times New Roman" w:cs="Times New Roman"/>
          <w:sz w:val="24"/>
          <w:szCs w:val="24"/>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w:t>
      </w:r>
      <w:proofErr w:type="gramStart"/>
      <w:r w:rsidRPr="0002336B">
        <w:rPr>
          <w:rFonts w:ascii="Times New Roman" w:hAnsi="Times New Roman" w:cs="Times New Roman"/>
          <w:sz w:val="24"/>
          <w:szCs w:val="24"/>
        </w:rPr>
        <w:t>крупней-</w:t>
      </w:r>
      <w:proofErr w:type="spellStart"/>
      <w:r w:rsidRPr="0002336B">
        <w:rPr>
          <w:rFonts w:ascii="Times New Roman" w:hAnsi="Times New Roman" w:cs="Times New Roman"/>
          <w:sz w:val="24"/>
          <w:szCs w:val="24"/>
        </w:rPr>
        <w:t>шие</w:t>
      </w:r>
      <w:proofErr w:type="spellEnd"/>
      <w:proofErr w:type="gramEnd"/>
      <w:r w:rsidRPr="0002336B">
        <w:rPr>
          <w:rFonts w:ascii="Times New Roman" w:hAnsi="Times New Roman" w:cs="Times New Roman"/>
          <w:sz w:val="24"/>
          <w:szCs w:val="24"/>
        </w:rPr>
        <w:t xml:space="preserve"> транспортные узлы. Транспорт и охрана окружающей среды. География науки. Состав, место и значение в хозяйстве, ос</w:t>
      </w:r>
    </w:p>
    <w:p w:rsidR="00CA6B0B" w:rsidRPr="0002336B" w:rsidRDefault="00CA6B0B" w:rsidP="0002336B">
      <w:pPr>
        <w:jc w:val="both"/>
        <w:rPr>
          <w:rFonts w:ascii="Times New Roman" w:hAnsi="Times New Roman" w:cs="Times New Roman"/>
          <w:sz w:val="24"/>
          <w:szCs w:val="24"/>
        </w:rPr>
      </w:pPr>
      <w:proofErr w:type="spellStart"/>
      <w:r w:rsidRPr="0002336B">
        <w:rPr>
          <w:rFonts w:ascii="Times New Roman" w:hAnsi="Times New Roman" w:cs="Times New Roman"/>
          <w:sz w:val="24"/>
          <w:szCs w:val="24"/>
        </w:rPr>
        <w:t>новные</w:t>
      </w:r>
      <w:proofErr w:type="spellEnd"/>
      <w:r w:rsidRPr="0002336B">
        <w:rPr>
          <w:rFonts w:ascii="Times New Roman" w:hAnsi="Times New Roman" w:cs="Times New Roman"/>
          <w:sz w:val="24"/>
          <w:szCs w:val="24"/>
        </w:rPr>
        <w:t xml:space="preserve"> районы, центры, города науки. Социальная сфера: географические различия в уровне развития и качестве жизни населения. </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
          <w:bCs/>
          <w:sz w:val="24"/>
          <w:szCs w:val="24"/>
        </w:rPr>
        <w:t xml:space="preserve">Раздел 9. Районы России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Природно-хозяйственное районирование России. </w:t>
      </w:r>
      <w:r w:rsidRPr="0002336B">
        <w:rPr>
          <w:rFonts w:ascii="Times New Roman" w:hAnsi="Times New Roman" w:cs="Times New Roman"/>
          <w:sz w:val="24"/>
          <w:szCs w:val="24"/>
        </w:rPr>
        <w:t xml:space="preserve">Принципы и виды природно-хозяйственного районирования страны. Анализ разных видов районирования России.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 xml:space="preserve">Крупные регионы и районы России.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Регионы России: Западный и Восточный.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Районы России: Европейский Север, Центральная Россия, Европейский Юг, Поволжье, Урал, Западная Сибирь, Восточная Сибирь, Дальний Восток.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Cs/>
          <w:iCs/>
          <w:sz w:val="24"/>
          <w:szCs w:val="24"/>
        </w:rPr>
        <w:t>Характеристика регионов и районов</w:t>
      </w:r>
      <w:r w:rsidRPr="0002336B">
        <w:rPr>
          <w:rFonts w:ascii="Times New Roman" w:hAnsi="Times New Roman" w:cs="Times New Roman"/>
          <w:sz w:val="24"/>
          <w:szCs w:val="24"/>
        </w:rP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Население: численность, естественный прирост и миграции, специфика расселения, национальный состав, традиции и </w:t>
      </w:r>
      <w:proofErr w:type="gramStart"/>
      <w:r w:rsidRPr="0002336B">
        <w:rPr>
          <w:rFonts w:ascii="Times New Roman" w:hAnsi="Times New Roman" w:cs="Times New Roman"/>
          <w:sz w:val="24"/>
          <w:szCs w:val="24"/>
        </w:rPr>
        <w:t>куль-тура</w:t>
      </w:r>
      <w:proofErr w:type="gramEnd"/>
      <w:r w:rsidRPr="0002336B">
        <w:rPr>
          <w:rFonts w:ascii="Times New Roman" w:hAnsi="Times New Roman" w:cs="Times New Roman"/>
          <w:sz w:val="24"/>
          <w:szCs w:val="24"/>
        </w:rPr>
        <w:t xml:space="preserve">. Города. Качество жизни населения.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w:t>
      </w:r>
      <w:r w:rsidRPr="0002336B">
        <w:rPr>
          <w:rFonts w:ascii="Times New Roman" w:hAnsi="Times New Roman" w:cs="Times New Roman"/>
          <w:sz w:val="24"/>
          <w:szCs w:val="24"/>
        </w:rPr>
        <w:lastRenderedPageBreak/>
        <w:t xml:space="preserve">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 </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b/>
          <w:bCs/>
          <w:sz w:val="24"/>
          <w:szCs w:val="24"/>
        </w:rPr>
        <w:t xml:space="preserve">Раздел 10. Россия в современном мире </w:t>
      </w:r>
    </w:p>
    <w:p w:rsidR="00CA6B0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02336B" w:rsidRPr="0002336B" w:rsidRDefault="0002336B" w:rsidP="0002336B">
      <w:pPr>
        <w:jc w:val="both"/>
        <w:rPr>
          <w:rFonts w:ascii="Times New Roman" w:hAnsi="Times New Roman" w:cs="Times New Roman"/>
          <w:b/>
          <w:sz w:val="24"/>
          <w:szCs w:val="24"/>
        </w:rPr>
      </w:pPr>
      <w:r>
        <w:rPr>
          <w:rFonts w:ascii="Times New Roman" w:hAnsi="Times New Roman" w:cs="Times New Roman"/>
          <w:b/>
          <w:sz w:val="24"/>
          <w:szCs w:val="24"/>
          <w:lang w:val="en-US"/>
        </w:rPr>
        <w:t>VII</w:t>
      </w:r>
      <w:r>
        <w:rPr>
          <w:rFonts w:ascii="Times New Roman" w:hAnsi="Times New Roman" w:cs="Times New Roman"/>
          <w:b/>
          <w:sz w:val="24"/>
          <w:szCs w:val="24"/>
        </w:rPr>
        <w:t>. Описание учебно-методического и материально-технического обеспечения</w:t>
      </w:r>
    </w:p>
    <w:p w:rsidR="0002336B" w:rsidRPr="0002336B" w:rsidRDefault="0002336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А.И. Алексеев Академический школьный учебник « Полярная звезда»  География 5 – 6 класс Москва, «Просвещение», 2012 г. </w:t>
      </w:r>
      <w:r>
        <w:rPr>
          <w:rFonts w:ascii="Times New Roman" w:hAnsi="Times New Roman" w:cs="Times New Roman"/>
          <w:sz w:val="24"/>
          <w:szCs w:val="24"/>
        </w:rPr>
        <w:t>7,8,9 классы Москва «Просвещение»</w:t>
      </w:r>
    </w:p>
    <w:p w:rsidR="0002336B" w:rsidRPr="0002336B" w:rsidRDefault="0002336B" w:rsidP="0002336B">
      <w:pPr>
        <w:jc w:val="both"/>
        <w:rPr>
          <w:rFonts w:ascii="Times New Roman" w:hAnsi="Times New Roman" w:cs="Times New Roman"/>
          <w:sz w:val="24"/>
          <w:szCs w:val="24"/>
        </w:rPr>
      </w:pPr>
      <w:r w:rsidRPr="0002336B">
        <w:rPr>
          <w:rFonts w:ascii="Times New Roman" w:hAnsi="Times New Roman" w:cs="Times New Roman"/>
          <w:sz w:val="24"/>
          <w:szCs w:val="24"/>
        </w:rPr>
        <w:t>2. В.В. Николина « Мой – тренажер» 5 – 6 класс Москва</w:t>
      </w:r>
      <w:r>
        <w:rPr>
          <w:rFonts w:ascii="Times New Roman" w:hAnsi="Times New Roman" w:cs="Times New Roman"/>
          <w:sz w:val="24"/>
          <w:szCs w:val="24"/>
        </w:rPr>
        <w:t xml:space="preserve"> «Просвещение»</w:t>
      </w:r>
      <w:r w:rsidRPr="0002336B">
        <w:rPr>
          <w:rFonts w:ascii="Times New Roman" w:hAnsi="Times New Roman" w:cs="Times New Roman"/>
          <w:sz w:val="24"/>
          <w:szCs w:val="24"/>
        </w:rPr>
        <w:t>,</w:t>
      </w:r>
      <w:r>
        <w:rPr>
          <w:rFonts w:ascii="Times New Roman" w:hAnsi="Times New Roman" w:cs="Times New Roman"/>
          <w:sz w:val="24"/>
          <w:szCs w:val="24"/>
        </w:rPr>
        <w:t xml:space="preserve"> 7 класс Москва</w:t>
      </w:r>
      <w:r w:rsidRPr="0002336B">
        <w:rPr>
          <w:rFonts w:ascii="Times New Roman" w:hAnsi="Times New Roman" w:cs="Times New Roman"/>
          <w:sz w:val="24"/>
          <w:szCs w:val="24"/>
        </w:rPr>
        <w:t xml:space="preserve">  « Просвещение» 2012 г. </w:t>
      </w:r>
    </w:p>
    <w:p w:rsidR="0002336B" w:rsidRDefault="0002336B" w:rsidP="0002336B">
      <w:pPr>
        <w:jc w:val="both"/>
        <w:rPr>
          <w:rFonts w:ascii="Times New Roman" w:hAnsi="Times New Roman" w:cs="Times New Roman"/>
          <w:sz w:val="24"/>
          <w:szCs w:val="24"/>
        </w:rPr>
      </w:pPr>
      <w:r w:rsidRPr="0002336B">
        <w:rPr>
          <w:rFonts w:ascii="Times New Roman" w:hAnsi="Times New Roman" w:cs="Times New Roman"/>
          <w:sz w:val="24"/>
          <w:szCs w:val="24"/>
        </w:rPr>
        <w:t>3. В.В. Николина География Поурочные разработки 5 – 6 класс  Москва «Просвещение» 2012 г</w:t>
      </w:r>
    </w:p>
    <w:p w:rsidR="0002336B" w:rsidRDefault="0002336B" w:rsidP="0002336B">
      <w:pPr>
        <w:jc w:val="both"/>
        <w:rPr>
          <w:rFonts w:ascii="Times New Roman" w:hAnsi="Times New Roman" w:cs="Times New Roman"/>
          <w:sz w:val="24"/>
          <w:szCs w:val="24"/>
        </w:rPr>
      </w:pPr>
      <w:r>
        <w:rPr>
          <w:rFonts w:ascii="Times New Roman" w:hAnsi="Times New Roman" w:cs="Times New Roman"/>
          <w:sz w:val="24"/>
          <w:szCs w:val="24"/>
        </w:rPr>
        <w:t xml:space="preserve">4. Географические карты и атласы </w:t>
      </w:r>
    </w:p>
    <w:p w:rsidR="0002336B" w:rsidRDefault="0002336B" w:rsidP="0002336B">
      <w:pPr>
        <w:jc w:val="both"/>
        <w:rPr>
          <w:rFonts w:ascii="Times New Roman" w:hAnsi="Times New Roman" w:cs="Times New Roman"/>
          <w:sz w:val="24"/>
          <w:szCs w:val="24"/>
        </w:rPr>
      </w:pPr>
      <w:r>
        <w:rPr>
          <w:rFonts w:ascii="Times New Roman" w:hAnsi="Times New Roman" w:cs="Times New Roman"/>
          <w:sz w:val="24"/>
          <w:szCs w:val="24"/>
        </w:rPr>
        <w:t>5. Компьютер, интерактивный экран.</w:t>
      </w:r>
    </w:p>
    <w:p w:rsidR="0002336B" w:rsidRPr="0002336B" w:rsidRDefault="0002336B" w:rsidP="0002336B">
      <w:pPr>
        <w:jc w:val="both"/>
        <w:rPr>
          <w:rFonts w:ascii="Times New Roman" w:hAnsi="Times New Roman" w:cs="Times New Roman"/>
          <w:sz w:val="24"/>
          <w:szCs w:val="24"/>
        </w:rPr>
      </w:pPr>
      <w:r>
        <w:rPr>
          <w:rFonts w:ascii="Times New Roman" w:hAnsi="Times New Roman" w:cs="Times New Roman"/>
          <w:sz w:val="24"/>
          <w:szCs w:val="24"/>
        </w:rPr>
        <w:t>6.Диск «Школа Кирилла и Мефодия»</w:t>
      </w:r>
    </w:p>
    <w:p w:rsidR="0002336B" w:rsidRPr="0002336B" w:rsidRDefault="0002336B" w:rsidP="0002336B">
      <w:pPr>
        <w:jc w:val="both"/>
        <w:rPr>
          <w:rFonts w:ascii="Times New Roman" w:hAnsi="Times New Roman" w:cs="Times New Roman"/>
          <w:sz w:val="24"/>
          <w:szCs w:val="24"/>
        </w:rPr>
      </w:pPr>
      <w:r>
        <w:rPr>
          <w:rFonts w:ascii="Times New Roman" w:hAnsi="Times New Roman" w:cs="Times New Roman"/>
          <w:sz w:val="24"/>
          <w:szCs w:val="24"/>
        </w:rPr>
        <w:t>7</w:t>
      </w:r>
      <w:r w:rsidRPr="0002336B">
        <w:rPr>
          <w:rFonts w:ascii="Times New Roman" w:hAnsi="Times New Roman" w:cs="Times New Roman"/>
          <w:sz w:val="24"/>
          <w:szCs w:val="24"/>
        </w:rPr>
        <w:t xml:space="preserve">. Программное обеспечение: </w:t>
      </w:r>
    </w:p>
    <w:p w:rsidR="0002336B" w:rsidRPr="0002336B" w:rsidRDefault="0002336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1.Примерная основная образовательная программа образовательного учреждения, Москва, Просвещение, 2011г. </w:t>
      </w:r>
    </w:p>
    <w:p w:rsidR="0002336B" w:rsidRPr="0002336B" w:rsidRDefault="0002336B" w:rsidP="0002336B">
      <w:pPr>
        <w:jc w:val="both"/>
        <w:rPr>
          <w:rFonts w:ascii="Times New Roman" w:hAnsi="Times New Roman" w:cs="Times New Roman"/>
          <w:sz w:val="24"/>
          <w:szCs w:val="24"/>
        </w:rPr>
      </w:pPr>
      <w:r w:rsidRPr="0002336B">
        <w:rPr>
          <w:rFonts w:ascii="Times New Roman" w:hAnsi="Times New Roman" w:cs="Times New Roman"/>
          <w:sz w:val="24"/>
          <w:szCs w:val="24"/>
        </w:rPr>
        <w:t>2.Рабочие программы Предметная линия учебников «Полярная звезда» В.В. Николина</w:t>
      </w:r>
      <w:proofErr w:type="gramStart"/>
      <w:r w:rsidRPr="0002336B">
        <w:rPr>
          <w:rFonts w:ascii="Times New Roman" w:hAnsi="Times New Roman" w:cs="Times New Roman"/>
          <w:sz w:val="24"/>
          <w:szCs w:val="24"/>
        </w:rPr>
        <w:t xml:space="preserve"> ,</w:t>
      </w:r>
      <w:proofErr w:type="gramEnd"/>
      <w:r w:rsidRPr="0002336B">
        <w:rPr>
          <w:rFonts w:ascii="Times New Roman" w:hAnsi="Times New Roman" w:cs="Times New Roman"/>
          <w:sz w:val="24"/>
          <w:szCs w:val="24"/>
        </w:rPr>
        <w:t xml:space="preserve"> А.И. Алексеев, Е.К. Липкина «География» 5 – 9 классы Москва « Просвещение» 2011г</w:t>
      </w:r>
    </w:p>
    <w:p w:rsidR="00CA6B0B" w:rsidRPr="0002336B" w:rsidRDefault="00CA6B0B" w:rsidP="0002336B">
      <w:pPr>
        <w:pStyle w:val="Default"/>
        <w:jc w:val="both"/>
        <w:rPr>
          <w:b/>
        </w:rPr>
      </w:pPr>
    </w:p>
    <w:p w:rsidR="00CA6B0B" w:rsidRPr="0002336B" w:rsidRDefault="0002336B" w:rsidP="0002336B">
      <w:pPr>
        <w:jc w:val="both"/>
        <w:rPr>
          <w:rFonts w:ascii="Times New Roman" w:hAnsi="Times New Roman" w:cs="Times New Roman"/>
          <w:b/>
          <w:sz w:val="24"/>
          <w:szCs w:val="24"/>
        </w:rPr>
      </w:pPr>
      <w:r>
        <w:rPr>
          <w:rFonts w:ascii="Times New Roman" w:hAnsi="Times New Roman" w:cs="Times New Roman"/>
          <w:b/>
          <w:sz w:val="24"/>
          <w:szCs w:val="24"/>
          <w:lang w:val="en-US"/>
        </w:rPr>
        <w:t>VIII</w:t>
      </w:r>
      <w:r>
        <w:rPr>
          <w:rFonts w:ascii="Times New Roman" w:hAnsi="Times New Roman" w:cs="Times New Roman"/>
          <w:b/>
          <w:sz w:val="24"/>
          <w:szCs w:val="24"/>
        </w:rPr>
        <w:t xml:space="preserve">. </w:t>
      </w:r>
      <w:r w:rsidR="00CA6B0B" w:rsidRPr="0002336B">
        <w:rPr>
          <w:rFonts w:ascii="Times New Roman" w:hAnsi="Times New Roman" w:cs="Times New Roman"/>
          <w:b/>
          <w:sz w:val="24"/>
          <w:szCs w:val="24"/>
        </w:rPr>
        <w:t>ТРЕБОВАНИЯ К УРОВНЮ ПОДГОТОВКИ УЧАЩИХСЯ</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iCs/>
          <w:sz w:val="24"/>
          <w:szCs w:val="24"/>
        </w:rPr>
        <w:t xml:space="preserve">К концу 5 класса ученик научится: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для решения учебных и практико-ориентированных задач;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анализировать, обобщать и интерпретировать географическую информацию;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по результатам наблюдений (в том числе инструментальных) находить и формулировать зависимости и закономерности;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в процессе работы с одним или несколькими источниками географической информации выявлять содержащуюся в них противоречивую информацию;</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составлять описание географических объектов, процессов и явлений с использованием разных источников географической информации;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представлять в различных формах географическую информацию необходимую для решения учебных и практико-ориентированных задач.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iCs/>
          <w:sz w:val="24"/>
          <w:szCs w:val="24"/>
        </w:rPr>
        <w:t xml:space="preserve">Ученик получит возможность научиться: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ориентироваться на местности при помощи топографических карт и современных навигационных приборов;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читать космические снимки и аэрофотоснимки, планы местности и географические карты;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строить простые планы местности;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создавать простейшие географические карты различного содержания;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моделировать географические объекты и явления при помощи компьютерных программ.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оценивать характер взаимодействия деятельности человек и компонентов природы в разных географических условиях, с точки зрения концепции устойчивого развития.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приводить примеры, показывающие роль географической науки в решении социально-экономических и </w:t>
      </w:r>
      <w:proofErr w:type="spellStart"/>
      <w:r w:rsidRPr="0002336B">
        <w:rPr>
          <w:rFonts w:ascii="Times New Roman" w:hAnsi="Times New Roman" w:cs="Times New Roman"/>
          <w:sz w:val="24"/>
          <w:szCs w:val="24"/>
        </w:rPr>
        <w:t>геоэкологических</w:t>
      </w:r>
      <w:proofErr w:type="spellEnd"/>
      <w:r w:rsidRPr="0002336B">
        <w:rPr>
          <w:rFonts w:ascii="Times New Roman" w:hAnsi="Times New Roman" w:cs="Times New Roman"/>
          <w:sz w:val="24"/>
          <w:szCs w:val="24"/>
        </w:rPr>
        <w:t xml:space="preserve"> проблем человечества; примеры практического использования географических знаний в различных областях деятельности;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 воспринимать и критически оценивать информацию географического содержания в научно-популярной литературе и средствах массовой информации;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 xml:space="preserve">Критерии и нормы оценки знаний, умений и </w:t>
      </w:r>
      <w:proofErr w:type="gramStart"/>
      <w:r w:rsidRPr="0002336B">
        <w:rPr>
          <w:rFonts w:ascii="Times New Roman" w:hAnsi="Times New Roman" w:cs="Times New Roman"/>
          <w:b/>
          <w:sz w:val="24"/>
          <w:szCs w:val="24"/>
        </w:rPr>
        <w:t>навыков</w:t>
      </w:r>
      <w:proofErr w:type="gramEnd"/>
      <w:r w:rsidRPr="0002336B">
        <w:rPr>
          <w:rFonts w:ascii="Times New Roman" w:hAnsi="Times New Roman" w:cs="Times New Roman"/>
          <w:b/>
          <w:sz w:val="24"/>
          <w:szCs w:val="24"/>
        </w:rPr>
        <w:t xml:space="preserve"> обучающихся применительно к различным формам контроля знаний.</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Оценка знаний предполагает </w:t>
      </w:r>
      <w:proofErr w:type="spellStart"/>
      <w:r w:rsidRPr="0002336B">
        <w:rPr>
          <w:rFonts w:ascii="Times New Roman" w:hAnsi="Times New Roman" w:cs="Times New Roman"/>
          <w:sz w:val="24"/>
          <w:szCs w:val="24"/>
        </w:rPr>
        <w:t>учѐт</w:t>
      </w:r>
      <w:proofErr w:type="spellEnd"/>
      <w:r w:rsidRPr="0002336B">
        <w:rPr>
          <w:rFonts w:ascii="Times New Roman" w:hAnsi="Times New Roman" w:cs="Times New Roman"/>
          <w:sz w:val="24"/>
          <w:szCs w:val="24"/>
        </w:rPr>
        <w:t xml:space="preserve"> индивидуальных особенностей учащихся, дифференцированный подход к организации работы.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 xml:space="preserve">Устный ответ.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"5" </w:t>
      </w:r>
      <w:r w:rsidRPr="0002336B">
        <w:rPr>
          <w:rFonts w:ascii="Times New Roman" w:hAnsi="Times New Roman" w:cs="Times New Roman"/>
          <w:sz w:val="24"/>
          <w:szCs w:val="24"/>
        </w:rPr>
        <w:t xml:space="preserve">ставится, если ученик: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Показывает глубокое и полное знание и понимание всего </w:t>
      </w:r>
      <w:proofErr w:type="spellStart"/>
      <w:r w:rsidRPr="0002336B">
        <w:rPr>
          <w:rFonts w:ascii="Times New Roman" w:hAnsi="Times New Roman" w:cs="Times New Roman"/>
          <w:sz w:val="24"/>
          <w:szCs w:val="24"/>
        </w:rPr>
        <w:t>объѐма</w:t>
      </w:r>
      <w:proofErr w:type="spellEnd"/>
      <w:r w:rsidRPr="0002336B">
        <w:rPr>
          <w:rFonts w:ascii="Times New Roman" w:hAnsi="Times New Roman" w:cs="Times New Roman"/>
          <w:sz w:val="24"/>
          <w:szCs w:val="24"/>
        </w:rPr>
        <w:t xml:space="preserve"> программного материала; полное понимание сущности рассматриваемых понятий, явлений и закономерностей, теорий, взаимосвязей;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w:t>
      </w:r>
      <w:proofErr w:type="spellStart"/>
      <w:r w:rsidRPr="0002336B">
        <w:rPr>
          <w:rFonts w:ascii="Times New Roman" w:hAnsi="Times New Roman" w:cs="Times New Roman"/>
          <w:sz w:val="24"/>
          <w:szCs w:val="24"/>
        </w:rPr>
        <w:t>межпредметные</w:t>
      </w:r>
      <w:proofErr w:type="spellEnd"/>
      <w:r w:rsidRPr="0002336B">
        <w:rPr>
          <w:rFonts w:ascii="Times New Roman" w:hAnsi="Times New Roman" w:cs="Times New Roman"/>
          <w:sz w:val="24"/>
          <w:szCs w:val="24"/>
        </w:rPr>
        <w:t xml:space="preserve"> (на основе ранее приобретенных знаний) и </w:t>
      </w:r>
      <w:proofErr w:type="spellStart"/>
      <w:r w:rsidRPr="0002336B">
        <w:rPr>
          <w:rFonts w:ascii="Times New Roman" w:hAnsi="Times New Roman" w:cs="Times New Roman"/>
          <w:sz w:val="24"/>
          <w:szCs w:val="24"/>
        </w:rPr>
        <w:t>внутрипредметные</w:t>
      </w:r>
      <w:proofErr w:type="spellEnd"/>
      <w:r w:rsidRPr="0002336B">
        <w:rPr>
          <w:rFonts w:ascii="Times New Roman" w:hAnsi="Times New Roman" w:cs="Times New Roman"/>
          <w:sz w:val="24"/>
          <w:szCs w:val="24"/>
        </w:rPr>
        <w:t xml:space="preserve"> связи, творчески применять полученные знания в незнакомой ситуации. Последовательно, </w:t>
      </w:r>
      <w:proofErr w:type="spellStart"/>
      <w:r w:rsidRPr="0002336B">
        <w:rPr>
          <w:rFonts w:ascii="Times New Roman" w:hAnsi="Times New Roman" w:cs="Times New Roman"/>
          <w:sz w:val="24"/>
          <w:szCs w:val="24"/>
        </w:rPr>
        <w:t>чѐтко</w:t>
      </w:r>
      <w:proofErr w:type="spellEnd"/>
      <w:r w:rsidRPr="0002336B">
        <w:rPr>
          <w:rFonts w:ascii="Times New Roman" w:hAnsi="Times New Roman" w:cs="Times New Roman"/>
          <w:sz w:val="24"/>
          <w:szCs w:val="24"/>
        </w:rPr>
        <w:t xml:space="preserve">,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Самостоятельно, уверенно и безошибочно применяет полученные знания в решении проблем на творческом уровне; допускает не более одного </w:t>
      </w:r>
      <w:proofErr w:type="spellStart"/>
      <w:r w:rsidRPr="0002336B">
        <w:rPr>
          <w:rFonts w:ascii="Times New Roman" w:hAnsi="Times New Roman" w:cs="Times New Roman"/>
          <w:sz w:val="24"/>
          <w:szCs w:val="24"/>
        </w:rPr>
        <w:t>недочѐта</w:t>
      </w:r>
      <w:proofErr w:type="spellEnd"/>
      <w:r w:rsidRPr="0002336B">
        <w:rPr>
          <w:rFonts w:ascii="Times New Roman" w:hAnsi="Times New Roman" w:cs="Times New Roman"/>
          <w:sz w:val="24"/>
          <w:szCs w:val="24"/>
        </w:rPr>
        <w:t xml:space="preserve">,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хорошее знание карты и использование ее, верное решение географических задач.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"4" </w:t>
      </w:r>
      <w:r w:rsidRPr="0002336B">
        <w:rPr>
          <w:rFonts w:ascii="Times New Roman" w:hAnsi="Times New Roman" w:cs="Times New Roman"/>
          <w:sz w:val="24"/>
          <w:szCs w:val="24"/>
        </w:rPr>
        <w:t xml:space="preserve">ставится, если ученик: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Показывает знания всего изученного программного материала. </w:t>
      </w:r>
      <w:proofErr w:type="spellStart"/>
      <w:r w:rsidRPr="0002336B">
        <w:rPr>
          <w:rFonts w:ascii="Times New Roman" w:hAnsi="Times New Roman" w:cs="Times New Roman"/>
          <w:sz w:val="24"/>
          <w:szCs w:val="24"/>
        </w:rPr>
        <w:t>Даѐт</w:t>
      </w:r>
      <w:proofErr w:type="spellEnd"/>
      <w:r w:rsidRPr="0002336B">
        <w:rPr>
          <w:rFonts w:ascii="Times New Roman" w:hAnsi="Times New Roman" w:cs="Times New Roman"/>
          <w:sz w:val="24"/>
          <w:szCs w:val="24"/>
        </w:rPr>
        <w:t xml:space="preserve"> полный и правильный ответ на основе изученных теорий; незначительные ошибки и </w:t>
      </w:r>
      <w:proofErr w:type="spellStart"/>
      <w:r w:rsidRPr="0002336B">
        <w:rPr>
          <w:rFonts w:ascii="Times New Roman" w:hAnsi="Times New Roman" w:cs="Times New Roman"/>
          <w:sz w:val="24"/>
          <w:szCs w:val="24"/>
        </w:rPr>
        <w:t>недочѐты</w:t>
      </w:r>
      <w:proofErr w:type="spellEnd"/>
      <w:r w:rsidRPr="0002336B">
        <w:rPr>
          <w:rFonts w:ascii="Times New Roman" w:hAnsi="Times New Roman" w:cs="Times New Roman"/>
          <w:sz w:val="24"/>
          <w:szCs w:val="24"/>
        </w:rPr>
        <w:t xml:space="preserve"> при </w:t>
      </w:r>
      <w:r w:rsidRPr="0002336B">
        <w:rPr>
          <w:rFonts w:ascii="Times New Roman" w:hAnsi="Times New Roman" w:cs="Times New Roman"/>
          <w:sz w:val="24"/>
          <w:szCs w:val="24"/>
        </w:rPr>
        <w:lastRenderedPageBreak/>
        <w:t xml:space="preserve">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02336B">
        <w:rPr>
          <w:rFonts w:ascii="Times New Roman" w:hAnsi="Times New Roman" w:cs="Times New Roman"/>
          <w:sz w:val="24"/>
          <w:szCs w:val="24"/>
        </w:rPr>
        <w:t>внутрипредметные</w:t>
      </w:r>
      <w:proofErr w:type="spellEnd"/>
      <w:r w:rsidRPr="0002336B">
        <w:rPr>
          <w:rFonts w:ascii="Times New Roman" w:hAnsi="Times New Roman" w:cs="Times New Roman"/>
          <w:sz w:val="24"/>
          <w:szCs w:val="24"/>
        </w:rPr>
        <w:t xml:space="preserve"> связи. Применять полученные знания на практике в </w:t>
      </w:r>
      <w:proofErr w:type="spellStart"/>
      <w:r w:rsidRPr="0002336B">
        <w:rPr>
          <w:rFonts w:ascii="Times New Roman" w:hAnsi="Times New Roman" w:cs="Times New Roman"/>
          <w:sz w:val="24"/>
          <w:szCs w:val="24"/>
        </w:rPr>
        <w:t>видоизменѐнной</w:t>
      </w:r>
      <w:proofErr w:type="spellEnd"/>
      <w:r w:rsidRPr="0002336B">
        <w:rPr>
          <w:rFonts w:ascii="Times New Roman" w:hAnsi="Times New Roman" w:cs="Times New Roman"/>
          <w:sz w:val="24"/>
          <w:szCs w:val="24"/>
        </w:rPr>
        <w:t xml:space="preserve">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ситуации, соблюдать основные правила культуры устной речи и сопровождающей письменной, использовать научные термины;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В основном правильно даны определения понятий и использованы научные термины;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Ответ самостоятельный;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 Наличие неточностей в изложении географического материала;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7. Связное и последовательное изложение; при помощи наводящих вопросов учителя восполняются сделанные пропуски;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8. Наличие конкретных представлений и элементарных реальных понятий изучаемых географических явлений;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9. Понимание основных географических взаимосвязей;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10. Знание карты и умение ей пользоваться;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11. При решении географических задач сделаны второстепенные ошибки.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"3" </w:t>
      </w:r>
      <w:r w:rsidRPr="0002336B">
        <w:rPr>
          <w:rFonts w:ascii="Times New Roman" w:hAnsi="Times New Roman" w:cs="Times New Roman"/>
          <w:sz w:val="24"/>
          <w:szCs w:val="24"/>
        </w:rPr>
        <w:t xml:space="preserve">ставится, если ученик: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Материал излагает не в системе, фрагментарно, не всегда последовательно;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Показывает недостаточную </w:t>
      </w:r>
      <w:proofErr w:type="spellStart"/>
      <w:r w:rsidRPr="0002336B">
        <w:rPr>
          <w:rFonts w:ascii="Times New Roman" w:hAnsi="Times New Roman" w:cs="Times New Roman"/>
          <w:sz w:val="24"/>
          <w:szCs w:val="24"/>
        </w:rPr>
        <w:t>сформированность</w:t>
      </w:r>
      <w:proofErr w:type="spellEnd"/>
      <w:r w:rsidRPr="0002336B">
        <w:rPr>
          <w:rFonts w:ascii="Times New Roman" w:hAnsi="Times New Roman" w:cs="Times New Roman"/>
          <w:sz w:val="24"/>
          <w:szCs w:val="24"/>
        </w:rPr>
        <w:t xml:space="preserve"> отдельных знаний и умений; выводы и обобщения аргументирует слабо, допускает в них ошибки.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Допустил ошибки и неточности в использовании научной терминологии, определения понятий дал недостаточно четкие;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5. Не использовал в качестве доказательства выводы и обобщения из наблюдений, фактов, опытов или допустил ошибки при их изложении;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7. 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8. 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две грубые ошибки.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9. 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10. Скудны географические представления, преобладают формалистические знания;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11. Знание карты недостаточное, показ на ней сбивчивый;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12. Только при помощи наводящих вопросов ученик улавливает географические связи.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"2" </w:t>
      </w:r>
      <w:r w:rsidRPr="0002336B">
        <w:rPr>
          <w:rFonts w:ascii="Times New Roman" w:hAnsi="Times New Roman" w:cs="Times New Roman"/>
          <w:sz w:val="24"/>
          <w:szCs w:val="24"/>
        </w:rPr>
        <w:t xml:space="preserve">ставится, если ученик: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Не усвоил и не раскрыл основное содержание материала;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Не делает выводов и обобщений.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Не знает и не понимает значительную или основную часть программного материала в пределах поставленных вопросов;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Имеет слабо сформированные и неполные знания и не умеет применять их к решению конкретных вопросов и задач по образцу;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 При ответе (на один вопрос) допускает более двух грубых ошибок, которые не может исправить даже при помощи учителя.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Имеются грубые ошибки в использовании карты.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Оценка проверочных работ.</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"5" </w:t>
      </w:r>
      <w:r w:rsidRPr="0002336B">
        <w:rPr>
          <w:rFonts w:ascii="Times New Roman" w:hAnsi="Times New Roman" w:cs="Times New Roman"/>
          <w:sz w:val="24"/>
          <w:szCs w:val="24"/>
        </w:rPr>
        <w:t xml:space="preserve">ставится, если ученик: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выполнил работу без ошибок и недочетов;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допустил не более одного недочета. </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"4" </w:t>
      </w:r>
      <w:r w:rsidRPr="0002336B">
        <w:rPr>
          <w:rFonts w:ascii="Times New Roman" w:hAnsi="Times New Roman" w:cs="Times New Roman"/>
          <w:sz w:val="24"/>
          <w:szCs w:val="24"/>
        </w:rPr>
        <w:t xml:space="preserve">ставится, если ученик выполнил работу полностью, но допустил в ней: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не более одной негрубой ошибки и одного недочета;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или не более двух недочетов. </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"3" </w:t>
      </w:r>
      <w:r w:rsidRPr="0002336B">
        <w:rPr>
          <w:rFonts w:ascii="Times New Roman" w:hAnsi="Times New Roman" w:cs="Times New Roman"/>
          <w:sz w:val="24"/>
          <w:szCs w:val="24"/>
        </w:rPr>
        <w:t xml:space="preserve">ставится, если ученик правильно выполнил не менее половины работы или допустил: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не более двух грубых ошибок;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или не более одной грубой и одной негрубой ошибки и одного недочета;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или не более двух-трех негрубых ошибок;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или одной негрубой ошибки и трех недочетов;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или при отсутствии ошибок, но при наличии четырех-пяти недочетов. </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"2" </w:t>
      </w:r>
      <w:r w:rsidRPr="0002336B">
        <w:rPr>
          <w:rFonts w:ascii="Times New Roman" w:hAnsi="Times New Roman" w:cs="Times New Roman"/>
          <w:sz w:val="24"/>
          <w:szCs w:val="24"/>
        </w:rPr>
        <w:t xml:space="preserve">ставится, если ученик: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допустил число ошибок и недочетов превосходящее норму, при которой может быть выставлена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оценка "3";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или если правильно в</w:t>
      </w:r>
      <w:r w:rsidR="003818E4" w:rsidRPr="0002336B">
        <w:rPr>
          <w:rFonts w:ascii="Times New Roman" w:hAnsi="Times New Roman" w:cs="Times New Roman"/>
          <w:sz w:val="24"/>
          <w:szCs w:val="24"/>
        </w:rPr>
        <w:t xml:space="preserve">ыполнил менее половины работы.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Критерии выставления оценок за проверочные тесты.</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 Критерии выставления оценок за тест, состоящий из 10 вопросов.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Время выполнения работы: 10-15 мин.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Оценка «5» - 10 правильных ответов, «4» - 7-9, «3» - 5-6, «2» - менее 5 правильных ответов.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Критерии выставления оценок за тест, состоящий из 20 вопросов.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Время выполнения работы: 30-40 мин.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Оценка «5» - 18-20 правильных ответов, «4» - 14-17, «3» - 10-13, «2» - менее 10 правильных ответов.</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Оценка качества выполнения практических и самостоятельных работ по географии.</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"5"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Практическая или самостоятельная работа выполнена в полном объеме с соблюдением необходимой последовательности.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lastRenderedPageBreak/>
        <w:t xml:space="preserve">и самостоятельных работ теоретические знания, практические умения и навыки.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Работа оформлена аккуратно, в оптимальной для фиксации результатов форме.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Форма фиксации материалов может быть предложена учителем или выбрана самими учащимися. </w:t>
      </w:r>
    </w:p>
    <w:p w:rsidR="00CA6B0B" w:rsidRPr="0002336B" w:rsidRDefault="00CA6B0B" w:rsidP="0002336B">
      <w:pPr>
        <w:jc w:val="both"/>
        <w:rPr>
          <w:rFonts w:ascii="Times New Roman" w:hAnsi="Times New Roman" w:cs="Times New Roman"/>
          <w:sz w:val="24"/>
          <w:szCs w:val="24"/>
        </w:rPr>
      </w:pP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"4"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Практическая или самостоятельная работа выполнена учащимися в полном объеме и самостоятельно.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Допускаются неточности и небрежность в оформлении результатов работы.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"3"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"2"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Выставляется в том случае, когда учащиеся оказались не подготовленными к выполнению этой работы.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Руководство и помощь со стороны учителя и хорошо подготовленных учащихся неэффективны из-за плохой подготовки учащегося.</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Оценка работ, выполненных по контурной карте</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«5» </w:t>
      </w:r>
      <w:r w:rsidRPr="0002336B">
        <w:rPr>
          <w:rFonts w:ascii="Times New Roman" w:hAnsi="Times New Roman" w:cs="Times New Roman"/>
          <w:sz w:val="24"/>
          <w:szCs w:val="24"/>
        </w:rPr>
        <w:t xml:space="preserve">ставится в том случае, если контурная карта заполнена аккуратно и правильно. Все географические объекты обозначены, верно. Контурная карта сдана на проверку своевременно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lastRenderedPageBreak/>
        <w:t xml:space="preserve">Оценка «4» </w:t>
      </w:r>
      <w:r w:rsidRPr="0002336B">
        <w:rPr>
          <w:rFonts w:ascii="Times New Roman" w:hAnsi="Times New Roman" w:cs="Times New Roman"/>
          <w:sz w:val="24"/>
          <w:szCs w:val="24"/>
        </w:rPr>
        <w:t xml:space="preserve">ставится в том случае, если контурная карта в целом была заполнена правильно и аккуратно, но есть небольшие помарки или не указано местоположение 2-3 объектов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Оценка «3» </w:t>
      </w:r>
      <w:r w:rsidRPr="0002336B">
        <w:rPr>
          <w:rFonts w:ascii="Times New Roman" w:hAnsi="Times New Roman" w:cs="Times New Roman"/>
          <w:sz w:val="24"/>
          <w:szCs w:val="24"/>
        </w:rPr>
        <w:t xml:space="preserve">ставится в том случае, если контурная карта имеет ряд недостатков, но правильно указаны основные географические объекты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Оценка умений работать с картой и другими источниками географических знаний.</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«5» </w:t>
      </w:r>
      <w:r w:rsidRPr="0002336B">
        <w:rPr>
          <w:rFonts w:ascii="Times New Roman" w:hAnsi="Times New Roman" w:cs="Times New Roman"/>
          <w:sz w:val="24"/>
          <w:szCs w:val="24"/>
        </w:rPr>
        <w:t xml:space="preserve">-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«4» </w:t>
      </w:r>
      <w:r w:rsidRPr="0002336B">
        <w:rPr>
          <w:rFonts w:ascii="Times New Roman" w:hAnsi="Times New Roman" w:cs="Times New Roman"/>
          <w:sz w:val="24"/>
          <w:szCs w:val="24"/>
        </w:rPr>
        <w:t xml:space="preserve">- правильный и полный отбор источников знаний, допускаются неточности в использовании карт и других источников знаний, в оформлении результатов.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«3» </w:t>
      </w:r>
      <w:r w:rsidRPr="0002336B">
        <w:rPr>
          <w:rFonts w:ascii="Times New Roman" w:hAnsi="Times New Roman" w:cs="Times New Roman"/>
          <w:sz w:val="24"/>
          <w:szCs w:val="24"/>
        </w:rPr>
        <w:t xml:space="preserve">- правильное использование основных источников знаний; допускаются неточности в формулировке выводов; неаккуратное оформление результатов.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i/>
          <w:iCs/>
          <w:sz w:val="24"/>
          <w:szCs w:val="24"/>
        </w:rPr>
        <w:t xml:space="preserve">Отметка «2» </w:t>
      </w:r>
      <w:r w:rsidRPr="0002336B">
        <w:rPr>
          <w:rFonts w:ascii="Times New Roman" w:hAnsi="Times New Roman" w:cs="Times New Roman"/>
          <w:sz w:val="24"/>
          <w:szCs w:val="24"/>
        </w:rPr>
        <w:t xml:space="preserve">- неумение отбирать и использовать основные источники знаний; допускаются существенные ошибки в выполнении задания и в оформлении результатов.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t>Требования к выполнению практических работ на контурной карте.</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Практические и самостоятельные работы на контурной карте выполняются с использованием карт атласа и учебника, а также описания задания к работе.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отметка за правильно оформленную работу по предложенным заданиям может быть снижена на один балл, если в работе лишняя информация)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 Географические названия объектов подписывайте с заглавной буквы.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Работа должна быть выполнена аккуратно без грамматически ошибок (отметка за работу может быть снижена за небрежность и грамматические ошибки на один и более баллов). </w:t>
      </w:r>
    </w:p>
    <w:p w:rsidR="00CA6B0B" w:rsidRPr="0002336B" w:rsidRDefault="00CA6B0B" w:rsidP="0002336B">
      <w:pPr>
        <w:jc w:val="both"/>
        <w:rPr>
          <w:rFonts w:ascii="Times New Roman" w:hAnsi="Times New Roman" w:cs="Times New Roman"/>
          <w:b/>
          <w:sz w:val="24"/>
          <w:szCs w:val="24"/>
        </w:rPr>
      </w:pPr>
      <w:r w:rsidRPr="0002336B">
        <w:rPr>
          <w:rFonts w:ascii="Times New Roman" w:hAnsi="Times New Roman" w:cs="Times New Roman"/>
          <w:b/>
          <w:sz w:val="24"/>
          <w:szCs w:val="24"/>
        </w:rPr>
        <w:lastRenderedPageBreak/>
        <w:t>Правила работы с контурной картой.</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1.Контурная карта – это рабочая тетрадь по географии, заполняй </w:t>
      </w:r>
      <w:proofErr w:type="spellStart"/>
      <w:r w:rsidRPr="0002336B">
        <w:rPr>
          <w:rFonts w:ascii="Times New Roman" w:hAnsi="Times New Roman" w:cs="Times New Roman"/>
          <w:sz w:val="24"/>
          <w:szCs w:val="24"/>
        </w:rPr>
        <w:t>еѐ</w:t>
      </w:r>
      <w:proofErr w:type="spellEnd"/>
      <w:r w:rsidRPr="0002336B">
        <w:rPr>
          <w:rFonts w:ascii="Times New Roman" w:hAnsi="Times New Roman" w:cs="Times New Roman"/>
          <w:sz w:val="24"/>
          <w:szCs w:val="24"/>
        </w:rPr>
        <w:t xml:space="preserve"> аккуратно и правильно.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2. Все задания выполняются с использованием школьного учебника и карт школьного атласа.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3. Все действия с контурными картами выполняются карандашом, </w:t>
      </w:r>
      <w:proofErr w:type="spellStart"/>
      <w:r w:rsidRPr="0002336B">
        <w:rPr>
          <w:rFonts w:ascii="Times New Roman" w:hAnsi="Times New Roman" w:cs="Times New Roman"/>
          <w:sz w:val="24"/>
          <w:szCs w:val="24"/>
        </w:rPr>
        <w:t>гелевой</w:t>
      </w:r>
      <w:proofErr w:type="spellEnd"/>
      <w:r w:rsidRPr="0002336B">
        <w:rPr>
          <w:rFonts w:ascii="Times New Roman" w:hAnsi="Times New Roman" w:cs="Times New Roman"/>
          <w:sz w:val="24"/>
          <w:szCs w:val="24"/>
        </w:rPr>
        <w:t xml:space="preserve"> или шариковой ручкой.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4. Раскрашивание необходимых объектов только цветными карандашами.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 Любая карта должна иметь заголовок, который подписывается в верхнем правом углу. Контурная карта должна иметь </w:t>
      </w:r>
      <w:proofErr w:type="spellStart"/>
      <w:r w:rsidRPr="0002336B">
        <w:rPr>
          <w:rFonts w:ascii="Times New Roman" w:hAnsi="Times New Roman" w:cs="Times New Roman"/>
          <w:sz w:val="24"/>
          <w:szCs w:val="24"/>
        </w:rPr>
        <w:t>чѐткое</w:t>
      </w:r>
      <w:proofErr w:type="spellEnd"/>
      <w:r w:rsidRPr="0002336B">
        <w:rPr>
          <w:rFonts w:ascii="Times New Roman" w:hAnsi="Times New Roman" w:cs="Times New Roman"/>
          <w:sz w:val="24"/>
          <w:szCs w:val="24"/>
        </w:rPr>
        <w:t xml:space="preserve"> лаконичное название, соответствующее тематике самой карты.</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 На контурной карте обязательно должны быть обозначены названия морей или океанов, расположенные в поле карты.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7. Для правильного нанесения на контурную карту географических объектов следует ориентироваться на градусную сетку, реки, береговые линии озер, морей и океанов, границы государств (название географических объектов следует писать вдоль линии параллелей, что поможет выполнить задание более аккуратно).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5.Названия площадных объектов не должны выходить за границы объекта. Исключения составляют лишь те из них, которые недостаточно велики по размерам для обозначения надписи в масштабе данной контурной карты. В таком случае надпись может быть расположена рядом с данным объектом.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6.Географические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графе ―Условные знаки‖.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7.Тексты и названия географических объектов должны быть обязательно читабельными.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8.Первую контурную карту необходимо заполнить простым карандашом. Последующие карты можно оформлять шариковой ручкой. </w:t>
      </w:r>
    </w:p>
    <w:p w:rsidR="00CA6B0B" w:rsidRPr="0002336B" w:rsidRDefault="00CA6B0B" w:rsidP="0002336B">
      <w:pPr>
        <w:jc w:val="both"/>
        <w:rPr>
          <w:rFonts w:ascii="Times New Roman" w:hAnsi="Times New Roman" w:cs="Times New Roman"/>
          <w:sz w:val="24"/>
          <w:szCs w:val="24"/>
        </w:rPr>
      </w:pPr>
      <w:r w:rsidRPr="0002336B">
        <w:rPr>
          <w:rFonts w:ascii="Times New Roman" w:hAnsi="Times New Roman" w:cs="Times New Roman"/>
          <w:sz w:val="24"/>
          <w:szCs w:val="24"/>
        </w:rPr>
        <w:t xml:space="preserve">9.Контурная карта </w:t>
      </w:r>
      <w:proofErr w:type="spellStart"/>
      <w:r w:rsidRPr="0002336B">
        <w:rPr>
          <w:rFonts w:ascii="Times New Roman" w:hAnsi="Times New Roman" w:cs="Times New Roman"/>
          <w:sz w:val="24"/>
          <w:szCs w:val="24"/>
        </w:rPr>
        <w:t>сдаѐтся</w:t>
      </w:r>
      <w:proofErr w:type="spellEnd"/>
      <w:r w:rsidRPr="0002336B">
        <w:rPr>
          <w:rFonts w:ascii="Times New Roman" w:hAnsi="Times New Roman" w:cs="Times New Roman"/>
          <w:sz w:val="24"/>
          <w:szCs w:val="24"/>
        </w:rPr>
        <w:t xml:space="preserve"> учителю географии своевременно. Каждая работа в ней оценивается учителем.</w:t>
      </w:r>
    </w:p>
    <w:p w:rsidR="00CA6B0B" w:rsidRPr="0002336B" w:rsidRDefault="00CA6B0B" w:rsidP="0002336B">
      <w:pPr>
        <w:jc w:val="both"/>
        <w:rPr>
          <w:rFonts w:ascii="Times New Roman" w:hAnsi="Times New Roman" w:cs="Times New Roman"/>
          <w:sz w:val="24"/>
          <w:szCs w:val="24"/>
        </w:rPr>
      </w:pPr>
    </w:p>
    <w:sectPr w:rsidR="00CA6B0B" w:rsidRPr="000233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5B1"/>
    <w:rsid w:val="0002336B"/>
    <w:rsid w:val="000D25B1"/>
    <w:rsid w:val="003818E4"/>
    <w:rsid w:val="009553D4"/>
    <w:rsid w:val="00963DEC"/>
    <w:rsid w:val="00A66ED0"/>
    <w:rsid w:val="00AE3422"/>
    <w:rsid w:val="00CA454F"/>
    <w:rsid w:val="00CA6B0B"/>
    <w:rsid w:val="00DB2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2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5B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D25B1"/>
    <w:pPr>
      <w:spacing w:after="0" w:line="240" w:lineRule="auto"/>
    </w:pPr>
  </w:style>
  <w:style w:type="paragraph" w:customStyle="1" w:styleId="Default">
    <w:name w:val="Default"/>
    <w:rsid w:val="00CA6B0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A6B0B"/>
    <w:pPr>
      <w:ind w:left="720"/>
      <w:contextualSpacing/>
    </w:pPr>
  </w:style>
  <w:style w:type="paragraph" w:styleId="a5">
    <w:name w:val="Balloon Text"/>
    <w:basedOn w:val="a"/>
    <w:link w:val="a6"/>
    <w:uiPriority w:val="99"/>
    <w:semiHidden/>
    <w:unhideWhenUsed/>
    <w:rsid w:val="00DB2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9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D25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5B1"/>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0D25B1"/>
    <w:pPr>
      <w:spacing w:after="0" w:line="240" w:lineRule="auto"/>
    </w:pPr>
  </w:style>
  <w:style w:type="paragraph" w:customStyle="1" w:styleId="Default">
    <w:name w:val="Default"/>
    <w:rsid w:val="00CA6B0B"/>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CA6B0B"/>
    <w:pPr>
      <w:ind w:left="720"/>
      <w:contextualSpacing/>
    </w:pPr>
  </w:style>
  <w:style w:type="paragraph" w:styleId="a5">
    <w:name w:val="Balloon Text"/>
    <w:basedOn w:val="a"/>
    <w:link w:val="a6"/>
    <w:uiPriority w:val="99"/>
    <w:semiHidden/>
    <w:unhideWhenUsed/>
    <w:rsid w:val="00DB29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9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8423</Words>
  <Characters>48015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ВСОШ №1</Company>
  <LinksUpToDate>false</LinksUpToDate>
  <CharactersWithSpaces>56326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TEACHER</cp:lastModifiedBy>
  <cp:revision>2</cp:revision>
  <cp:lastPrinted>2015-09-12T13:19:00Z</cp:lastPrinted>
  <dcterms:created xsi:type="dcterms:W3CDTF">2015-09-12T13:21:00Z</dcterms:created>
  <dcterms:modified xsi:type="dcterms:W3CDTF">2015-09-12T13:21:00Z</dcterms:modified>
</cp:coreProperties>
</file>