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EB" w:rsidRPr="001D49AD" w:rsidRDefault="00E038EB" w:rsidP="00764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AD">
        <w:rPr>
          <w:rFonts w:ascii="Times New Roman" w:eastAsia="Calibri" w:hAnsi="Times New Roman" w:cs="Times New Roman"/>
          <w:sz w:val="24"/>
          <w:szCs w:val="24"/>
        </w:rPr>
        <w:t>Программа предназначена для изучения предмета «</w:t>
      </w:r>
      <w:r w:rsidRPr="001D49AD">
        <w:rPr>
          <w:rFonts w:ascii="Times New Roman" w:eastAsia="Calibri" w:hAnsi="Times New Roman" w:cs="Times New Roman"/>
          <w:i/>
          <w:sz w:val="24"/>
          <w:szCs w:val="24"/>
        </w:rPr>
        <w:t>Общая биология</w:t>
      </w:r>
      <w:r w:rsidRPr="001D49AD">
        <w:rPr>
          <w:rFonts w:ascii="Times New Roman" w:eastAsia="Calibri" w:hAnsi="Times New Roman" w:cs="Times New Roman"/>
          <w:sz w:val="24"/>
          <w:szCs w:val="24"/>
        </w:rPr>
        <w:t xml:space="preserve">» в общеобразовательных учреждениях.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</w:t>
      </w:r>
      <w:proofErr w:type="gramStart"/>
      <w:r w:rsidRPr="001D49AD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1D49AD">
        <w:rPr>
          <w:rFonts w:ascii="Times New Roman" w:eastAsia="Calibri" w:hAnsi="Times New Roman" w:cs="Times New Roman"/>
          <w:sz w:val="24"/>
          <w:szCs w:val="24"/>
        </w:rPr>
        <w:t xml:space="preserve">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E038EB" w:rsidRPr="001D49AD" w:rsidRDefault="00E038EB" w:rsidP="00764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AD">
        <w:rPr>
          <w:rFonts w:ascii="Times New Roman" w:eastAsia="Calibri" w:hAnsi="Times New Roman" w:cs="Times New Roman"/>
          <w:sz w:val="24"/>
          <w:szCs w:val="24"/>
        </w:rPr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E038EB" w:rsidRPr="001D49AD" w:rsidRDefault="00E038EB" w:rsidP="00764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AD">
        <w:rPr>
          <w:rFonts w:ascii="Times New Roman" w:eastAsia="Calibri" w:hAnsi="Times New Roman" w:cs="Times New Roman"/>
          <w:sz w:val="24"/>
          <w:szCs w:val="24"/>
        </w:rPr>
        <w:t>В 10 классе обобщаются знания о клеточном уровне жизни, видах клеток и неклеточных форм жизни, расширяются представления о самовоспроизведение организмов, генетических законах наследственности и изменчивости, о многообразии пород, сортов и штаммов организмов, полученных человеком в селекции.</w:t>
      </w:r>
    </w:p>
    <w:p w:rsidR="00E038EB" w:rsidRPr="001D49AD" w:rsidRDefault="00E038EB" w:rsidP="00764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9AD">
        <w:rPr>
          <w:rFonts w:ascii="Times New Roman" w:eastAsia="Calibri" w:hAnsi="Times New Roman" w:cs="Times New Roman"/>
          <w:sz w:val="24"/>
          <w:szCs w:val="24"/>
        </w:rPr>
        <w:t>В 11 классе обобщаются знания о жизни и уровнях её организации, раскрывают мировоззренческие вопросы о происхождении и развитии жизни на Земле, обобщаются  и углубляются понятия об эволюционном развитии организмов.</w:t>
      </w:r>
      <w:r w:rsidRPr="001D49AD">
        <w:rPr>
          <w:rFonts w:ascii="Times New Roman" w:eastAsia="Calibri" w:hAnsi="Times New Roman" w:cs="Times New Roman"/>
          <w:sz w:val="24"/>
          <w:szCs w:val="24"/>
        </w:rPr>
        <w:tab/>
      </w:r>
    </w:p>
    <w:p w:rsidR="00E038EB" w:rsidRPr="001D49AD" w:rsidRDefault="00E038EB" w:rsidP="00764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49AD">
        <w:rPr>
          <w:rFonts w:ascii="Times New Roman" w:eastAsia="Calibri" w:hAnsi="Times New Roman" w:cs="Times New Roman"/>
          <w:sz w:val="24"/>
          <w:szCs w:val="24"/>
        </w:rPr>
        <w:t xml:space="preserve">Курс биологии на ступени среднего (полного) общего образования направлен на формирование у учащихся целостной системы знаний о живой природе, ее 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составляет  </w:t>
      </w:r>
      <w:proofErr w:type="spellStart"/>
      <w:r w:rsidRPr="001D49AD">
        <w:rPr>
          <w:rFonts w:ascii="Times New Roman" w:eastAsia="Calibri" w:hAnsi="Times New Roman" w:cs="Times New Roman"/>
          <w:sz w:val="24"/>
          <w:szCs w:val="24"/>
        </w:rPr>
        <w:t>знаниецентрический</w:t>
      </w:r>
      <w:proofErr w:type="spellEnd"/>
      <w:r w:rsidRPr="001D49AD">
        <w:rPr>
          <w:rFonts w:ascii="Times New Roman" w:eastAsia="Calibri" w:hAnsi="Times New Roman" w:cs="Times New Roman"/>
          <w:sz w:val="24"/>
          <w:szCs w:val="24"/>
        </w:rP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исследований.</w:t>
      </w:r>
    </w:p>
    <w:p w:rsidR="00764D4D" w:rsidRPr="001D49AD" w:rsidRDefault="00764D4D" w:rsidP="00764D4D">
      <w:pPr>
        <w:pStyle w:val="9"/>
        <w:spacing w:before="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84A81" w:rsidRPr="001D49AD" w:rsidRDefault="00D84A81" w:rsidP="00B92B82">
      <w:pPr>
        <w:pStyle w:val="a8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49AD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</w:t>
      </w:r>
      <w:r w:rsidR="00B92B82" w:rsidRPr="001D49A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1D49AD">
        <w:rPr>
          <w:rFonts w:ascii="Times New Roman" w:eastAsia="Calibri" w:hAnsi="Times New Roman" w:cs="Times New Roman"/>
          <w:b/>
          <w:bCs/>
          <w:sz w:val="24"/>
          <w:szCs w:val="24"/>
        </w:rPr>
        <w:t>ТЫ</w:t>
      </w:r>
    </w:p>
    <w:p w:rsidR="00D84A81" w:rsidRPr="001D49AD" w:rsidRDefault="00D84A81" w:rsidP="00D84A81">
      <w:pPr>
        <w:pStyle w:val="a8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22C0" w:rsidRPr="001D49AD" w:rsidRDefault="004122C0" w:rsidP="004122C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D49AD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1D49AD">
        <w:rPr>
          <w:rFonts w:ascii="Times New Roman" w:hAnsi="Times New Roman"/>
          <w:sz w:val="24"/>
          <w:szCs w:val="24"/>
        </w:rPr>
        <w:t>:</w:t>
      </w:r>
    </w:p>
    <w:p w:rsidR="004122C0" w:rsidRPr="001D49AD" w:rsidRDefault="004122C0" w:rsidP="004122C0">
      <w:pPr>
        <w:pStyle w:val="ac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D49AD">
        <w:rPr>
          <w:rFonts w:ascii="Times New Roman" w:hAnsi="Times New Roman"/>
          <w:sz w:val="24"/>
          <w:szCs w:val="24"/>
        </w:rPr>
        <w:t>реализация этических установок по отношению к биологическим открытиям, исследованиям и их результатам</w:t>
      </w:r>
    </w:p>
    <w:p w:rsidR="004122C0" w:rsidRPr="001D49AD" w:rsidRDefault="004122C0" w:rsidP="004122C0">
      <w:pPr>
        <w:pStyle w:val="ac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D49AD">
        <w:rPr>
          <w:rFonts w:ascii="Times New Roman" w:hAnsi="Times New Roman"/>
          <w:sz w:val="24"/>
          <w:szCs w:val="24"/>
        </w:rPr>
        <w:t>признания высокой ценности жизни во всех ее проявлениях, здоровья своего и других людей, реализации установок                                                    здорового образа жизни</w:t>
      </w:r>
    </w:p>
    <w:p w:rsidR="004122C0" w:rsidRPr="001D49AD" w:rsidRDefault="004122C0" w:rsidP="004122C0">
      <w:pPr>
        <w:pStyle w:val="ac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49A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D49AD">
        <w:rPr>
          <w:rFonts w:ascii="Times New Roman" w:hAnsi="Times New Roman"/>
          <w:sz w:val="24"/>
          <w:szCs w:val="24"/>
        </w:rPr>
        <w:t xml:space="preserve"> познавательных мотивов, направленных на получение нового знания в области биологии в связи с будущей деятельностью или бытовыми проблемами, связанными с сохранением собственного здоровья и экологической безопасностью</w:t>
      </w:r>
    </w:p>
    <w:p w:rsidR="004122C0" w:rsidRPr="001D49AD" w:rsidRDefault="004122C0" w:rsidP="004122C0">
      <w:pPr>
        <w:pStyle w:val="ac"/>
        <w:ind w:left="1429"/>
        <w:jc w:val="both"/>
        <w:rPr>
          <w:rFonts w:ascii="Times New Roman" w:hAnsi="Times New Roman"/>
          <w:sz w:val="24"/>
          <w:szCs w:val="24"/>
        </w:rPr>
      </w:pPr>
    </w:p>
    <w:p w:rsidR="004122C0" w:rsidRPr="001D49AD" w:rsidRDefault="004122C0" w:rsidP="004122C0">
      <w:pPr>
        <w:tabs>
          <w:tab w:val="left" w:pos="39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038AA" w:rsidRPr="001D49AD" w:rsidRDefault="004122C0" w:rsidP="002038AA">
      <w:pPr>
        <w:tabs>
          <w:tab w:val="left" w:pos="3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49A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D49AD"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результаты: </w:t>
      </w:r>
    </w:p>
    <w:p w:rsidR="004122C0" w:rsidRPr="001D49AD" w:rsidRDefault="004122C0" w:rsidP="002038AA">
      <w:pPr>
        <w:pStyle w:val="a7"/>
        <w:numPr>
          <w:ilvl w:val="0"/>
          <w:numId w:val="23"/>
        </w:num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D49AD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              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объяснить, доказывать, защищать свои идеи;</w:t>
      </w:r>
      <w:proofErr w:type="gramEnd"/>
    </w:p>
    <w:p w:rsidR="004122C0" w:rsidRPr="001D49AD" w:rsidRDefault="004122C0" w:rsidP="004122C0">
      <w:pPr>
        <w:pStyle w:val="a7"/>
        <w:widowControl w:val="0"/>
        <w:numPr>
          <w:ilvl w:val="0"/>
          <w:numId w:val="21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 биологическую информацию в различных источниках, анализировать и оценивать информацию, преобразовывать информацию из одной формы в другую 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1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4122C0" w:rsidRPr="001D49AD" w:rsidRDefault="004122C0" w:rsidP="004122C0">
      <w:pPr>
        <w:tabs>
          <w:tab w:val="left" w:pos="3900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122C0" w:rsidRPr="001D49AD" w:rsidRDefault="004122C0" w:rsidP="002038AA">
      <w:pPr>
        <w:tabs>
          <w:tab w:val="left" w:pos="3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  <w:r w:rsidRPr="001D49AD">
        <w:rPr>
          <w:rFonts w:ascii="Times New Roman" w:hAnsi="Times New Roman" w:cs="Times New Roman"/>
          <w:sz w:val="24"/>
          <w:szCs w:val="24"/>
        </w:rPr>
        <w:t>:</w:t>
      </w:r>
    </w:p>
    <w:p w:rsidR="004122C0" w:rsidRPr="001D49AD" w:rsidRDefault="002038AA" w:rsidP="002038AA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22C0" w:rsidRPr="001D49AD">
        <w:rPr>
          <w:rFonts w:ascii="Times New Roman" w:hAnsi="Times New Roman" w:cs="Times New Roman"/>
          <w:sz w:val="24"/>
          <w:szCs w:val="24"/>
          <w:u w:val="single"/>
        </w:rPr>
        <w:t>В познавательной (интеллектуальной) сфере:</w:t>
      </w:r>
    </w:p>
    <w:p w:rsidR="004122C0" w:rsidRPr="001D49AD" w:rsidRDefault="004122C0" w:rsidP="002038AA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характеристика содержания биологических теорий (клеточная, эволюционна я теория Ч. </w:t>
      </w:r>
      <w:r w:rsidRPr="001D49AD">
        <w:rPr>
          <w:rFonts w:ascii="Times New Roman" w:hAnsi="Times New Roman" w:cs="Times New Roman"/>
          <w:sz w:val="24"/>
          <w:szCs w:val="24"/>
        </w:rPr>
        <w:lastRenderedPageBreak/>
        <w:t>Дарвина); учения В.И. Вернадского о   биосфере; законов Г. Менделя, закономерностей изменчивости; вклада выдающихся ученых в развитие биологической науки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биосферы</w:t>
      </w:r>
      <w:proofErr w:type="gramStart"/>
      <w:r w:rsidRPr="001D49AD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1D49AD">
        <w:rPr>
          <w:rFonts w:ascii="Times New Roman" w:hAnsi="Times New Roman" w:cs="Times New Roman"/>
          <w:sz w:val="24"/>
          <w:szCs w:val="24"/>
        </w:rPr>
        <w:t xml:space="preserve"> процессов (обмен веществ и энергии, размножение, деление клетки, оплодотворение, действие естественного отбора, образование видов, круговорот веществ)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объяснение роли биологии в формировании научного мировоззрения, вклада биологических теорий в формирование современной </w:t>
      </w:r>
      <w:proofErr w:type="gramStart"/>
      <w:r w:rsidRPr="001D49A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D49AD">
        <w:rPr>
          <w:rFonts w:ascii="Times New Roman" w:hAnsi="Times New Roman" w:cs="Times New Roman"/>
          <w:sz w:val="24"/>
          <w:szCs w:val="24"/>
        </w:rPr>
        <w:t xml:space="preserve">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изменяемости видов, нарушений развития организмов, наследственных заболеваний, мутаций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приведение доказательств (аргументация) единства живой и неживой природы, родства живых организмов и окружающей среды; необходимости сохранения видов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умение пользоваться биологической терминологией и символикой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</w:t>
      </w:r>
    </w:p>
    <w:p w:rsidR="004122C0" w:rsidRPr="001D49AD" w:rsidRDefault="004122C0" w:rsidP="004122C0">
      <w:pPr>
        <w:pStyle w:val="a7"/>
        <w:widowControl w:val="0"/>
        <w:numPr>
          <w:ilvl w:val="0"/>
          <w:numId w:val="22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описание особей видов по морфологическому критерию выявление изменчивости, приспособлений организмов к среде обитания 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>) и формулировка выводов на основе сравнения</w:t>
      </w:r>
    </w:p>
    <w:p w:rsidR="004122C0" w:rsidRPr="001D49AD" w:rsidRDefault="004122C0" w:rsidP="004122C0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  <w:u w:val="single"/>
        </w:rPr>
      </w:pPr>
    </w:p>
    <w:p w:rsidR="004122C0" w:rsidRPr="001D49AD" w:rsidRDefault="004122C0" w:rsidP="004122C0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4122C0" w:rsidRPr="001D49AD" w:rsidRDefault="004122C0" w:rsidP="004122C0">
      <w:pPr>
        <w:widowControl w:val="0"/>
        <w:numPr>
          <w:ilvl w:val="3"/>
          <w:numId w:val="14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</w:t>
      </w:r>
    </w:p>
    <w:p w:rsidR="004122C0" w:rsidRPr="001D49AD" w:rsidRDefault="004122C0" w:rsidP="004122C0">
      <w:pPr>
        <w:widowControl w:val="0"/>
        <w:numPr>
          <w:ilvl w:val="3"/>
          <w:numId w:val="14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оценка этических аспектов некоторых исследований в области биотехнологии (клонирование, искусственное оплодотворение)</w:t>
      </w:r>
    </w:p>
    <w:p w:rsidR="004122C0" w:rsidRPr="001D49AD" w:rsidRDefault="004122C0" w:rsidP="004122C0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4122C0" w:rsidRPr="001D49AD" w:rsidRDefault="004122C0" w:rsidP="004122C0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  <w:u w:val="single"/>
        </w:rPr>
        <w:t>В сфере трудовой деятельности:</w:t>
      </w:r>
    </w:p>
    <w:p w:rsidR="004122C0" w:rsidRPr="001D49AD" w:rsidRDefault="004122C0" w:rsidP="004122C0">
      <w:pPr>
        <w:widowControl w:val="0"/>
        <w:numPr>
          <w:ilvl w:val="0"/>
          <w:numId w:val="16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овладение умениями и навыками постановки биологических экспериментов и объяснение их результатов</w:t>
      </w:r>
    </w:p>
    <w:p w:rsidR="004122C0" w:rsidRPr="001D49AD" w:rsidRDefault="004122C0" w:rsidP="004122C0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122C0" w:rsidRPr="001D49AD" w:rsidRDefault="004122C0" w:rsidP="004122C0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49AD">
        <w:rPr>
          <w:rFonts w:ascii="Times New Roman" w:hAnsi="Times New Roman" w:cs="Times New Roman"/>
          <w:sz w:val="24"/>
          <w:szCs w:val="24"/>
          <w:u w:val="single"/>
        </w:rPr>
        <w:t>В сфере физической деятельности:</w:t>
      </w:r>
    </w:p>
    <w:p w:rsidR="004122C0" w:rsidRPr="001D49AD" w:rsidRDefault="004122C0" w:rsidP="004122C0">
      <w:pPr>
        <w:widowControl w:val="0"/>
        <w:numPr>
          <w:ilvl w:val="0"/>
          <w:numId w:val="16"/>
        </w:num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обоснование и соблюдение мер профилактики вирусных заболеваний, вредных привычек (курение, алкоголизм, наркомания) правил поведения в природной среде</w:t>
      </w:r>
    </w:p>
    <w:p w:rsidR="00764D4D" w:rsidRPr="001D49AD" w:rsidRDefault="00764D4D" w:rsidP="00764D4D">
      <w:pPr>
        <w:pStyle w:val="9"/>
        <w:spacing w:before="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4D4D" w:rsidRPr="001D49AD" w:rsidRDefault="00764D4D" w:rsidP="00764D4D">
      <w:pPr>
        <w:pStyle w:val="a8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6282" w:rsidRPr="001D49AD" w:rsidRDefault="00A46282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A81" w:rsidRPr="001D49AD" w:rsidRDefault="001D49AD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bookmarkStart w:id="0" w:name="_GoBack"/>
      <w:bookmarkEnd w:id="0"/>
    </w:p>
    <w:p w:rsidR="00E038EB" w:rsidRPr="001D49AD" w:rsidRDefault="00D84A81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в 10 классе </w:t>
      </w:r>
      <w:r w:rsidR="00E038EB" w:rsidRPr="001D49AD">
        <w:rPr>
          <w:rFonts w:ascii="Times New Roman" w:hAnsi="Times New Roman" w:cs="Times New Roman"/>
          <w:b/>
          <w:sz w:val="24"/>
          <w:szCs w:val="24"/>
        </w:rPr>
        <w:t>(34</w:t>
      </w:r>
      <w:r w:rsidR="00185DBE" w:rsidRPr="001D49AD">
        <w:rPr>
          <w:rFonts w:ascii="Times New Roman" w:hAnsi="Times New Roman" w:cs="Times New Roman"/>
          <w:b/>
          <w:sz w:val="24"/>
          <w:szCs w:val="24"/>
        </w:rPr>
        <w:t xml:space="preserve"> ч, 1 ч в неделю</w:t>
      </w:r>
      <w:r w:rsidR="00E038EB" w:rsidRPr="001D49AD">
        <w:rPr>
          <w:rFonts w:ascii="Times New Roman" w:hAnsi="Times New Roman" w:cs="Times New Roman"/>
          <w:b/>
          <w:sz w:val="24"/>
          <w:szCs w:val="24"/>
        </w:rPr>
        <w:t>)</w:t>
      </w:r>
    </w:p>
    <w:p w:rsidR="00764D4D" w:rsidRPr="001D49AD" w:rsidRDefault="00764D4D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67B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Введение (1 ч) 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Биология — наука о живой природе. Основные признаки живого. Биологические системы. Уровни организации жизни. Методы изучения биологии. Значение биологии.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9A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D49AD">
        <w:rPr>
          <w:rFonts w:ascii="Times New Roman" w:hAnsi="Times New Roman" w:cs="Times New Roman"/>
          <w:sz w:val="24"/>
          <w:szCs w:val="24"/>
        </w:rPr>
        <w:t>хемы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и таблицы, иллюстрирующие различные биологические системы и уровни организации живой природы.</w:t>
      </w:r>
    </w:p>
    <w:p w:rsidR="00BA17E4" w:rsidRPr="001D49AD" w:rsidRDefault="00BA17E4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Раздел I КЛЕТКА — ЕДИНИЦА ЖИВОГО</w:t>
      </w:r>
      <w:r w:rsidR="00E2467B" w:rsidRPr="001D4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9AD">
        <w:rPr>
          <w:rFonts w:ascii="Times New Roman" w:hAnsi="Times New Roman" w:cs="Times New Roman"/>
          <w:b/>
          <w:sz w:val="24"/>
          <w:szCs w:val="24"/>
        </w:rPr>
        <w:t>(1</w:t>
      </w:r>
      <w:r w:rsidR="00D84A81" w:rsidRPr="001D49AD">
        <w:rPr>
          <w:rFonts w:ascii="Times New Roman" w:hAnsi="Times New Roman" w:cs="Times New Roman"/>
          <w:b/>
          <w:sz w:val="24"/>
          <w:szCs w:val="24"/>
        </w:rPr>
        <w:t>5</w:t>
      </w:r>
      <w:r w:rsidRPr="001D49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4D4D" w:rsidRPr="001D49AD" w:rsidRDefault="00764D4D" w:rsidP="00764D4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1. Химичес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кий состав клетки (5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lastRenderedPageBreak/>
        <w:t>Биологически важные химические элементы. 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</w:r>
    </w:p>
    <w:p w:rsidR="00764D4D" w:rsidRPr="001D49AD" w:rsidRDefault="00764D4D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6282" w:rsidRPr="001D49AD" w:rsidRDefault="00A46282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2. Структура и фун</w:t>
      </w:r>
      <w:r w:rsidR="007F1FA7" w:rsidRPr="001D49AD">
        <w:rPr>
          <w:rFonts w:ascii="Times New Roman" w:hAnsi="Times New Roman" w:cs="Times New Roman"/>
          <w:b/>
          <w:i/>
          <w:sz w:val="24"/>
          <w:szCs w:val="24"/>
        </w:rPr>
        <w:t>кции клетки (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Развитие знаний о клетке. Клеточная теория. Цитоплазма. Плазматическая мембрана. Эндоплазматическая сеть. Комплекс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и лизосомы. Митохондрии, пластиды, органоиды движения, включения. Ядро. Строение и функции хромосом. Прокариоты и эукариоты.</w:t>
      </w:r>
    </w:p>
    <w:p w:rsidR="00764D4D" w:rsidRPr="001D49AD" w:rsidRDefault="00764D4D" w:rsidP="00764D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3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. Обеспечение клеток энергией (2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Обмен веществ и превращение энергии — свойство живых организмов. Фотосинтез. Преобразование энергии света в энергию химических связей. Обеспечение клеток энергией за счет окисления органических веществ без участия кислорода. Биологическое окисление при участии кислорода.</w:t>
      </w:r>
    </w:p>
    <w:p w:rsidR="00764D4D" w:rsidRPr="001D49AD" w:rsidRDefault="00764D4D" w:rsidP="00764D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4. Наследственная информация и реализация ее в клетке (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Генетическая информация. Ген. Геном. Удвоение ДНК. Образование информационной РНК по матрице ДНК. Генетический код. Биосинтез белков. Вирусы. Профилактика СПИДа. </w:t>
      </w:r>
    </w:p>
    <w:p w:rsidR="007F1FA7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F1FA7" w:rsidRPr="001D49AD" w:rsidRDefault="007F1FA7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9A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D49AD">
        <w:rPr>
          <w:rFonts w:ascii="Times New Roman" w:hAnsi="Times New Roman" w:cs="Times New Roman"/>
          <w:sz w:val="24"/>
          <w:szCs w:val="24"/>
        </w:rPr>
        <w:t>хемы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>, таблицы, транспаранты и пространствен</w:t>
      </w:r>
      <w:r w:rsidR="00185DBE" w:rsidRPr="001D49AD">
        <w:rPr>
          <w:rFonts w:ascii="Times New Roman" w:hAnsi="Times New Roman" w:cs="Times New Roman"/>
          <w:sz w:val="24"/>
          <w:szCs w:val="24"/>
        </w:rPr>
        <w:t>ные модели, иллюс</w:t>
      </w:r>
      <w:r w:rsidRPr="001D49AD">
        <w:rPr>
          <w:rFonts w:ascii="Times New Roman" w:hAnsi="Times New Roman" w:cs="Times New Roman"/>
          <w:sz w:val="24"/>
          <w:szCs w:val="24"/>
        </w:rPr>
        <w:t>трирующие: строение молекул бел</w:t>
      </w:r>
      <w:r w:rsidR="00185DBE" w:rsidRPr="001D49AD">
        <w:rPr>
          <w:rFonts w:ascii="Times New Roman" w:hAnsi="Times New Roman" w:cs="Times New Roman"/>
          <w:sz w:val="24"/>
          <w:szCs w:val="24"/>
        </w:rPr>
        <w:t xml:space="preserve">ков, молекулы ДНК, молекул РНК, </w:t>
      </w:r>
      <w:proofErr w:type="spellStart"/>
      <w:r w:rsidR="00185DBE" w:rsidRPr="001D49AD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="00185DBE" w:rsidRPr="001D49AD">
        <w:rPr>
          <w:rFonts w:ascii="Times New Roman" w:hAnsi="Times New Roman" w:cs="Times New Roman"/>
          <w:sz w:val="24"/>
          <w:szCs w:val="24"/>
        </w:rPr>
        <w:t xml:space="preserve"> клетки, клеток животных и растений, вирусов, хромосом; удвоение молекул ДНК; транскрипцию; генетический код; биосинтез белков; обмен веществ и превращения энергии в клетке; фотосинтез. Динамические пособия «Биосинтез белка», «Строение клетки». 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1. Наблюдение клеток растений и ж</w:t>
      </w:r>
      <w:r w:rsidR="007F1FA7" w:rsidRPr="001D49AD">
        <w:rPr>
          <w:rFonts w:ascii="Times New Roman" w:hAnsi="Times New Roman" w:cs="Times New Roman"/>
          <w:sz w:val="24"/>
          <w:szCs w:val="24"/>
        </w:rPr>
        <w:t>ивотных под мик</w:t>
      </w:r>
      <w:r w:rsidRPr="001D49AD">
        <w:rPr>
          <w:rFonts w:ascii="Times New Roman" w:hAnsi="Times New Roman" w:cs="Times New Roman"/>
          <w:sz w:val="24"/>
          <w:szCs w:val="24"/>
        </w:rPr>
        <w:t xml:space="preserve">роскопом на готовых микропрепаратах и их описание.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2. Приготовление и описание микропрепаратов клеток растений (эпидермис традесканции, кожица лука).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3. Сравнение строения клеток растений,  животных, грибов и бактерий.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4. Наблюдение плазмолиза и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в клетках кожицы лука.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5. Изучение каталитической активности ферментов в живых тканях (на примере каталазы).</w:t>
      </w:r>
    </w:p>
    <w:p w:rsidR="00764D4D" w:rsidRPr="001D49AD" w:rsidRDefault="00764D4D" w:rsidP="00764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FA7" w:rsidRPr="001D49AD" w:rsidRDefault="007F1FA7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Раздел II РАЗМ</w:t>
      </w:r>
      <w:r w:rsidR="00D84A81" w:rsidRPr="001D49AD">
        <w:rPr>
          <w:rFonts w:ascii="Times New Roman" w:hAnsi="Times New Roman" w:cs="Times New Roman"/>
          <w:b/>
          <w:sz w:val="24"/>
          <w:szCs w:val="24"/>
        </w:rPr>
        <w:t>НОЖЕНИЕ И РАЗВИТИЕ ОРГАНИЗМОВ (6</w:t>
      </w:r>
      <w:r w:rsidRPr="001D49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4D4D" w:rsidRPr="001D49AD" w:rsidRDefault="00764D4D" w:rsidP="00764D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ема 5. Размножение организмов (4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Деление клетки. Митоз. Бесполое и половое размножение. Мейоз. Образование половых клеток и оплодотворение.</w:t>
      </w:r>
    </w:p>
    <w:p w:rsidR="007F1FA7" w:rsidRPr="001D49AD" w:rsidRDefault="007F1FA7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7F1FA7" w:rsidRPr="001D49AD" w:rsidRDefault="00D84A81" w:rsidP="00D84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1. </w:t>
      </w:r>
      <w:r w:rsidR="007F1FA7" w:rsidRPr="001D49AD">
        <w:rPr>
          <w:rFonts w:ascii="Times New Roman" w:hAnsi="Times New Roman" w:cs="Times New Roman"/>
          <w:sz w:val="24"/>
          <w:szCs w:val="24"/>
        </w:rPr>
        <w:t xml:space="preserve">Способы размножения растений в природе (окрестности школы). </w:t>
      </w:r>
    </w:p>
    <w:p w:rsidR="007F1FA7" w:rsidRPr="001D49AD" w:rsidRDefault="007F1FA7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F2B" w:rsidRPr="001D49AD" w:rsidRDefault="00CB5F2B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F2B" w:rsidRPr="001D49AD" w:rsidRDefault="00CB5F2B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F2B" w:rsidRPr="001D49AD" w:rsidRDefault="00CB5F2B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6. Индивидуальное развитие организмов (2 ч)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Зародышевое и постэмбриональное развитие организмов. Влияние алкоголя, никотина и наркотических веществ на развитие зародыша человека. Организм как единое целое.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9A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D49AD">
        <w:rPr>
          <w:rFonts w:ascii="Times New Roman" w:hAnsi="Times New Roman" w:cs="Times New Roman"/>
          <w:sz w:val="24"/>
          <w:szCs w:val="24"/>
        </w:rPr>
        <w:t>хемы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>, таблицы, транспаранты и учебные фильмы, иллюстрирующие: деление клетки (митоз, мейоз); способы бесполого размножения; формирование мужских и женских половых клеток; оплодотворение у растений и животных; индивидуальное развитие организма; взаимовлияние частей развивающегося зародыша. Динамическое пособие «Деление клетки. Митоз и мейоз». Сорусы комнатного папоротника (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нефролеписа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или адиантума).</w:t>
      </w:r>
    </w:p>
    <w:p w:rsidR="00764D4D" w:rsidRPr="001D49AD" w:rsidRDefault="00764D4D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Раздел III ОСНОВЫ  ГЕНЕТИКИ  И  СЕЛЕКЦИИ</w:t>
      </w:r>
      <w:r w:rsidR="00D84A81" w:rsidRPr="001D49AD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1D49AD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64D4D" w:rsidRPr="001D49AD" w:rsidRDefault="00764D4D" w:rsidP="00764D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7. Основные закономерности явлений наследственности (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Генетика —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гены.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скрещивание. Третий закон Менделя. Хромосомная теория наследственности. Генетика пола. Половые хромосомы. Наследование, сцепленное с полом.</w:t>
      </w:r>
    </w:p>
    <w:p w:rsidR="00764D4D" w:rsidRPr="001D49AD" w:rsidRDefault="00764D4D" w:rsidP="00764D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8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. Закономерности изменчивости (4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и наследственная изменчивость. Комбинативная изменчивость. Мутационная изменчивость. Закон гомологических рядов наследственной изменчивости Н. И.Вавилова. Наследственная изменчивость человека. Лечение и предупреждение некоторых наследственных болезней человека.</w:t>
      </w:r>
    </w:p>
    <w:p w:rsidR="00D84A81" w:rsidRPr="001D49AD" w:rsidRDefault="00D84A81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607" w:rsidRPr="001D49AD" w:rsidRDefault="00663607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63607" w:rsidRPr="001D49AD" w:rsidRDefault="00D84A81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2. </w:t>
      </w:r>
      <w:r w:rsidR="00663607" w:rsidRPr="001D49AD">
        <w:rPr>
          <w:rFonts w:ascii="Times New Roman" w:hAnsi="Times New Roman" w:cs="Times New Roman"/>
          <w:sz w:val="24"/>
          <w:szCs w:val="24"/>
        </w:rPr>
        <w:t xml:space="preserve">Изменчивость организмов (окрестности школы). </w:t>
      </w:r>
    </w:p>
    <w:p w:rsidR="00D84A81" w:rsidRPr="001D49AD" w:rsidRDefault="00D84A81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9AD">
        <w:rPr>
          <w:rFonts w:ascii="Times New Roman" w:hAnsi="Times New Roman" w:cs="Times New Roman"/>
          <w:b/>
          <w:i/>
          <w:sz w:val="24"/>
          <w:szCs w:val="24"/>
        </w:rPr>
        <w:t>Тема 9. Генетика и селекция (</w:t>
      </w:r>
      <w:r w:rsidR="00D84A81" w:rsidRPr="001D49A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D49AD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>Учение Н. И. Вавилова о центрах происхождения культурных растений. Методы современной селекции. Успехи селекции. Генная и клеточная инженерия. Клонирование.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9A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D49AD">
        <w:rPr>
          <w:rFonts w:ascii="Times New Roman" w:hAnsi="Times New Roman" w:cs="Times New Roman"/>
          <w:sz w:val="24"/>
          <w:szCs w:val="24"/>
        </w:rPr>
        <w:t>хемы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,  таблицы, фотографии и гербарные материалы, иллюстрирующие: моногибридное скрещивание;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скрещивание; перекрест хромосом; неполное доминирование; наследование, сцепленное с полом; мутации (различные породы собак, частичный альбинизм и не" обычная форма листьев у комнатных растений, если есть возможность — культуры мутантных линий дрозофилы);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модификационную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изменчивость; центры многообразия и происхождения культурных растений; искусственный отбор; гибридизацию; исследования в области биотехнологии. Динамическое пособие «Перекрест хромосом». Семена гороха с разным фенотипом (гладкие, морщинистые, желтые, зеленые). </w:t>
      </w:r>
    </w:p>
    <w:p w:rsidR="00185DBE" w:rsidRPr="001D49AD" w:rsidRDefault="00185DBE" w:rsidP="00764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1. Составление простейших схем скрещивания.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2. Решение элементарных генетических задач.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3. Изменчивость, построение вариационного ряда и вариационной кривой (на примере гербарных образцов или живых листьев деревьев, крупных семян растений, клубней, луковиц и т. п. или на примере сравнения антропометрических показателей школьников). </w:t>
      </w:r>
    </w:p>
    <w:p w:rsidR="00185DBE" w:rsidRPr="001D49AD" w:rsidRDefault="00185DBE" w:rsidP="0076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9A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D49AD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1D49AD">
        <w:rPr>
          <w:rFonts w:ascii="Times New Roman" w:hAnsi="Times New Roman" w:cs="Times New Roman"/>
          <w:sz w:val="24"/>
          <w:szCs w:val="24"/>
        </w:rPr>
        <w:t xml:space="preserve"> изменчивость (изучение фенотипов местных сортов растений на гербарных образцах).</w:t>
      </w:r>
    </w:p>
    <w:p w:rsidR="00AE0994" w:rsidRPr="001D49AD" w:rsidRDefault="00AE0994" w:rsidP="00AE09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92A" w:rsidRPr="001D49AD" w:rsidRDefault="0061192A" w:rsidP="00185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2B" w:rsidRPr="001D49AD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 xml:space="preserve">СОДЕРЖАНИЕ УЧЕБНОЙ ДИСЦИПЛИНЫ </w:t>
      </w:r>
    </w:p>
    <w:p w:rsidR="00CB5F2B" w:rsidRPr="001D49AD" w:rsidRDefault="00CB5F2B" w:rsidP="00CB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в 11 классе (34 ч, 1 ч в неделю)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1D49AD">
        <w:rPr>
          <w:b/>
          <w:bCs/>
          <w:color w:val="000000" w:themeColor="text1"/>
        </w:rPr>
        <w:t xml:space="preserve">РАЗДЕЛ </w:t>
      </w:r>
      <w:r w:rsidRPr="001D49AD">
        <w:rPr>
          <w:b/>
          <w:bCs/>
          <w:color w:val="000000" w:themeColor="text1"/>
          <w:lang w:val="en-US"/>
        </w:rPr>
        <w:t>IV</w:t>
      </w:r>
      <w:r w:rsidRPr="001D49AD">
        <w:rPr>
          <w:b/>
          <w:bCs/>
          <w:color w:val="000000" w:themeColor="text1"/>
        </w:rPr>
        <w:t xml:space="preserve">  ЭВОЛЮЦИОННОЕ УЧЕНИЕ (17ч)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1D49AD">
        <w:rPr>
          <w:b/>
          <w:bCs/>
          <w:i/>
          <w:color w:val="000000" w:themeColor="text1"/>
        </w:rPr>
        <w:t>Тема 10.</w:t>
      </w:r>
      <w:r w:rsidRPr="001D49AD">
        <w:rPr>
          <w:i/>
          <w:color w:val="000000" w:themeColor="text1"/>
        </w:rPr>
        <w:t> </w:t>
      </w:r>
      <w:r w:rsidR="00147771" w:rsidRPr="001D49AD">
        <w:rPr>
          <w:b/>
          <w:i/>
        </w:rPr>
        <w:t xml:space="preserve">Развитие эволюционных идей.  Доказательства эволюции </w:t>
      </w:r>
      <w:r w:rsidR="00147771" w:rsidRPr="001D49AD">
        <w:rPr>
          <w:b/>
          <w:bCs/>
          <w:i/>
          <w:color w:val="000000" w:themeColor="text1"/>
        </w:rPr>
        <w:t>.(4</w:t>
      </w:r>
      <w:r w:rsidRPr="001D49AD">
        <w:rPr>
          <w:b/>
          <w:bCs/>
          <w:i/>
          <w:color w:val="000000" w:themeColor="text1"/>
        </w:rPr>
        <w:t xml:space="preserve"> ч)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>Доказательства эволюции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>Возникновение и развитие эволюционных представлений. Эволюционная теория Жана Батиста Ламарка. Чарлз Дарвин и его теория происхождения видов. Синтетическая теория эволюции. Доказательства эволюции. Вид. Критерии вида. Популяция – структурная единица вида, элементарная единица эволюции.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1D49AD">
        <w:rPr>
          <w:b/>
          <w:bCs/>
          <w:i/>
          <w:color w:val="000000" w:themeColor="text1"/>
        </w:rPr>
        <w:t>Тема 11.</w:t>
      </w:r>
      <w:r w:rsidRPr="001D49AD">
        <w:rPr>
          <w:i/>
          <w:color w:val="000000" w:themeColor="text1"/>
        </w:rPr>
        <w:t> </w:t>
      </w:r>
      <w:r w:rsidRPr="001D49AD">
        <w:rPr>
          <w:b/>
          <w:bCs/>
          <w:i/>
          <w:color w:val="000000" w:themeColor="text1"/>
        </w:rPr>
        <w:t>Механизмы эволюционного процесса.</w:t>
      </w:r>
      <w:r w:rsidR="00147771" w:rsidRPr="001D49AD">
        <w:rPr>
          <w:b/>
          <w:bCs/>
          <w:i/>
          <w:color w:val="000000" w:themeColor="text1"/>
        </w:rPr>
        <w:t xml:space="preserve"> </w:t>
      </w:r>
      <w:r w:rsidRPr="001D49AD">
        <w:rPr>
          <w:b/>
          <w:bCs/>
          <w:i/>
          <w:color w:val="000000" w:themeColor="text1"/>
        </w:rPr>
        <w:t>(</w:t>
      </w:r>
      <w:r w:rsidR="00147771" w:rsidRPr="001D49AD">
        <w:rPr>
          <w:b/>
          <w:bCs/>
          <w:i/>
          <w:color w:val="000000" w:themeColor="text1"/>
        </w:rPr>
        <w:t>7</w:t>
      </w:r>
      <w:r w:rsidRPr="001D49AD">
        <w:rPr>
          <w:b/>
          <w:bCs/>
          <w:i/>
          <w:color w:val="000000" w:themeColor="text1"/>
        </w:rPr>
        <w:t xml:space="preserve"> ч)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lastRenderedPageBreak/>
        <w:t>Движущие силы эволюции. Роль изменчивости в эволюционном процессе. Естественный отбор – направляющий фактор эволюции. Формы естественного отбора в популяциях. Изоляция – эволюционный фактор. Приспособленность –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1D49AD">
        <w:rPr>
          <w:b/>
          <w:bCs/>
          <w:i/>
          <w:color w:val="000000" w:themeColor="text1"/>
        </w:rPr>
        <w:t>Тема 1</w:t>
      </w:r>
      <w:r w:rsidR="00147771" w:rsidRPr="001D49AD">
        <w:rPr>
          <w:b/>
          <w:bCs/>
          <w:i/>
          <w:color w:val="000000" w:themeColor="text1"/>
        </w:rPr>
        <w:t>2</w:t>
      </w:r>
      <w:r w:rsidRPr="001D49AD">
        <w:rPr>
          <w:b/>
          <w:bCs/>
          <w:i/>
          <w:color w:val="000000" w:themeColor="text1"/>
        </w:rPr>
        <w:t>. Развитие ж</w:t>
      </w:r>
      <w:r w:rsidR="00147771" w:rsidRPr="001D49AD">
        <w:rPr>
          <w:b/>
          <w:bCs/>
          <w:i/>
          <w:color w:val="000000" w:themeColor="text1"/>
        </w:rPr>
        <w:t>изни на Земле. (5</w:t>
      </w:r>
      <w:r w:rsidRPr="001D49AD">
        <w:rPr>
          <w:b/>
          <w:bCs/>
          <w:i/>
          <w:color w:val="000000" w:themeColor="text1"/>
        </w:rPr>
        <w:t xml:space="preserve"> ч)</w:t>
      </w:r>
    </w:p>
    <w:p w:rsidR="00147771" w:rsidRPr="001D49AD" w:rsidRDefault="00147771" w:rsidP="00147771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>Развитие представлений о возникновении жизни. Современные взгляды на возникновение жизни.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>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</w:t>
      </w:r>
    </w:p>
    <w:p w:rsidR="00147771" w:rsidRPr="001D49AD" w:rsidRDefault="00147771" w:rsidP="00CB5F2B">
      <w:pPr>
        <w:pStyle w:val="aa"/>
        <w:shd w:val="clear" w:color="auto" w:fill="FFFFFF"/>
        <w:spacing w:before="0" w:beforeAutospacing="0" w:after="150" w:afterAutospacing="0"/>
        <w:rPr>
          <w:b/>
          <w:bCs/>
          <w:i/>
          <w:color w:val="000000" w:themeColor="text1"/>
        </w:rPr>
      </w:pPr>
    </w:p>
    <w:p w:rsidR="00CB5F2B" w:rsidRPr="001D49AD" w:rsidRDefault="00147771" w:rsidP="00CB5F2B">
      <w:pPr>
        <w:pStyle w:val="aa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1D49AD">
        <w:rPr>
          <w:b/>
          <w:bCs/>
          <w:i/>
          <w:color w:val="000000" w:themeColor="text1"/>
        </w:rPr>
        <w:t>Тема 13</w:t>
      </w:r>
      <w:r w:rsidR="00CB5F2B" w:rsidRPr="001D49AD">
        <w:rPr>
          <w:b/>
          <w:bCs/>
          <w:i/>
          <w:color w:val="000000" w:themeColor="text1"/>
        </w:rPr>
        <w:t>.</w:t>
      </w:r>
      <w:r w:rsidR="00CB5F2B" w:rsidRPr="001D49AD">
        <w:rPr>
          <w:i/>
          <w:color w:val="000000" w:themeColor="text1"/>
        </w:rPr>
        <w:t> </w:t>
      </w:r>
      <w:r w:rsidRPr="001D49AD">
        <w:rPr>
          <w:b/>
          <w:bCs/>
          <w:i/>
          <w:color w:val="000000" w:themeColor="text1"/>
        </w:rPr>
        <w:t>Происхождение человека. (5 ч</w:t>
      </w:r>
      <w:r w:rsidR="00CB5F2B" w:rsidRPr="001D49AD">
        <w:rPr>
          <w:b/>
          <w:bCs/>
          <w:i/>
          <w:color w:val="000000" w:themeColor="text1"/>
        </w:rPr>
        <w:t>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 xml:space="preserve">Ближайшие родственники человека среди животных. Основные этапы эволюции приматов. Первые представители рода </w:t>
      </w:r>
      <w:proofErr w:type="spellStart"/>
      <w:r w:rsidRPr="001D49AD">
        <w:rPr>
          <w:color w:val="000000" w:themeColor="text1"/>
        </w:rPr>
        <w:t>Homo</w:t>
      </w:r>
      <w:proofErr w:type="spellEnd"/>
      <w:r w:rsidRPr="001D49AD">
        <w:rPr>
          <w:color w:val="000000" w:themeColor="text1"/>
        </w:rPr>
        <w:t>. Появление человека разумного. Факторы эволюции человека. Человеческие расы.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b/>
          <w:bCs/>
          <w:color w:val="000000" w:themeColor="text1"/>
        </w:rPr>
        <w:t>Демонстрации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1D49AD">
        <w:rPr>
          <w:color w:val="000000" w:themeColor="text1"/>
        </w:rPr>
        <w:t>Схемы, таблицы, рисунки и фотографии, иллюстрирующие: критерии вида (на примере разных пород одного вида животных); движущие силы эволюции; возникновение и многообразие приспособлений у растений (на примере кактусов, орхидей, лиан и т. п.) и животных (на примере дарвиновых вьюрков); образование новых видов в природе; эволюцию растительного мира; эволюцию животного мира; редкие и исчезающие виды;</w:t>
      </w:r>
      <w:proofErr w:type="gramEnd"/>
      <w:r w:rsidRPr="001D49AD">
        <w:rPr>
          <w:color w:val="000000" w:themeColor="text1"/>
        </w:rPr>
        <w:t xml:space="preserve"> движущие силы антропогенеза; происхождение человека. Коллекции окаменелостей (ископаемых растений и животных).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b/>
          <w:bCs/>
          <w:color w:val="000000" w:themeColor="text1"/>
        </w:rPr>
        <w:t>Лабораторные работы</w:t>
      </w:r>
    </w:p>
    <w:p w:rsidR="00CB5F2B" w:rsidRPr="001D49AD" w:rsidRDefault="00CB5F2B" w:rsidP="00147771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49AD">
        <w:rPr>
          <w:color w:val="000000" w:themeColor="text1"/>
        </w:rPr>
        <w:t>Описание особей вида по морфологическому критерию (на примере гербарных образцов).</w:t>
      </w:r>
    </w:p>
    <w:p w:rsidR="00CB5F2B" w:rsidRPr="001D49AD" w:rsidRDefault="00CB5F2B" w:rsidP="00147771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49AD">
        <w:rPr>
          <w:color w:val="000000" w:themeColor="text1"/>
        </w:rPr>
        <w:t>Выявление изменчивости у особей одного вида (на примере гербарных образцов, наборов семян, коллекции насекомых и т. п.).</w:t>
      </w:r>
    </w:p>
    <w:p w:rsidR="00CB5F2B" w:rsidRPr="001D49AD" w:rsidRDefault="00CB5F2B" w:rsidP="00147771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49AD">
        <w:rPr>
          <w:color w:val="000000" w:themeColor="text1"/>
        </w:rPr>
        <w:t>Выявление приспособлений организмов к среде обитания.</w:t>
      </w:r>
    </w:p>
    <w:p w:rsidR="00CB5F2B" w:rsidRPr="001D49AD" w:rsidRDefault="00CB5F2B" w:rsidP="00147771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D49AD">
        <w:rPr>
          <w:color w:val="000000" w:themeColor="text1"/>
        </w:rPr>
        <w:t>Ароморфозы у растений и идиоадаптации у насекомых.</w:t>
      </w:r>
    </w:p>
    <w:p w:rsidR="00147771" w:rsidRPr="001D49AD" w:rsidRDefault="00147771" w:rsidP="00147771">
      <w:pPr>
        <w:pStyle w:val="aa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:rsidR="00CB5F2B" w:rsidRPr="001D49AD" w:rsidRDefault="00147771" w:rsidP="00147771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1D49AD">
        <w:rPr>
          <w:b/>
          <w:bCs/>
          <w:color w:val="000000" w:themeColor="text1"/>
        </w:rPr>
        <w:t>РАЗДЕЛ   ЭКОСИСТЕМЫ</w:t>
      </w:r>
      <w:r w:rsidR="00CB5F2B" w:rsidRPr="001D49AD">
        <w:rPr>
          <w:b/>
          <w:bCs/>
          <w:color w:val="000000" w:themeColor="text1"/>
        </w:rPr>
        <w:t> </w:t>
      </w:r>
      <w:r w:rsidRPr="001D49AD">
        <w:rPr>
          <w:b/>
          <w:bCs/>
          <w:color w:val="000000" w:themeColor="text1"/>
        </w:rPr>
        <w:t>(13</w:t>
      </w:r>
      <w:r w:rsidR="00CB5F2B" w:rsidRPr="001D49AD">
        <w:rPr>
          <w:b/>
          <w:bCs/>
          <w:color w:val="000000" w:themeColor="text1"/>
        </w:rPr>
        <w:t xml:space="preserve"> ч)</w:t>
      </w:r>
    </w:p>
    <w:p w:rsidR="00CB5F2B" w:rsidRPr="001D49AD" w:rsidRDefault="00147771" w:rsidP="00CB5F2B">
      <w:pPr>
        <w:pStyle w:val="aa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1D49AD">
        <w:rPr>
          <w:b/>
          <w:bCs/>
          <w:i/>
          <w:color w:val="000000" w:themeColor="text1"/>
        </w:rPr>
        <w:t>Тема 14</w:t>
      </w:r>
      <w:r w:rsidR="00CB5F2B" w:rsidRPr="001D49AD">
        <w:rPr>
          <w:b/>
          <w:bCs/>
          <w:i/>
          <w:color w:val="000000" w:themeColor="text1"/>
        </w:rPr>
        <w:t>.</w:t>
      </w:r>
      <w:r w:rsidR="00CB5F2B" w:rsidRPr="001D49AD">
        <w:rPr>
          <w:i/>
          <w:color w:val="000000" w:themeColor="text1"/>
        </w:rPr>
        <w:t> </w:t>
      </w:r>
      <w:r w:rsidRPr="001D49AD">
        <w:rPr>
          <w:b/>
          <w:bCs/>
          <w:i/>
          <w:color w:val="000000" w:themeColor="text1"/>
        </w:rPr>
        <w:t>Экосистемы. (9 ч</w:t>
      </w:r>
      <w:r w:rsidR="00CB5F2B" w:rsidRPr="001D49AD">
        <w:rPr>
          <w:b/>
          <w:bCs/>
          <w:i/>
          <w:color w:val="000000" w:themeColor="text1"/>
        </w:rPr>
        <w:t>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 xml:space="preserve">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</w:r>
      <w:proofErr w:type="spellStart"/>
      <w:r w:rsidRPr="001D49AD">
        <w:rPr>
          <w:color w:val="000000" w:themeColor="text1"/>
        </w:rPr>
        <w:t>Агроценозы</w:t>
      </w:r>
      <w:proofErr w:type="spellEnd"/>
      <w:r w:rsidRPr="001D49AD">
        <w:rPr>
          <w:color w:val="000000" w:themeColor="text1"/>
        </w:rPr>
        <w:t>.</w:t>
      </w:r>
    </w:p>
    <w:p w:rsidR="00CB5F2B" w:rsidRPr="001D49AD" w:rsidRDefault="00147771" w:rsidP="00CB5F2B">
      <w:pPr>
        <w:pStyle w:val="aa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1D49AD">
        <w:rPr>
          <w:b/>
          <w:bCs/>
          <w:i/>
          <w:color w:val="000000" w:themeColor="text1"/>
        </w:rPr>
        <w:t>Тема 15</w:t>
      </w:r>
      <w:r w:rsidR="00CB5F2B" w:rsidRPr="001D49AD">
        <w:rPr>
          <w:b/>
          <w:bCs/>
          <w:i/>
          <w:color w:val="000000" w:themeColor="text1"/>
        </w:rPr>
        <w:t>.</w:t>
      </w:r>
      <w:r w:rsidR="00CB5F2B" w:rsidRPr="001D49AD">
        <w:rPr>
          <w:i/>
          <w:color w:val="000000" w:themeColor="text1"/>
        </w:rPr>
        <w:t> </w:t>
      </w:r>
      <w:r w:rsidR="00CB5F2B" w:rsidRPr="001D49AD">
        <w:rPr>
          <w:b/>
          <w:bCs/>
          <w:i/>
          <w:color w:val="000000" w:themeColor="text1"/>
        </w:rPr>
        <w:t>Би</w:t>
      </w:r>
      <w:r w:rsidRPr="001D49AD">
        <w:rPr>
          <w:b/>
          <w:bCs/>
          <w:i/>
          <w:color w:val="000000" w:themeColor="text1"/>
        </w:rPr>
        <w:t>осфера. Охрана биосферы. (4 ч</w:t>
      </w:r>
      <w:r w:rsidR="00CB5F2B" w:rsidRPr="001D49AD">
        <w:rPr>
          <w:b/>
          <w:bCs/>
          <w:i/>
          <w:color w:val="000000" w:themeColor="text1"/>
        </w:rPr>
        <w:t>)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>Состав и функции биосферы. Учение В. И. Вернадского о биосфере. Круговорот химических элементов. Биогеохимические процессы в биосфере.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color w:val="000000" w:themeColor="text1"/>
        </w:rPr>
        <w:t>Глобальные экологические проблемы. Общество и окружающая среда.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D49AD">
        <w:rPr>
          <w:b/>
          <w:bCs/>
          <w:color w:val="000000" w:themeColor="text1"/>
        </w:rPr>
        <w:t>Демонстрации</w:t>
      </w:r>
    </w:p>
    <w:p w:rsidR="00CB5F2B" w:rsidRPr="001D49AD" w:rsidRDefault="00CB5F2B" w:rsidP="00CB5F2B">
      <w:pPr>
        <w:pStyle w:val="aa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1D49AD">
        <w:rPr>
          <w:color w:val="000000" w:themeColor="text1"/>
        </w:rPr>
        <w:t xml:space="preserve">Схемы,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</w:t>
      </w:r>
      <w:proofErr w:type="spellStart"/>
      <w:r w:rsidRPr="001D49AD">
        <w:rPr>
          <w:color w:val="000000" w:themeColor="text1"/>
        </w:rPr>
        <w:t>ярусность</w:t>
      </w:r>
      <w:proofErr w:type="spellEnd"/>
      <w:r w:rsidRPr="001D49AD">
        <w:rPr>
          <w:color w:val="000000" w:themeColor="text1"/>
        </w:rPr>
        <w:t xml:space="preserve"> растительного сообщества; пищевые цепи и сети; экологическую пирамиду; круговорот веществ и превращения энергии в экосистеме; строение экосистемы; </w:t>
      </w:r>
      <w:proofErr w:type="spellStart"/>
      <w:r w:rsidRPr="001D49AD">
        <w:rPr>
          <w:color w:val="000000" w:themeColor="text1"/>
        </w:rPr>
        <w:t>агроэкосистемы</w:t>
      </w:r>
      <w:proofErr w:type="spellEnd"/>
      <w:r w:rsidRPr="001D49AD">
        <w:rPr>
          <w:color w:val="000000" w:themeColor="text1"/>
        </w:rPr>
        <w:t xml:space="preserve">; строение биосферы; круговорот углерода в биосфере; глобальные экологические проблемы; последствия деятельности человека в окружающей среде. </w:t>
      </w:r>
      <w:proofErr w:type="gramEnd"/>
    </w:p>
    <w:p w:rsidR="00CB5F2B" w:rsidRPr="001D49AD" w:rsidRDefault="00CB5F2B" w:rsidP="00185DBE">
      <w:pPr>
        <w:jc w:val="both"/>
        <w:rPr>
          <w:rFonts w:ascii="Times New Roman" w:hAnsi="Times New Roman" w:cs="Times New Roman"/>
          <w:sz w:val="24"/>
          <w:szCs w:val="24"/>
        </w:rPr>
        <w:sectPr w:rsidR="00CB5F2B" w:rsidRPr="001D49AD" w:rsidSect="001D49AD">
          <w:footerReference w:type="default" r:id="rId9"/>
          <w:pgSz w:w="11906" w:h="16838"/>
          <w:pgMar w:top="426" w:right="424" w:bottom="709" w:left="1418" w:header="708" w:footer="708" w:gutter="0"/>
          <w:cols w:space="708"/>
          <w:docGrid w:linePitch="360"/>
        </w:sectPr>
      </w:pPr>
    </w:p>
    <w:p w:rsidR="00B92B82" w:rsidRPr="001D49AD" w:rsidRDefault="00FA55EE" w:rsidP="00E246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УЧЕБНОГО МАТЕРИАЛА</w:t>
      </w:r>
    </w:p>
    <w:p w:rsidR="00FA55EE" w:rsidRPr="001D49AD" w:rsidRDefault="00FA55EE" w:rsidP="00E246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E4F4A" w:rsidRPr="001D49AD" w:rsidRDefault="001E4F4A" w:rsidP="001E4F4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780"/>
        <w:gridCol w:w="3581"/>
        <w:gridCol w:w="1134"/>
        <w:gridCol w:w="10064"/>
      </w:tblGrid>
      <w:tr w:rsidR="00500AD6" w:rsidRPr="001D49AD" w:rsidTr="00500AD6">
        <w:trPr>
          <w:trHeight w:val="276"/>
        </w:trPr>
        <w:tc>
          <w:tcPr>
            <w:tcW w:w="780" w:type="dxa"/>
            <w:vMerge w:val="restart"/>
          </w:tcPr>
          <w:p w:rsidR="00500AD6" w:rsidRPr="001D49AD" w:rsidRDefault="00500AD6" w:rsidP="00521F1D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  <w:r w:rsidRPr="001D4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D4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3581" w:type="dxa"/>
            <w:vMerge w:val="restart"/>
          </w:tcPr>
          <w:p w:rsidR="00500AD6" w:rsidRPr="001D49AD" w:rsidRDefault="00500AD6" w:rsidP="00521F1D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00AD6" w:rsidRPr="001D49AD" w:rsidRDefault="00500AD6" w:rsidP="00521F1D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(раздела, темы)</w:t>
            </w:r>
          </w:p>
        </w:tc>
        <w:tc>
          <w:tcPr>
            <w:tcW w:w="1134" w:type="dxa"/>
            <w:vMerge w:val="restart"/>
          </w:tcPr>
          <w:p w:rsidR="00500AD6" w:rsidRPr="001D49AD" w:rsidRDefault="00500AD6" w:rsidP="00521F1D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064" w:type="dxa"/>
            <w:vMerge w:val="restart"/>
          </w:tcPr>
          <w:p w:rsidR="00500AD6" w:rsidRPr="001D49AD" w:rsidRDefault="00500AD6" w:rsidP="00521F1D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00AD6" w:rsidRPr="001D49AD" w:rsidTr="00500AD6">
        <w:trPr>
          <w:trHeight w:val="276"/>
        </w:trPr>
        <w:tc>
          <w:tcPr>
            <w:tcW w:w="780" w:type="dxa"/>
            <w:vMerge/>
          </w:tcPr>
          <w:p w:rsidR="00500AD6" w:rsidRPr="001D49AD" w:rsidRDefault="00500AD6" w:rsidP="00521F1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500AD6" w:rsidRPr="001D49AD" w:rsidRDefault="00500AD6" w:rsidP="00521F1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0AD6" w:rsidRPr="001D49AD" w:rsidRDefault="00500AD6" w:rsidP="00521F1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500AD6" w:rsidRPr="001D49AD" w:rsidRDefault="00500AD6" w:rsidP="00521F1D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DA06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Называть: естественные науки, составляющие биологию, вклад ученных в развитие биологии, методы исследований. Объяснять: роль биологии в формировании научного мировоззрения,  Давать определение понятию «жизнь». Перечислять: уровни организации живой материи, основные свойства живого. Характеризовать проявление свойств живого на различных уровнях организации. Выделять основные признаки понятия «биологическая система</w:t>
            </w: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12501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Химический состав клетки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4" w:type="dxa"/>
            <w:vMerge w:val="restart"/>
          </w:tcPr>
          <w:p w:rsidR="00500AD6" w:rsidRPr="001D49AD" w:rsidRDefault="00500AD6" w:rsidP="00DA064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тел живой и неживой природ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живого и неживого. Макр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микро- и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ультрамикроэлементы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, их биологическое значение. Давать определения ключевым понятиям: биополимеры, липиды, углеводы, белки.  Характеризовать биологическую роль биополимеров. Называть состав биополимеров и их мономеров. Объяснять механизм образования белков. Называть: типы  нуклеиновых кислот, их строение и функции. Выделять различия в строении ДНК и РНК. Называть мембранные и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органоиды. Выделять особенности строения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клетки. Описывать органоиды цитоплазмы и их значение. Устанавливать взаимосвязь между строением и функциями мембраны и органоидов клетки. Выявлять различия в строении клеток прокариот и эукариот. Использовать приобретенные знания для профилактики заболеваний, вызываемых бактериями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арактеризовать сущность процесса передачи наследственной информации. Приводить примеры и отличать строение одноклеточных и многоклеточных организмов. Объяснять роль АТФ в обмене веще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етке. Называть этапы обмена веществ. Характеризовать сущность и значение обмена веществ, этапы энергетического обмена на примере окисления глюкозы. Описывать типы питания и приводить примеры. Характеризовать сущность фотосинтеза</w:t>
            </w:r>
          </w:p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500AD6" w:rsidRPr="001D49AD" w:rsidRDefault="00500AD6" w:rsidP="00C644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соединения клетки.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Биополимеры. Углеводы и липиды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500AD6" w:rsidRPr="001D49AD" w:rsidRDefault="00500AD6" w:rsidP="00C644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Биополимеры. Белки, их строение и функции.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Биополимеры. Нуклеиновые кислоты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:rsidR="00500AD6" w:rsidRPr="001D49AD" w:rsidRDefault="00500AD6" w:rsidP="00C64464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12501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Структура и функции клетки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00AD6" w:rsidRPr="001D49AD" w:rsidRDefault="00500AD6" w:rsidP="0012501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Клеточная теория.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Органоиды клетки.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Органоиды клетки.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Ядро клетки. Прокариоты и эукариоты.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12501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Обеспечение клеток энергией</w:t>
            </w:r>
          </w:p>
        </w:tc>
        <w:tc>
          <w:tcPr>
            <w:tcW w:w="1134" w:type="dxa"/>
          </w:tcPr>
          <w:p w:rsidR="00500AD6" w:rsidRPr="001D49AD" w:rsidRDefault="00500AD6" w:rsidP="0012501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Фотосинтез. Преобразование энергии света в энергию химических связей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12501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D827C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Наследственная информация </w:t>
            </w: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 реализация ее в клетке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500AD6" w:rsidRPr="001D49AD" w:rsidRDefault="00500AD6" w:rsidP="00D827C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4" w:type="dxa"/>
            <w:vMerge w:val="restart"/>
          </w:tcPr>
          <w:p w:rsidR="00500AD6" w:rsidRPr="001D49AD" w:rsidRDefault="00500AD6" w:rsidP="00D827C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1" w:type="dxa"/>
          </w:tcPr>
          <w:p w:rsidR="00500AD6" w:rsidRPr="001D49AD" w:rsidRDefault="00500AD6" w:rsidP="00434BC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информация. Генетический код.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Вирусы. Генная и клеточная инженерия.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«Клетка – единица живого»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B34B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Размножение организмов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4" w:type="dxa"/>
            <w:vMerge w:val="restart"/>
          </w:tcPr>
          <w:p w:rsidR="00500AD6" w:rsidRPr="001D49AD" w:rsidRDefault="00500AD6" w:rsidP="00B34B4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процесс удвоения ДНК,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последоватено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фазы митоза, строение половых клеток, процесс мейоза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эмбриогенеза. Объяснять: значение процесса удвоения ДНК, сущность и биологическое значение митоза и мейоза, отрицательное влияние вредных веществ на развитие зародыша человека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бесполое и половое размножение Называть стадии гаметогенеза,  типы оплодотворения, периоды онтогенеза, типы постэмбрионального развития, причины нарушения развития организма. Описывать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стоение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половых клеток, процесс митоза, мейоза, процесс эмбриогенеза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ыделять отличия митоза и мейоза, между типами  оплодотворения. Использовать приобретенные знания для соблюдения мер профилактики вредных привычек</w:t>
            </w:r>
            <w:r w:rsidRPr="001D49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1" w:type="dxa"/>
          </w:tcPr>
          <w:p w:rsidR="00500AD6" w:rsidRPr="001D49AD" w:rsidRDefault="00500AD6" w:rsidP="00434BC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клетки. Митоз.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1" w:type="dxa"/>
          </w:tcPr>
          <w:p w:rsidR="00500AD6" w:rsidRPr="001D49AD" w:rsidRDefault="00500AD6" w:rsidP="00434BC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Мейоз.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1" w:type="dxa"/>
          </w:tcPr>
          <w:p w:rsidR="00500AD6" w:rsidRPr="001D49AD" w:rsidRDefault="00500AD6" w:rsidP="00434BC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 и оплодотворение.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B34B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Индивидуальное развитие организмов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434BC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Зародышевое и постэмбриональное развитие организмов.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«Размножение и развитие организмов»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B34B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Основные закономерности наследственности</w:t>
            </w:r>
          </w:p>
          <w:p w:rsidR="00500AD6" w:rsidRPr="001D49AD" w:rsidRDefault="00500AD6" w:rsidP="00B34B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4" w:type="dxa"/>
            <w:vMerge w:val="restart"/>
          </w:tcPr>
          <w:p w:rsidR="00500AD6" w:rsidRPr="001D49AD" w:rsidRDefault="00500AD6" w:rsidP="00B34B4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сущность биологических процессов наследственности и изменчивости, проявление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изменчивости, виды мутаций. Объяснять: причины наследственности и изменчивости, значения методов Г. Менделя, сущность сцепленного наследования, причины его нарушения, биологическое значение перекреста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хромосом,механизм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возникновенияразличных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видов изменчивости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Описывать:механизмы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различных скрещиваний, неполного доминирования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содержание схем наследования при моногибридном и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 Определять по схеме число типов гамет, фенотипов,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генотипоф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, вероятность проявления признаков в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потмстве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. Формулировать законы Г.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Менднля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, Т. Моргана Называть: типы хромосом в генотипе, число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аутосом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и половых хромосом, различные виды изменчивости, уровни изменения генотипа,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наследственных заболеваний человека, объяснять опасность 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близкородственных браков  </w:t>
            </w:r>
          </w:p>
          <w:p w:rsidR="00500AD6" w:rsidRPr="001D49AD" w:rsidRDefault="00500AD6" w:rsidP="00B34B4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методы селекции растений и животных.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Характеризовать:роль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учения Вавилова о центрах происхождения культурных растений, методы селекции растений и животных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ыделять различия массового и индивидуального отбора. Объяснять: причины затухания гетерозиса, причины трудности межвидовых скрещиваний. Анализировать и оценивать значение биотехнологии для развития с/х, медицины и других отраслей производства</w:t>
            </w: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Первый и второй законы Менделя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Третий закон Менделя.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 Генетик пола.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генов. 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Внеядерная наследственность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81" w:type="dxa"/>
          </w:tcPr>
          <w:p w:rsidR="00500AD6" w:rsidRPr="001D49AD" w:rsidRDefault="00500AD6" w:rsidP="000657C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Взаимодействие генотипа и среды при формировании признака.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B34B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8. Основные закономерности изменчивости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1" w:type="dxa"/>
          </w:tcPr>
          <w:p w:rsidR="00500AD6" w:rsidRPr="001D49AD" w:rsidRDefault="00500AD6" w:rsidP="000657C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1" w:type="dxa"/>
          </w:tcPr>
          <w:p w:rsidR="00500AD6" w:rsidRPr="001D49AD" w:rsidRDefault="00500AD6" w:rsidP="000657C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1" w:type="dxa"/>
          </w:tcPr>
          <w:p w:rsidR="00500AD6" w:rsidRPr="001D49AD" w:rsidRDefault="00500AD6" w:rsidP="000657C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изменчивость человека.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81" w:type="dxa"/>
          </w:tcPr>
          <w:p w:rsidR="00500AD6" w:rsidRPr="001D49AD" w:rsidRDefault="00500AD6" w:rsidP="000657C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Лечение и предупреждение наследственных болезней человека.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4361" w:type="dxa"/>
            <w:gridSpan w:val="2"/>
          </w:tcPr>
          <w:p w:rsidR="00500AD6" w:rsidRPr="001D49AD" w:rsidRDefault="00500AD6" w:rsidP="00B34B4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Генетика и селекция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81" w:type="dxa"/>
          </w:tcPr>
          <w:p w:rsidR="00500AD6" w:rsidRPr="001D49AD" w:rsidRDefault="00500AD6" w:rsidP="000657C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Одомашнивание. Методы современной селекции. 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Успехи  селекции.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vMerge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780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81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Защита проектов по биологии.</w:t>
            </w:r>
          </w:p>
        </w:tc>
        <w:tc>
          <w:tcPr>
            <w:tcW w:w="113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DA064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DBE" w:rsidRPr="001D49AD" w:rsidRDefault="00185DBE" w:rsidP="00DA0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282" w:rsidRPr="001D49AD" w:rsidRDefault="00A46282" w:rsidP="00E1605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282" w:rsidRPr="001D49AD" w:rsidRDefault="00A46282" w:rsidP="00E1605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2EC" w:rsidRPr="001D49AD" w:rsidRDefault="00D872EC" w:rsidP="00D872E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 МАТЕРИАЛА</w:t>
      </w:r>
    </w:p>
    <w:p w:rsidR="00D872EC" w:rsidRPr="001D49AD" w:rsidRDefault="00D872EC" w:rsidP="00D872E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A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872EC" w:rsidRPr="001D49AD" w:rsidRDefault="00D872EC" w:rsidP="00E1605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10064"/>
      </w:tblGrid>
      <w:tr w:rsidR="00500AD6" w:rsidRPr="001D49AD" w:rsidTr="00500AD6">
        <w:tc>
          <w:tcPr>
            <w:tcW w:w="817" w:type="dxa"/>
          </w:tcPr>
          <w:p w:rsidR="00500AD6" w:rsidRPr="001D49AD" w:rsidRDefault="00500AD6" w:rsidP="00A46282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  <w:r w:rsidRPr="001D4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D4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3544" w:type="dxa"/>
          </w:tcPr>
          <w:p w:rsidR="00500AD6" w:rsidRPr="001D49AD" w:rsidRDefault="00500AD6" w:rsidP="00A46282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00AD6" w:rsidRPr="001D49AD" w:rsidRDefault="00500AD6" w:rsidP="00A46282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(раздела, темы)</w:t>
            </w:r>
          </w:p>
        </w:tc>
        <w:tc>
          <w:tcPr>
            <w:tcW w:w="1134" w:type="dxa"/>
          </w:tcPr>
          <w:p w:rsidR="00500AD6" w:rsidRPr="001D49AD" w:rsidRDefault="00500AD6" w:rsidP="00A46282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A46282">
            <w:pPr>
              <w:widowControl w:val="0"/>
              <w:suppressAutoHyphens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</w:tcPr>
          <w:p w:rsidR="00500AD6" w:rsidRPr="001D49AD" w:rsidRDefault="00500AD6" w:rsidP="00755402">
            <w:pPr>
              <w:pStyle w:val="2"/>
              <w:spacing w:after="0" w:line="240" w:lineRule="auto"/>
              <w:rPr>
                <w:b/>
                <w:i/>
              </w:rPr>
            </w:pPr>
            <w:r w:rsidRPr="001D49AD">
              <w:rPr>
                <w:b/>
                <w:i/>
              </w:rPr>
              <w:t xml:space="preserve">Тема 10. Развитие эволюционных идей.  Доказательства эволюции  </w:t>
            </w:r>
          </w:p>
        </w:tc>
        <w:tc>
          <w:tcPr>
            <w:tcW w:w="1134" w:type="dxa"/>
          </w:tcPr>
          <w:p w:rsidR="00500AD6" w:rsidRPr="001D49AD" w:rsidRDefault="00500AD6" w:rsidP="00A46282">
            <w:pPr>
              <w:widowControl w:val="0"/>
              <w:suppressAutoHyphens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и развитие эволюционных идей. 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и развитие дарвинизма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понятия, формируемые в ходе изучения темы: «эволюция», «теория Дарвина», «движущие силы эволюции», «изменчивость», «борьба за существование», «естественный 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отбор», «синтетическая теория эволюции». Давать характеристику и сравнивают эволюционные представления Ж.Б.Ламарка и основные положения учения Ч.Дарвина. Объяснять закономерности эволюционных процессов с позиций учения Ч.Дарвина. Готовить сообщения или презентации о Ч.</w:t>
            </w: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Дарвине</w:t>
            </w:r>
            <w:proofErr w:type="gram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использованием компьютерных технологий. Работают с Интернетом как с источником информации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  <w:p w:rsidR="00500AD6" w:rsidRPr="001D49AD" w:rsidRDefault="00500AD6" w:rsidP="00A46282">
            <w:pPr>
              <w:pStyle w:val="2"/>
              <w:tabs>
                <w:tab w:val="left" w:pos="7655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  <w:p w:rsidR="00500AD6" w:rsidRPr="001D49AD" w:rsidRDefault="00500AD6" w:rsidP="00A46282">
            <w:pPr>
              <w:pStyle w:val="2"/>
              <w:tabs>
                <w:tab w:val="left" w:pos="7655"/>
              </w:tabs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  <w:p w:rsidR="00500AD6" w:rsidRPr="001D49AD" w:rsidRDefault="00500AD6" w:rsidP="00A46282">
            <w:pPr>
              <w:pStyle w:val="2"/>
              <w:tabs>
                <w:tab w:val="left" w:pos="7655"/>
              </w:tabs>
              <w:rPr>
                <w:b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понятия, формируемые в ходе изучения темы: «вид», «морфологический критерий вида», «физиологический критерий вида», «генетический критерий вида», «экологический критерий вида», «географический критерий вида», «исторический критерий вида», «ареал», «популяция». Давать характеристику критериев вида, популяционной структуры вида. </w:t>
            </w:r>
            <w:r w:rsidRPr="001D49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Объяснять роль репродуктивной изоляции в поддержании целостности вида. Выполнять п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рактическую работу по изучению морфологического критерия вида. Смысловое чтение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11.Механизмы эволюционного процесса  </w:t>
            </w:r>
          </w:p>
        </w:tc>
        <w:tc>
          <w:tcPr>
            <w:tcW w:w="113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Роль изменчивости в эволюционном процессе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after="0" w:line="240" w:lineRule="auto"/>
            </w:pPr>
            <w:r w:rsidRPr="001D49AD">
              <w:t>Определять понятия, формируемые в ходе изучения темы: «полиплоидия», «хромосомные мутации», «генные мутации», «мутационная и комбинативная изменчивость». Называть причины изменчивости.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направляющий фактор эволюции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after="0" w:line="240" w:lineRule="auto"/>
            </w:pPr>
            <w:r w:rsidRPr="001D49AD">
              <w:t>Определять понятия, формируемые в ходе изучения темы: «внутривидовая борьба за существование», «межвидовая борьба за существование», «борьба за существование с неблагоприятными условиями среды», «стабилизирующий естественный отбор», «движущий естественный отбор». Характеризовать формы борьбы за существование и естественного отбора. Приводить примеры их проявления в природе. Разрабатывать эксперименты по изучению действий отбора, которые станут основой будущего учебно-исследовательского проекта. Смысловое чтение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Случайные изменения частот генов и генотипов в популяции</w:t>
            </w:r>
          </w:p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after="0" w:line="240" w:lineRule="auto"/>
            </w:pPr>
            <w:r w:rsidRPr="001D49AD">
              <w:t xml:space="preserve">Определять понятия, формируемые в ходе изучения темы: «дрейф генов», «популяционные волны», «изоляция», «репродуктивная изоляция», «экологическая изоляция», «географическая изоляция». 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– результат эволюции.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after="0" w:line="240" w:lineRule="auto"/>
            </w:pPr>
            <w:r w:rsidRPr="001D49AD">
              <w:t>Определять понятия, формируемые в ходе изучения темы: конвергенцию, дивергенцию.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Видообразование – результат эволюции.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формируемые в ходе изучения темы: «видообразование», «географическое видообразование». Характеризовать механизмы географического видообразования с использованием рисунка учебника. Смысловое чтение с последующим в</w:t>
            </w:r>
            <w:r w:rsidRPr="001D49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ыдвижение гипотез о других возможных механизмах видообразования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эволюционного процесса</w:t>
            </w:r>
          </w:p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after="0" w:line="240" w:lineRule="auto"/>
            </w:pPr>
            <w:r w:rsidRPr="001D49AD">
              <w:t>Определять понятия, формируемые в ходе изучения темы: «направления эволюции», «биологический прогресс», «биологический регресс», «ароморфоз», «идиоадаптация», «дегенерация». Характеризовать главные направления эволюции. Работать с дополнительными информационными источниками с целью подготовки сообщения или мультимедиа презентации о фактах, доказывающих эволюцию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Контрольно - обобщающий урок по теме «Эволюция органического мира»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0AD6" w:rsidRPr="001D49AD" w:rsidRDefault="00500AD6" w:rsidP="007554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12. Развитие жизни на Земле  </w:t>
            </w:r>
          </w:p>
        </w:tc>
        <w:tc>
          <w:tcPr>
            <w:tcW w:w="113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Современные взгляды на возникновение жизни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«креационизм», «самопроизвольное зарождение», «гипотеза стационарного состояния», «гипотеза панспермии», «гипотеза биохимической эволюции». Характеризовать основные гипотезы возникновения жизни на Земле. Обсуждать вопрос возникновения жизни с одноклассниками и учителем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протерозое.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r w:rsidRPr="001D49AD">
              <w:t>Определять понятия «архей», «протерозой»,  «палеонтология», «кембрий», «</w:t>
            </w:r>
            <w:proofErr w:type="spellStart"/>
            <w:r w:rsidRPr="001D49AD">
              <w:t>ордовик</w:t>
            </w:r>
            <w:proofErr w:type="spellEnd"/>
            <w:r w:rsidRPr="001D49AD">
              <w:t>», «силур»,  «трилобиты», «</w:t>
            </w:r>
            <w:proofErr w:type="spellStart"/>
            <w:r w:rsidRPr="001D49AD">
              <w:t>риниофиты</w:t>
            </w:r>
            <w:proofErr w:type="spellEnd"/>
            <w:r w:rsidRPr="001D49AD">
              <w:t>». Характеризовать развитие жизни на Земле в эры древнейшей и древней жизни. Приводить примеры организмов, населявших Землю в эры древнейшей и древней жизни. Устанавливать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Развитие жизни в палеозое, мезозое, кайнозое.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proofErr w:type="gramStart"/>
            <w:r w:rsidRPr="001D49AD">
              <w:t>Определять понятия   «палеозой», «мезозой», «кайнозой», «карбон», «</w:t>
            </w:r>
            <w:proofErr w:type="spellStart"/>
            <w:r w:rsidRPr="001D49AD">
              <w:t>пермь</w:t>
            </w:r>
            <w:proofErr w:type="spellEnd"/>
            <w:r w:rsidRPr="001D49AD">
              <w:t>», «кистеперые рыбы», «стегоцефалы», «ихтиостеги», «</w:t>
            </w:r>
            <w:proofErr w:type="spellStart"/>
            <w:r w:rsidRPr="001D49AD">
              <w:t>терапсиды</w:t>
            </w:r>
            <w:proofErr w:type="spellEnd"/>
            <w:r w:rsidRPr="001D49AD">
              <w:t>», «триас», «юра», «мел», «динозавры», «сумчатые млекопитающие», «плацентарные млекопитающие», «палеоген», «неоген», «антропоген».</w:t>
            </w:r>
            <w:proofErr w:type="gramEnd"/>
            <w:r w:rsidRPr="001D49AD">
              <w:t xml:space="preserve"> </w:t>
            </w:r>
            <w:r w:rsidRPr="001D49AD">
              <w:rPr>
                <w:i/>
                <w:iCs/>
              </w:rPr>
              <w:t xml:space="preserve"> </w:t>
            </w:r>
            <w:r w:rsidRPr="001D49AD">
              <w:t xml:space="preserve">Характеризовать развитие жизни на Земле в основные периоды развития жизни в мезозое и кайнозое. Приводить примеры организмов, населявших Землю в  кайнозое и </w:t>
            </w:r>
            <w:r w:rsidRPr="001D49AD">
              <w:lastRenderedPageBreak/>
              <w:t xml:space="preserve">мезозое. Устанавливать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таблицы. 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Принципы систематики.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proofErr w:type="gramStart"/>
            <w:r w:rsidRPr="001D49AD">
              <w:t>Определять понятия   «бинарная номенклатура», «эволюционная наука», «бактериофаги», «вирусы», «прокариоты», «эукариоты» характеризуют вирусы как неклеточные формы.</w:t>
            </w:r>
            <w:proofErr w:type="gramEnd"/>
            <w:r w:rsidRPr="001D49AD">
              <w:t xml:space="preserve"> Сравнивать строение и функции клеток прокариот и эукариот.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Контрольно - обобщающий урок по теме «Развитие жизни на Земле»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13. Происхождение человека  </w:t>
            </w:r>
          </w:p>
        </w:tc>
        <w:tc>
          <w:tcPr>
            <w:tcW w:w="113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Ближайшие «родственники» человека среди животных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r w:rsidRPr="001D49AD">
              <w:t>Характеризовать положение человека в системе живого мира. Выявлять принципиальные отличия человека от близкородственных ему видов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приматов. Первые люди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r w:rsidRPr="001D49AD">
              <w:t>Определять понятия: дриопитек, австралопитек, человек умелый, человек прямоходящий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r w:rsidRPr="001D49AD">
              <w:t xml:space="preserve">Объяснять особенности человека, обусловленные </w:t>
            </w:r>
            <w:proofErr w:type="spellStart"/>
            <w:r w:rsidRPr="001D49AD">
              <w:t>прямохождением</w:t>
            </w:r>
            <w:proofErr w:type="spellEnd"/>
            <w:r w:rsidRPr="001D49AD">
              <w:t>, трудовой деятельностью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Факторы эволюции человека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r w:rsidRPr="001D49AD">
              <w:t>Характеризовать факторы эволюции человека, делают вывод о родстве человеческих рас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«Эволюция человека»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0AD6" w:rsidRPr="001D49AD" w:rsidRDefault="00500AD6" w:rsidP="00B02C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14. Экосистемы  </w:t>
            </w:r>
          </w:p>
        </w:tc>
        <w:tc>
          <w:tcPr>
            <w:tcW w:w="113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Предмет и задачи экологии. Экологические факторы среды</w:t>
            </w:r>
          </w:p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line="240" w:lineRule="auto"/>
            </w:pPr>
            <w:r w:rsidRPr="001D49AD">
              <w:t>Определять понятия, формируемые в ходе изучения темы: «абиотические экологические факторы», «биотические экологические факторы», «антропогенные экологические факторы». Давать характеристику основных экологических факторов. Устанавливать причинно-следственные связи на примере влияния экологических условий на организмы. Смысловое чтение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Взаимодействие популяций разных видов</w:t>
            </w:r>
          </w:p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line="240" w:lineRule="auto"/>
            </w:pPr>
            <w:r w:rsidRPr="001D49AD">
              <w:t xml:space="preserve">Определять понятия, формируемые в ходе изучения темы: «симбиоз», «конкуренция», «хищничество», «паразитизм». Решать экологические задачи на применение экологических закономерностей. Приводить примеры положительных и отрицательных взаимоотношений </w:t>
            </w:r>
            <w:r w:rsidRPr="001D49AD">
              <w:lastRenderedPageBreak/>
              <w:t>организмов в популяциях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Сообщества. Экосистемы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формируемые в ходе изучения темы: «биотическое сообщество», «биоценоз», «экосистема», «биогеоценоз», «продуценты», «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». Описывать и сравнивать экосистемы различного уровня. Приводят примеры экосистем разного уровня. Характеризовать аквариум как искусственную экосистему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Поток энергии и цепи питания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line="240" w:lineRule="auto"/>
            </w:pPr>
            <w:r w:rsidRPr="001D49AD">
              <w:t>Определять понятия, формируемые в ходе изучения темы: «экологическая пирамида», биомассы», «пищевая цепь», «продукция экосистем». Давать характеристику роли автотрофных и гетеротрофных организмов в экосистеме. Решать экологические задачи на применение экологических закономерностей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Свойства экосистем</w:t>
            </w:r>
          </w:p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tabs>
                <w:tab w:val="left" w:pos="7655"/>
              </w:tabs>
              <w:spacing w:line="240" w:lineRule="auto"/>
            </w:pPr>
            <w:r w:rsidRPr="001D49AD">
              <w:t xml:space="preserve">Определять понятия, формируемые в ходе изучения темы: устойчивость, </w:t>
            </w:r>
            <w:proofErr w:type="spellStart"/>
            <w:r w:rsidRPr="001D49AD">
              <w:t>саморегуляция</w:t>
            </w:r>
            <w:proofErr w:type="spellEnd"/>
            <w:r w:rsidRPr="001D49AD">
              <w:t>, прямые и обратные связи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Смена экосистем</w:t>
            </w:r>
          </w:p>
          <w:p w:rsidR="00500AD6" w:rsidRPr="001D49AD" w:rsidRDefault="00500AD6" w:rsidP="00A4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pStyle w:val="2"/>
              <w:spacing w:line="240" w:lineRule="auto"/>
            </w:pPr>
            <w:r w:rsidRPr="001D49AD">
              <w:t xml:space="preserve">Определять понятия, формируемые в ходе изучения темы: «сукцессия», «саморазвитие». Характеризовать процессы саморазвития экосистемы. 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понятия, формируемые в ходе изучения темы: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, структура его, отличия от биогеоценоза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Применение экологических знаний в практической деятельности человека</w:t>
            </w:r>
          </w:p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формируемые в ходе изучения темы: биологические методы борьбы с вредителями, применение экологических знаний в лесоводстве, рыболовстве, рыбоводстве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теме: «Экосистемы и присущие им закономерности»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0AD6" w:rsidRPr="001D49AD" w:rsidRDefault="00500AD6" w:rsidP="0075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15. Биосфера. Охрана биосферы.</w:t>
            </w: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формируемые в ходе изучения темы: биосфера, живое вещество. Характеризовать функции живого вещества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 его значение для биосферы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понятия, формируемые в ходе изучения темы: </w:t>
            </w:r>
            <w:proofErr w:type="spellStart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хемосинтезирующие</w:t>
            </w:r>
            <w:proofErr w:type="spellEnd"/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, бактерии – сапрофиты, бактерии – паразиты, круговорот углерода, азота </w:t>
            </w:r>
            <w:proofErr w:type="gramEnd"/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современности.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60725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Определять понятия «антропогенное воздействие на биосферу», «природные ресурсы», «опустынивание».</w:t>
            </w:r>
            <w:r w:rsidRPr="001D4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человека как биосоциальное существо. Описывать экологическую ситуацию в своей местности. Устанавливать причинно-следственные связи </w:t>
            </w: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деятельностью человека и экологическими кризисами</w:t>
            </w:r>
          </w:p>
        </w:tc>
      </w:tr>
      <w:tr w:rsidR="00500AD6" w:rsidRPr="001D49AD" w:rsidTr="00500AD6">
        <w:tc>
          <w:tcPr>
            <w:tcW w:w="817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</w:tcPr>
          <w:p w:rsidR="00500AD6" w:rsidRPr="001D49AD" w:rsidRDefault="00500AD6" w:rsidP="00A4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Защита экологических проектов</w:t>
            </w:r>
          </w:p>
        </w:tc>
        <w:tc>
          <w:tcPr>
            <w:tcW w:w="1134" w:type="dxa"/>
          </w:tcPr>
          <w:p w:rsidR="00500AD6" w:rsidRPr="001D49AD" w:rsidRDefault="00500AD6" w:rsidP="0075540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D4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500AD6" w:rsidRPr="001D49AD" w:rsidRDefault="00500AD6" w:rsidP="00E1605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E45" w:rsidRPr="001D49AD" w:rsidRDefault="009B2E45" w:rsidP="00E1605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E45" w:rsidRPr="001D49AD" w:rsidRDefault="009B2E45" w:rsidP="00E1605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2E45" w:rsidRPr="001D49AD" w:rsidSect="00397FA7"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92" w:rsidRDefault="003A5F92" w:rsidP="00397FA7">
      <w:pPr>
        <w:spacing w:after="0" w:line="240" w:lineRule="auto"/>
      </w:pPr>
      <w:r>
        <w:separator/>
      </w:r>
    </w:p>
  </w:endnote>
  <w:endnote w:type="continuationSeparator" w:id="0">
    <w:p w:rsidR="003A5F92" w:rsidRDefault="003A5F92" w:rsidP="0039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50517"/>
      <w:docPartObj>
        <w:docPartGallery w:val="Page Numbers (Bottom of Page)"/>
        <w:docPartUnique/>
      </w:docPartObj>
    </w:sdtPr>
    <w:sdtEndPr/>
    <w:sdtContent>
      <w:p w:rsidR="00500AD6" w:rsidRDefault="00500AD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9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00AD6" w:rsidRDefault="00500A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92" w:rsidRDefault="003A5F92" w:rsidP="00397FA7">
      <w:pPr>
        <w:spacing w:after="0" w:line="240" w:lineRule="auto"/>
      </w:pPr>
      <w:r>
        <w:separator/>
      </w:r>
    </w:p>
  </w:footnote>
  <w:footnote w:type="continuationSeparator" w:id="0">
    <w:p w:rsidR="003A5F92" w:rsidRDefault="003A5F92" w:rsidP="0039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7E"/>
    <w:multiLevelType w:val="hybridMultilevel"/>
    <w:tmpl w:val="DFCE6C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6A6F"/>
    <w:multiLevelType w:val="multilevel"/>
    <w:tmpl w:val="BEA4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037B5"/>
    <w:multiLevelType w:val="hybridMultilevel"/>
    <w:tmpl w:val="AD484770"/>
    <w:lvl w:ilvl="0" w:tplc="79A05FC0">
      <w:start w:val="1"/>
      <w:numFmt w:val="bullet"/>
      <w:suff w:val="nothing"/>
      <w:lvlText w:val=""/>
      <w:lvlJc w:val="left"/>
      <w:pPr>
        <w:ind w:left="284" w:firstLine="284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1E306A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730"/>
    <w:multiLevelType w:val="hybridMultilevel"/>
    <w:tmpl w:val="17E29CD4"/>
    <w:lvl w:ilvl="0" w:tplc="035C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F7B52"/>
    <w:multiLevelType w:val="hybridMultilevel"/>
    <w:tmpl w:val="CCE04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67C95"/>
    <w:multiLevelType w:val="hybridMultilevel"/>
    <w:tmpl w:val="7BA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F60EC"/>
    <w:multiLevelType w:val="hybridMultilevel"/>
    <w:tmpl w:val="B664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66213"/>
    <w:multiLevelType w:val="hybridMultilevel"/>
    <w:tmpl w:val="8626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3337A"/>
    <w:multiLevelType w:val="hybridMultilevel"/>
    <w:tmpl w:val="FBFE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90342"/>
    <w:multiLevelType w:val="hybridMultilevel"/>
    <w:tmpl w:val="93AEF334"/>
    <w:lvl w:ilvl="0" w:tplc="2C32F1AA">
      <w:start w:val="1"/>
      <w:numFmt w:val="decimal"/>
      <w:suff w:val="nothing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8166089"/>
    <w:multiLevelType w:val="hybridMultilevel"/>
    <w:tmpl w:val="83C229C2"/>
    <w:lvl w:ilvl="0" w:tplc="035C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77006"/>
    <w:multiLevelType w:val="hybridMultilevel"/>
    <w:tmpl w:val="C35E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B3421"/>
    <w:multiLevelType w:val="hybridMultilevel"/>
    <w:tmpl w:val="7B1C651A"/>
    <w:lvl w:ilvl="0" w:tplc="98347128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4">
    <w:nsid w:val="4B6E7F66"/>
    <w:multiLevelType w:val="hybridMultilevel"/>
    <w:tmpl w:val="EBCC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430B3"/>
    <w:multiLevelType w:val="hybridMultilevel"/>
    <w:tmpl w:val="3AD8DC9E"/>
    <w:lvl w:ilvl="0" w:tplc="035C4794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6">
    <w:nsid w:val="596552B3"/>
    <w:multiLevelType w:val="hybridMultilevel"/>
    <w:tmpl w:val="EBCC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60D8E"/>
    <w:multiLevelType w:val="hybridMultilevel"/>
    <w:tmpl w:val="A63CB954"/>
    <w:lvl w:ilvl="0" w:tplc="37DE8D70">
      <w:start w:val="1"/>
      <w:numFmt w:val="bullet"/>
      <w:lvlText w:val=""/>
      <w:lvlJc w:val="left"/>
      <w:pPr>
        <w:ind w:left="682" w:hanging="115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>
    <w:nsid w:val="5A7A3473"/>
    <w:multiLevelType w:val="hybridMultilevel"/>
    <w:tmpl w:val="CC00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A4DCC"/>
    <w:multiLevelType w:val="multilevel"/>
    <w:tmpl w:val="88D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C1112C"/>
    <w:multiLevelType w:val="hybridMultilevel"/>
    <w:tmpl w:val="E3386E0C"/>
    <w:lvl w:ilvl="0" w:tplc="F7B80EA4">
      <w:start w:val="1"/>
      <w:numFmt w:val="bullet"/>
      <w:suff w:val="nothing"/>
      <w:lvlText w:val=""/>
      <w:lvlJc w:val="left"/>
      <w:pPr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5FB27FCE"/>
    <w:multiLevelType w:val="hybridMultilevel"/>
    <w:tmpl w:val="AF34C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483416"/>
    <w:multiLevelType w:val="hybridMultilevel"/>
    <w:tmpl w:val="8314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E2D13"/>
    <w:multiLevelType w:val="hybridMultilevel"/>
    <w:tmpl w:val="C638CA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21"/>
  </w:num>
  <w:num w:numId="5">
    <w:abstractNumId w:val="23"/>
  </w:num>
  <w:num w:numId="6">
    <w:abstractNumId w:val="14"/>
  </w:num>
  <w:num w:numId="7">
    <w:abstractNumId w:val="0"/>
  </w:num>
  <w:num w:numId="8">
    <w:abstractNumId w:val="16"/>
  </w:num>
  <w:num w:numId="9">
    <w:abstractNumId w:val="9"/>
  </w:num>
  <w:num w:numId="10">
    <w:abstractNumId w:val="12"/>
  </w:num>
  <w:num w:numId="11">
    <w:abstractNumId w:val="17"/>
  </w:num>
  <w:num w:numId="12">
    <w:abstractNumId w:val="15"/>
  </w:num>
  <w:num w:numId="13">
    <w:abstractNumId w:val="13"/>
  </w:num>
  <w:num w:numId="14">
    <w:abstractNumId w:val="2"/>
  </w:num>
  <w:num w:numId="15">
    <w:abstractNumId w:val="10"/>
  </w:num>
  <w:num w:numId="16">
    <w:abstractNumId w:val="20"/>
  </w:num>
  <w:num w:numId="17">
    <w:abstractNumId w:val="7"/>
  </w:num>
  <w:num w:numId="18">
    <w:abstractNumId w:val="22"/>
  </w:num>
  <w:num w:numId="19">
    <w:abstractNumId w:val="11"/>
  </w:num>
  <w:num w:numId="20">
    <w:abstractNumId w:val="4"/>
  </w:num>
  <w:num w:numId="21">
    <w:abstractNumId w:val="5"/>
  </w:num>
  <w:num w:numId="22">
    <w:abstractNumId w:val="8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BE"/>
    <w:rsid w:val="000519BC"/>
    <w:rsid w:val="000657C2"/>
    <w:rsid w:val="00096927"/>
    <w:rsid w:val="000A0FE4"/>
    <w:rsid w:val="000F7566"/>
    <w:rsid w:val="00117CB3"/>
    <w:rsid w:val="00125018"/>
    <w:rsid w:val="00147771"/>
    <w:rsid w:val="00183342"/>
    <w:rsid w:val="00185DBE"/>
    <w:rsid w:val="001D0082"/>
    <w:rsid w:val="001D49AD"/>
    <w:rsid w:val="001E4F4A"/>
    <w:rsid w:val="002038AA"/>
    <w:rsid w:val="002538DB"/>
    <w:rsid w:val="00397FA7"/>
    <w:rsid w:val="003A423B"/>
    <w:rsid w:val="003A5F92"/>
    <w:rsid w:val="003E7000"/>
    <w:rsid w:val="003E766B"/>
    <w:rsid w:val="003F3910"/>
    <w:rsid w:val="004122C0"/>
    <w:rsid w:val="00434BCF"/>
    <w:rsid w:val="00500AD6"/>
    <w:rsid w:val="00521F1D"/>
    <w:rsid w:val="005B3E7F"/>
    <w:rsid w:val="00607256"/>
    <w:rsid w:val="0061192A"/>
    <w:rsid w:val="00663607"/>
    <w:rsid w:val="00755402"/>
    <w:rsid w:val="00764D4D"/>
    <w:rsid w:val="00780E98"/>
    <w:rsid w:val="007C0042"/>
    <w:rsid w:val="007C3808"/>
    <w:rsid w:val="007D2C6A"/>
    <w:rsid w:val="007F1FA7"/>
    <w:rsid w:val="008056AF"/>
    <w:rsid w:val="00880455"/>
    <w:rsid w:val="008A6AA6"/>
    <w:rsid w:val="009750D7"/>
    <w:rsid w:val="009B2E45"/>
    <w:rsid w:val="009D113D"/>
    <w:rsid w:val="009E3D88"/>
    <w:rsid w:val="009E66A6"/>
    <w:rsid w:val="00A46282"/>
    <w:rsid w:val="00AE0994"/>
    <w:rsid w:val="00B02CB4"/>
    <w:rsid w:val="00B164FE"/>
    <w:rsid w:val="00B34B4C"/>
    <w:rsid w:val="00B621E7"/>
    <w:rsid w:val="00B92B82"/>
    <w:rsid w:val="00BA17E4"/>
    <w:rsid w:val="00BB3080"/>
    <w:rsid w:val="00BF130D"/>
    <w:rsid w:val="00C310D4"/>
    <w:rsid w:val="00C64464"/>
    <w:rsid w:val="00C825A4"/>
    <w:rsid w:val="00CB5F2B"/>
    <w:rsid w:val="00D442D1"/>
    <w:rsid w:val="00D827C7"/>
    <w:rsid w:val="00D84A81"/>
    <w:rsid w:val="00D872EC"/>
    <w:rsid w:val="00DA064F"/>
    <w:rsid w:val="00E038EB"/>
    <w:rsid w:val="00E1605A"/>
    <w:rsid w:val="00E2467B"/>
    <w:rsid w:val="00E278C6"/>
    <w:rsid w:val="00E545F2"/>
    <w:rsid w:val="00E71674"/>
    <w:rsid w:val="00E96277"/>
    <w:rsid w:val="00F36A6E"/>
    <w:rsid w:val="00F739EA"/>
    <w:rsid w:val="00FA55EE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FE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8E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7FA7"/>
  </w:style>
  <w:style w:type="paragraph" w:styleId="a5">
    <w:name w:val="footer"/>
    <w:basedOn w:val="a"/>
    <w:link w:val="a6"/>
    <w:uiPriority w:val="99"/>
    <w:unhideWhenUsed/>
    <w:rsid w:val="0039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FA7"/>
  </w:style>
  <w:style w:type="paragraph" w:styleId="a7">
    <w:name w:val="List Paragraph"/>
    <w:basedOn w:val="a"/>
    <w:uiPriority w:val="34"/>
    <w:qFormat/>
    <w:rsid w:val="00397FA7"/>
    <w:pPr>
      <w:ind w:left="720"/>
      <w:contextualSpacing/>
    </w:pPr>
  </w:style>
  <w:style w:type="paragraph" w:styleId="2">
    <w:name w:val="Body Text 2"/>
    <w:basedOn w:val="a"/>
    <w:link w:val="20"/>
    <w:rsid w:val="00397F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97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038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38EB"/>
  </w:style>
  <w:style w:type="paragraph" w:styleId="21">
    <w:name w:val="Body Text Indent 2"/>
    <w:basedOn w:val="a"/>
    <w:link w:val="22"/>
    <w:uiPriority w:val="99"/>
    <w:semiHidden/>
    <w:unhideWhenUsed/>
    <w:rsid w:val="00E038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38EB"/>
  </w:style>
  <w:style w:type="character" w:customStyle="1" w:styleId="90">
    <w:name w:val="Заголовок 9 Знак"/>
    <w:basedOn w:val="a0"/>
    <w:link w:val="9"/>
    <w:uiPriority w:val="9"/>
    <w:semiHidden/>
    <w:rsid w:val="00E038EB"/>
    <w:rPr>
      <w:rFonts w:ascii="Cambria" w:eastAsia="Times New Roman" w:hAnsi="Cambria" w:cs="Times New Roman"/>
      <w:lang w:eastAsia="ru-RU"/>
    </w:rPr>
  </w:style>
  <w:style w:type="paragraph" w:styleId="aa">
    <w:name w:val="Normal (Web)"/>
    <w:basedOn w:val="a"/>
    <w:uiPriority w:val="99"/>
    <w:unhideWhenUsed/>
    <w:rsid w:val="00E0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E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1E4F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538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764D4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2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2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8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1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8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6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65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6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05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801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094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442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755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71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635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9D788-E5F8-4172-A407-1BCB9459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1каб</cp:lastModifiedBy>
  <cp:revision>19</cp:revision>
  <cp:lastPrinted>2017-09-25T13:34:00Z</cp:lastPrinted>
  <dcterms:created xsi:type="dcterms:W3CDTF">2016-09-03T17:37:00Z</dcterms:created>
  <dcterms:modified xsi:type="dcterms:W3CDTF">2018-01-11T07:39:00Z</dcterms:modified>
</cp:coreProperties>
</file>