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11" w:rsidRPr="007E3E39" w:rsidRDefault="002D0056" w:rsidP="007E3E39">
      <w:pPr>
        <w:pStyle w:val="a3"/>
        <w:ind w:right="152" w:firstLine="707"/>
        <w:jc w:val="left"/>
      </w:pPr>
      <w:r w:rsidRPr="007E3E39">
        <w:t>Рабочая программа учебного курса «</w:t>
      </w:r>
      <w:proofErr w:type="gramStart"/>
      <w:r w:rsidRPr="007E3E39">
        <w:t>Индивидуальный проект</w:t>
      </w:r>
      <w:proofErr w:type="gramEnd"/>
      <w:r w:rsidRPr="007E3E39">
        <w:t>» предназначена для обучающихся 10 и 11 классов. Сроки реализации программы – 2 года, 10 - 11 классы (</w:t>
      </w:r>
      <w:r w:rsidR="007E3E39" w:rsidRPr="007E3E39">
        <w:t>68</w:t>
      </w:r>
      <w:r w:rsidRPr="007E3E39">
        <w:t xml:space="preserve"> часов)</w:t>
      </w:r>
    </w:p>
    <w:p w:rsidR="00A40311" w:rsidRPr="007E3E39" w:rsidRDefault="002D0056" w:rsidP="007E3E39">
      <w:pPr>
        <w:pStyle w:val="a3"/>
        <w:ind w:right="152" w:firstLine="0"/>
        <w:jc w:val="left"/>
      </w:pPr>
      <w:r w:rsidRPr="007E3E39">
        <w:rPr>
          <w:b/>
        </w:rPr>
        <w:t xml:space="preserve">Целью </w:t>
      </w:r>
      <w:r w:rsidRPr="007E3E39">
        <w:t>учебного курса «</w:t>
      </w:r>
      <w:proofErr w:type="gramStart"/>
      <w:r w:rsidRPr="007E3E39">
        <w:t>Индивидуальный проект</w:t>
      </w:r>
      <w:proofErr w:type="gramEnd"/>
      <w:r w:rsidRPr="007E3E39">
        <w:t>» является создание условий для развития личности обучающегося, способной: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jc w:val="left"/>
        <w:rPr>
          <w:sz w:val="24"/>
          <w:szCs w:val="24"/>
        </w:rPr>
      </w:pPr>
      <w:r w:rsidRPr="007E3E39">
        <w:rPr>
          <w:sz w:val="24"/>
          <w:szCs w:val="24"/>
        </w:rPr>
        <w:t>адаптироваться в условиях сложного, изменчивого</w:t>
      </w:r>
      <w:r w:rsidRPr="007E3E39">
        <w:rPr>
          <w:spacing w:val="-1"/>
          <w:sz w:val="24"/>
          <w:szCs w:val="24"/>
        </w:rPr>
        <w:t xml:space="preserve"> </w:t>
      </w:r>
      <w:r w:rsidRPr="007E3E39">
        <w:rPr>
          <w:sz w:val="24"/>
          <w:szCs w:val="24"/>
        </w:rPr>
        <w:t>мира;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jc w:val="left"/>
        <w:rPr>
          <w:sz w:val="24"/>
          <w:szCs w:val="24"/>
        </w:rPr>
      </w:pPr>
      <w:r w:rsidRPr="007E3E39">
        <w:rPr>
          <w:sz w:val="24"/>
          <w:szCs w:val="24"/>
        </w:rPr>
        <w:t>проявлять социальную</w:t>
      </w:r>
      <w:r w:rsidRPr="007E3E39">
        <w:rPr>
          <w:spacing w:val="1"/>
          <w:sz w:val="24"/>
          <w:szCs w:val="24"/>
        </w:rPr>
        <w:t xml:space="preserve"> </w:t>
      </w:r>
      <w:r w:rsidRPr="007E3E39">
        <w:rPr>
          <w:sz w:val="24"/>
          <w:szCs w:val="24"/>
        </w:rPr>
        <w:t>ответственность;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jc w:val="left"/>
        <w:rPr>
          <w:sz w:val="24"/>
          <w:szCs w:val="24"/>
        </w:rPr>
      </w:pPr>
      <w:r w:rsidRPr="007E3E39">
        <w:rPr>
          <w:sz w:val="24"/>
          <w:szCs w:val="24"/>
        </w:rPr>
        <w:t>самостоятельно добывать новые знания, работать над развитием</w:t>
      </w:r>
      <w:r w:rsidRPr="007E3E39">
        <w:rPr>
          <w:spacing w:val="-11"/>
          <w:sz w:val="24"/>
          <w:szCs w:val="24"/>
        </w:rPr>
        <w:t xml:space="preserve"> </w:t>
      </w:r>
      <w:r w:rsidRPr="007E3E39">
        <w:rPr>
          <w:sz w:val="24"/>
          <w:szCs w:val="24"/>
        </w:rPr>
        <w:t>интеллекта;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jc w:val="left"/>
        <w:rPr>
          <w:sz w:val="24"/>
          <w:szCs w:val="24"/>
        </w:rPr>
      </w:pPr>
      <w:r w:rsidRPr="007E3E39">
        <w:rPr>
          <w:sz w:val="24"/>
          <w:szCs w:val="24"/>
        </w:rPr>
        <w:t>конструктивно сотрудничать с окружающими</w:t>
      </w:r>
      <w:r w:rsidRPr="007E3E39">
        <w:rPr>
          <w:spacing w:val="-3"/>
          <w:sz w:val="24"/>
          <w:szCs w:val="24"/>
        </w:rPr>
        <w:t xml:space="preserve"> </w:t>
      </w:r>
      <w:r w:rsidRPr="007E3E39">
        <w:rPr>
          <w:sz w:val="24"/>
          <w:szCs w:val="24"/>
        </w:rPr>
        <w:t>людьми;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jc w:val="left"/>
        <w:rPr>
          <w:sz w:val="24"/>
          <w:szCs w:val="24"/>
        </w:rPr>
      </w:pPr>
      <w:r w:rsidRPr="007E3E39">
        <w:rPr>
          <w:sz w:val="24"/>
          <w:szCs w:val="24"/>
        </w:rPr>
        <w:t>генерировать новые идеи, творчески</w:t>
      </w:r>
      <w:r w:rsidRPr="007E3E39">
        <w:rPr>
          <w:spacing w:val="-3"/>
          <w:sz w:val="24"/>
          <w:szCs w:val="24"/>
        </w:rPr>
        <w:t xml:space="preserve"> </w:t>
      </w:r>
      <w:r w:rsidRPr="007E3E39">
        <w:rPr>
          <w:sz w:val="24"/>
          <w:szCs w:val="24"/>
        </w:rPr>
        <w:t>мыслить.</w:t>
      </w:r>
    </w:p>
    <w:p w:rsidR="007E3E39" w:rsidRPr="007E3E39" w:rsidRDefault="007E3E39" w:rsidP="007E3E39">
      <w:pPr>
        <w:pStyle w:val="a3"/>
        <w:ind w:firstLine="0"/>
        <w:jc w:val="left"/>
      </w:pPr>
    </w:p>
    <w:p w:rsidR="00A40311" w:rsidRPr="007E3E39" w:rsidRDefault="002D0056" w:rsidP="007E3E39">
      <w:pPr>
        <w:pStyle w:val="a3"/>
        <w:ind w:firstLine="0"/>
        <w:jc w:val="left"/>
      </w:pPr>
      <w:r w:rsidRPr="007E3E39">
        <w:t xml:space="preserve">Для реализации поставленной цели решаются следующие </w:t>
      </w:r>
      <w:r w:rsidRPr="007E3E39">
        <w:rPr>
          <w:b/>
        </w:rPr>
        <w:t>задачи</w:t>
      </w:r>
      <w:r w:rsidRPr="007E3E39">
        <w:t>: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right="456"/>
        <w:jc w:val="left"/>
        <w:rPr>
          <w:sz w:val="24"/>
          <w:szCs w:val="24"/>
        </w:rPr>
      </w:pPr>
      <w:r w:rsidRPr="007E3E39">
        <w:rPr>
          <w:sz w:val="24"/>
          <w:szCs w:val="24"/>
        </w:rPr>
        <w:t xml:space="preserve">обучение навыкам </w:t>
      </w:r>
      <w:proofErr w:type="spellStart"/>
      <w:r w:rsidRPr="007E3E39">
        <w:rPr>
          <w:sz w:val="24"/>
          <w:szCs w:val="24"/>
        </w:rPr>
        <w:t>проблематизации</w:t>
      </w:r>
      <w:proofErr w:type="spellEnd"/>
      <w:r w:rsidRPr="007E3E39">
        <w:rPr>
          <w:sz w:val="24"/>
          <w:szCs w:val="24"/>
        </w:rPr>
        <w:t xml:space="preserve"> (формулирования ведущей проблемы и под проблемы, постановки задач, вытекающих из этих</w:t>
      </w:r>
      <w:r w:rsidRPr="007E3E39">
        <w:rPr>
          <w:spacing w:val="-1"/>
          <w:sz w:val="24"/>
          <w:szCs w:val="24"/>
        </w:rPr>
        <w:t xml:space="preserve"> </w:t>
      </w:r>
      <w:r w:rsidRPr="007E3E39">
        <w:rPr>
          <w:sz w:val="24"/>
          <w:szCs w:val="24"/>
        </w:rPr>
        <w:t>проблем);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right="730"/>
        <w:jc w:val="left"/>
        <w:rPr>
          <w:sz w:val="24"/>
          <w:szCs w:val="24"/>
        </w:rPr>
      </w:pPr>
      <w:r w:rsidRPr="007E3E39">
        <w:rPr>
          <w:sz w:val="24"/>
          <w:szCs w:val="24"/>
        </w:rPr>
        <w:t>развитие исследовательских навыков, то есть способности к анализу,</w:t>
      </w:r>
      <w:r w:rsidRPr="007E3E39">
        <w:rPr>
          <w:spacing w:val="-33"/>
          <w:sz w:val="24"/>
          <w:szCs w:val="24"/>
        </w:rPr>
        <w:t xml:space="preserve"> </w:t>
      </w:r>
      <w:r w:rsidRPr="007E3E39">
        <w:rPr>
          <w:sz w:val="24"/>
          <w:szCs w:val="24"/>
        </w:rPr>
        <w:t>синтезу, выдвижению гипотез, детализации и</w:t>
      </w:r>
      <w:r w:rsidRPr="007E3E39">
        <w:rPr>
          <w:spacing w:val="-2"/>
          <w:sz w:val="24"/>
          <w:szCs w:val="24"/>
        </w:rPr>
        <w:t xml:space="preserve"> </w:t>
      </w:r>
      <w:r w:rsidRPr="007E3E39">
        <w:rPr>
          <w:sz w:val="24"/>
          <w:szCs w:val="24"/>
        </w:rPr>
        <w:t>обобщению;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right="202"/>
        <w:jc w:val="left"/>
        <w:rPr>
          <w:sz w:val="24"/>
          <w:szCs w:val="24"/>
        </w:rPr>
      </w:pPr>
      <w:r w:rsidRPr="007E3E39">
        <w:rPr>
          <w:sz w:val="24"/>
          <w:szCs w:val="24"/>
        </w:rPr>
        <w:t xml:space="preserve">развитие навыков целеполагания и планирования деятельности; </w:t>
      </w:r>
      <w:proofErr w:type="gramStart"/>
      <w:r w:rsidRPr="007E3E39">
        <w:rPr>
          <w:sz w:val="24"/>
          <w:szCs w:val="24"/>
        </w:rPr>
        <w:t>-о</w:t>
      </w:r>
      <w:proofErr w:type="gramEnd"/>
      <w:r w:rsidRPr="007E3E39">
        <w:rPr>
          <w:sz w:val="24"/>
          <w:szCs w:val="24"/>
        </w:rPr>
        <w:t>бучение выбору, освоению и использованию адекватной технологии изготовления продукта проектирования;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right="626"/>
        <w:jc w:val="left"/>
        <w:rPr>
          <w:sz w:val="24"/>
          <w:szCs w:val="24"/>
        </w:rPr>
      </w:pPr>
      <w:r w:rsidRPr="007E3E39">
        <w:rPr>
          <w:sz w:val="24"/>
          <w:szCs w:val="24"/>
        </w:rPr>
        <w:t>обучение поиску нужной информации, вычленению и усвоению</w:t>
      </w:r>
      <w:r w:rsidRPr="007E3E39">
        <w:rPr>
          <w:spacing w:val="-31"/>
          <w:sz w:val="24"/>
          <w:szCs w:val="24"/>
        </w:rPr>
        <w:t xml:space="preserve"> </w:t>
      </w:r>
      <w:r w:rsidRPr="007E3E39">
        <w:rPr>
          <w:sz w:val="24"/>
          <w:szCs w:val="24"/>
        </w:rPr>
        <w:t>необходимого знания из информационного</w:t>
      </w:r>
      <w:r w:rsidRPr="007E3E39">
        <w:rPr>
          <w:spacing w:val="-1"/>
          <w:sz w:val="24"/>
          <w:szCs w:val="24"/>
        </w:rPr>
        <w:t xml:space="preserve"> </w:t>
      </w:r>
      <w:r w:rsidRPr="007E3E39">
        <w:rPr>
          <w:sz w:val="24"/>
          <w:szCs w:val="24"/>
        </w:rPr>
        <w:t>поля;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right="1354"/>
        <w:jc w:val="left"/>
        <w:rPr>
          <w:sz w:val="24"/>
          <w:szCs w:val="24"/>
        </w:rPr>
      </w:pPr>
      <w:r w:rsidRPr="007E3E39">
        <w:rPr>
          <w:sz w:val="24"/>
          <w:szCs w:val="24"/>
        </w:rPr>
        <w:t>развитие навыков самоанализа и рефлексии (самоанализа успешности</w:t>
      </w:r>
      <w:r w:rsidRPr="007E3E39">
        <w:rPr>
          <w:spacing w:val="-28"/>
          <w:sz w:val="24"/>
          <w:szCs w:val="24"/>
        </w:rPr>
        <w:t xml:space="preserve"> </w:t>
      </w:r>
      <w:r w:rsidRPr="007E3E39">
        <w:rPr>
          <w:sz w:val="24"/>
          <w:szCs w:val="24"/>
        </w:rPr>
        <w:t>и результативности решения проблемы</w:t>
      </w:r>
      <w:r w:rsidRPr="007E3E39">
        <w:rPr>
          <w:spacing w:val="-2"/>
          <w:sz w:val="24"/>
          <w:szCs w:val="24"/>
        </w:rPr>
        <w:t xml:space="preserve"> </w:t>
      </w:r>
      <w:r w:rsidRPr="007E3E39">
        <w:rPr>
          <w:sz w:val="24"/>
          <w:szCs w:val="24"/>
        </w:rPr>
        <w:t>проекта);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jc w:val="left"/>
        <w:rPr>
          <w:sz w:val="24"/>
          <w:szCs w:val="24"/>
        </w:rPr>
      </w:pPr>
      <w:r w:rsidRPr="007E3E39">
        <w:rPr>
          <w:sz w:val="24"/>
          <w:szCs w:val="24"/>
        </w:rPr>
        <w:t>обучение умению презентовать ход своей деятельности и ее</w:t>
      </w:r>
      <w:r w:rsidRPr="007E3E39">
        <w:rPr>
          <w:spacing w:val="-12"/>
          <w:sz w:val="24"/>
          <w:szCs w:val="24"/>
        </w:rPr>
        <w:t xml:space="preserve"> </w:t>
      </w:r>
      <w:r w:rsidRPr="007E3E39">
        <w:rPr>
          <w:sz w:val="24"/>
          <w:szCs w:val="24"/>
        </w:rPr>
        <w:t>результаты;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jc w:val="left"/>
        <w:rPr>
          <w:sz w:val="24"/>
          <w:szCs w:val="24"/>
        </w:rPr>
      </w:pPr>
      <w:r w:rsidRPr="007E3E39">
        <w:rPr>
          <w:sz w:val="24"/>
          <w:szCs w:val="24"/>
        </w:rPr>
        <w:t>развитие навыков конструктивного</w:t>
      </w:r>
      <w:r w:rsidRPr="007E3E39">
        <w:rPr>
          <w:spacing w:val="-3"/>
          <w:sz w:val="24"/>
          <w:szCs w:val="24"/>
        </w:rPr>
        <w:t xml:space="preserve"> </w:t>
      </w:r>
      <w:r w:rsidRPr="007E3E39">
        <w:rPr>
          <w:sz w:val="24"/>
          <w:szCs w:val="24"/>
        </w:rPr>
        <w:t>сотрудничества;</w:t>
      </w:r>
    </w:p>
    <w:p w:rsidR="00A40311" w:rsidRPr="007E3E39" w:rsidRDefault="002D0056" w:rsidP="007E3E39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222" w:right="3848" w:firstLine="360"/>
        <w:jc w:val="left"/>
        <w:rPr>
          <w:i/>
          <w:sz w:val="24"/>
          <w:szCs w:val="24"/>
        </w:rPr>
      </w:pPr>
      <w:r w:rsidRPr="007E3E39">
        <w:rPr>
          <w:sz w:val="24"/>
          <w:szCs w:val="24"/>
        </w:rPr>
        <w:t xml:space="preserve">развитие навыков публичного выступления. </w:t>
      </w:r>
      <w:r w:rsidRPr="007E3E39">
        <w:rPr>
          <w:b/>
          <w:sz w:val="24"/>
          <w:szCs w:val="24"/>
        </w:rPr>
        <w:t xml:space="preserve">Планируемые результаты освоения учебного курса </w:t>
      </w:r>
      <w:r w:rsidRPr="007E3E39">
        <w:rPr>
          <w:i/>
          <w:sz w:val="24"/>
          <w:szCs w:val="24"/>
        </w:rPr>
        <w:t>Личностные</w:t>
      </w:r>
      <w:r w:rsidRPr="007E3E39">
        <w:rPr>
          <w:i/>
          <w:spacing w:val="-2"/>
          <w:sz w:val="24"/>
          <w:szCs w:val="24"/>
        </w:rPr>
        <w:t xml:space="preserve"> </w:t>
      </w:r>
      <w:r w:rsidRPr="007E3E39">
        <w:rPr>
          <w:i/>
          <w:sz w:val="24"/>
          <w:szCs w:val="24"/>
        </w:rPr>
        <w:t>результаты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7E3E39">
        <w:rPr>
          <w:spacing w:val="-16"/>
          <w:sz w:val="24"/>
          <w:szCs w:val="24"/>
        </w:rPr>
        <w:t xml:space="preserve"> </w:t>
      </w:r>
      <w:r w:rsidRPr="007E3E39">
        <w:rPr>
          <w:sz w:val="24"/>
          <w:szCs w:val="24"/>
        </w:rPr>
        <w:t>планы;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2" w:firstLine="283"/>
        <w:rPr>
          <w:sz w:val="24"/>
          <w:szCs w:val="24"/>
        </w:rPr>
      </w:pPr>
      <w:r w:rsidRPr="007E3E39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</w:t>
      </w:r>
      <w:r w:rsidRPr="007E3E39">
        <w:rPr>
          <w:spacing w:val="-10"/>
          <w:sz w:val="24"/>
          <w:szCs w:val="24"/>
        </w:rPr>
        <w:t xml:space="preserve"> </w:t>
      </w:r>
      <w:r w:rsidRPr="007E3E39">
        <w:rPr>
          <w:sz w:val="24"/>
          <w:szCs w:val="24"/>
        </w:rPr>
        <w:t>страны;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2" w:firstLine="283"/>
        <w:rPr>
          <w:sz w:val="24"/>
          <w:szCs w:val="24"/>
        </w:rPr>
      </w:pPr>
      <w:proofErr w:type="gramStart"/>
      <w:r w:rsidRPr="007E3E39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7E3E39">
        <w:rPr>
          <w:spacing w:val="2"/>
          <w:sz w:val="24"/>
          <w:szCs w:val="24"/>
        </w:rPr>
        <w:t xml:space="preserve"> </w:t>
      </w:r>
      <w:r w:rsidRPr="007E3E39">
        <w:rPr>
          <w:sz w:val="24"/>
          <w:szCs w:val="24"/>
        </w:rPr>
        <w:t>жизни;</w:t>
      </w:r>
      <w:proofErr w:type="gramEnd"/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2" w:firstLine="283"/>
        <w:rPr>
          <w:sz w:val="24"/>
          <w:szCs w:val="24"/>
        </w:rPr>
      </w:pPr>
      <w:r w:rsidRPr="007E3E39">
        <w:rPr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7E3E39">
        <w:rPr>
          <w:spacing w:val="-6"/>
          <w:sz w:val="24"/>
          <w:szCs w:val="24"/>
        </w:rPr>
        <w:t xml:space="preserve"> </w:t>
      </w:r>
      <w:r w:rsidRPr="007E3E39">
        <w:rPr>
          <w:sz w:val="24"/>
          <w:szCs w:val="24"/>
        </w:rPr>
        <w:t>мире;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5" w:firstLine="283"/>
        <w:rPr>
          <w:sz w:val="24"/>
          <w:szCs w:val="24"/>
        </w:rPr>
      </w:pPr>
      <w:r w:rsidRPr="007E3E39">
        <w:rPr>
          <w:sz w:val="24"/>
          <w:szCs w:val="24"/>
        </w:rPr>
        <w:t>развитие компетенций сотрудничества со сверстниками, детьми младшего  возраста, взрослыми в образовательной, общественно полезной, учебн</w:t>
      </w:r>
      <w:proofErr w:type="gramStart"/>
      <w:r w:rsidRPr="007E3E39">
        <w:rPr>
          <w:sz w:val="24"/>
          <w:szCs w:val="24"/>
        </w:rPr>
        <w:t>о-</w:t>
      </w:r>
      <w:proofErr w:type="gramEnd"/>
      <w:r w:rsidRPr="007E3E39">
        <w:rPr>
          <w:sz w:val="24"/>
          <w:szCs w:val="24"/>
        </w:rPr>
        <w:t xml:space="preserve"> исследовательской, проектной и других видах деятельности.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7E3E39">
        <w:rPr>
          <w:spacing w:val="1"/>
          <w:sz w:val="24"/>
          <w:szCs w:val="24"/>
        </w:rPr>
        <w:t xml:space="preserve"> </w:t>
      </w:r>
      <w:r w:rsidRPr="007E3E39">
        <w:rPr>
          <w:sz w:val="24"/>
          <w:szCs w:val="24"/>
        </w:rPr>
        <w:t>общества;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1" w:firstLine="283"/>
        <w:rPr>
          <w:sz w:val="24"/>
          <w:szCs w:val="24"/>
        </w:rPr>
      </w:pPr>
      <w:r w:rsidRPr="007E3E39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7E3E39">
        <w:rPr>
          <w:spacing w:val="2"/>
          <w:sz w:val="24"/>
          <w:szCs w:val="24"/>
        </w:rPr>
        <w:t xml:space="preserve"> </w:t>
      </w:r>
      <w:r w:rsidRPr="007E3E39">
        <w:rPr>
          <w:sz w:val="24"/>
          <w:szCs w:val="24"/>
        </w:rPr>
        <w:t>деятельности;</w:t>
      </w:r>
    </w:p>
    <w:p w:rsidR="00A40311" w:rsidRPr="007E3E39" w:rsidRDefault="002D0056" w:rsidP="007E3E39">
      <w:pPr>
        <w:ind w:left="222"/>
        <w:rPr>
          <w:i/>
          <w:sz w:val="24"/>
          <w:szCs w:val="24"/>
        </w:rPr>
      </w:pPr>
      <w:proofErr w:type="spellStart"/>
      <w:r w:rsidRPr="007E3E39">
        <w:rPr>
          <w:i/>
          <w:sz w:val="24"/>
          <w:szCs w:val="24"/>
        </w:rPr>
        <w:t>Метапредметные</w:t>
      </w:r>
      <w:proofErr w:type="spellEnd"/>
      <w:r w:rsidRPr="007E3E39">
        <w:rPr>
          <w:i/>
          <w:sz w:val="24"/>
          <w:szCs w:val="24"/>
        </w:rPr>
        <w:t xml:space="preserve"> результаты</w:t>
      </w:r>
    </w:p>
    <w:p w:rsidR="00A40311" w:rsidRPr="007E3E39" w:rsidRDefault="00A40311" w:rsidP="007E3E39">
      <w:pPr>
        <w:pStyle w:val="a3"/>
        <w:ind w:left="0" w:firstLine="0"/>
        <w:jc w:val="left"/>
        <w:rPr>
          <w:i/>
        </w:rPr>
      </w:pPr>
    </w:p>
    <w:p w:rsidR="00A40311" w:rsidRPr="007E3E39" w:rsidRDefault="002D0056" w:rsidP="007E3E39">
      <w:pPr>
        <w:pStyle w:val="a4"/>
        <w:numPr>
          <w:ilvl w:val="1"/>
          <w:numId w:val="5"/>
        </w:numPr>
        <w:tabs>
          <w:tab w:val="left" w:pos="1650"/>
        </w:tabs>
        <w:rPr>
          <w:i/>
          <w:sz w:val="24"/>
          <w:szCs w:val="24"/>
        </w:rPr>
      </w:pPr>
      <w:r w:rsidRPr="007E3E39">
        <w:rPr>
          <w:i/>
          <w:sz w:val="24"/>
          <w:szCs w:val="24"/>
        </w:rPr>
        <w:lastRenderedPageBreak/>
        <w:t>Регулятивные универсальные учебные</w:t>
      </w:r>
      <w:r w:rsidRPr="007E3E39">
        <w:rPr>
          <w:i/>
          <w:spacing w:val="-4"/>
          <w:sz w:val="24"/>
          <w:szCs w:val="24"/>
        </w:rPr>
        <w:t xml:space="preserve"> </w:t>
      </w:r>
      <w:r w:rsidRPr="007E3E39">
        <w:rPr>
          <w:i/>
          <w:sz w:val="24"/>
          <w:szCs w:val="24"/>
        </w:rPr>
        <w:t>действия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2" w:firstLine="283"/>
        <w:rPr>
          <w:sz w:val="24"/>
          <w:szCs w:val="24"/>
        </w:rPr>
      </w:pPr>
      <w:r w:rsidRPr="007E3E39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</w:t>
      </w:r>
      <w:r w:rsidRPr="007E3E39">
        <w:rPr>
          <w:spacing w:val="-2"/>
          <w:sz w:val="24"/>
          <w:szCs w:val="24"/>
        </w:rPr>
        <w:t xml:space="preserve"> </w:t>
      </w:r>
      <w:r w:rsidRPr="007E3E39">
        <w:rPr>
          <w:sz w:val="24"/>
          <w:szCs w:val="24"/>
        </w:rPr>
        <w:t>достигнута;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6" w:firstLine="283"/>
        <w:rPr>
          <w:sz w:val="24"/>
          <w:szCs w:val="24"/>
        </w:rPr>
      </w:pPr>
      <w:r w:rsidRPr="007E3E39">
        <w:rPr>
          <w:sz w:val="24"/>
          <w:szCs w:val="24"/>
        </w:rPr>
        <w:t>ставить и формулировать собственные задачи в образовательной деятельности и жизненных</w:t>
      </w:r>
      <w:r w:rsidRPr="007E3E39">
        <w:rPr>
          <w:spacing w:val="1"/>
          <w:sz w:val="24"/>
          <w:szCs w:val="24"/>
        </w:rPr>
        <w:t xml:space="preserve"> </w:t>
      </w:r>
      <w:r w:rsidRPr="007E3E39">
        <w:rPr>
          <w:sz w:val="24"/>
          <w:szCs w:val="24"/>
        </w:rPr>
        <w:t>ситуациях;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7" w:firstLine="283"/>
        <w:rPr>
          <w:sz w:val="24"/>
          <w:szCs w:val="24"/>
        </w:rPr>
      </w:pPr>
      <w:r w:rsidRPr="007E3E39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7E3E39">
        <w:rPr>
          <w:spacing w:val="-4"/>
          <w:sz w:val="24"/>
          <w:szCs w:val="24"/>
        </w:rPr>
        <w:t xml:space="preserve"> </w:t>
      </w:r>
      <w:r w:rsidRPr="007E3E39">
        <w:rPr>
          <w:sz w:val="24"/>
          <w:szCs w:val="24"/>
        </w:rPr>
        <w:t>цели;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5" w:firstLine="283"/>
        <w:rPr>
          <w:sz w:val="24"/>
          <w:szCs w:val="24"/>
        </w:rPr>
      </w:pPr>
      <w:r w:rsidRPr="007E3E39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firstLine="283"/>
        <w:jc w:val="left"/>
        <w:rPr>
          <w:sz w:val="24"/>
          <w:szCs w:val="24"/>
        </w:rPr>
      </w:pPr>
      <w:r w:rsidRPr="007E3E39">
        <w:rPr>
          <w:sz w:val="24"/>
          <w:szCs w:val="24"/>
        </w:rPr>
        <w:t>сопоставлять полученный результат деятельности с поставленной заранее</w:t>
      </w:r>
      <w:r w:rsidRPr="007E3E39">
        <w:rPr>
          <w:spacing w:val="-14"/>
          <w:sz w:val="24"/>
          <w:szCs w:val="24"/>
        </w:rPr>
        <w:t xml:space="preserve"> </w:t>
      </w:r>
      <w:r w:rsidRPr="007E3E39">
        <w:rPr>
          <w:sz w:val="24"/>
          <w:szCs w:val="24"/>
        </w:rPr>
        <w:t>целью.</w:t>
      </w:r>
    </w:p>
    <w:p w:rsidR="00A40311" w:rsidRPr="007E3E39" w:rsidRDefault="002D0056" w:rsidP="007E3E39">
      <w:pPr>
        <w:pStyle w:val="a4"/>
        <w:numPr>
          <w:ilvl w:val="0"/>
          <w:numId w:val="4"/>
        </w:numPr>
        <w:tabs>
          <w:tab w:val="left" w:pos="1650"/>
        </w:tabs>
        <w:jc w:val="left"/>
        <w:rPr>
          <w:i/>
          <w:sz w:val="24"/>
          <w:szCs w:val="24"/>
        </w:rPr>
      </w:pPr>
      <w:r w:rsidRPr="007E3E39">
        <w:rPr>
          <w:i/>
          <w:sz w:val="24"/>
          <w:szCs w:val="24"/>
        </w:rPr>
        <w:t>Познавательные универсальные учебные</w:t>
      </w:r>
      <w:r w:rsidRPr="007E3E39">
        <w:rPr>
          <w:i/>
          <w:spacing w:val="-3"/>
          <w:sz w:val="24"/>
          <w:szCs w:val="24"/>
        </w:rPr>
        <w:t xml:space="preserve"> </w:t>
      </w:r>
      <w:r w:rsidRPr="007E3E39">
        <w:rPr>
          <w:i/>
          <w:sz w:val="24"/>
          <w:szCs w:val="24"/>
        </w:rPr>
        <w:t>действия</w:t>
      </w:r>
    </w:p>
    <w:p w:rsidR="00A40311" w:rsidRPr="007E3E39" w:rsidRDefault="002D0056" w:rsidP="007E3E39">
      <w:pPr>
        <w:pStyle w:val="a4"/>
        <w:numPr>
          <w:ilvl w:val="0"/>
          <w:numId w:val="3"/>
        </w:numPr>
        <w:tabs>
          <w:tab w:val="left" w:pos="681"/>
        </w:tabs>
        <w:ind w:right="106" w:firstLine="283"/>
        <w:rPr>
          <w:sz w:val="24"/>
          <w:szCs w:val="24"/>
        </w:rPr>
      </w:pPr>
      <w:r w:rsidRPr="007E3E39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7E3E39">
        <w:rPr>
          <w:spacing w:val="-1"/>
          <w:sz w:val="24"/>
          <w:szCs w:val="24"/>
        </w:rPr>
        <w:t xml:space="preserve"> </w:t>
      </w:r>
      <w:r w:rsidRPr="007E3E39">
        <w:rPr>
          <w:sz w:val="24"/>
          <w:szCs w:val="24"/>
        </w:rPr>
        <w:t>задачи;</w:t>
      </w:r>
    </w:p>
    <w:p w:rsidR="00A40311" w:rsidRPr="007E3E39" w:rsidRDefault="002D0056" w:rsidP="007E3E39">
      <w:pPr>
        <w:pStyle w:val="a4"/>
        <w:numPr>
          <w:ilvl w:val="0"/>
          <w:numId w:val="3"/>
        </w:numPr>
        <w:tabs>
          <w:tab w:val="left" w:pos="796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0311" w:rsidRPr="007E3E39" w:rsidRDefault="002D0056" w:rsidP="007E3E39">
      <w:pPr>
        <w:pStyle w:val="a4"/>
        <w:numPr>
          <w:ilvl w:val="0"/>
          <w:numId w:val="4"/>
        </w:numPr>
        <w:tabs>
          <w:tab w:val="left" w:pos="1216"/>
        </w:tabs>
        <w:ind w:left="1215"/>
        <w:jc w:val="left"/>
        <w:rPr>
          <w:i/>
          <w:sz w:val="24"/>
          <w:szCs w:val="24"/>
        </w:rPr>
      </w:pPr>
      <w:r w:rsidRPr="007E3E39">
        <w:rPr>
          <w:i/>
          <w:sz w:val="24"/>
          <w:szCs w:val="24"/>
        </w:rPr>
        <w:t>Коммуникативные универсальные учебные</w:t>
      </w:r>
      <w:r w:rsidRPr="007E3E39">
        <w:rPr>
          <w:i/>
          <w:spacing w:val="-4"/>
          <w:sz w:val="24"/>
          <w:szCs w:val="24"/>
        </w:rPr>
        <w:t xml:space="preserve"> </w:t>
      </w:r>
      <w:r w:rsidRPr="007E3E39">
        <w:rPr>
          <w:i/>
          <w:sz w:val="24"/>
          <w:szCs w:val="24"/>
        </w:rPr>
        <w:t>действия</w:t>
      </w:r>
    </w:p>
    <w:p w:rsidR="00A40311" w:rsidRPr="007E3E39" w:rsidRDefault="002D0056" w:rsidP="007E3E39">
      <w:pPr>
        <w:pStyle w:val="a4"/>
        <w:numPr>
          <w:ilvl w:val="0"/>
          <w:numId w:val="3"/>
        </w:numPr>
        <w:tabs>
          <w:tab w:val="left" w:pos="664"/>
        </w:tabs>
        <w:ind w:right="103" w:firstLine="283"/>
        <w:rPr>
          <w:sz w:val="24"/>
          <w:szCs w:val="24"/>
        </w:rPr>
      </w:pPr>
      <w:r w:rsidRPr="007E3E39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7E3E39">
        <w:rPr>
          <w:sz w:val="24"/>
          <w:szCs w:val="24"/>
        </w:rPr>
        <w:t>со</w:t>
      </w:r>
      <w:proofErr w:type="gramEnd"/>
      <w:r w:rsidRPr="007E3E39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0311" w:rsidRPr="007E3E39" w:rsidRDefault="002D0056" w:rsidP="007E3E39">
      <w:pPr>
        <w:pStyle w:val="a4"/>
        <w:numPr>
          <w:ilvl w:val="0"/>
          <w:numId w:val="3"/>
        </w:numPr>
        <w:tabs>
          <w:tab w:val="left" w:pos="779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0311" w:rsidRPr="007E3E39" w:rsidRDefault="002D0056" w:rsidP="007E3E39">
      <w:pPr>
        <w:pStyle w:val="a4"/>
        <w:numPr>
          <w:ilvl w:val="0"/>
          <w:numId w:val="3"/>
        </w:numPr>
        <w:tabs>
          <w:tab w:val="left" w:pos="765"/>
        </w:tabs>
        <w:ind w:right="103" w:firstLine="283"/>
        <w:rPr>
          <w:sz w:val="24"/>
          <w:szCs w:val="24"/>
        </w:rPr>
      </w:pPr>
      <w:r w:rsidRPr="007E3E39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7E3E39">
        <w:rPr>
          <w:spacing w:val="2"/>
          <w:sz w:val="24"/>
          <w:szCs w:val="24"/>
        </w:rPr>
        <w:t xml:space="preserve"> </w:t>
      </w:r>
      <w:r w:rsidRPr="007E3E39">
        <w:rPr>
          <w:sz w:val="24"/>
          <w:szCs w:val="24"/>
        </w:rPr>
        <w:t>средств;</w:t>
      </w:r>
    </w:p>
    <w:p w:rsidR="00A40311" w:rsidRPr="007E3E39" w:rsidRDefault="002D0056" w:rsidP="007E3E39">
      <w:pPr>
        <w:pStyle w:val="a4"/>
        <w:numPr>
          <w:ilvl w:val="0"/>
          <w:numId w:val="3"/>
        </w:numPr>
        <w:tabs>
          <w:tab w:val="left" w:pos="650"/>
        </w:tabs>
        <w:ind w:right="105" w:firstLine="283"/>
        <w:rPr>
          <w:sz w:val="24"/>
          <w:szCs w:val="24"/>
        </w:rPr>
      </w:pPr>
      <w:r w:rsidRPr="007E3E39">
        <w:rPr>
          <w:sz w:val="24"/>
          <w:szCs w:val="24"/>
        </w:rPr>
        <w:t xml:space="preserve">распознавать </w:t>
      </w:r>
      <w:proofErr w:type="spellStart"/>
      <w:r w:rsidRPr="007E3E39">
        <w:rPr>
          <w:sz w:val="24"/>
          <w:szCs w:val="24"/>
        </w:rPr>
        <w:t>конфликтогенные</w:t>
      </w:r>
      <w:proofErr w:type="spellEnd"/>
      <w:r w:rsidRPr="007E3E39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7E3E39">
        <w:rPr>
          <w:spacing w:val="1"/>
          <w:sz w:val="24"/>
          <w:szCs w:val="24"/>
        </w:rPr>
        <w:t xml:space="preserve"> </w:t>
      </w:r>
      <w:r w:rsidRPr="007E3E39">
        <w:rPr>
          <w:sz w:val="24"/>
          <w:szCs w:val="24"/>
        </w:rPr>
        <w:t>суждений.</w:t>
      </w:r>
    </w:p>
    <w:p w:rsidR="00A40311" w:rsidRPr="007E3E39" w:rsidRDefault="002D0056" w:rsidP="007E3E39">
      <w:pPr>
        <w:ind w:left="222" w:right="918"/>
        <w:rPr>
          <w:i/>
          <w:sz w:val="24"/>
          <w:szCs w:val="24"/>
        </w:rPr>
      </w:pPr>
      <w:proofErr w:type="gramStart"/>
      <w:r w:rsidRPr="007E3E39">
        <w:rPr>
          <w:i/>
          <w:sz w:val="24"/>
          <w:szCs w:val="24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10" w:firstLine="283"/>
        <w:rPr>
          <w:sz w:val="24"/>
          <w:szCs w:val="24"/>
        </w:rPr>
      </w:pPr>
      <w:r w:rsidRPr="007E3E39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</w:t>
      </w:r>
      <w:r w:rsidRPr="007E3E39">
        <w:rPr>
          <w:spacing w:val="-4"/>
          <w:sz w:val="24"/>
          <w:szCs w:val="24"/>
        </w:rPr>
        <w:t xml:space="preserve"> </w:t>
      </w:r>
      <w:r w:rsidRPr="007E3E39">
        <w:rPr>
          <w:sz w:val="24"/>
          <w:szCs w:val="24"/>
        </w:rPr>
        <w:t>данных;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5" w:firstLine="283"/>
        <w:rPr>
          <w:sz w:val="24"/>
          <w:szCs w:val="24"/>
        </w:rPr>
      </w:pPr>
      <w:r w:rsidRPr="007E3E39">
        <w:rPr>
          <w:sz w:val="24"/>
          <w:szCs w:val="24"/>
        </w:rPr>
        <w:t>о том, чем отличаются исследования в гуманитарных областях от исследований в естественных</w:t>
      </w:r>
      <w:r w:rsidRPr="007E3E39">
        <w:rPr>
          <w:spacing w:val="-1"/>
          <w:sz w:val="24"/>
          <w:szCs w:val="24"/>
        </w:rPr>
        <w:t xml:space="preserve"> </w:t>
      </w:r>
      <w:r w:rsidRPr="007E3E39">
        <w:rPr>
          <w:sz w:val="24"/>
          <w:szCs w:val="24"/>
        </w:rPr>
        <w:t>науках;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firstLine="283"/>
        <w:jc w:val="left"/>
        <w:rPr>
          <w:sz w:val="24"/>
          <w:szCs w:val="24"/>
        </w:rPr>
      </w:pPr>
      <w:r w:rsidRPr="007E3E39">
        <w:rPr>
          <w:sz w:val="24"/>
          <w:szCs w:val="24"/>
        </w:rPr>
        <w:t>об истории</w:t>
      </w:r>
      <w:r w:rsidRPr="007E3E39">
        <w:rPr>
          <w:spacing w:val="-2"/>
          <w:sz w:val="24"/>
          <w:szCs w:val="24"/>
        </w:rPr>
        <w:t xml:space="preserve"> </w:t>
      </w:r>
      <w:r w:rsidRPr="007E3E39">
        <w:rPr>
          <w:sz w:val="24"/>
          <w:szCs w:val="24"/>
        </w:rPr>
        <w:t>науки;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firstLine="283"/>
        <w:jc w:val="left"/>
        <w:rPr>
          <w:sz w:val="24"/>
          <w:szCs w:val="24"/>
        </w:rPr>
      </w:pPr>
      <w:r w:rsidRPr="007E3E39">
        <w:rPr>
          <w:sz w:val="24"/>
          <w:szCs w:val="24"/>
        </w:rPr>
        <w:t>о новейших разработках в области науки и</w:t>
      </w:r>
      <w:r w:rsidRPr="007E3E39">
        <w:rPr>
          <w:spacing w:val="5"/>
          <w:sz w:val="24"/>
          <w:szCs w:val="24"/>
        </w:rPr>
        <w:t xml:space="preserve"> </w:t>
      </w:r>
      <w:r w:rsidRPr="007E3E39">
        <w:rPr>
          <w:sz w:val="24"/>
          <w:szCs w:val="24"/>
        </w:rPr>
        <w:t>технологий;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2" w:firstLine="283"/>
        <w:rPr>
          <w:sz w:val="24"/>
          <w:szCs w:val="24"/>
        </w:rPr>
      </w:pPr>
      <w:r w:rsidRPr="007E3E39">
        <w:rPr>
          <w:sz w:val="24"/>
          <w:szCs w:val="24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7E3E39">
        <w:rPr>
          <w:sz w:val="24"/>
          <w:szCs w:val="24"/>
        </w:rPr>
        <w:t>краудфандинговые</w:t>
      </w:r>
      <w:proofErr w:type="spellEnd"/>
      <w:r w:rsidRPr="007E3E39">
        <w:rPr>
          <w:sz w:val="24"/>
          <w:szCs w:val="24"/>
        </w:rPr>
        <w:t xml:space="preserve"> структуры и др.);</w:t>
      </w:r>
    </w:p>
    <w:p w:rsidR="00A40311" w:rsidRPr="007E3E39" w:rsidRDefault="002D0056" w:rsidP="007E3E39">
      <w:pPr>
        <w:pStyle w:val="a3"/>
        <w:ind w:firstLine="0"/>
        <w:jc w:val="left"/>
      </w:pPr>
      <w:r w:rsidRPr="007E3E39">
        <w:t>Обучающийся сможет:</w:t>
      </w:r>
    </w:p>
    <w:p w:rsidR="00A40311" w:rsidRPr="007E3E39" w:rsidRDefault="00A40311" w:rsidP="007E3E39">
      <w:pPr>
        <w:pStyle w:val="a3"/>
        <w:ind w:left="0" w:firstLine="0"/>
        <w:jc w:val="left"/>
      </w:pP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firstLine="283"/>
        <w:jc w:val="left"/>
        <w:rPr>
          <w:sz w:val="24"/>
          <w:szCs w:val="24"/>
        </w:rPr>
      </w:pPr>
      <w:r w:rsidRPr="007E3E39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использовать основной алгоритм исследования при решении своих учебн</w:t>
      </w:r>
      <w:proofErr w:type="gramStart"/>
      <w:r w:rsidRPr="007E3E39">
        <w:rPr>
          <w:sz w:val="24"/>
          <w:szCs w:val="24"/>
        </w:rPr>
        <w:t>о-</w:t>
      </w:r>
      <w:proofErr w:type="gramEnd"/>
      <w:r w:rsidRPr="007E3E39">
        <w:rPr>
          <w:sz w:val="24"/>
          <w:szCs w:val="24"/>
        </w:rPr>
        <w:t xml:space="preserve"> познавательных задач;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8" w:firstLine="283"/>
        <w:rPr>
          <w:sz w:val="24"/>
          <w:szCs w:val="24"/>
        </w:rPr>
      </w:pPr>
      <w:r w:rsidRPr="007E3E39">
        <w:rPr>
          <w:sz w:val="24"/>
          <w:szCs w:val="24"/>
        </w:rPr>
        <w:t xml:space="preserve">использовать основные принципы проектной деятельности при решении своих </w:t>
      </w:r>
      <w:r w:rsidRPr="007E3E39">
        <w:rPr>
          <w:sz w:val="24"/>
          <w:szCs w:val="24"/>
        </w:rPr>
        <w:lastRenderedPageBreak/>
        <w:t>учебно-познавательных задач и задач, возникающих в культурной и социальной</w:t>
      </w:r>
      <w:r w:rsidRPr="007E3E39">
        <w:rPr>
          <w:spacing w:val="-17"/>
          <w:sz w:val="24"/>
          <w:szCs w:val="24"/>
        </w:rPr>
        <w:t xml:space="preserve"> </w:t>
      </w:r>
      <w:r w:rsidRPr="007E3E39">
        <w:rPr>
          <w:sz w:val="24"/>
          <w:szCs w:val="24"/>
        </w:rPr>
        <w:t>жизни;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использовать элементы математического моделирования при решении исследовательских</w:t>
      </w:r>
      <w:r w:rsidRPr="007E3E39">
        <w:rPr>
          <w:spacing w:val="1"/>
          <w:sz w:val="24"/>
          <w:szCs w:val="24"/>
        </w:rPr>
        <w:t xml:space="preserve"> </w:t>
      </w:r>
      <w:r w:rsidRPr="007E3E39">
        <w:rPr>
          <w:sz w:val="24"/>
          <w:szCs w:val="24"/>
        </w:rPr>
        <w:t>задач;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6" w:firstLine="283"/>
        <w:rPr>
          <w:sz w:val="24"/>
          <w:szCs w:val="24"/>
        </w:rPr>
      </w:pPr>
      <w:r w:rsidRPr="007E3E39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</w:t>
      </w:r>
      <w:r w:rsidRPr="007E3E39">
        <w:rPr>
          <w:spacing w:val="1"/>
          <w:sz w:val="24"/>
          <w:szCs w:val="24"/>
        </w:rPr>
        <w:t xml:space="preserve"> </w:t>
      </w:r>
      <w:r w:rsidRPr="007E3E39">
        <w:rPr>
          <w:sz w:val="24"/>
          <w:szCs w:val="24"/>
        </w:rPr>
        <w:t>работы.</w:t>
      </w:r>
    </w:p>
    <w:p w:rsidR="00A40311" w:rsidRPr="007E3E39" w:rsidRDefault="002D0056" w:rsidP="007E3E39">
      <w:pPr>
        <w:ind w:left="222" w:right="1099"/>
        <w:rPr>
          <w:i/>
          <w:sz w:val="24"/>
          <w:szCs w:val="24"/>
        </w:rPr>
      </w:pPr>
      <w:r w:rsidRPr="007E3E39">
        <w:rPr>
          <w:i/>
          <w:sz w:val="24"/>
          <w:szCs w:val="24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2" w:firstLine="283"/>
        <w:rPr>
          <w:sz w:val="24"/>
          <w:szCs w:val="24"/>
        </w:rPr>
      </w:pPr>
      <w:r w:rsidRPr="007E3E39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7" w:firstLine="283"/>
        <w:rPr>
          <w:sz w:val="24"/>
          <w:szCs w:val="24"/>
        </w:rPr>
      </w:pPr>
      <w:r w:rsidRPr="007E3E39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6" w:firstLine="283"/>
        <w:rPr>
          <w:sz w:val="24"/>
          <w:szCs w:val="24"/>
        </w:rPr>
      </w:pPr>
      <w:r w:rsidRPr="007E3E39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2" w:firstLine="283"/>
        <w:rPr>
          <w:sz w:val="24"/>
          <w:szCs w:val="24"/>
        </w:rPr>
      </w:pPr>
      <w:r w:rsidRPr="007E3E39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</w:t>
      </w:r>
      <w:r w:rsidRPr="007E3E39">
        <w:rPr>
          <w:spacing w:val="-4"/>
          <w:sz w:val="24"/>
          <w:szCs w:val="24"/>
        </w:rPr>
        <w:t xml:space="preserve"> </w:t>
      </w:r>
      <w:r w:rsidRPr="007E3E39">
        <w:rPr>
          <w:sz w:val="24"/>
          <w:szCs w:val="24"/>
        </w:rPr>
        <w:t>цели;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5" w:firstLine="283"/>
        <w:rPr>
          <w:sz w:val="24"/>
          <w:szCs w:val="24"/>
        </w:rPr>
      </w:pPr>
      <w:r w:rsidRPr="007E3E39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</w:t>
      </w:r>
      <w:r w:rsidRPr="007E3E39">
        <w:rPr>
          <w:spacing w:val="5"/>
          <w:sz w:val="24"/>
          <w:szCs w:val="24"/>
        </w:rPr>
        <w:t xml:space="preserve"> </w:t>
      </w:r>
      <w:r w:rsidRPr="007E3E39">
        <w:rPr>
          <w:sz w:val="24"/>
          <w:szCs w:val="24"/>
        </w:rPr>
        <w:t>человека;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</w:t>
      </w:r>
      <w:r w:rsidRPr="007E3E39">
        <w:rPr>
          <w:spacing w:val="-2"/>
          <w:sz w:val="24"/>
          <w:szCs w:val="24"/>
        </w:rPr>
        <w:t xml:space="preserve"> </w:t>
      </w:r>
      <w:r w:rsidRPr="007E3E39">
        <w:rPr>
          <w:sz w:val="24"/>
          <w:szCs w:val="24"/>
        </w:rPr>
        <w:t>сотрудничества;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1" w:firstLine="283"/>
        <w:rPr>
          <w:sz w:val="24"/>
          <w:szCs w:val="24"/>
        </w:rPr>
      </w:pPr>
      <w:r w:rsidRPr="007E3E39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</w:t>
      </w:r>
      <w:r w:rsidRPr="007E3E39">
        <w:rPr>
          <w:spacing w:val="-5"/>
          <w:sz w:val="24"/>
          <w:szCs w:val="24"/>
        </w:rPr>
        <w:t xml:space="preserve"> </w:t>
      </w:r>
      <w:r w:rsidRPr="007E3E39">
        <w:rPr>
          <w:sz w:val="24"/>
          <w:szCs w:val="24"/>
        </w:rPr>
        <w:t>работы;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</w:t>
      </w:r>
      <w:r w:rsidRPr="007E3E39">
        <w:rPr>
          <w:spacing w:val="7"/>
          <w:sz w:val="24"/>
          <w:szCs w:val="24"/>
        </w:rPr>
        <w:t xml:space="preserve"> </w:t>
      </w:r>
      <w:r w:rsidRPr="007E3E39">
        <w:rPr>
          <w:sz w:val="24"/>
          <w:szCs w:val="24"/>
        </w:rPr>
        <w:t>рисков;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4" w:firstLine="283"/>
        <w:rPr>
          <w:sz w:val="24"/>
          <w:szCs w:val="24"/>
        </w:rPr>
      </w:pPr>
      <w:r w:rsidRPr="007E3E39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</w:t>
      </w:r>
      <w:r w:rsidRPr="007E3E39">
        <w:rPr>
          <w:spacing w:val="1"/>
          <w:sz w:val="24"/>
          <w:szCs w:val="24"/>
        </w:rPr>
        <w:t xml:space="preserve"> </w:t>
      </w:r>
      <w:r w:rsidRPr="007E3E39">
        <w:rPr>
          <w:sz w:val="24"/>
          <w:szCs w:val="24"/>
        </w:rPr>
        <w:t>сообществ);</w:t>
      </w:r>
    </w:p>
    <w:p w:rsidR="00A40311" w:rsidRPr="007E3E39" w:rsidRDefault="002D0056" w:rsidP="007E3E39">
      <w:pPr>
        <w:pStyle w:val="a4"/>
        <w:numPr>
          <w:ilvl w:val="0"/>
          <w:numId w:val="5"/>
        </w:numPr>
        <w:tabs>
          <w:tab w:val="left" w:pos="930"/>
        </w:tabs>
        <w:ind w:right="108" w:firstLine="283"/>
        <w:rPr>
          <w:sz w:val="24"/>
          <w:szCs w:val="24"/>
        </w:rPr>
      </w:pPr>
      <w:r w:rsidRPr="007E3E39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</w:t>
      </w:r>
      <w:r w:rsidRPr="007E3E39">
        <w:rPr>
          <w:spacing w:val="-2"/>
          <w:sz w:val="24"/>
          <w:szCs w:val="24"/>
        </w:rPr>
        <w:t xml:space="preserve"> </w:t>
      </w:r>
      <w:r w:rsidRPr="007E3E39">
        <w:rPr>
          <w:sz w:val="24"/>
          <w:szCs w:val="24"/>
        </w:rPr>
        <w:t>результатов.</w:t>
      </w:r>
    </w:p>
    <w:p w:rsidR="00A40311" w:rsidRPr="007E3E39" w:rsidRDefault="00A40311" w:rsidP="007E3E39">
      <w:pPr>
        <w:pStyle w:val="a3"/>
        <w:ind w:left="0" w:firstLine="0"/>
        <w:jc w:val="left"/>
      </w:pPr>
    </w:p>
    <w:p w:rsidR="00A40311" w:rsidRPr="007E3E39" w:rsidRDefault="002D0056" w:rsidP="007E3E39">
      <w:pPr>
        <w:pStyle w:val="1"/>
      </w:pPr>
      <w:r w:rsidRPr="007E3E39">
        <w:t>Содержание учебного предмета «</w:t>
      </w:r>
      <w:proofErr w:type="gramStart"/>
      <w:r w:rsidRPr="007E3E39">
        <w:t>Индивидуальный проект</w:t>
      </w:r>
      <w:proofErr w:type="gramEnd"/>
      <w:r w:rsidRPr="007E3E39">
        <w:t>»</w:t>
      </w:r>
    </w:p>
    <w:p w:rsidR="00A40311" w:rsidRPr="007E3E39" w:rsidRDefault="00A40311" w:rsidP="007E3E39">
      <w:pPr>
        <w:pStyle w:val="a3"/>
        <w:ind w:left="0" w:firstLine="0"/>
        <w:jc w:val="left"/>
        <w:rPr>
          <w:b/>
        </w:rPr>
      </w:pPr>
    </w:p>
    <w:p w:rsidR="00A40311" w:rsidRPr="007E3E39" w:rsidRDefault="002D0056" w:rsidP="007E3E39">
      <w:pPr>
        <w:pStyle w:val="a4"/>
        <w:numPr>
          <w:ilvl w:val="0"/>
          <w:numId w:val="2"/>
        </w:numPr>
        <w:tabs>
          <w:tab w:val="left" w:pos="4747"/>
        </w:tabs>
        <w:rPr>
          <w:b/>
          <w:sz w:val="24"/>
          <w:szCs w:val="24"/>
        </w:rPr>
      </w:pPr>
      <w:r w:rsidRPr="007E3E39">
        <w:rPr>
          <w:b/>
          <w:sz w:val="24"/>
          <w:szCs w:val="24"/>
        </w:rPr>
        <w:t>класс</w:t>
      </w:r>
    </w:p>
    <w:p w:rsidR="00A40311" w:rsidRPr="007E3E39" w:rsidRDefault="002D0056" w:rsidP="007E3E39">
      <w:pPr>
        <w:ind w:left="930"/>
        <w:rPr>
          <w:b/>
          <w:sz w:val="24"/>
          <w:szCs w:val="24"/>
        </w:rPr>
      </w:pPr>
      <w:r w:rsidRPr="007E3E39">
        <w:rPr>
          <w:b/>
          <w:sz w:val="24"/>
          <w:szCs w:val="24"/>
        </w:rPr>
        <w:t>Введение</w:t>
      </w:r>
    </w:p>
    <w:p w:rsidR="00A40311" w:rsidRPr="007E3E39" w:rsidRDefault="002D0056" w:rsidP="007E3E39">
      <w:pPr>
        <w:pStyle w:val="a3"/>
        <w:ind w:right="102" w:firstLine="707"/>
      </w:pPr>
      <w:r w:rsidRPr="007E3E39">
        <w:t>Понятие «</w:t>
      </w:r>
      <w:proofErr w:type="gramStart"/>
      <w:r w:rsidRPr="007E3E39">
        <w:t>индивидуальный проект</w:t>
      </w:r>
      <w:proofErr w:type="gramEnd"/>
      <w:r w:rsidRPr="007E3E39">
        <w:t xml:space="preserve"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</w:t>
      </w:r>
      <w:proofErr w:type="gramStart"/>
      <w:r w:rsidRPr="007E3E39">
        <w:t>в</w:t>
      </w:r>
      <w:proofErr w:type="gramEnd"/>
    </w:p>
    <w:p w:rsidR="00A40311" w:rsidRPr="007E3E39" w:rsidRDefault="002D0056" w:rsidP="007E3E39">
      <w:pPr>
        <w:pStyle w:val="a3"/>
        <w:ind w:right="152" w:firstLine="0"/>
        <w:jc w:val="left"/>
      </w:pPr>
      <w:r w:rsidRPr="007E3E39">
        <w:t xml:space="preserve">современном </w:t>
      </w:r>
      <w:proofErr w:type="gramStart"/>
      <w:r w:rsidRPr="007E3E39">
        <w:t>мире</w:t>
      </w:r>
      <w:proofErr w:type="gramEnd"/>
      <w:r w:rsidRPr="007E3E39">
        <w:t>, проблемы. Научные школы. Методология и технология проектной деятельности.</w:t>
      </w:r>
    </w:p>
    <w:p w:rsidR="00A40311" w:rsidRPr="007E3E39" w:rsidRDefault="002D0056" w:rsidP="007E3E39">
      <w:pPr>
        <w:pStyle w:val="1"/>
        <w:ind w:left="930"/>
      </w:pPr>
      <w:r w:rsidRPr="007E3E39">
        <w:t>Инициализация проекта</w:t>
      </w:r>
    </w:p>
    <w:p w:rsidR="00A40311" w:rsidRPr="007E3E39" w:rsidRDefault="002D0056" w:rsidP="007E3E39">
      <w:pPr>
        <w:pStyle w:val="a3"/>
        <w:ind w:right="112" w:firstLine="707"/>
      </w:pPr>
      <w:r w:rsidRPr="007E3E39"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A40311" w:rsidRPr="007E3E39" w:rsidRDefault="002D0056" w:rsidP="007E3E39">
      <w:pPr>
        <w:pStyle w:val="a3"/>
        <w:ind w:right="111" w:firstLine="707"/>
      </w:pPr>
      <w:r w:rsidRPr="007E3E39">
        <w:t>Методические рекомендации по написанию и оформлению курсовых работ, проектов, исследовательских работ.</w:t>
      </w:r>
    </w:p>
    <w:p w:rsidR="00A40311" w:rsidRPr="007E3E39" w:rsidRDefault="002D0056" w:rsidP="007E3E39">
      <w:pPr>
        <w:pStyle w:val="a3"/>
        <w:ind w:left="930" w:firstLine="0"/>
        <w:jc w:val="left"/>
      </w:pPr>
      <w:r w:rsidRPr="007E3E39">
        <w:t>Структура проекта, курсовых и исследовательских работ.</w:t>
      </w:r>
    </w:p>
    <w:p w:rsidR="00A40311" w:rsidRPr="007E3E39" w:rsidRDefault="002D0056" w:rsidP="007E3E39">
      <w:pPr>
        <w:pStyle w:val="a3"/>
        <w:ind w:right="106" w:firstLine="707"/>
      </w:pPr>
      <w:proofErr w:type="gramStart"/>
      <w:r w:rsidRPr="007E3E39"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</w:t>
      </w:r>
      <w:r w:rsidRPr="007E3E39">
        <w:lastRenderedPageBreak/>
        <w:t>абстрактного к конкретному и др.).</w:t>
      </w:r>
      <w:proofErr w:type="gramEnd"/>
      <w:r w:rsidRPr="007E3E39">
        <w:t xml:space="preserve">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A40311" w:rsidRPr="007E3E39" w:rsidRDefault="002D0056" w:rsidP="007E3E39">
      <w:pPr>
        <w:pStyle w:val="a3"/>
        <w:ind w:right="106" w:firstLine="707"/>
      </w:pPr>
      <w:r w:rsidRPr="007E3E39">
        <w:t xml:space="preserve">Логика действий и последовательность шагов при планировании </w:t>
      </w:r>
      <w:proofErr w:type="gramStart"/>
      <w:r w:rsidRPr="007E3E39">
        <w:t>индивидуального проекта</w:t>
      </w:r>
      <w:proofErr w:type="gramEnd"/>
      <w:r w:rsidRPr="007E3E39">
        <w:t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A40311" w:rsidRPr="007E3E39" w:rsidRDefault="002D0056" w:rsidP="007E3E39">
      <w:pPr>
        <w:pStyle w:val="a3"/>
        <w:ind w:right="104" w:firstLine="707"/>
      </w:pPr>
      <w:r w:rsidRPr="007E3E39">
        <w:t>Применение информационных технологий в исследовании, проекте, курсовых работах.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A40311" w:rsidRPr="007E3E39" w:rsidRDefault="002D0056" w:rsidP="007E3E39">
      <w:pPr>
        <w:pStyle w:val="a3"/>
        <w:ind w:right="112" w:firstLine="707"/>
      </w:pPr>
      <w:r w:rsidRPr="007E3E39">
        <w:t>Применение информационных технологий в исследовании, проектной деятельности, курсовых работ. Работа в сети Интернет.</w:t>
      </w:r>
    </w:p>
    <w:p w:rsidR="00A40311" w:rsidRPr="007E3E39" w:rsidRDefault="002D0056" w:rsidP="007E3E39">
      <w:pPr>
        <w:pStyle w:val="a3"/>
        <w:ind w:right="106" w:firstLine="707"/>
      </w:pPr>
      <w:r w:rsidRPr="007E3E39"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A40311" w:rsidRPr="007E3E39" w:rsidRDefault="002D0056" w:rsidP="007E3E39">
      <w:pPr>
        <w:pStyle w:val="1"/>
        <w:ind w:left="930"/>
      </w:pPr>
      <w:r w:rsidRPr="007E3E39">
        <w:t>Оформление промежуточных результатов проектной деятельности</w:t>
      </w:r>
    </w:p>
    <w:p w:rsidR="007E3E39" w:rsidRDefault="007E3E39" w:rsidP="007E3E39">
      <w:pPr>
        <w:pStyle w:val="a3"/>
        <w:ind w:right="106" w:firstLine="707"/>
      </w:pPr>
    </w:p>
    <w:p w:rsidR="00A40311" w:rsidRPr="007E3E39" w:rsidRDefault="002D0056" w:rsidP="007E3E39">
      <w:pPr>
        <w:pStyle w:val="a3"/>
        <w:ind w:right="106" w:firstLine="707"/>
      </w:pPr>
      <w:r w:rsidRPr="007E3E39">
        <w:t>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A40311" w:rsidRPr="007E3E39" w:rsidRDefault="00A40311" w:rsidP="007E3E39">
      <w:pPr>
        <w:pStyle w:val="a3"/>
        <w:ind w:left="0" w:firstLine="0"/>
        <w:jc w:val="left"/>
      </w:pPr>
    </w:p>
    <w:p w:rsidR="00A40311" w:rsidRPr="007E3E39" w:rsidRDefault="00A40311" w:rsidP="007E3E39">
      <w:pPr>
        <w:pStyle w:val="a3"/>
        <w:ind w:left="0" w:firstLine="0"/>
        <w:jc w:val="left"/>
      </w:pPr>
    </w:p>
    <w:p w:rsidR="00A40311" w:rsidRPr="007E3E39" w:rsidRDefault="00A40311" w:rsidP="007E3E39">
      <w:pPr>
        <w:pStyle w:val="a3"/>
        <w:ind w:left="0" w:firstLine="0"/>
        <w:jc w:val="left"/>
      </w:pPr>
    </w:p>
    <w:p w:rsidR="00A40311" w:rsidRPr="007E3E39" w:rsidRDefault="002D0056" w:rsidP="007E3E39">
      <w:pPr>
        <w:pStyle w:val="1"/>
        <w:numPr>
          <w:ilvl w:val="0"/>
          <w:numId w:val="2"/>
        </w:numPr>
        <w:tabs>
          <w:tab w:val="left" w:pos="4747"/>
        </w:tabs>
      </w:pPr>
      <w:r w:rsidRPr="007E3E39">
        <w:t>класс</w:t>
      </w:r>
    </w:p>
    <w:p w:rsidR="00A40311" w:rsidRPr="007E3E39" w:rsidRDefault="002D0056" w:rsidP="007E3E39">
      <w:pPr>
        <w:ind w:left="930"/>
        <w:rPr>
          <w:b/>
          <w:sz w:val="24"/>
          <w:szCs w:val="24"/>
        </w:rPr>
      </w:pPr>
      <w:r w:rsidRPr="007E3E39">
        <w:rPr>
          <w:b/>
          <w:sz w:val="24"/>
          <w:szCs w:val="24"/>
        </w:rPr>
        <w:t>Введение</w:t>
      </w:r>
    </w:p>
    <w:p w:rsidR="00A40311" w:rsidRPr="007E3E39" w:rsidRDefault="002D0056" w:rsidP="007E3E39">
      <w:pPr>
        <w:pStyle w:val="a3"/>
        <w:ind w:right="108" w:firstLine="707"/>
      </w:pPr>
      <w:r w:rsidRPr="007E3E39">
        <w:t>Понятие «</w:t>
      </w:r>
      <w:proofErr w:type="gramStart"/>
      <w:r w:rsidRPr="007E3E39">
        <w:t>индивидуальный проект</w:t>
      </w:r>
      <w:proofErr w:type="gramEnd"/>
      <w:r w:rsidRPr="007E3E39">
        <w:t>», проектная деятельность, проектная культура.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</w:t>
      </w:r>
    </w:p>
    <w:p w:rsidR="00A40311" w:rsidRPr="007E3E39" w:rsidRDefault="002D0056" w:rsidP="007E3E39">
      <w:pPr>
        <w:pStyle w:val="1"/>
        <w:ind w:left="930"/>
      </w:pPr>
      <w:r w:rsidRPr="007E3E39">
        <w:t>Управление оформлением и завершением проектов</w:t>
      </w:r>
    </w:p>
    <w:p w:rsidR="00A40311" w:rsidRPr="007E3E39" w:rsidRDefault="002D0056" w:rsidP="007E3E39">
      <w:pPr>
        <w:pStyle w:val="a3"/>
        <w:ind w:right="104" w:firstLine="707"/>
      </w:pPr>
      <w:r w:rsidRPr="007E3E39"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</w:t>
      </w:r>
      <w:r w:rsidRPr="007E3E39">
        <w:rPr>
          <w:color w:val="333333"/>
        </w:rPr>
        <w:t>Публичное выступление на трибуне и личность. Подготовка авторского доклада.</w:t>
      </w:r>
    </w:p>
    <w:p w:rsidR="00A40311" w:rsidRPr="007E3E39" w:rsidRDefault="002D0056" w:rsidP="007E3E39">
      <w:pPr>
        <w:pStyle w:val="1"/>
        <w:ind w:left="930"/>
      </w:pPr>
      <w:r w:rsidRPr="007E3E39">
        <w:t>Защита результатов проектной деятельности</w:t>
      </w:r>
    </w:p>
    <w:p w:rsidR="00A40311" w:rsidRPr="007E3E39" w:rsidRDefault="002D0056" w:rsidP="007E3E39">
      <w:pPr>
        <w:pStyle w:val="a3"/>
        <w:ind w:right="109" w:firstLine="707"/>
      </w:pPr>
      <w:r w:rsidRPr="007E3E39">
        <w:t>Публичная защита результатов проектной деятельности.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A40311" w:rsidRPr="007E3E39" w:rsidRDefault="002D0056" w:rsidP="007E3E39">
      <w:pPr>
        <w:pStyle w:val="1"/>
        <w:ind w:left="930"/>
      </w:pPr>
      <w:r w:rsidRPr="007E3E39">
        <w:t>Рефлексия проектной деятельности</w:t>
      </w:r>
    </w:p>
    <w:p w:rsidR="00A40311" w:rsidRPr="007E3E39" w:rsidRDefault="002D0056" w:rsidP="007E3E39">
      <w:pPr>
        <w:pStyle w:val="a3"/>
        <w:ind w:right="107" w:firstLine="707"/>
      </w:pPr>
      <w:r w:rsidRPr="007E3E39">
        <w:t>Рефлексия проектной деятельности. Индивидуальный прогресс в компетенциях. Экспертиза действий и движения в проекте. Индивидуальный прогресс. Дальнейшее планирование осуществления проектов. Основные положения Государственной системы стандартизации Российской Федерац</w:t>
      </w:r>
      <w:proofErr w:type="gramStart"/>
      <w:r w:rsidRPr="007E3E39">
        <w:t>ии и ее</w:t>
      </w:r>
      <w:proofErr w:type="gramEnd"/>
      <w:r w:rsidRPr="007E3E39">
        <w:t xml:space="preserve"> правовые основы, установленные законами РФ </w:t>
      </w:r>
      <w:r w:rsidRPr="007E3E39">
        <w:rPr>
          <w:spacing w:val="-4"/>
        </w:rPr>
        <w:t>«О</w:t>
      </w:r>
      <w:r w:rsidRPr="007E3E39">
        <w:rPr>
          <w:spacing w:val="51"/>
        </w:rPr>
        <w:t xml:space="preserve"> </w:t>
      </w:r>
      <w:r w:rsidRPr="007E3E39">
        <w:t xml:space="preserve">стандартизации» и </w:t>
      </w:r>
      <w:r w:rsidRPr="007E3E39">
        <w:rPr>
          <w:spacing w:val="-4"/>
        </w:rPr>
        <w:t>«О</w:t>
      </w:r>
      <w:r w:rsidRPr="007E3E39">
        <w:rPr>
          <w:spacing w:val="51"/>
        </w:rPr>
        <w:t xml:space="preserve"> </w:t>
      </w:r>
      <w:r w:rsidRPr="007E3E39">
        <w:t>защите прав потребителей», Государственная</w:t>
      </w:r>
      <w:r w:rsidRPr="007E3E39">
        <w:rPr>
          <w:spacing w:val="58"/>
        </w:rPr>
        <w:t xml:space="preserve"> </w:t>
      </w:r>
      <w:r w:rsidRPr="007E3E39">
        <w:t>система</w:t>
      </w:r>
    </w:p>
    <w:p w:rsidR="00A40311" w:rsidRPr="007E3E39" w:rsidRDefault="00A40311" w:rsidP="007E3E39">
      <w:pPr>
        <w:rPr>
          <w:sz w:val="24"/>
          <w:szCs w:val="24"/>
        </w:rPr>
        <w:sectPr w:rsidR="00A40311" w:rsidRPr="007E3E39">
          <w:pgSz w:w="11910" w:h="16840"/>
          <w:pgMar w:top="1040" w:right="740" w:bottom="280" w:left="1480" w:header="720" w:footer="720" w:gutter="0"/>
          <w:cols w:space="720"/>
        </w:sectPr>
      </w:pPr>
    </w:p>
    <w:p w:rsidR="00A40311" w:rsidRPr="007E3E39" w:rsidRDefault="002D0056" w:rsidP="007E3E39">
      <w:pPr>
        <w:pStyle w:val="a3"/>
        <w:tabs>
          <w:tab w:val="left" w:pos="2111"/>
          <w:tab w:val="left" w:pos="3495"/>
          <w:tab w:val="left" w:pos="3821"/>
          <w:tab w:val="left" w:pos="4843"/>
          <w:tab w:val="left" w:pos="6730"/>
          <w:tab w:val="left" w:pos="8175"/>
        </w:tabs>
        <w:ind w:right="112" w:firstLine="0"/>
        <w:jc w:val="left"/>
      </w:pPr>
      <w:r w:rsidRPr="007E3E39">
        <w:lastRenderedPageBreak/>
        <w:t>стандартизации.</w:t>
      </w:r>
      <w:r w:rsidRPr="007E3E39">
        <w:tab/>
        <w:t>Документы</w:t>
      </w:r>
      <w:r w:rsidRPr="007E3E39">
        <w:tab/>
        <w:t>в</w:t>
      </w:r>
      <w:r w:rsidRPr="007E3E39">
        <w:tab/>
        <w:t>области</w:t>
      </w:r>
      <w:r w:rsidRPr="007E3E39">
        <w:tab/>
        <w:t>стандартизации.</w:t>
      </w:r>
      <w:r w:rsidRPr="007E3E39">
        <w:tab/>
        <w:t>Сертификат</w:t>
      </w:r>
      <w:r w:rsidRPr="007E3E39">
        <w:tab/>
      </w:r>
      <w:r w:rsidRPr="007E3E39">
        <w:rPr>
          <w:spacing w:val="-1"/>
        </w:rPr>
        <w:t xml:space="preserve">соответствия. </w:t>
      </w:r>
      <w:r w:rsidRPr="007E3E39">
        <w:t>Патентное право в</w:t>
      </w:r>
      <w:r w:rsidRPr="007E3E39">
        <w:rPr>
          <w:spacing w:val="-4"/>
        </w:rPr>
        <w:t xml:space="preserve"> </w:t>
      </w:r>
      <w:r w:rsidRPr="007E3E39">
        <w:t>России.</w:t>
      </w:r>
    </w:p>
    <w:p w:rsidR="00A40311" w:rsidRPr="007E3E39" w:rsidRDefault="00A40311" w:rsidP="007E3E39">
      <w:pPr>
        <w:pStyle w:val="a3"/>
        <w:ind w:left="0" w:firstLine="0"/>
        <w:jc w:val="left"/>
      </w:pPr>
    </w:p>
    <w:p w:rsidR="00A40311" w:rsidRPr="007E3E39" w:rsidRDefault="002D0056" w:rsidP="007E3E39">
      <w:pPr>
        <w:pStyle w:val="1"/>
        <w:ind w:left="3330"/>
      </w:pPr>
      <w:r w:rsidRPr="007E3E39">
        <w:t>Тематическое планирование</w:t>
      </w:r>
    </w:p>
    <w:p w:rsidR="00A40311" w:rsidRPr="007E3E39" w:rsidRDefault="002D0056" w:rsidP="007E3E39">
      <w:pPr>
        <w:ind w:left="222"/>
        <w:rPr>
          <w:sz w:val="24"/>
          <w:szCs w:val="24"/>
        </w:rPr>
      </w:pPr>
      <w:r w:rsidRPr="007E3E39">
        <w:rPr>
          <w:b/>
          <w:sz w:val="24"/>
          <w:szCs w:val="24"/>
        </w:rPr>
        <w:t xml:space="preserve">Учебный курс </w:t>
      </w:r>
      <w:r w:rsidRPr="007E3E39">
        <w:rPr>
          <w:sz w:val="24"/>
          <w:szCs w:val="24"/>
        </w:rPr>
        <w:t>«</w:t>
      </w:r>
      <w:proofErr w:type="gramStart"/>
      <w:r w:rsidRPr="007E3E39">
        <w:rPr>
          <w:sz w:val="24"/>
          <w:szCs w:val="24"/>
        </w:rPr>
        <w:t>Индивидуальный проект</w:t>
      </w:r>
      <w:proofErr w:type="gramEnd"/>
      <w:r w:rsidRPr="007E3E39">
        <w:rPr>
          <w:sz w:val="24"/>
          <w:szCs w:val="24"/>
        </w:rPr>
        <w:t>»</w:t>
      </w:r>
    </w:p>
    <w:p w:rsidR="00A40311" w:rsidRPr="007E3E39" w:rsidRDefault="002D0056" w:rsidP="007E3E39">
      <w:pPr>
        <w:pStyle w:val="1"/>
      </w:pPr>
      <w:r w:rsidRPr="007E3E39">
        <w:t xml:space="preserve">Класс 10 </w:t>
      </w:r>
    </w:p>
    <w:p w:rsidR="00A40311" w:rsidRPr="007E3E39" w:rsidRDefault="007E3E39" w:rsidP="007E3E39">
      <w:pPr>
        <w:ind w:left="222" w:right="6294"/>
        <w:rPr>
          <w:b/>
          <w:sz w:val="24"/>
          <w:szCs w:val="24"/>
        </w:rPr>
      </w:pPr>
      <w:r w:rsidRPr="007E3E39">
        <w:rPr>
          <w:b/>
          <w:sz w:val="24"/>
          <w:szCs w:val="24"/>
        </w:rPr>
        <w:t>Учебный план 34 часа</w:t>
      </w:r>
      <w:r w:rsidR="002D0056" w:rsidRPr="007E3E39">
        <w:rPr>
          <w:b/>
          <w:sz w:val="24"/>
          <w:szCs w:val="24"/>
        </w:rPr>
        <w:t>/год</w:t>
      </w:r>
    </w:p>
    <w:p w:rsidR="00A40311" w:rsidRPr="007E3E39" w:rsidRDefault="00A40311" w:rsidP="007E3E39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097"/>
      </w:tblGrid>
      <w:tr w:rsidR="00A40311" w:rsidRPr="007E3E39" w:rsidTr="007E3E39">
        <w:trPr>
          <w:trHeight w:val="20"/>
        </w:trPr>
        <w:tc>
          <w:tcPr>
            <w:tcW w:w="1188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 w:right="379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Номер урока</w:t>
            </w:r>
          </w:p>
        </w:tc>
        <w:tc>
          <w:tcPr>
            <w:tcW w:w="8097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65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Название разделов и тем</w:t>
            </w:r>
          </w:p>
        </w:tc>
      </w:tr>
      <w:tr w:rsidR="00A40311" w:rsidRPr="007E3E39" w:rsidTr="007E3E39">
        <w:trPr>
          <w:trHeight w:val="20"/>
        </w:trPr>
        <w:tc>
          <w:tcPr>
            <w:tcW w:w="1188" w:type="dxa"/>
          </w:tcPr>
          <w:p w:rsidR="00A40311" w:rsidRPr="007E3E39" w:rsidRDefault="00A40311" w:rsidP="007E3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97" w:type="dxa"/>
          </w:tcPr>
          <w:p w:rsidR="00A40311" w:rsidRPr="007E3E39" w:rsidRDefault="005E3ED3" w:rsidP="007E3E39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– 11</w:t>
            </w:r>
            <w:r w:rsidR="002D0056" w:rsidRPr="007E3E39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A40311" w:rsidRPr="007E3E39" w:rsidTr="007E3E39">
        <w:trPr>
          <w:trHeight w:val="20"/>
        </w:trPr>
        <w:tc>
          <w:tcPr>
            <w:tcW w:w="1188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1</w:t>
            </w:r>
            <w:r w:rsidR="005E3ED3">
              <w:rPr>
                <w:sz w:val="24"/>
                <w:szCs w:val="24"/>
              </w:rPr>
              <w:t>-2</w:t>
            </w:r>
          </w:p>
        </w:tc>
        <w:tc>
          <w:tcPr>
            <w:tcW w:w="8097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right="295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Индивидуальный учебный проект как одна из форм организации учебного процесса</w:t>
            </w:r>
            <w:r w:rsidR="005E3ED3">
              <w:rPr>
                <w:sz w:val="24"/>
                <w:szCs w:val="24"/>
              </w:rPr>
              <w:t>.</w:t>
            </w:r>
          </w:p>
        </w:tc>
      </w:tr>
      <w:tr w:rsidR="00A40311" w:rsidRPr="007E3E39" w:rsidTr="007E3E39">
        <w:trPr>
          <w:trHeight w:val="20"/>
        </w:trPr>
        <w:tc>
          <w:tcPr>
            <w:tcW w:w="1188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3</w:t>
            </w:r>
            <w:r w:rsidR="005E3ED3">
              <w:rPr>
                <w:sz w:val="24"/>
                <w:szCs w:val="24"/>
              </w:rPr>
              <w:t>-5</w:t>
            </w:r>
          </w:p>
        </w:tc>
        <w:tc>
          <w:tcPr>
            <w:tcW w:w="8097" w:type="dxa"/>
          </w:tcPr>
          <w:p w:rsidR="00A40311" w:rsidRPr="007E3E39" w:rsidRDefault="002D0056" w:rsidP="005E3ED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Цели, задачи проектирования в современном мире.</w:t>
            </w:r>
            <w:r w:rsidR="005E3ED3" w:rsidRPr="007E3E39">
              <w:rPr>
                <w:sz w:val="24"/>
                <w:szCs w:val="24"/>
              </w:rPr>
              <w:t xml:space="preserve"> Классификация проектов</w:t>
            </w:r>
            <w:r w:rsidR="005E3ED3">
              <w:rPr>
                <w:sz w:val="24"/>
                <w:szCs w:val="24"/>
              </w:rPr>
              <w:t>.</w:t>
            </w:r>
          </w:p>
        </w:tc>
      </w:tr>
      <w:tr w:rsidR="00A40311" w:rsidRPr="007E3E39" w:rsidTr="007E3E39">
        <w:trPr>
          <w:trHeight w:val="20"/>
        </w:trPr>
        <w:tc>
          <w:tcPr>
            <w:tcW w:w="1188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6</w:t>
            </w:r>
            <w:r w:rsidR="005E3ED3">
              <w:rPr>
                <w:sz w:val="24"/>
                <w:szCs w:val="24"/>
              </w:rPr>
              <w:t>-10</w:t>
            </w:r>
          </w:p>
        </w:tc>
        <w:tc>
          <w:tcPr>
            <w:tcW w:w="8097" w:type="dxa"/>
          </w:tcPr>
          <w:p w:rsidR="00A40311" w:rsidRPr="007E3E39" w:rsidRDefault="002D0056" w:rsidP="00576CD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Характеристика и отличительные черты проектов</w:t>
            </w:r>
          </w:p>
        </w:tc>
      </w:tr>
      <w:tr w:rsidR="007E3E39" w:rsidRPr="007E3E39" w:rsidTr="007E3E39">
        <w:trPr>
          <w:trHeight w:val="20"/>
        </w:trPr>
        <w:tc>
          <w:tcPr>
            <w:tcW w:w="1188" w:type="dxa"/>
          </w:tcPr>
          <w:p w:rsidR="007E3E39" w:rsidRPr="007E3E39" w:rsidRDefault="007E3E39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11</w:t>
            </w:r>
          </w:p>
        </w:tc>
        <w:tc>
          <w:tcPr>
            <w:tcW w:w="8097" w:type="dxa"/>
          </w:tcPr>
          <w:p w:rsidR="007E3E39" w:rsidRPr="007E3E39" w:rsidRDefault="007E3E39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Методология и технология проектной деятельности</w:t>
            </w:r>
          </w:p>
        </w:tc>
      </w:tr>
      <w:tr w:rsidR="007E3E39" w:rsidRPr="007E3E39" w:rsidTr="007E3E39">
        <w:trPr>
          <w:trHeight w:val="20"/>
        </w:trPr>
        <w:tc>
          <w:tcPr>
            <w:tcW w:w="1188" w:type="dxa"/>
          </w:tcPr>
          <w:p w:rsidR="007E3E39" w:rsidRPr="007E3E39" w:rsidRDefault="007E3E39" w:rsidP="007E3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97" w:type="dxa"/>
          </w:tcPr>
          <w:p w:rsidR="007E3E39" w:rsidRPr="007E3E39" w:rsidRDefault="007E3E39" w:rsidP="007E3E39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E3E39">
              <w:rPr>
                <w:b/>
                <w:sz w:val="24"/>
                <w:szCs w:val="24"/>
              </w:rPr>
              <w:t>Инициализация проекта – 20 ч</w:t>
            </w:r>
          </w:p>
        </w:tc>
      </w:tr>
      <w:tr w:rsidR="007E3E39" w:rsidRPr="007E3E39" w:rsidTr="007E3E39">
        <w:trPr>
          <w:trHeight w:val="20"/>
        </w:trPr>
        <w:tc>
          <w:tcPr>
            <w:tcW w:w="1188" w:type="dxa"/>
          </w:tcPr>
          <w:p w:rsidR="007E3E39" w:rsidRPr="007E3E39" w:rsidRDefault="007E3E39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12</w:t>
            </w:r>
            <w:r w:rsidR="00337A52">
              <w:rPr>
                <w:sz w:val="24"/>
                <w:szCs w:val="24"/>
              </w:rPr>
              <w:t>-14</w:t>
            </w:r>
          </w:p>
        </w:tc>
        <w:tc>
          <w:tcPr>
            <w:tcW w:w="8097" w:type="dxa"/>
          </w:tcPr>
          <w:p w:rsidR="007E3E39" w:rsidRPr="007E3E39" w:rsidRDefault="007E3E39" w:rsidP="00576CD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 xml:space="preserve">Конструирование темы и проблемы проекта. </w:t>
            </w:r>
            <w:r w:rsidR="00337A52" w:rsidRPr="007E3E39">
              <w:rPr>
                <w:sz w:val="24"/>
                <w:szCs w:val="24"/>
              </w:rPr>
              <w:t>Проектный замысел</w:t>
            </w:r>
          </w:p>
        </w:tc>
      </w:tr>
      <w:tr w:rsidR="00A40311" w:rsidRPr="007E3E39" w:rsidTr="007E3E39">
        <w:trPr>
          <w:trHeight w:val="20"/>
        </w:trPr>
        <w:tc>
          <w:tcPr>
            <w:tcW w:w="1188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1</w:t>
            </w:r>
            <w:r w:rsidR="007E3E39" w:rsidRPr="007E3E39">
              <w:rPr>
                <w:sz w:val="24"/>
                <w:szCs w:val="24"/>
              </w:rPr>
              <w:t>5</w:t>
            </w:r>
            <w:r w:rsidR="00337A52">
              <w:rPr>
                <w:sz w:val="24"/>
                <w:szCs w:val="24"/>
              </w:rPr>
              <w:t>-19</w:t>
            </w:r>
          </w:p>
        </w:tc>
        <w:tc>
          <w:tcPr>
            <w:tcW w:w="8097" w:type="dxa"/>
          </w:tcPr>
          <w:p w:rsidR="00A40311" w:rsidRPr="007E3E39" w:rsidRDefault="00337A52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Методические рекомендации по написанию и оформлению проектов</w:t>
            </w:r>
            <w:r>
              <w:rPr>
                <w:sz w:val="24"/>
                <w:szCs w:val="24"/>
              </w:rPr>
              <w:t xml:space="preserve">. </w:t>
            </w:r>
            <w:r w:rsidRPr="007E3E39">
              <w:rPr>
                <w:sz w:val="24"/>
                <w:szCs w:val="24"/>
              </w:rPr>
              <w:t>Структура проекта</w:t>
            </w:r>
          </w:p>
        </w:tc>
      </w:tr>
      <w:tr w:rsidR="00A40311" w:rsidRPr="007E3E39" w:rsidTr="007E3E39">
        <w:trPr>
          <w:trHeight w:val="20"/>
        </w:trPr>
        <w:tc>
          <w:tcPr>
            <w:tcW w:w="1188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2</w:t>
            </w:r>
            <w:r w:rsidR="007E3E39" w:rsidRPr="007E3E39">
              <w:rPr>
                <w:sz w:val="24"/>
                <w:szCs w:val="24"/>
              </w:rPr>
              <w:t>0</w:t>
            </w:r>
            <w:r w:rsidR="00576CD5">
              <w:rPr>
                <w:sz w:val="24"/>
                <w:szCs w:val="24"/>
              </w:rPr>
              <w:t>-22</w:t>
            </w:r>
          </w:p>
        </w:tc>
        <w:tc>
          <w:tcPr>
            <w:tcW w:w="8097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Исследование как неотъемлемая часть проекта. Методы исследования</w:t>
            </w:r>
          </w:p>
        </w:tc>
      </w:tr>
      <w:tr w:rsidR="00A40311" w:rsidRPr="007E3E39" w:rsidTr="007E3E39">
        <w:trPr>
          <w:trHeight w:val="20"/>
        </w:trPr>
        <w:tc>
          <w:tcPr>
            <w:tcW w:w="1188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2</w:t>
            </w:r>
            <w:r w:rsidR="007E3E39" w:rsidRPr="007E3E39">
              <w:rPr>
                <w:sz w:val="24"/>
                <w:szCs w:val="24"/>
              </w:rPr>
              <w:t>3</w:t>
            </w:r>
          </w:p>
        </w:tc>
        <w:tc>
          <w:tcPr>
            <w:tcW w:w="8097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Рассмотрение текста с точки зрения его структуры.</w:t>
            </w:r>
          </w:p>
        </w:tc>
      </w:tr>
      <w:tr w:rsidR="00A40311" w:rsidRPr="007E3E39" w:rsidTr="007E3E39">
        <w:trPr>
          <w:trHeight w:val="20"/>
        </w:trPr>
        <w:tc>
          <w:tcPr>
            <w:tcW w:w="1188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2</w:t>
            </w:r>
            <w:r w:rsidR="007E3E39" w:rsidRPr="007E3E39">
              <w:rPr>
                <w:sz w:val="24"/>
                <w:szCs w:val="24"/>
              </w:rPr>
              <w:t>4</w:t>
            </w:r>
          </w:p>
        </w:tc>
        <w:tc>
          <w:tcPr>
            <w:tcW w:w="8097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Виды переработки чужого текста: конспект, тезисы, реферат, аннотация, рецензия</w:t>
            </w:r>
          </w:p>
        </w:tc>
      </w:tr>
      <w:tr w:rsidR="00A40311" w:rsidRPr="007E3E39" w:rsidTr="007E3E39">
        <w:trPr>
          <w:trHeight w:val="20"/>
        </w:trPr>
        <w:tc>
          <w:tcPr>
            <w:tcW w:w="1188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2</w:t>
            </w:r>
            <w:r w:rsidR="007E3E39" w:rsidRPr="007E3E39">
              <w:rPr>
                <w:sz w:val="24"/>
                <w:szCs w:val="24"/>
              </w:rPr>
              <w:t>5</w:t>
            </w:r>
          </w:p>
        </w:tc>
        <w:tc>
          <w:tcPr>
            <w:tcW w:w="8097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right="1292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 xml:space="preserve">Логика действий и последовательность шагов при планировании </w:t>
            </w:r>
            <w:proofErr w:type="gramStart"/>
            <w:r w:rsidRPr="007E3E39">
              <w:rPr>
                <w:sz w:val="24"/>
                <w:szCs w:val="24"/>
              </w:rPr>
              <w:t>индивидуального проекта</w:t>
            </w:r>
            <w:proofErr w:type="gramEnd"/>
            <w:r w:rsidR="00D440E2">
              <w:rPr>
                <w:sz w:val="24"/>
                <w:szCs w:val="24"/>
              </w:rPr>
              <w:t xml:space="preserve">. </w:t>
            </w:r>
            <w:r w:rsidR="00D440E2" w:rsidRPr="007E3E39">
              <w:rPr>
                <w:sz w:val="24"/>
                <w:szCs w:val="24"/>
              </w:rPr>
              <w:t xml:space="preserve"> </w:t>
            </w:r>
            <w:r w:rsidR="00D440E2" w:rsidRPr="007E3E39">
              <w:rPr>
                <w:sz w:val="24"/>
                <w:szCs w:val="24"/>
              </w:rPr>
              <w:t>Технологическая карта проекта</w:t>
            </w:r>
            <w:r w:rsidR="00D440E2">
              <w:rPr>
                <w:sz w:val="24"/>
                <w:szCs w:val="24"/>
              </w:rPr>
              <w:t>.</w:t>
            </w:r>
          </w:p>
        </w:tc>
      </w:tr>
      <w:tr w:rsidR="00A40311" w:rsidRPr="007E3E39" w:rsidTr="007E3E39">
        <w:trPr>
          <w:trHeight w:val="20"/>
        </w:trPr>
        <w:tc>
          <w:tcPr>
            <w:tcW w:w="1188" w:type="dxa"/>
            <w:tcBorders>
              <w:top w:val="single" w:sz="6" w:space="0" w:color="000000"/>
            </w:tcBorders>
          </w:tcPr>
          <w:p w:rsidR="00A40311" w:rsidRPr="007E3E39" w:rsidRDefault="00D440E2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</w:t>
            </w:r>
            <w:r w:rsidR="002D0056" w:rsidRPr="007E3E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097" w:type="dxa"/>
            <w:tcBorders>
              <w:top w:val="single" w:sz="6" w:space="0" w:color="000000"/>
            </w:tcBorders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Расчет календарного</w:t>
            </w:r>
            <w:r w:rsidR="00D440E2">
              <w:rPr>
                <w:sz w:val="24"/>
                <w:szCs w:val="24"/>
              </w:rPr>
              <w:t xml:space="preserve"> графика проектной деятельности.</w:t>
            </w:r>
            <w:r w:rsidR="00D440E2" w:rsidRPr="007E3E39">
              <w:rPr>
                <w:sz w:val="24"/>
                <w:szCs w:val="24"/>
              </w:rPr>
              <w:t xml:space="preserve"> </w:t>
            </w:r>
            <w:r w:rsidR="00D440E2" w:rsidRPr="007E3E39">
              <w:rPr>
                <w:sz w:val="24"/>
                <w:szCs w:val="24"/>
              </w:rPr>
              <w:t>Этапы работы в проектной деятельности</w:t>
            </w:r>
            <w:r w:rsidR="00D440E2">
              <w:rPr>
                <w:sz w:val="24"/>
                <w:szCs w:val="24"/>
              </w:rPr>
              <w:t>.</w:t>
            </w:r>
          </w:p>
        </w:tc>
      </w:tr>
      <w:tr w:rsidR="00D440E2" w:rsidRPr="007E3E39" w:rsidTr="007E3E39">
        <w:trPr>
          <w:trHeight w:val="20"/>
        </w:trPr>
        <w:tc>
          <w:tcPr>
            <w:tcW w:w="1188" w:type="dxa"/>
            <w:tcBorders>
              <w:top w:val="single" w:sz="6" w:space="0" w:color="000000"/>
            </w:tcBorders>
          </w:tcPr>
          <w:p w:rsidR="00D440E2" w:rsidRPr="007E3E39" w:rsidRDefault="00D440E2" w:rsidP="00D440E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8097" w:type="dxa"/>
            <w:tcBorders>
              <w:top w:val="single" w:sz="6" w:space="0" w:color="000000"/>
            </w:tcBorders>
          </w:tcPr>
          <w:p w:rsidR="00D440E2" w:rsidRPr="007E3E39" w:rsidRDefault="00D440E2" w:rsidP="00D440E2">
            <w:pPr>
              <w:pStyle w:val="TableParagraph"/>
              <w:spacing w:line="240" w:lineRule="auto"/>
              <w:ind w:right="39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Организация работы с научной литературой: каталоги, энциклопедии, специализированные словари, справочники, библиографические издания, периодическая печать</w:t>
            </w:r>
          </w:p>
        </w:tc>
      </w:tr>
      <w:tr w:rsidR="00D440E2" w:rsidRPr="007E3E39" w:rsidTr="007E3E39">
        <w:trPr>
          <w:trHeight w:val="20"/>
        </w:trPr>
        <w:tc>
          <w:tcPr>
            <w:tcW w:w="1188" w:type="dxa"/>
            <w:tcBorders>
              <w:top w:val="single" w:sz="6" w:space="0" w:color="000000"/>
            </w:tcBorders>
          </w:tcPr>
          <w:p w:rsidR="00D440E2" w:rsidRPr="007E3E39" w:rsidRDefault="00D440E2" w:rsidP="00D440E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6" w:space="0" w:color="000000"/>
            </w:tcBorders>
          </w:tcPr>
          <w:p w:rsidR="00D440E2" w:rsidRPr="007E3E39" w:rsidRDefault="00D440E2" w:rsidP="00D440E2">
            <w:pPr>
              <w:pStyle w:val="TableParagraph"/>
              <w:spacing w:line="240" w:lineRule="auto"/>
              <w:ind w:right="257"/>
              <w:rPr>
                <w:b/>
                <w:sz w:val="24"/>
                <w:szCs w:val="24"/>
              </w:rPr>
            </w:pPr>
            <w:r w:rsidRPr="007E3E39">
              <w:rPr>
                <w:b/>
                <w:sz w:val="24"/>
                <w:szCs w:val="24"/>
              </w:rPr>
              <w:t>Оформление промежуточных результатов проектной деятельности – 3 ч</w:t>
            </w:r>
          </w:p>
        </w:tc>
      </w:tr>
      <w:tr w:rsidR="00D440E2" w:rsidRPr="007E3E39" w:rsidTr="007E3E39">
        <w:trPr>
          <w:trHeight w:val="20"/>
        </w:trPr>
        <w:tc>
          <w:tcPr>
            <w:tcW w:w="1188" w:type="dxa"/>
            <w:tcBorders>
              <w:top w:val="single" w:sz="6" w:space="0" w:color="000000"/>
            </w:tcBorders>
          </w:tcPr>
          <w:p w:rsidR="00D440E2" w:rsidRPr="007E3E39" w:rsidRDefault="00D440E2" w:rsidP="00D440E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</w:t>
            </w:r>
            <w:r w:rsidRPr="007E3E39">
              <w:rPr>
                <w:sz w:val="24"/>
                <w:szCs w:val="24"/>
              </w:rPr>
              <w:t>34</w:t>
            </w:r>
          </w:p>
        </w:tc>
        <w:tc>
          <w:tcPr>
            <w:tcW w:w="8097" w:type="dxa"/>
            <w:tcBorders>
              <w:top w:val="single" w:sz="6" w:space="0" w:color="000000"/>
            </w:tcBorders>
          </w:tcPr>
          <w:p w:rsidR="00D440E2" w:rsidRPr="007E3E39" w:rsidRDefault="00D440E2" w:rsidP="00D440E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з</w:t>
            </w:r>
            <w:r w:rsidRPr="007E3E39">
              <w:rPr>
                <w:sz w:val="24"/>
                <w:szCs w:val="24"/>
              </w:rPr>
              <w:t>ащита промежуточных результатов проекта</w:t>
            </w:r>
          </w:p>
        </w:tc>
      </w:tr>
    </w:tbl>
    <w:p w:rsidR="00A40311" w:rsidRPr="007E3E39" w:rsidRDefault="00A40311" w:rsidP="007E3E39">
      <w:pPr>
        <w:rPr>
          <w:sz w:val="24"/>
          <w:szCs w:val="24"/>
        </w:rPr>
        <w:sectPr w:rsidR="00A40311" w:rsidRPr="007E3E39">
          <w:pgSz w:w="11910" w:h="16840"/>
          <w:pgMar w:top="1120" w:right="740" w:bottom="280" w:left="1480" w:header="720" w:footer="720" w:gutter="0"/>
          <w:cols w:space="720"/>
        </w:sectPr>
      </w:pPr>
    </w:p>
    <w:p w:rsidR="007E3E39" w:rsidRDefault="007E3E39" w:rsidP="007E3E39">
      <w:pPr>
        <w:ind w:left="3330"/>
        <w:rPr>
          <w:b/>
          <w:sz w:val="24"/>
          <w:szCs w:val="24"/>
        </w:rPr>
      </w:pPr>
    </w:p>
    <w:p w:rsidR="00A40311" w:rsidRPr="007E3E39" w:rsidRDefault="002D0056" w:rsidP="007E3E39">
      <w:pPr>
        <w:ind w:left="3330"/>
        <w:rPr>
          <w:b/>
          <w:sz w:val="24"/>
          <w:szCs w:val="24"/>
        </w:rPr>
      </w:pPr>
      <w:r w:rsidRPr="007E3E39">
        <w:rPr>
          <w:b/>
          <w:sz w:val="24"/>
          <w:szCs w:val="24"/>
        </w:rPr>
        <w:t>Тематическое планирование</w:t>
      </w:r>
    </w:p>
    <w:p w:rsidR="00A40311" w:rsidRPr="007E3E39" w:rsidRDefault="002D0056" w:rsidP="007E3E39">
      <w:pPr>
        <w:ind w:left="222"/>
        <w:rPr>
          <w:sz w:val="24"/>
          <w:szCs w:val="24"/>
        </w:rPr>
      </w:pPr>
      <w:r w:rsidRPr="007E3E39">
        <w:rPr>
          <w:b/>
          <w:sz w:val="24"/>
          <w:szCs w:val="24"/>
        </w:rPr>
        <w:t xml:space="preserve">Учебный курс </w:t>
      </w:r>
      <w:r w:rsidRPr="007E3E39">
        <w:rPr>
          <w:sz w:val="24"/>
          <w:szCs w:val="24"/>
        </w:rPr>
        <w:t>«</w:t>
      </w:r>
      <w:proofErr w:type="gramStart"/>
      <w:r w:rsidRPr="007E3E39">
        <w:rPr>
          <w:sz w:val="24"/>
          <w:szCs w:val="24"/>
        </w:rPr>
        <w:t>Индивидуальный проект</w:t>
      </w:r>
      <w:proofErr w:type="gramEnd"/>
      <w:r w:rsidRPr="007E3E39">
        <w:rPr>
          <w:sz w:val="24"/>
          <w:szCs w:val="24"/>
        </w:rPr>
        <w:t>»</w:t>
      </w:r>
    </w:p>
    <w:p w:rsidR="00A40311" w:rsidRPr="007E3E39" w:rsidRDefault="002D0056" w:rsidP="007E3E39">
      <w:pPr>
        <w:pStyle w:val="1"/>
      </w:pPr>
      <w:r w:rsidRPr="007E3E39">
        <w:t xml:space="preserve">Класс 11 </w:t>
      </w:r>
    </w:p>
    <w:p w:rsidR="00A40311" w:rsidRPr="007E3E39" w:rsidRDefault="007E3E39" w:rsidP="007E3E39">
      <w:pPr>
        <w:ind w:left="222" w:right="6294"/>
        <w:rPr>
          <w:b/>
          <w:sz w:val="24"/>
          <w:szCs w:val="24"/>
        </w:rPr>
      </w:pPr>
      <w:r w:rsidRPr="007E3E39">
        <w:rPr>
          <w:b/>
          <w:sz w:val="24"/>
          <w:szCs w:val="24"/>
        </w:rPr>
        <w:t>Учебный план 34 часа</w:t>
      </w:r>
      <w:r w:rsidR="002D0056" w:rsidRPr="007E3E39">
        <w:rPr>
          <w:b/>
          <w:sz w:val="24"/>
          <w:szCs w:val="24"/>
        </w:rPr>
        <w:t>/год</w:t>
      </w:r>
    </w:p>
    <w:p w:rsidR="00A40311" w:rsidRPr="007E3E39" w:rsidRDefault="00A40311" w:rsidP="007E3E39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075"/>
      </w:tblGrid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 w:right="463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Номер урока</w:t>
            </w: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2746" w:right="2745"/>
              <w:jc w:val="center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Название разделов и тем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A40311" w:rsidP="007E3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E3E39">
              <w:rPr>
                <w:b/>
                <w:sz w:val="24"/>
                <w:szCs w:val="24"/>
              </w:rPr>
              <w:t>Введение – 4 ч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D440E2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Понятие «</w:t>
            </w:r>
            <w:proofErr w:type="gramStart"/>
            <w:r w:rsidRPr="007E3E39">
              <w:rPr>
                <w:sz w:val="24"/>
                <w:szCs w:val="24"/>
              </w:rPr>
              <w:t>индивидуальный проект</w:t>
            </w:r>
            <w:proofErr w:type="gramEnd"/>
            <w:r w:rsidRPr="007E3E39">
              <w:rPr>
                <w:sz w:val="24"/>
                <w:szCs w:val="24"/>
              </w:rPr>
              <w:t>», проектная деятельность, проектная культура. Анализ итогов проектов 10 класса</w:t>
            </w:r>
            <w:r w:rsidR="00D440E2">
              <w:rPr>
                <w:sz w:val="24"/>
                <w:szCs w:val="24"/>
              </w:rPr>
              <w:t>.</w:t>
            </w:r>
            <w:r w:rsidR="00D440E2" w:rsidRPr="007E3E39">
              <w:rPr>
                <w:sz w:val="24"/>
                <w:szCs w:val="24"/>
              </w:rPr>
              <w:t xml:space="preserve"> </w:t>
            </w:r>
            <w:r w:rsidR="00D440E2" w:rsidRPr="007E3E39">
              <w:rPr>
                <w:sz w:val="24"/>
                <w:szCs w:val="24"/>
              </w:rPr>
              <w:t>Планирование деятельности по проекту на 11 класс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A40311" w:rsidP="007E3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E3E39">
              <w:rPr>
                <w:b/>
                <w:sz w:val="24"/>
                <w:szCs w:val="24"/>
              </w:rPr>
              <w:t>Управление оформлением и завершением проектов – 20 ч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5</w:t>
            </w:r>
            <w:r w:rsidR="0022267F">
              <w:rPr>
                <w:sz w:val="24"/>
                <w:szCs w:val="24"/>
              </w:rPr>
              <w:t>-9</w:t>
            </w: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Применение информационных технологий в исследовании и проектной деятельности</w:t>
            </w:r>
            <w:r w:rsidR="0022267F">
              <w:rPr>
                <w:sz w:val="24"/>
                <w:szCs w:val="24"/>
              </w:rPr>
              <w:t>.</w:t>
            </w:r>
            <w:r w:rsidR="0022267F" w:rsidRPr="007E3E39">
              <w:rPr>
                <w:sz w:val="24"/>
                <w:szCs w:val="24"/>
              </w:rPr>
              <w:t xml:space="preserve"> </w:t>
            </w:r>
            <w:r w:rsidR="0022267F" w:rsidRPr="007E3E39">
              <w:rPr>
                <w:sz w:val="24"/>
                <w:szCs w:val="24"/>
              </w:rPr>
              <w:t>Способы и формы представления данных</w:t>
            </w:r>
            <w:r w:rsidR="0022267F">
              <w:rPr>
                <w:sz w:val="24"/>
                <w:szCs w:val="24"/>
              </w:rPr>
              <w:t>.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2267F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8075" w:type="dxa"/>
          </w:tcPr>
          <w:p w:rsidR="00A40311" w:rsidRPr="007E3E39" w:rsidRDefault="0022267F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</w:t>
            </w:r>
            <w:r>
              <w:rPr>
                <w:sz w:val="24"/>
                <w:szCs w:val="24"/>
              </w:rPr>
              <w:t xml:space="preserve">. </w:t>
            </w:r>
            <w:r w:rsidRPr="007E3E39">
              <w:rPr>
                <w:sz w:val="24"/>
                <w:szCs w:val="24"/>
              </w:rPr>
              <w:t>Сбор и систематизация материалов по проектной работе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17</w:t>
            </w: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Архив проекта. Составление архива проекта: электронный вариант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18</w:t>
            </w:r>
            <w:r w:rsidR="0022267F">
              <w:rPr>
                <w:sz w:val="24"/>
                <w:szCs w:val="24"/>
              </w:rPr>
              <w:t>-20</w:t>
            </w: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Коммуникативные барьеры при публичной защите результатов проекта</w:t>
            </w:r>
            <w:r w:rsidR="0022267F">
              <w:rPr>
                <w:sz w:val="24"/>
                <w:szCs w:val="24"/>
              </w:rPr>
              <w:t>.</w:t>
            </w:r>
            <w:r w:rsidR="0022267F" w:rsidRPr="007E3E39">
              <w:rPr>
                <w:sz w:val="24"/>
                <w:szCs w:val="24"/>
              </w:rPr>
              <w:t xml:space="preserve"> </w:t>
            </w:r>
            <w:r w:rsidR="0022267F" w:rsidRPr="007E3E39">
              <w:rPr>
                <w:sz w:val="24"/>
                <w:szCs w:val="24"/>
              </w:rPr>
              <w:t>Главные предпосылки успеха публичного выступления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2267F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</w:t>
            </w:r>
            <w:r w:rsidR="002D0056" w:rsidRPr="007E3E39">
              <w:rPr>
                <w:sz w:val="24"/>
                <w:szCs w:val="24"/>
              </w:rPr>
              <w:t>23</w:t>
            </w:r>
          </w:p>
        </w:tc>
        <w:tc>
          <w:tcPr>
            <w:tcW w:w="8075" w:type="dxa"/>
          </w:tcPr>
          <w:p w:rsidR="00A40311" w:rsidRPr="007E3E39" w:rsidRDefault="0022267F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Аргументирующая речь</w:t>
            </w:r>
            <w:r>
              <w:rPr>
                <w:sz w:val="24"/>
                <w:szCs w:val="24"/>
              </w:rPr>
              <w:t>.</w:t>
            </w:r>
            <w:r w:rsidRPr="007E3E39">
              <w:rPr>
                <w:color w:val="333333"/>
                <w:sz w:val="24"/>
                <w:szCs w:val="24"/>
              </w:rPr>
              <w:t xml:space="preserve"> </w:t>
            </w:r>
            <w:r w:rsidR="002D0056" w:rsidRPr="007E3E39">
              <w:rPr>
                <w:color w:val="333333"/>
                <w:sz w:val="24"/>
                <w:szCs w:val="24"/>
              </w:rPr>
              <w:t>Публичное выступление на трибуне и личность</w:t>
            </w:r>
            <w:r>
              <w:rPr>
                <w:color w:val="333333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24</w:t>
            </w: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color w:val="333333"/>
                <w:sz w:val="24"/>
                <w:szCs w:val="24"/>
              </w:rPr>
              <w:t>Подготовка авторского доклада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A40311" w:rsidP="007E3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E3E39">
              <w:rPr>
                <w:b/>
                <w:sz w:val="24"/>
                <w:szCs w:val="24"/>
              </w:rPr>
              <w:t>Защита результатов проектной деятельности – 6 ч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25</w:t>
            </w:r>
            <w:r w:rsidR="0022267F">
              <w:rPr>
                <w:sz w:val="24"/>
                <w:szCs w:val="24"/>
              </w:rPr>
              <w:t>-27</w:t>
            </w: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Публичная защита результатов проектной деятельности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28</w:t>
            </w:r>
            <w:r w:rsidR="0022267F">
              <w:rPr>
                <w:sz w:val="24"/>
                <w:szCs w:val="24"/>
              </w:rPr>
              <w:t>-30</w:t>
            </w:r>
          </w:p>
        </w:tc>
        <w:tc>
          <w:tcPr>
            <w:tcW w:w="8075" w:type="dxa"/>
          </w:tcPr>
          <w:p w:rsidR="0022267F" w:rsidRPr="007E3E39" w:rsidRDefault="002D0056" w:rsidP="002226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 xml:space="preserve">Рефлексия проектной деятельности. </w:t>
            </w:r>
          </w:p>
          <w:p w:rsidR="00A40311" w:rsidRPr="007E3E39" w:rsidRDefault="00A40311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A40311" w:rsidP="007E3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E3E39">
              <w:rPr>
                <w:b/>
                <w:sz w:val="24"/>
                <w:szCs w:val="24"/>
              </w:rPr>
              <w:t xml:space="preserve">Рефлексия проектной деятельности – </w:t>
            </w:r>
            <w:r w:rsidR="007E3E39" w:rsidRPr="007E3E39">
              <w:rPr>
                <w:b/>
                <w:sz w:val="24"/>
                <w:szCs w:val="24"/>
              </w:rPr>
              <w:t>4</w:t>
            </w:r>
            <w:r w:rsidRPr="007E3E39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31</w:t>
            </w:r>
            <w:r w:rsidR="0022267F">
              <w:rPr>
                <w:sz w:val="24"/>
                <w:szCs w:val="24"/>
              </w:rPr>
              <w:t>-32</w:t>
            </w: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Дальнейшее планирование осуществления проектов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33</w:t>
            </w: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Государственная система стандартизации. Документы в области стандартизации</w:t>
            </w:r>
          </w:p>
        </w:tc>
      </w:tr>
      <w:tr w:rsidR="00A40311" w:rsidRPr="007E3E39" w:rsidTr="007E3E39">
        <w:trPr>
          <w:trHeight w:val="20"/>
        </w:trPr>
        <w:tc>
          <w:tcPr>
            <w:tcW w:w="1272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34</w:t>
            </w:r>
          </w:p>
        </w:tc>
        <w:tc>
          <w:tcPr>
            <w:tcW w:w="8075" w:type="dxa"/>
          </w:tcPr>
          <w:p w:rsidR="00A40311" w:rsidRPr="007E3E39" w:rsidRDefault="002D0056" w:rsidP="007E3E3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E3E39">
              <w:rPr>
                <w:sz w:val="24"/>
                <w:szCs w:val="24"/>
              </w:rPr>
              <w:t>Сертификат соответствия. Патентное право в России</w:t>
            </w:r>
          </w:p>
        </w:tc>
      </w:tr>
    </w:tbl>
    <w:p w:rsidR="002D0056" w:rsidRPr="007E3E39" w:rsidRDefault="002D0056" w:rsidP="007E3E39">
      <w:pPr>
        <w:rPr>
          <w:sz w:val="24"/>
          <w:szCs w:val="24"/>
        </w:rPr>
      </w:pPr>
    </w:p>
    <w:sectPr w:rsidR="002D0056" w:rsidRPr="007E3E39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518"/>
    <w:multiLevelType w:val="hybridMultilevel"/>
    <w:tmpl w:val="DE0CFBA0"/>
    <w:lvl w:ilvl="0" w:tplc="BD224682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EF8FEA6">
      <w:numFmt w:val="bullet"/>
      <w:lvlText w:val="•"/>
      <w:lvlJc w:val="left"/>
      <w:pPr>
        <w:ind w:left="2138" w:hanging="360"/>
      </w:pPr>
      <w:rPr>
        <w:rFonts w:hint="default"/>
        <w:lang w:val="ru-RU" w:eastAsia="ru-RU" w:bidi="ru-RU"/>
      </w:rPr>
    </w:lvl>
    <w:lvl w:ilvl="2" w:tplc="BB6A5B9C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F3FE2318">
      <w:numFmt w:val="bullet"/>
      <w:lvlText w:val="•"/>
      <w:lvlJc w:val="left"/>
      <w:pPr>
        <w:ind w:left="3815" w:hanging="360"/>
      </w:pPr>
      <w:rPr>
        <w:rFonts w:hint="default"/>
        <w:lang w:val="ru-RU" w:eastAsia="ru-RU" w:bidi="ru-RU"/>
      </w:rPr>
    </w:lvl>
    <w:lvl w:ilvl="4" w:tplc="9586BB3A">
      <w:numFmt w:val="bullet"/>
      <w:lvlText w:val="•"/>
      <w:lvlJc w:val="left"/>
      <w:pPr>
        <w:ind w:left="4654" w:hanging="360"/>
      </w:pPr>
      <w:rPr>
        <w:rFonts w:hint="default"/>
        <w:lang w:val="ru-RU" w:eastAsia="ru-RU" w:bidi="ru-RU"/>
      </w:rPr>
    </w:lvl>
    <w:lvl w:ilvl="5" w:tplc="1578F2B8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430A644E">
      <w:numFmt w:val="bullet"/>
      <w:lvlText w:val="•"/>
      <w:lvlJc w:val="left"/>
      <w:pPr>
        <w:ind w:left="6331" w:hanging="360"/>
      </w:pPr>
      <w:rPr>
        <w:rFonts w:hint="default"/>
        <w:lang w:val="ru-RU" w:eastAsia="ru-RU" w:bidi="ru-RU"/>
      </w:rPr>
    </w:lvl>
    <w:lvl w:ilvl="7" w:tplc="918C3BB0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 w:tplc="2DD24EB4">
      <w:numFmt w:val="bullet"/>
      <w:lvlText w:val="•"/>
      <w:lvlJc w:val="left"/>
      <w:pPr>
        <w:ind w:left="8009" w:hanging="360"/>
      </w:pPr>
      <w:rPr>
        <w:rFonts w:hint="default"/>
        <w:lang w:val="ru-RU" w:eastAsia="ru-RU" w:bidi="ru-RU"/>
      </w:rPr>
    </w:lvl>
  </w:abstractNum>
  <w:abstractNum w:abstractNumId="1">
    <w:nsid w:val="0B144002"/>
    <w:multiLevelType w:val="hybridMultilevel"/>
    <w:tmpl w:val="BD8C1F62"/>
    <w:lvl w:ilvl="0" w:tplc="334C54E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B28178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54C43462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1A628780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DD9AFC72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35B4A77A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8B5CC014">
      <w:numFmt w:val="bullet"/>
      <w:lvlText w:val="•"/>
      <w:lvlJc w:val="left"/>
      <w:pPr>
        <w:ind w:left="6187" w:hanging="360"/>
      </w:pPr>
      <w:rPr>
        <w:rFonts w:hint="default"/>
        <w:lang w:val="ru-RU" w:eastAsia="ru-RU" w:bidi="ru-RU"/>
      </w:rPr>
    </w:lvl>
    <w:lvl w:ilvl="7" w:tplc="76B2F0D8">
      <w:numFmt w:val="bullet"/>
      <w:lvlText w:val="•"/>
      <w:lvlJc w:val="left"/>
      <w:pPr>
        <w:ind w:left="7062" w:hanging="360"/>
      </w:pPr>
      <w:rPr>
        <w:rFonts w:hint="default"/>
        <w:lang w:val="ru-RU" w:eastAsia="ru-RU" w:bidi="ru-RU"/>
      </w:rPr>
    </w:lvl>
    <w:lvl w:ilvl="8" w:tplc="4D1A75B0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2">
    <w:nsid w:val="284A484C"/>
    <w:multiLevelType w:val="hybridMultilevel"/>
    <w:tmpl w:val="A0A2E05E"/>
    <w:lvl w:ilvl="0" w:tplc="38CEC9F0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00A1B8C">
      <w:start w:val="1"/>
      <w:numFmt w:val="decimal"/>
      <w:lvlText w:val="%2."/>
      <w:lvlJc w:val="left"/>
      <w:pPr>
        <w:ind w:left="1650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2" w:tplc="4A24B1B4">
      <w:numFmt w:val="bullet"/>
      <w:lvlText w:val="•"/>
      <w:lvlJc w:val="left"/>
      <w:pPr>
        <w:ind w:left="2551" w:hanging="360"/>
      </w:pPr>
      <w:rPr>
        <w:rFonts w:hint="default"/>
        <w:lang w:val="ru-RU" w:eastAsia="ru-RU" w:bidi="ru-RU"/>
      </w:rPr>
    </w:lvl>
    <w:lvl w:ilvl="3" w:tplc="EE142D1A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A08A5096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EBFA9A94">
      <w:numFmt w:val="bullet"/>
      <w:lvlText w:val="•"/>
      <w:lvlJc w:val="left"/>
      <w:pPr>
        <w:ind w:left="5227" w:hanging="360"/>
      </w:pPr>
      <w:rPr>
        <w:rFonts w:hint="default"/>
        <w:lang w:val="ru-RU" w:eastAsia="ru-RU" w:bidi="ru-RU"/>
      </w:rPr>
    </w:lvl>
    <w:lvl w:ilvl="6" w:tplc="C53AEFC0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487E5FE0">
      <w:numFmt w:val="bullet"/>
      <w:lvlText w:val="•"/>
      <w:lvlJc w:val="left"/>
      <w:pPr>
        <w:ind w:left="7010" w:hanging="360"/>
      </w:pPr>
      <w:rPr>
        <w:rFonts w:hint="default"/>
        <w:lang w:val="ru-RU" w:eastAsia="ru-RU" w:bidi="ru-RU"/>
      </w:rPr>
    </w:lvl>
    <w:lvl w:ilvl="8" w:tplc="8F3A0B3A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</w:abstractNum>
  <w:abstractNum w:abstractNumId="3">
    <w:nsid w:val="2D4857E6"/>
    <w:multiLevelType w:val="hybridMultilevel"/>
    <w:tmpl w:val="A4420BEE"/>
    <w:lvl w:ilvl="0" w:tplc="14E883E4">
      <w:numFmt w:val="bullet"/>
      <w:lvlText w:val="-"/>
      <w:lvlJc w:val="left"/>
      <w:pPr>
        <w:ind w:left="222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410E0BD6">
      <w:numFmt w:val="bullet"/>
      <w:lvlText w:val="•"/>
      <w:lvlJc w:val="left"/>
      <w:pPr>
        <w:ind w:left="1166" w:hanging="176"/>
      </w:pPr>
      <w:rPr>
        <w:rFonts w:hint="default"/>
        <w:lang w:val="ru-RU" w:eastAsia="ru-RU" w:bidi="ru-RU"/>
      </w:rPr>
    </w:lvl>
    <w:lvl w:ilvl="2" w:tplc="608649B4">
      <w:numFmt w:val="bullet"/>
      <w:lvlText w:val="•"/>
      <w:lvlJc w:val="left"/>
      <w:pPr>
        <w:ind w:left="2113" w:hanging="176"/>
      </w:pPr>
      <w:rPr>
        <w:rFonts w:hint="default"/>
        <w:lang w:val="ru-RU" w:eastAsia="ru-RU" w:bidi="ru-RU"/>
      </w:rPr>
    </w:lvl>
    <w:lvl w:ilvl="3" w:tplc="06A07CF8">
      <w:numFmt w:val="bullet"/>
      <w:lvlText w:val="•"/>
      <w:lvlJc w:val="left"/>
      <w:pPr>
        <w:ind w:left="3059" w:hanging="176"/>
      </w:pPr>
      <w:rPr>
        <w:rFonts w:hint="default"/>
        <w:lang w:val="ru-RU" w:eastAsia="ru-RU" w:bidi="ru-RU"/>
      </w:rPr>
    </w:lvl>
    <w:lvl w:ilvl="4" w:tplc="A83809B4">
      <w:numFmt w:val="bullet"/>
      <w:lvlText w:val="•"/>
      <w:lvlJc w:val="left"/>
      <w:pPr>
        <w:ind w:left="4006" w:hanging="176"/>
      </w:pPr>
      <w:rPr>
        <w:rFonts w:hint="default"/>
        <w:lang w:val="ru-RU" w:eastAsia="ru-RU" w:bidi="ru-RU"/>
      </w:rPr>
    </w:lvl>
    <w:lvl w:ilvl="5" w:tplc="9F483034">
      <w:numFmt w:val="bullet"/>
      <w:lvlText w:val="•"/>
      <w:lvlJc w:val="left"/>
      <w:pPr>
        <w:ind w:left="4953" w:hanging="176"/>
      </w:pPr>
      <w:rPr>
        <w:rFonts w:hint="default"/>
        <w:lang w:val="ru-RU" w:eastAsia="ru-RU" w:bidi="ru-RU"/>
      </w:rPr>
    </w:lvl>
    <w:lvl w:ilvl="6" w:tplc="AB58E872">
      <w:numFmt w:val="bullet"/>
      <w:lvlText w:val="•"/>
      <w:lvlJc w:val="left"/>
      <w:pPr>
        <w:ind w:left="5899" w:hanging="176"/>
      </w:pPr>
      <w:rPr>
        <w:rFonts w:hint="default"/>
        <w:lang w:val="ru-RU" w:eastAsia="ru-RU" w:bidi="ru-RU"/>
      </w:rPr>
    </w:lvl>
    <w:lvl w:ilvl="7" w:tplc="09EA8F18">
      <w:numFmt w:val="bullet"/>
      <w:lvlText w:val="•"/>
      <w:lvlJc w:val="left"/>
      <w:pPr>
        <w:ind w:left="6846" w:hanging="176"/>
      </w:pPr>
      <w:rPr>
        <w:rFonts w:hint="default"/>
        <w:lang w:val="ru-RU" w:eastAsia="ru-RU" w:bidi="ru-RU"/>
      </w:rPr>
    </w:lvl>
    <w:lvl w:ilvl="8" w:tplc="31F4A7B2">
      <w:numFmt w:val="bullet"/>
      <w:lvlText w:val="•"/>
      <w:lvlJc w:val="left"/>
      <w:pPr>
        <w:ind w:left="7793" w:hanging="176"/>
      </w:pPr>
      <w:rPr>
        <w:rFonts w:hint="default"/>
        <w:lang w:val="ru-RU" w:eastAsia="ru-RU" w:bidi="ru-RU"/>
      </w:rPr>
    </w:lvl>
  </w:abstractNum>
  <w:abstractNum w:abstractNumId="4">
    <w:nsid w:val="34240143"/>
    <w:multiLevelType w:val="hybridMultilevel"/>
    <w:tmpl w:val="1BF01896"/>
    <w:lvl w:ilvl="0" w:tplc="8F0AE156">
      <w:numFmt w:val="bullet"/>
      <w:lvlText w:val="•"/>
      <w:lvlJc w:val="left"/>
      <w:pPr>
        <w:ind w:left="1225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2EE0D1B2">
      <w:numFmt w:val="bullet"/>
      <w:lvlText w:val="•"/>
      <w:lvlJc w:val="left"/>
      <w:pPr>
        <w:ind w:left="2066" w:hanging="360"/>
      </w:pPr>
      <w:rPr>
        <w:rFonts w:hint="default"/>
        <w:lang w:val="ru-RU" w:eastAsia="ru-RU" w:bidi="ru-RU"/>
      </w:rPr>
    </w:lvl>
    <w:lvl w:ilvl="2" w:tplc="121E8354">
      <w:numFmt w:val="bullet"/>
      <w:lvlText w:val="•"/>
      <w:lvlJc w:val="left"/>
      <w:pPr>
        <w:ind w:left="2913" w:hanging="360"/>
      </w:pPr>
      <w:rPr>
        <w:rFonts w:hint="default"/>
        <w:lang w:val="ru-RU" w:eastAsia="ru-RU" w:bidi="ru-RU"/>
      </w:rPr>
    </w:lvl>
    <w:lvl w:ilvl="3" w:tplc="A2B6C0BA">
      <w:numFmt w:val="bullet"/>
      <w:lvlText w:val="•"/>
      <w:lvlJc w:val="left"/>
      <w:pPr>
        <w:ind w:left="3759" w:hanging="360"/>
      </w:pPr>
      <w:rPr>
        <w:rFonts w:hint="default"/>
        <w:lang w:val="ru-RU" w:eastAsia="ru-RU" w:bidi="ru-RU"/>
      </w:rPr>
    </w:lvl>
    <w:lvl w:ilvl="4" w:tplc="4530CDB2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A5CCFA4C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DE2AAF3A">
      <w:numFmt w:val="bullet"/>
      <w:lvlText w:val="•"/>
      <w:lvlJc w:val="left"/>
      <w:pPr>
        <w:ind w:left="6299" w:hanging="360"/>
      </w:pPr>
      <w:rPr>
        <w:rFonts w:hint="default"/>
        <w:lang w:val="ru-RU" w:eastAsia="ru-RU" w:bidi="ru-RU"/>
      </w:rPr>
    </w:lvl>
    <w:lvl w:ilvl="7" w:tplc="E1C8384E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77486DB4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5">
    <w:nsid w:val="66BA2990"/>
    <w:multiLevelType w:val="hybridMultilevel"/>
    <w:tmpl w:val="4490D806"/>
    <w:lvl w:ilvl="0" w:tplc="E10C09DA">
      <w:start w:val="10"/>
      <w:numFmt w:val="decimal"/>
      <w:lvlText w:val="%1"/>
      <w:lvlJc w:val="left"/>
      <w:pPr>
        <w:ind w:left="4746" w:hanging="3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4724BB4">
      <w:numFmt w:val="bullet"/>
      <w:lvlText w:val="•"/>
      <w:lvlJc w:val="left"/>
      <w:pPr>
        <w:ind w:left="5234" w:hanging="300"/>
      </w:pPr>
      <w:rPr>
        <w:rFonts w:hint="default"/>
        <w:lang w:val="ru-RU" w:eastAsia="ru-RU" w:bidi="ru-RU"/>
      </w:rPr>
    </w:lvl>
    <w:lvl w:ilvl="2" w:tplc="A448EB74">
      <w:numFmt w:val="bullet"/>
      <w:lvlText w:val="•"/>
      <w:lvlJc w:val="left"/>
      <w:pPr>
        <w:ind w:left="5729" w:hanging="300"/>
      </w:pPr>
      <w:rPr>
        <w:rFonts w:hint="default"/>
        <w:lang w:val="ru-RU" w:eastAsia="ru-RU" w:bidi="ru-RU"/>
      </w:rPr>
    </w:lvl>
    <w:lvl w:ilvl="3" w:tplc="6472FB60">
      <w:numFmt w:val="bullet"/>
      <w:lvlText w:val="•"/>
      <w:lvlJc w:val="left"/>
      <w:pPr>
        <w:ind w:left="6223" w:hanging="300"/>
      </w:pPr>
      <w:rPr>
        <w:rFonts w:hint="default"/>
        <w:lang w:val="ru-RU" w:eastAsia="ru-RU" w:bidi="ru-RU"/>
      </w:rPr>
    </w:lvl>
    <w:lvl w:ilvl="4" w:tplc="418057FE">
      <w:numFmt w:val="bullet"/>
      <w:lvlText w:val="•"/>
      <w:lvlJc w:val="left"/>
      <w:pPr>
        <w:ind w:left="6718" w:hanging="300"/>
      </w:pPr>
      <w:rPr>
        <w:rFonts w:hint="default"/>
        <w:lang w:val="ru-RU" w:eastAsia="ru-RU" w:bidi="ru-RU"/>
      </w:rPr>
    </w:lvl>
    <w:lvl w:ilvl="5" w:tplc="2952ACDC">
      <w:numFmt w:val="bullet"/>
      <w:lvlText w:val="•"/>
      <w:lvlJc w:val="left"/>
      <w:pPr>
        <w:ind w:left="7213" w:hanging="300"/>
      </w:pPr>
      <w:rPr>
        <w:rFonts w:hint="default"/>
        <w:lang w:val="ru-RU" w:eastAsia="ru-RU" w:bidi="ru-RU"/>
      </w:rPr>
    </w:lvl>
    <w:lvl w:ilvl="6" w:tplc="F1341F32">
      <w:numFmt w:val="bullet"/>
      <w:lvlText w:val="•"/>
      <w:lvlJc w:val="left"/>
      <w:pPr>
        <w:ind w:left="7707" w:hanging="300"/>
      </w:pPr>
      <w:rPr>
        <w:rFonts w:hint="default"/>
        <w:lang w:val="ru-RU" w:eastAsia="ru-RU" w:bidi="ru-RU"/>
      </w:rPr>
    </w:lvl>
    <w:lvl w:ilvl="7" w:tplc="04EE779A">
      <w:numFmt w:val="bullet"/>
      <w:lvlText w:val="•"/>
      <w:lvlJc w:val="left"/>
      <w:pPr>
        <w:ind w:left="8202" w:hanging="300"/>
      </w:pPr>
      <w:rPr>
        <w:rFonts w:hint="default"/>
        <w:lang w:val="ru-RU" w:eastAsia="ru-RU" w:bidi="ru-RU"/>
      </w:rPr>
    </w:lvl>
    <w:lvl w:ilvl="8" w:tplc="D6448A34">
      <w:numFmt w:val="bullet"/>
      <w:lvlText w:val="•"/>
      <w:lvlJc w:val="left"/>
      <w:pPr>
        <w:ind w:left="8697" w:hanging="300"/>
      </w:pPr>
      <w:rPr>
        <w:rFonts w:hint="default"/>
        <w:lang w:val="ru-RU" w:eastAsia="ru-RU" w:bidi="ru-RU"/>
      </w:rPr>
    </w:lvl>
  </w:abstractNum>
  <w:abstractNum w:abstractNumId="6">
    <w:nsid w:val="703C0E49"/>
    <w:multiLevelType w:val="hybridMultilevel"/>
    <w:tmpl w:val="8E1E7B9E"/>
    <w:lvl w:ilvl="0" w:tplc="C3C059F2">
      <w:start w:val="2"/>
      <w:numFmt w:val="decimal"/>
      <w:lvlText w:val="%1."/>
      <w:lvlJc w:val="left"/>
      <w:pPr>
        <w:ind w:left="1650" w:hanging="360"/>
        <w:jc w:val="righ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2730C00E">
      <w:numFmt w:val="bullet"/>
      <w:lvlText w:val="•"/>
      <w:lvlJc w:val="left"/>
      <w:pPr>
        <w:ind w:left="2462" w:hanging="360"/>
      </w:pPr>
      <w:rPr>
        <w:rFonts w:hint="default"/>
        <w:lang w:val="ru-RU" w:eastAsia="ru-RU" w:bidi="ru-RU"/>
      </w:rPr>
    </w:lvl>
    <w:lvl w:ilvl="2" w:tplc="5C58138A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14E863F4">
      <w:numFmt w:val="bullet"/>
      <w:lvlText w:val="•"/>
      <w:lvlJc w:val="left"/>
      <w:pPr>
        <w:ind w:left="4067" w:hanging="360"/>
      </w:pPr>
      <w:rPr>
        <w:rFonts w:hint="default"/>
        <w:lang w:val="ru-RU" w:eastAsia="ru-RU" w:bidi="ru-RU"/>
      </w:rPr>
    </w:lvl>
    <w:lvl w:ilvl="4" w:tplc="14927F6E">
      <w:numFmt w:val="bullet"/>
      <w:lvlText w:val="•"/>
      <w:lvlJc w:val="left"/>
      <w:pPr>
        <w:ind w:left="4870" w:hanging="360"/>
      </w:pPr>
      <w:rPr>
        <w:rFonts w:hint="default"/>
        <w:lang w:val="ru-RU" w:eastAsia="ru-RU" w:bidi="ru-RU"/>
      </w:rPr>
    </w:lvl>
    <w:lvl w:ilvl="5" w:tplc="3B70B5A2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B52AA654">
      <w:numFmt w:val="bullet"/>
      <w:lvlText w:val="•"/>
      <w:lvlJc w:val="left"/>
      <w:pPr>
        <w:ind w:left="6475" w:hanging="360"/>
      </w:pPr>
      <w:rPr>
        <w:rFonts w:hint="default"/>
        <w:lang w:val="ru-RU" w:eastAsia="ru-RU" w:bidi="ru-RU"/>
      </w:rPr>
    </w:lvl>
    <w:lvl w:ilvl="7" w:tplc="72F23D5E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C1F2D4B2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11"/>
    <w:rsid w:val="0022267F"/>
    <w:rsid w:val="002D0056"/>
    <w:rsid w:val="00337A52"/>
    <w:rsid w:val="00576CD5"/>
    <w:rsid w:val="005E3ED3"/>
    <w:rsid w:val="006503F9"/>
    <w:rsid w:val="007E3E39"/>
    <w:rsid w:val="00A40311"/>
    <w:rsid w:val="00D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1каб</cp:lastModifiedBy>
  <cp:revision>6</cp:revision>
  <cp:lastPrinted>2017-10-10T11:03:00Z</cp:lastPrinted>
  <dcterms:created xsi:type="dcterms:W3CDTF">2017-10-10T11:24:00Z</dcterms:created>
  <dcterms:modified xsi:type="dcterms:W3CDTF">2018-01-10T13:23:00Z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2017-10-10T00:00:00Z</vt:filetime>
  </property>
</Properties>
</file>