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40" w:rsidRPr="00EA28C9" w:rsidRDefault="00043D40" w:rsidP="00043D40">
      <w:pPr>
        <w:spacing w:after="0" w:line="240" w:lineRule="auto"/>
        <w:rPr>
          <w:rFonts w:ascii="Times New Roman" w:eastAsia="Times New Roman" w:hAnsi="Times New Roman" w:cs="Times New Roman"/>
          <w:sz w:val="26"/>
          <w:szCs w:val="26"/>
          <w:lang w:eastAsia="ru-RU"/>
        </w:rPr>
      </w:pPr>
    </w:p>
    <w:tbl>
      <w:tblPr>
        <w:tblW w:w="9770" w:type="dxa"/>
        <w:jc w:val="center"/>
        <w:tblCellMar>
          <w:top w:w="15" w:type="dxa"/>
          <w:left w:w="15" w:type="dxa"/>
          <w:bottom w:w="15" w:type="dxa"/>
          <w:right w:w="15" w:type="dxa"/>
        </w:tblCellMar>
        <w:tblLook w:val="04A0" w:firstRow="1" w:lastRow="0" w:firstColumn="1" w:lastColumn="0" w:noHBand="0" w:noVBand="1"/>
      </w:tblPr>
      <w:tblGrid>
        <w:gridCol w:w="4809"/>
        <w:gridCol w:w="4961"/>
      </w:tblGrid>
      <w:tr w:rsidR="00043D40" w:rsidRPr="00EA28C9" w:rsidTr="004B3374">
        <w:trPr>
          <w:trHeight w:val="2450"/>
          <w:jc w:val="center"/>
        </w:trPr>
        <w:tc>
          <w:tcPr>
            <w:tcW w:w="4809" w:type="dxa"/>
            <w:tcBorders>
              <w:top w:val="single" w:sz="2" w:space="0" w:color="000000"/>
              <w:left w:val="single" w:sz="2" w:space="0" w:color="000000"/>
              <w:bottom w:val="single" w:sz="2" w:space="0" w:color="000000"/>
              <w:right w:val="single" w:sz="2" w:space="0" w:color="000000"/>
            </w:tcBorders>
            <w:tcMar>
              <w:top w:w="0" w:type="dxa"/>
              <w:left w:w="131" w:type="dxa"/>
              <w:bottom w:w="0" w:type="dxa"/>
              <w:right w:w="131" w:type="dxa"/>
            </w:tcMar>
            <w:hideMark/>
          </w:tcPr>
          <w:p w:rsidR="00043D40" w:rsidRPr="00EA28C9" w:rsidRDefault="00043D40" w:rsidP="00043D40">
            <w:pPr>
              <w:spacing w:after="0" w:line="240" w:lineRule="auto"/>
              <w:ind w:right="-85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Согласовано:</w:t>
            </w:r>
          </w:p>
          <w:p w:rsidR="009C32A4" w:rsidRDefault="00043D40" w:rsidP="00043D40">
            <w:pPr>
              <w:spacing w:after="0" w:line="240" w:lineRule="auto"/>
              <w:ind w:right="-850"/>
              <w:rPr>
                <w:rFonts w:ascii="Times New Roman" w:eastAsia="Times New Roman" w:hAnsi="Times New Roman" w:cs="Times New Roman"/>
                <w:color w:val="000000"/>
                <w:sz w:val="26"/>
                <w:szCs w:val="26"/>
                <w:lang w:val="en-US" w:eastAsia="ru-RU"/>
              </w:rPr>
            </w:pPr>
            <w:r w:rsidRPr="00EA28C9">
              <w:rPr>
                <w:rFonts w:ascii="Times New Roman" w:eastAsia="Times New Roman" w:hAnsi="Times New Roman" w:cs="Times New Roman"/>
                <w:color w:val="000000"/>
                <w:sz w:val="26"/>
                <w:szCs w:val="26"/>
                <w:lang w:eastAsia="ru-RU"/>
              </w:rPr>
              <w:t xml:space="preserve">Председатель Управляющего совета </w:t>
            </w:r>
          </w:p>
          <w:p w:rsidR="00043D40" w:rsidRPr="00EA28C9" w:rsidRDefault="00043D40" w:rsidP="00043D40">
            <w:pPr>
              <w:spacing w:after="0" w:line="240" w:lineRule="auto"/>
              <w:ind w:right="-85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школы:</w:t>
            </w:r>
          </w:p>
          <w:p w:rsidR="00043D40" w:rsidRPr="00EA28C9" w:rsidRDefault="00043D40" w:rsidP="00043D40">
            <w:pPr>
              <w:spacing w:after="0" w:line="240" w:lineRule="auto"/>
              <w:ind w:right="-85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___________________А. Н. Лебедев</w:t>
            </w:r>
          </w:p>
          <w:p w:rsidR="00043D40" w:rsidRPr="00EA28C9" w:rsidRDefault="00043D40" w:rsidP="00043D40">
            <w:pPr>
              <w:spacing w:after="0" w:line="240" w:lineRule="auto"/>
              <w:ind w:right="-85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августа 2014 года</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4961" w:type="dxa"/>
            <w:tcBorders>
              <w:top w:val="single" w:sz="2" w:space="0" w:color="000000"/>
              <w:left w:val="single" w:sz="2" w:space="0" w:color="000000"/>
              <w:bottom w:val="single" w:sz="2" w:space="0" w:color="000000"/>
              <w:right w:val="single" w:sz="2" w:space="0" w:color="000000"/>
            </w:tcBorders>
            <w:tcMar>
              <w:top w:w="0" w:type="dxa"/>
              <w:left w:w="131" w:type="dxa"/>
              <w:bottom w:w="0" w:type="dxa"/>
              <w:right w:w="131" w:type="dxa"/>
            </w:tcMar>
            <w:hideMark/>
          </w:tcPr>
          <w:p w:rsidR="009C32A4" w:rsidRDefault="00043D40" w:rsidP="00043D40">
            <w:pPr>
              <w:spacing w:after="0" w:line="240" w:lineRule="auto"/>
              <w:ind w:right="-850"/>
              <w:rPr>
                <w:rFonts w:ascii="Times New Roman" w:eastAsia="Times New Roman" w:hAnsi="Times New Roman" w:cs="Times New Roman"/>
                <w:color w:val="000000"/>
                <w:sz w:val="26"/>
                <w:szCs w:val="26"/>
                <w:lang w:val="en-US" w:eastAsia="ru-RU"/>
              </w:rPr>
            </w:pPr>
            <w:r w:rsidRPr="00EA28C9">
              <w:rPr>
                <w:rFonts w:ascii="Times New Roman" w:eastAsia="Times New Roman" w:hAnsi="Times New Roman" w:cs="Times New Roman"/>
                <w:color w:val="000000"/>
                <w:sz w:val="26"/>
                <w:szCs w:val="26"/>
                <w:lang w:eastAsia="ru-RU"/>
              </w:rPr>
              <w:t>Утверждено заседанием  </w:t>
            </w:r>
            <w:proofErr w:type="gramStart"/>
            <w:r w:rsidRPr="00EA28C9">
              <w:rPr>
                <w:rFonts w:ascii="Times New Roman" w:eastAsia="Times New Roman" w:hAnsi="Times New Roman" w:cs="Times New Roman"/>
                <w:color w:val="000000"/>
                <w:sz w:val="26"/>
                <w:szCs w:val="26"/>
                <w:lang w:eastAsia="ru-RU"/>
              </w:rPr>
              <w:t>педагогического</w:t>
            </w:r>
            <w:proofErr w:type="gramEnd"/>
            <w:r w:rsidRPr="00EA28C9">
              <w:rPr>
                <w:rFonts w:ascii="Times New Roman" w:eastAsia="Times New Roman" w:hAnsi="Times New Roman" w:cs="Times New Roman"/>
                <w:color w:val="000000"/>
                <w:sz w:val="26"/>
                <w:szCs w:val="26"/>
                <w:lang w:eastAsia="ru-RU"/>
              </w:rPr>
              <w:t xml:space="preserve"> </w:t>
            </w:r>
          </w:p>
          <w:p w:rsidR="00043D40" w:rsidRPr="00EA28C9" w:rsidRDefault="00043D40" w:rsidP="00043D40">
            <w:pPr>
              <w:spacing w:after="0" w:line="240" w:lineRule="auto"/>
              <w:ind w:right="-85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совета</w:t>
            </w:r>
          </w:p>
          <w:p w:rsidR="009C32A4" w:rsidRDefault="009C32A4" w:rsidP="00043D40">
            <w:pPr>
              <w:spacing w:after="0" w:line="240" w:lineRule="auto"/>
              <w:ind w:right="-850"/>
              <w:rPr>
                <w:rFonts w:ascii="Times New Roman" w:eastAsia="Times New Roman" w:hAnsi="Times New Roman" w:cs="Times New Roman"/>
                <w:color w:val="000000"/>
                <w:sz w:val="26"/>
                <w:szCs w:val="26"/>
                <w:lang w:val="en-US" w:eastAsia="ru-RU"/>
              </w:rPr>
            </w:pPr>
          </w:p>
          <w:p w:rsidR="00043D40" w:rsidRPr="00EA28C9" w:rsidRDefault="00043D40" w:rsidP="00043D40">
            <w:pPr>
              <w:spacing w:after="0" w:line="240" w:lineRule="auto"/>
              <w:ind w:right="-85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Директор школы: _______Н. В. Симакова</w:t>
            </w:r>
          </w:p>
          <w:p w:rsidR="00043D40" w:rsidRPr="00EA28C9" w:rsidRDefault="00043D40" w:rsidP="00043D40">
            <w:pPr>
              <w:spacing w:after="0" w:line="240" w:lineRule="auto"/>
              <w:ind w:right="-85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августа 2014 года  </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r>
    </w:tbl>
    <w:p w:rsidR="00043D40" w:rsidRPr="00EA28C9" w:rsidRDefault="00043D40" w:rsidP="004B3374">
      <w:pPr>
        <w:spacing w:after="24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sz w:val="26"/>
          <w:szCs w:val="26"/>
          <w:lang w:eastAsia="ru-RU"/>
        </w:rPr>
        <w:br/>
      </w:r>
      <w:r w:rsidRPr="00EA28C9">
        <w:rPr>
          <w:rFonts w:ascii="Times New Roman" w:eastAsia="Times New Roman" w:hAnsi="Times New Roman" w:cs="Times New Roman"/>
          <w:sz w:val="26"/>
          <w:szCs w:val="26"/>
          <w:lang w:eastAsia="ru-RU"/>
        </w:rPr>
        <w:br/>
      </w:r>
    </w:p>
    <w:p w:rsidR="00043D40" w:rsidRPr="00EA28C9" w:rsidRDefault="00043D40" w:rsidP="004B3374">
      <w:pPr>
        <w:spacing w:after="0" w:line="240" w:lineRule="auto"/>
        <w:ind w:left="-540"/>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i/>
          <w:iCs/>
          <w:color w:val="000000"/>
          <w:sz w:val="26"/>
          <w:szCs w:val="26"/>
          <w:lang w:eastAsia="ru-RU"/>
        </w:rPr>
        <w:t>ПЛАН</w:t>
      </w:r>
    </w:p>
    <w:p w:rsidR="00043D40" w:rsidRPr="00EA28C9" w:rsidRDefault="00043D40" w:rsidP="004B3374">
      <w:pPr>
        <w:spacing w:after="0" w:line="240" w:lineRule="auto"/>
        <w:ind w:left="-540"/>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i/>
          <w:iCs/>
          <w:color w:val="000000"/>
          <w:sz w:val="26"/>
          <w:szCs w:val="26"/>
          <w:lang w:eastAsia="ru-RU"/>
        </w:rPr>
        <w:t>работы муниципального общеобразовательного учреждения</w:t>
      </w:r>
    </w:p>
    <w:p w:rsidR="00043D40" w:rsidRPr="00EA28C9" w:rsidRDefault="00043D40" w:rsidP="004B3374">
      <w:pPr>
        <w:spacing w:after="0" w:line="240" w:lineRule="auto"/>
        <w:ind w:left="-540"/>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i/>
          <w:iCs/>
          <w:color w:val="000000"/>
          <w:sz w:val="26"/>
          <w:szCs w:val="26"/>
          <w:lang w:eastAsia="ru-RU"/>
        </w:rPr>
        <w:t>«Волосовская средняя общеобразовательная школа № 1»</w:t>
      </w:r>
    </w:p>
    <w:p w:rsidR="00043D40" w:rsidRPr="00EA28C9" w:rsidRDefault="00043D40" w:rsidP="004B3374">
      <w:pPr>
        <w:spacing w:after="0" w:line="240" w:lineRule="auto"/>
        <w:ind w:left="-540"/>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i/>
          <w:iCs/>
          <w:color w:val="000000"/>
          <w:sz w:val="26"/>
          <w:szCs w:val="26"/>
          <w:lang w:eastAsia="ru-RU"/>
        </w:rPr>
        <w:t>на 2014-2015 учебный год.</w:t>
      </w:r>
    </w:p>
    <w:p w:rsidR="004B3374" w:rsidRDefault="004B3374" w:rsidP="004B3374">
      <w:pPr>
        <w:spacing w:after="0" w:line="240" w:lineRule="auto"/>
        <w:jc w:val="center"/>
        <w:rPr>
          <w:rFonts w:ascii="Times New Roman" w:eastAsia="Times New Roman" w:hAnsi="Times New Roman" w:cs="Times New Roman"/>
          <w:b/>
          <w:bCs/>
          <w:color w:val="000000"/>
          <w:sz w:val="26"/>
          <w:szCs w:val="26"/>
          <w:lang w:val="en-US" w:eastAsia="ru-RU"/>
        </w:rPr>
      </w:pPr>
    </w:p>
    <w:p w:rsidR="004B3374" w:rsidRDefault="004B3374" w:rsidP="00043D40">
      <w:pPr>
        <w:spacing w:after="0" w:line="240" w:lineRule="auto"/>
        <w:jc w:val="center"/>
        <w:rPr>
          <w:rFonts w:ascii="Times New Roman" w:eastAsia="Times New Roman" w:hAnsi="Times New Roman" w:cs="Times New Roman"/>
          <w:b/>
          <w:bCs/>
          <w:color w:val="000000"/>
          <w:sz w:val="26"/>
          <w:szCs w:val="26"/>
          <w:lang w:val="en-US" w:eastAsia="ru-RU"/>
        </w:rPr>
      </w:pPr>
    </w:p>
    <w:p w:rsidR="004B3374" w:rsidRDefault="004B3374" w:rsidP="00043D40">
      <w:pPr>
        <w:spacing w:after="0" w:line="240" w:lineRule="auto"/>
        <w:jc w:val="center"/>
        <w:rPr>
          <w:rFonts w:ascii="Times New Roman" w:eastAsia="Times New Roman" w:hAnsi="Times New Roman" w:cs="Times New Roman"/>
          <w:b/>
          <w:bCs/>
          <w:color w:val="000000"/>
          <w:sz w:val="26"/>
          <w:szCs w:val="26"/>
          <w:lang w:val="en-US" w:eastAsia="ru-RU"/>
        </w:rPr>
      </w:pPr>
    </w:p>
    <w:p w:rsidR="004B3374" w:rsidRDefault="004B3374" w:rsidP="00043D40">
      <w:pPr>
        <w:spacing w:after="0" w:line="240" w:lineRule="auto"/>
        <w:jc w:val="center"/>
        <w:rPr>
          <w:rFonts w:ascii="Times New Roman" w:eastAsia="Times New Roman" w:hAnsi="Times New Roman" w:cs="Times New Roman"/>
          <w:b/>
          <w:bCs/>
          <w:color w:val="000000"/>
          <w:sz w:val="26"/>
          <w:szCs w:val="26"/>
          <w:lang w:val="en-US" w:eastAsia="ru-RU"/>
        </w:rPr>
      </w:pPr>
    </w:p>
    <w:p w:rsidR="004B3374" w:rsidRDefault="004B3374" w:rsidP="00043D40">
      <w:pPr>
        <w:spacing w:after="0" w:line="240" w:lineRule="auto"/>
        <w:jc w:val="center"/>
        <w:rPr>
          <w:rFonts w:ascii="Times New Roman" w:eastAsia="Times New Roman" w:hAnsi="Times New Roman" w:cs="Times New Roman"/>
          <w:b/>
          <w:bCs/>
          <w:color w:val="000000"/>
          <w:sz w:val="26"/>
          <w:szCs w:val="26"/>
          <w:lang w:val="en-US" w:eastAsia="ru-RU"/>
        </w:rPr>
      </w:pPr>
    </w:p>
    <w:p w:rsidR="004B3374" w:rsidRDefault="004B3374" w:rsidP="00043D40">
      <w:pPr>
        <w:spacing w:after="0" w:line="240" w:lineRule="auto"/>
        <w:jc w:val="center"/>
        <w:rPr>
          <w:rFonts w:ascii="Times New Roman" w:eastAsia="Times New Roman" w:hAnsi="Times New Roman" w:cs="Times New Roman"/>
          <w:b/>
          <w:bCs/>
          <w:color w:val="000000"/>
          <w:sz w:val="26"/>
          <w:szCs w:val="26"/>
          <w:lang w:val="en-US" w:eastAsia="ru-RU"/>
        </w:rPr>
      </w:pPr>
    </w:p>
    <w:p w:rsidR="004B3374" w:rsidRDefault="004B3374" w:rsidP="004B3374">
      <w:pPr>
        <w:spacing w:after="0" w:line="240" w:lineRule="auto"/>
        <w:rPr>
          <w:rFonts w:ascii="Times New Roman" w:eastAsia="Times New Roman" w:hAnsi="Times New Roman" w:cs="Times New Roman"/>
          <w:b/>
          <w:bCs/>
          <w:color w:val="000000"/>
          <w:sz w:val="26"/>
          <w:szCs w:val="26"/>
          <w:lang w:val="en-US" w:eastAsia="ru-RU"/>
        </w:rPr>
      </w:pPr>
    </w:p>
    <w:p w:rsidR="004B3374" w:rsidRDefault="004B3374" w:rsidP="00043D40">
      <w:pPr>
        <w:spacing w:after="0" w:line="240" w:lineRule="auto"/>
        <w:jc w:val="center"/>
        <w:rPr>
          <w:rFonts w:ascii="Times New Roman" w:eastAsia="Times New Roman" w:hAnsi="Times New Roman" w:cs="Times New Roman"/>
          <w:b/>
          <w:bCs/>
          <w:color w:val="000000"/>
          <w:sz w:val="26"/>
          <w:szCs w:val="26"/>
          <w:lang w:val="en-US" w:eastAsia="ru-RU"/>
        </w:rPr>
      </w:pPr>
    </w:p>
    <w:p w:rsidR="004B3374" w:rsidRDefault="004B3374" w:rsidP="00043D40">
      <w:pPr>
        <w:spacing w:after="0" w:line="240" w:lineRule="auto"/>
        <w:jc w:val="center"/>
        <w:rPr>
          <w:rFonts w:ascii="Times New Roman" w:eastAsia="Times New Roman" w:hAnsi="Times New Roman" w:cs="Times New Roman"/>
          <w:b/>
          <w:bCs/>
          <w:color w:val="000000"/>
          <w:sz w:val="26"/>
          <w:szCs w:val="26"/>
          <w:lang w:val="en-US" w:eastAsia="ru-RU"/>
        </w:rPr>
      </w:pPr>
    </w:p>
    <w:p w:rsidR="004B3374" w:rsidRDefault="004B3374" w:rsidP="00043D40">
      <w:pPr>
        <w:spacing w:after="0" w:line="240" w:lineRule="auto"/>
        <w:jc w:val="center"/>
        <w:rPr>
          <w:rFonts w:ascii="Times New Roman" w:eastAsia="Times New Roman" w:hAnsi="Times New Roman" w:cs="Times New Roman"/>
          <w:b/>
          <w:bCs/>
          <w:color w:val="000000"/>
          <w:sz w:val="26"/>
          <w:szCs w:val="26"/>
          <w:lang w:val="en-US" w:eastAsia="ru-RU"/>
        </w:rPr>
      </w:pPr>
    </w:p>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г. Волосово</w:t>
      </w:r>
    </w:p>
    <w:p w:rsidR="004B3374" w:rsidRDefault="00043D40" w:rsidP="00043D40">
      <w:pPr>
        <w:spacing w:after="0" w:line="240" w:lineRule="auto"/>
        <w:jc w:val="center"/>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20014г.</w:t>
      </w:r>
    </w:p>
    <w:p w:rsidR="004B3374" w:rsidRDefault="004B3374">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ab/>
        <w:t>Муниципальное общеобразовательное учреждение «Волосовская средняя общеобразовательная школа №1» является современным общеобразовательным учреждением, отвечающим всем требованиям нового времени.</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b/>
          <w:sz w:val="24"/>
          <w:szCs w:val="24"/>
        </w:rPr>
        <w:tab/>
        <w:t xml:space="preserve">История </w:t>
      </w:r>
      <w:r w:rsidRPr="00E926D9">
        <w:rPr>
          <w:rFonts w:ascii="Times New Roman" w:hAnsi="Times New Roman" w:cs="Times New Roman"/>
          <w:sz w:val="24"/>
          <w:szCs w:val="24"/>
        </w:rPr>
        <w:t xml:space="preserve">школы  уходит корнями в далёкое прошлое, связанное с  семилетним образованием,   строгими полувоенными порядками, платным обучением в старших классах,  неудовлетворённостью потребностей детей и их родителей на получение образования. </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Первый выпуск школы состоял из 13 человек.  Это было в  роковом 1941 году. </w:t>
      </w:r>
    </w:p>
    <w:p w:rsidR="00FC7A15" w:rsidRPr="00E926D9" w:rsidRDefault="00FC7A15" w:rsidP="00FC7A15">
      <w:pPr>
        <w:ind w:firstLine="708"/>
        <w:jc w:val="both"/>
        <w:rPr>
          <w:rFonts w:ascii="Times New Roman" w:hAnsi="Times New Roman" w:cs="Times New Roman"/>
          <w:b/>
          <w:sz w:val="24"/>
          <w:szCs w:val="24"/>
        </w:rPr>
      </w:pPr>
      <w:r w:rsidRPr="00E926D9">
        <w:rPr>
          <w:rFonts w:ascii="Times New Roman" w:hAnsi="Times New Roman" w:cs="Times New Roman"/>
          <w:b/>
          <w:sz w:val="24"/>
          <w:szCs w:val="24"/>
        </w:rPr>
        <w:t>В 2013-2014  учебном году школу окончили 743 учащихся.</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xml:space="preserve">За историю своего становления школа прошла славный путь развития, сохранив лучшие традиции прошлого  и разумно рождая инновации. </w:t>
      </w:r>
    </w:p>
    <w:p w:rsidR="00FC7A15" w:rsidRPr="00E926D9" w:rsidRDefault="00FC7A15" w:rsidP="00FC7A15">
      <w:pPr>
        <w:jc w:val="both"/>
        <w:rPr>
          <w:rFonts w:ascii="Times New Roman" w:hAnsi="Times New Roman" w:cs="Times New Roman"/>
          <w:b/>
          <w:sz w:val="24"/>
          <w:szCs w:val="24"/>
        </w:rPr>
      </w:pPr>
      <w:r w:rsidRPr="00E926D9">
        <w:rPr>
          <w:rFonts w:ascii="Times New Roman" w:hAnsi="Times New Roman" w:cs="Times New Roman"/>
          <w:b/>
          <w:sz w:val="24"/>
          <w:szCs w:val="24"/>
        </w:rPr>
        <w:t>Достижениями  образовательного   учреждения  за последние три года:</w:t>
      </w:r>
    </w:p>
    <w:p w:rsidR="00FC7A15" w:rsidRPr="00E926D9" w:rsidRDefault="00FC7A15" w:rsidP="00FC7A15">
      <w:pPr>
        <w:spacing w:after="36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Реализация Федерального  государственного  стандарта начального общего образования (далее – ФГОС НОО) в 1 – 4 классах</w:t>
      </w:r>
    </w:p>
    <w:p w:rsidR="00FC7A15" w:rsidRPr="00E926D9" w:rsidRDefault="00FC7A15" w:rsidP="00FC7A15">
      <w:pPr>
        <w:spacing w:after="36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 - Реализация Федерального  государственного  стандарта основного общего образования (далее – ФГОС ООО) в 5 – 7 классах</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Достижение нового качества образования в школе старшей ступени.</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Победа в областном конкурсе «Школа года»,</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Победа в   областном конкурсе на лучшую модель государственно – общественного управления образованием,</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Победа учителя школы в областном конкурсе «Учитель года»,</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Подготовка  14 медалистов,  3-х победителей олимпиад  и конкурсов Всероссийского и  областного уровней.</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Модернизация материально – технической базы школы: открытие гимнастического спортивного зала, школьного тира,  современной  библиотеки школы, кабинетов ОБЖ, НВП, ПДД, детского спортивного городка, школьного стадиона, реконструкция  учебных мастерских, школьных фойе, пищеблока,</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Повышение роли Управляющего совета в развитии образовательного учреждения.</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lastRenderedPageBreak/>
        <w:t xml:space="preserve">- Присвоение школе статуса федеральной </w:t>
      </w:r>
      <w:proofErr w:type="spellStart"/>
      <w:r w:rsidRPr="00E926D9">
        <w:rPr>
          <w:rFonts w:ascii="Times New Roman" w:hAnsi="Times New Roman" w:cs="Times New Roman"/>
          <w:sz w:val="24"/>
          <w:szCs w:val="24"/>
        </w:rPr>
        <w:t>стажировочной</w:t>
      </w:r>
      <w:proofErr w:type="spellEnd"/>
      <w:r w:rsidRPr="00E926D9">
        <w:rPr>
          <w:rFonts w:ascii="Times New Roman" w:hAnsi="Times New Roman" w:cs="Times New Roman"/>
          <w:sz w:val="24"/>
          <w:szCs w:val="24"/>
        </w:rPr>
        <w:t xml:space="preserve"> площадки ФГОУ.</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Привлечение внимания  общественности, депутатского корпуса  к  решению задач, поставленных перед  школой.</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ab/>
      </w:r>
      <w:r w:rsidRPr="00E926D9">
        <w:rPr>
          <w:rFonts w:ascii="Times New Roman" w:hAnsi="Times New Roman" w:cs="Times New Roman"/>
          <w:b/>
          <w:sz w:val="24"/>
          <w:szCs w:val="24"/>
        </w:rPr>
        <w:t xml:space="preserve">Экономические, социальные  и территориальные  условия развития школы на современном этапе </w:t>
      </w:r>
      <w:r w:rsidRPr="00E926D9">
        <w:rPr>
          <w:rFonts w:ascii="Times New Roman" w:hAnsi="Times New Roman" w:cs="Times New Roman"/>
          <w:sz w:val="24"/>
          <w:szCs w:val="24"/>
        </w:rPr>
        <w:t>способствуют  стабильности в  сохранении  учительского и ученического потенциала.</w:t>
      </w:r>
    </w:p>
    <w:p w:rsidR="00FC7A15" w:rsidRPr="00E926D9" w:rsidRDefault="00FC7A15" w:rsidP="00FC7A15">
      <w:pPr>
        <w:spacing w:before="30"/>
        <w:jc w:val="center"/>
        <w:rPr>
          <w:rFonts w:ascii="Times New Roman" w:eastAsia="Calibri" w:hAnsi="Times New Roman" w:cs="Times New Roman"/>
          <w:b/>
          <w:sz w:val="24"/>
          <w:szCs w:val="24"/>
        </w:rPr>
      </w:pPr>
      <w:r w:rsidRPr="00E926D9">
        <w:rPr>
          <w:rFonts w:ascii="Times New Roman" w:eastAsia="Calibri" w:hAnsi="Times New Roman" w:cs="Times New Roman"/>
          <w:b/>
          <w:sz w:val="24"/>
          <w:szCs w:val="24"/>
        </w:rPr>
        <w:t>Экономические и социальные условия территории нахождения.</w:t>
      </w:r>
    </w:p>
    <w:p w:rsidR="00FC7A15" w:rsidRPr="00E926D9" w:rsidRDefault="00FC7A15" w:rsidP="00FC7A15">
      <w:pPr>
        <w:spacing w:before="30"/>
        <w:jc w:val="both"/>
        <w:rPr>
          <w:rFonts w:ascii="Times New Roman" w:eastAsia="Calibri" w:hAnsi="Times New Roman" w:cs="Times New Roman"/>
          <w:sz w:val="24"/>
          <w:szCs w:val="24"/>
        </w:rPr>
      </w:pPr>
      <w:r w:rsidRPr="00E926D9">
        <w:rPr>
          <w:rFonts w:ascii="Times New Roman" w:eastAsia="Calibri" w:hAnsi="Times New Roman" w:cs="Times New Roman"/>
          <w:sz w:val="24"/>
          <w:szCs w:val="24"/>
        </w:rPr>
        <w:tab/>
        <w:t xml:space="preserve">Трёхэтажное здание школы площадью 6 тыс. кв. м.   расположено недалеко от  жилого микрорайона с 5-ти этажными домами, который можно характеризовать как спальный район. Вблизи школы расположены два  детских  сада,  спортивная детская площадка, районная библиотека,  спортивный стадион, городской центр досуговой деятельности «Родник»,  что позволяет педагогам использовать потенциальные возможности этих учреждений в своей воспитательной системе. Жители микрорайона, близлежащих улиц частного сектора составляют основу ученического контингента. Анализ ученического состава 2013-2014 учебного года свидетельствует о том, что в основном учащиеся проживают в </w:t>
      </w:r>
      <w:proofErr w:type="spellStart"/>
      <w:r w:rsidRPr="00E926D9">
        <w:rPr>
          <w:rFonts w:ascii="Times New Roman" w:eastAsia="Calibri" w:hAnsi="Times New Roman" w:cs="Times New Roman"/>
          <w:sz w:val="24"/>
          <w:szCs w:val="24"/>
        </w:rPr>
        <w:t>микроучастке</w:t>
      </w:r>
      <w:proofErr w:type="spellEnd"/>
      <w:r w:rsidRPr="00E926D9">
        <w:rPr>
          <w:rFonts w:ascii="Times New Roman" w:eastAsia="Calibri" w:hAnsi="Times New Roman" w:cs="Times New Roman"/>
          <w:sz w:val="24"/>
          <w:szCs w:val="24"/>
        </w:rPr>
        <w:t xml:space="preserve"> школы и приходят сюда на обучение исключительно по личному интересу и убеждению родителей в авторитетности педагогического коллектива, зарекомендовавшего себя с первых лет деятельности школы. </w:t>
      </w:r>
    </w:p>
    <w:p w:rsidR="00FC7A15" w:rsidRPr="00E926D9" w:rsidRDefault="00FC7A15" w:rsidP="00FC7A15">
      <w:pPr>
        <w:spacing w:before="30"/>
        <w:jc w:val="both"/>
        <w:rPr>
          <w:rFonts w:ascii="Times New Roman" w:eastAsia="Calibri" w:hAnsi="Times New Roman" w:cs="Times New Roman"/>
          <w:sz w:val="24"/>
          <w:szCs w:val="24"/>
        </w:rPr>
      </w:pPr>
      <w:r w:rsidRPr="00E926D9">
        <w:rPr>
          <w:rFonts w:ascii="Times New Roman" w:eastAsia="Calibri" w:hAnsi="Times New Roman" w:cs="Times New Roman"/>
          <w:sz w:val="24"/>
          <w:szCs w:val="24"/>
        </w:rPr>
        <w:t xml:space="preserve">Подвоз детей  к школе осуществляется школьным  автобусом  из п. </w:t>
      </w:r>
      <w:proofErr w:type="spellStart"/>
      <w:r w:rsidRPr="00E926D9">
        <w:rPr>
          <w:rFonts w:ascii="Times New Roman" w:eastAsia="Calibri" w:hAnsi="Times New Roman" w:cs="Times New Roman"/>
          <w:sz w:val="24"/>
          <w:szCs w:val="24"/>
        </w:rPr>
        <w:t>Сумино</w:t>
      </w:r>
      <w:proofErr w:type="spellEnd"/>
      <w:r w:rsidRPr="00E926D9">
        <w:rPr>
          <w:rFonts w:ascii="Times New Roman" w:eastAsia="Calibri" w:hAnsi="Times New Roman" w:cs="Times New Roman"/>
          <w:sz w:val="24"/>
          <w:szCs w:val="24"/>
        </w:rPr>
        <w:t xml:space="preserve">  и </w:t>
      </w:r>
      <w:proofErr w:type="spellStart"/>
      <w:r w:rsidRPr="00E926D9">
        <w:rPr>
          <w:rFonts w:ascii="Times New Roman" w:eastAsia="Calibri" w:hAnsi="Times New Roman" w:cs="Times New Roman"/>
          <w:sz w:val="24"/>
          <w:szCs w:val="24"/>
        </w:rPr>
        <w:t>Губаницы</w:t>
      </w:r>
      <w:proofErr w:type="spellEnd"/>
      <w:r w:rsidRPr="00E926D9">
        <w:rPr>
          <w:rFonts w:ascii="Times New Roman" w:eastAsia="Calibri" w:hAnsi="Times New Roman" w:cs="Times New Roman"/>
          <w:sz w:val="24"/>
          <w:szCs w:val="24"/>
        </w:rPr>
        <w:t xml:space="preserve">,  из  </w:t>
      </w:r>
      <w:proofErr w:type="spellStart"/>
      <w:r w:rsidRPr="00E926D9">
        <w:rPr>
          <w:rFonts w:ascii="Times New Roman" w:eastAsia="Calibri" w:hAnsi="Times New Roman" w:cs="Times New Roman"/>
          <w:sz w:val="24"/>
          <w:szCs w:val="24"/>
        </w:rPr>
        <w:t>п</w:t>
      </w:r>
      <w:proofErr w:type="gramStart"/>
      <w:r w:rsidRPr="00E926D9">
        <w:rPr>
          <w:rFonts w:ascii="Times New Roman" w:eastAsia="Calibri" w:hAnsi="Times New Roman" w:cs="Times New Roman"/>
          <w:sz w:val="24"/>
          <w:szCs w:val="24"/>
        </w:rPr>
        <w:t>.Р</w:t>
      </w:r>
      <w:proofErr w:type="gramEnd"/>
      <w:r w:rsidRPr="00E926D9">
        <w:rPr>
          <w:rFonts w:ascii="Times New Roman" w:eastAsia="Calibri" w:hAnsi="Times New Roman" w:cs="Times New Roman"/>
          <w:sz w:val="24"/>
          <w:szCs w:val="24"/>
        </w:rPr>
        <w:t>абитицы</w:t>
      </w:r>
      <w:proofErr w:type="spellEnd"/>
      <w:r w:rsidRPr="00E926D9">
        <w:rPr>
          <w:rFonts w:ascii="Times New Roman" w:eastAsia="Calibri" w:hAnsi="Times New Roman" w:cs="Times New Roman"/>
          <w:sz w:val="24"/>
          <w:szCs w:val="24"/>
        </w:rPr>
        <w:t xml:space="preserve"> - по льготным проездным билетам, по г. Волосово (два раза  в день).</w:t>
      </w:r>
    </w:p>
    <w:p w:rsidR="00FC7A15" w:rsidRPr="00E926D9" w:rsidRDefault="00FC7A15" w:rsidP="00FC7A15">
      <w:pPr>
        <w:spacing w:before="30"/>
        <w:rPr>
          <w:rFonts w:ascii="Times New Roman" w:eastAsia="Calibri" w:hAnsi="Times New Roman" w:cs="Times New Roman"/>
          <w:sz w:val="24"/>
          <w:szCs w:val="24"/>
        </w:rPr>
      </w:pPr>
      <w:r w:rsidRPr="00E926D9">
        <w:rPr>
          <w:rFonts w:ascii="Times New Roman" w:eastAsia="Calibri" w:hAnsi="Times New Roman" w:cs="Times New Roman"/>
          <w:sz w:val="24"/>
          <w:szCs w:val="24"/>
        </w:rPr>
        <w:t>Кроме того, в школу приезжают и дети из дальних деревень и поселений, пользуясь услугами маршрутов частного предпринимателя и автотранспортного предприятия.</w:t>
      </w:r>
    </w:p>
    <w:p w:rsidR="004B3374" w:rsidRDefault="004B3374" w:rsidP="00FC7A15">
      <w:pPr>
        <w:spacing w:after="0" w:line="240" w:lineRule="auto"/>
        <w:jc w:val="center"/>
        <w:rPr>
          <w:rFonts w:ascii="Times New Roman" w:eastAsia="Calibri" w:hAnsi="Times New Roman" w:cs="Times New Roman"/>
          <w:sz w:val="24"/>
          <w:szCs w:val="24"/>
          <w:lang w:val="en-US"/>
        </w:rPr>
      </w:pPr>
    </w:p>
    <w:p w:rsidR="004B3374" w:rsidRDefault="004B3374" w:rsidP="00FC7A15">
      <w:pPr>
        <w:spacing w:after="0" w:line="240" w:lineRule="auto"/>
        <w:jc w:val="center"/>
        <w:rPr>
          <w:rFonts w:ascii="Times New Roman" w:eastAsia="Calibri" w:hAnsi="Times New Roman" w:cs="Times New Roman"/>
          <w:sz w:val="24"/>
          <w:szCs w:val="24"/>
          <w:lang w:val="en-US"/>
        </w:rPr>
      </w:pPr>
    </w:p>
    <w:p w:rsidR="004B3374" w:rsidRDefault="004B3374" w:rsidP="00FC7A15">
      <w:pPr>
        <w:spacing w:after="0" w:line="240" w:lineRule="auto"/>
        <w:jc w:val="center"/>
        <w:rPr>
          <w:rFonts w:ascii="Times New Roman" w:eastAsia="Calibri" w:hAnsi="Times New Roman" w:cs="Times New Roman"/>
          <w:sz w:val="24"/>
          <w:szCs w:val="24"/>
          <w:lang w:val="en-US"/>
        </w:rPr>
      </w:pPr>
    </w:p>
    <w:p w:rsidR="004B3374" w:rsidRDefault="004B3374" w:rsidP="00FC7A15">
      <w:pPr>
        <w:spacing w:after="0" w:line="240" w:lineRule="auto"/>
        <w:jc w:val="center"/>
        <w:rPr>
          <w:rFonts w:ascii="Times New Roman" w:eastAsia="Calibri" w:hAnsi="Times New Roman" w:cs="Times New Roman"/>
          <w:sz w:val="24"/>
          <w:szCs w:val="24"/>
          <w:lang w:val="en-US"/>
        </w:rPr>
      </w:pPr>
    </w:p>
    <w:p w:rsidR="004B3374" w:rsidRDefault="004B3374" w:rsidP="00FC7A15">
      <w:pPr>
        <w:spacing w:after="0" w:line="240" w:lineRule="auto"/>
        <w:jc w:val="center"/>
        <w:rPr>
          <w:rFonts w:ascii="Times New Roman" w:eastAsia="Calibri" w:hAnsi="Times New Roman" w:cs="Times New Roman"/>
          <w:sz w:val="24"/>
          <w:szCs w:val="24"/>
          <w:lang w:val="en-US"/>
        </w:rPr>
      </w:pPr>
    </w:p>
    <w:p w:rsidR="004B3374" w:rsidRDefault="004B3374" w:rsidP="00FC7A15">
      <w:pPr>
        <w:spacing w:after="0" w:line="240" w:lineRule="auto"/>
        <w:jc w:val="center"/>
        <w:rPr>
          <w:rFonts w:ascii="Times New Roman" w:eastAsia="Calibri" w:hAnsi="Times New Roman" w:cs="Times New Roman"/>
          <w:sz w:val="24"/>
          <w:szCs w:val="24"/>
          <w:lang w:val="en-US"/>
        </w:rPr>
      </w:pPr>
    </w:p>
    <w:p w:rsidR="004B3374" w:rsidRDefault="004B3374" w:rsidP="00FC7A15">
      <w:pPr>
        <w:spacing w:after="0" w:line="240" w:lineRule="auto"/>
        <w:jc w:val="center"/>
        <w:rPr>
          <w:rFonts w:ascii="Times New Roman" w:eastAsia="Calibri" w:hAnsi="Times New Roman" w:cs="Times New Roman"/>
          <w:sz w:val="24"/>
          <w:szCs w:val="24"/>
          <w:lang w:val="en-US"/>
        </w:rPr>
      </w:pPr>
    </w:p>
    <w:p w:rsidR="00FC7A15" w:rsidRPr="004B3374" w:rsidRDefault="00FC7A15" w:rsidP="00FC7A15">
      <w:pPr>
        <w:spacing w:after="0" w:line="240" w:lineRule="auto"/>
        <w:jc w:val="center"/>
        <w:rPr>
          <w:rFonts w:ascii="Times New Roman" w:eastAsia="Calibri" w:hAnsi="Times New Roman" w:cs="Times New Roman"/>
          <w:b/>
          <w:sz w:val="24"/>
          <w:szCs w:val="24"/>
        </w:rPr>
      </w:pPr>
      <w:r w:rsidRPr="004B3374">
        <w:rPr>
          <w:rFonts w:ascii="Times New Roman" w:eastAsia="Calibri" w:hAnsi="Times New Roman" w:cs="Times New Roman"/>
          <w:b/>
          <w:sz w:val="24"/>
          <w:szCs w:val="24"/>
        </w:rPr>
        <w:t>Характеристика контингента учащихся.</w:t>
      </w:r>
    </w:p>
    <w:p w:rsidR="00FC7A15" w:rsidRPr="00E926D9" w:rsidRDefault="00FC7A15" w:rsidP="00FC7A15">
      <w:pPr>
        <w:spacing w:before="30" w:after="30"/>
        <w:rPr>
          <w:rFonts w:ascii="Times New Roman" w:hAnsi="Times New Roman" w:cs="Times New Roman"/>
          <w:sz w:val="24"/>
          <w:szCs w:val="24"/>
        </w:rPr>
      </w:pPr>
      <w:r w:rsidRPr="00E926D9">
        <w:rPr>
          <w:rFonts w:ascii="Times New Roman" w:hAnsi="Times New Roman" w:cs="Times New Roman"/>
          <w:sz w:val="24"/>
          <w:szCs w:val="24"/>
        </w:rPr>
        <w:t xml:space="preserve">Контингент учащихся  не превышает плановую наполняемость школы. </w:t>
      </w:r>
    </w:p>
    <w:p w:rsidR="00FC7A15" w:rsidRPr="00E926D9" w:rsidRDefault="00FC7A15" w:rsidP="00FC7A15">
      <w:pPr>
        <w:spacing w:before="30"/>
        <w:jc w:val="both"/>
        <w:rPr>
          <w:rFonts w:ascii="Times New Roman" w:hAnsi="Times New Roman" w:cs="Times New Roman"/>
          <w:sz w:val="24"/>
          <w:szCs w:val="24"/>
        </w:rPr>
      </w:pPr>
      <w:r w:rsidRPr="00E926D9">
        <w:rPr>
          <w:rFonts w:ascii="Times New Roman" w:hAnsi="Times New Roman" w:cs="Times New Roman"/>
          <w:sz w:val="24"/>
          <w:szCs w:val="24"/>
        </w:rPr>
        <w:t>Вопрос сохранения контингента постоянно находится под контролем администрации школы, органов государственно – общественного управления.</w:t>
      </w:r>
    </w:p>
    <w:p w:rsidR="00FC7A15" w:rsidRPr="00E926D9" w:rsidRDefault="00FC7A15" w:rsidP="00FC7A15">
      <w:pPr>
        <w:spacing w:before="30"/>
        <w:jc w:val="both"/>
        <w:rPr>
          <w:rFonts w:ascii="Times New Roman" w:hAnsi="Times New Roman" w:cs="Times New Roman"/>
          <w:sz w:val="24"/>
          <w:szCs w:val="24"/>
        </w:rPr>
      </w:pPr>
      <w:r w:rsidRPr="00E926D9">
        <w:rPr>
          <w:rFonts w:ascii="Times New Roman" w:hAnsi="Times New Roman" w:cs="Times New Roman"/>
          <w:sz w:val="24"/>
          <w:szCs w:val="24"/>
        </w:rPr>
        <w:lastRenderedPageBreak/>
        <w:tab/>
        <w:t xml:space="preserve">Средняя наполняемость классов по школе  слегка превышает норму: от 25 – 30 человек в классе, в среднем – 25,6 (самая  высокая  в районе). Соотношение педагогического и ученического контингента – 16, 5  ученика на 1 учителя. </w:t>
      </w:r>
    </w:p>
    <w:p w:rsidR="00FC7A15" w:rsidRPr="00E926D9" w:rsidRDefault="00FC7A15" w:rsidP="00FC7A15">
      <w:pPr>
        <w:spacing w:before="30" w:after="30"/>
        <w:jc w:val="both"/>
        <w:rPr>
          <w:rFonts w:ascii="Times New Roman" w:eastAsia="Calibri" w:hAnsi="Times New Roman" w:cs="Times New Roman"/>
          <w:sz w:val="24"/>
          <w:szCs w:val="24"/>
        </w:rPr>
      </w:pPr>
      <w:r w:rsidRPr="00E926D9">
        <w:rPr>
          <w:rFonts w:ascii="Times New Roman" w:hAnsi="Times New Roman" w:cs="Times New Roman"/>
          <w:sz w:val="24"/>
          <w:szCs w:val="24"/>
        </w:rPr>
        <w:tab/>
        <w:t xml:space="preserve">Школа имеет сложившийся имидж среди населения города: более 40 % учащихся – дети выпускников школы, до 40 % учащихся определены в школу со ссылкой на рекомендацию со стороны родителей, уже обучающих в школе детей. </w:t>
      </w:r>
    </w:p>
    <w:p w:rsidR="00FC7A15" w:rsidRPr="00E926D9" w:rsidRDefault="00FC7A15" w:rsidP="00FC7A15">
      <w:pPr>
        <w:spacing w:before="100" w:beforeAutospacing="1" w:after="30"/>
        <w:jc w:val="both"/>
        <w:rPr>
          <w:rFonts w:ascii="Times New Roman" w:hAnsi="Times New Roman" w:cs="Times New Roman"/>
          <w:sz w:val="24"/>
          <w:szCs w:val="24"/>
        </w:rPr>
      </w:pPr>
      <w:r w:rsidRPr="00E926D9">
        <w:rPr>
          <w:rFonts w:ascii="Times New Roman" w:hAnsi="Times New Roman" w:cs="Times New Roman"/>
          <w:sz w:val="24"/>
          <w:szCs w:val="24"/>
        </w:rPr>
        <w:tab/>
        <w:t>На 1 сентября 2014 г. скомплектован один    1  первый  класс в количестве 27 учащихся, большинство  родителей этих детей – выпускники нашей школы; все  первоклассники проживают  в микрорайонах,  закреплённых  Комитетом образования  за  Волосовской СОШ №1.</w:t>
      </w:r>
    </w:p>
    <w:p w:rsidR="00FC7A15" w:rsidRPr="00E926D9" w:rsidRDefault="00FC7A15" w:rsidP="00FC7A15">
      <w:pPr>
        <w:spacing w:before="100" w:beforeAutospacing="1" w:after="30"/>
        <w:jc w:val="both"/>
        <w:rPr>
          <w:rFonts w:ascii="Times New Roman" w:hAnsi="Times New Roman" w:cs="Times New Roman"/>
          <w:sz w:val="24"/>
          <w:szCs w:val="24"/>
        </w:rPr>
      </w:pPr>
      <w:r w:rsidRPr="00E926D9">
        <w:rPr>
          <w:rFonts w:ascii="Times New Roman" w:hAnsi="Times New Roman" w:cs="Times New Roman"/>
          <w:sz w:val="24"/>
          <w:szCs w:val="24"/>
        </w:rPr>
        <w:tab/>
        <w:t>Набор в 1-ый  класс проводился без конкурса,  согласно Положению о приёме детей в ОУ,  в соответствии с заявлениями родителей.</w:t>
      </w:r>
    </w:p>
    <w:p w:rsidR="00FC7A15" w:rsidRPr="00E926D9" w:rsidRDefault="00FC7A15" w:rsidP="00FC7A15">
      <w:pPr>
        <w:spacing w:before="100" w:beforeAutospacing="1" w:after="30"/>
        <w:jc w:val="both"/>
        <w:rPr>
          <w:rFonts w:ascii="Times New Roman" w:hAnsi="Times New Roman" w:cs="Times New Roman"/>
          <w:sz w:val="24"/>
          <w:szCs w:val="24"/>
        </w:rPr>
      </w:pPr>
      <w:r w:rsidRPr="00E926D9">
        <w:rPr>
          <w:rFonts w:ascii="Times New Roman" w:hAnsi="Times New Roman" w:cs="Times New Roman"/>
          <w:sz w:val="24"/>
          <w:szCs w:val="24"/>
        </w:rPr>
        <w:tab/>
        <w:t>Набор в 10-ые профильные классы осуществлялся, согласно Положению о приёме детей в ОУ,  по запросу учащихся и их родителей, с учётом  рекомендаций педагогического совета, по согласованию с Управляющим советом ОУ.</w:t>
      </w:r>
    </w:p>
    <w:p w:rsidR="00FC7A15" w:rsidRPr="00E926D9" w:rsidRDefault="00FC7A15" w:rsidP="00FC7A15">
      <w:pPr>
        <w:spacing w:before="100" w:beforeAutospacing="1" w:after="30"/>
        <w:jc w:val="both"/>
        <w:rPr>
          <w:rFonts w:ascii="Times New Roman" w:hAnsi="Times New Roman" w:cs="Times New Roman"/>
          <w:sz w:val="24"/>
          <w:szCs w:val="24"/>
        </w:rPr>
      </w:pPr>
      <w:r w:rsidRPr="00E926D9">
        <w:rPr>
          <w:rFonts w:ascii="Times New Roman" w:hAnsi="Times New Roman" w:cs="Times New Roman"/>
          <w:sz w:val="24"/>
          <w:szCs w:val="24"/>
        </w:rPr>
        <w:tab/>
        <w:t>Достаточная  наполняемость классов и соотношение ученического и педагогического состава, стабильность контингента свидетельствуют о благоприятном фоне  нашего ОУ.</w:t>
      </w:r>
    </w:p>
    <w:p w:rsidR="00FC7A15" w:rsidRPr="00E926D9" w:rsidRDefault="00FC7A15" w:rsidP="00FC7A15">
      <w:pPr>
        <w:spacing w:before="100" w:beforeAutospacing="1" w:after="30"/>
        <w:jc w:val="center"/>
        <w:rPr>
          <w:rFonts w:ascii="Times New Roman" w:hAnsi="Times New Roman" w:cs="Times New Roman"/>
          <w:b/>
          <w:sz w:val="24"/>
          <w:szCs w:val="24"/>
        </w:rPr>
      </w:pPr>
      <w:r w:rsidRPr="00E926D9">
        <w:rPr>
          <w:rFonts w:ascii="Times New Roman" w:hAnsi="Times New Roman" w:cs="Times New Roman"/>
          <w:b/>
          <w:sz w:val="24"/>
          <w:szCs w:val="24"/>
        </w:rPr>
        <w:t>Основные позиции Программы развития школы.</w:t>
      </w:r>
    </w:p>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ab/>
        <w:t>Программа развития школы на 2010 - 2015 годы предусматривает приоритетные направления инновационной деятельности:</w:t>
      </w:r>
    </w:p>
    <w:p w:rsidR="00FC7A15" w:rsidRPr="00E926D9" w:rsidRDefault="00FC7A15" w:rsidP="00C441F9">
      <w:pPr>
        <w:numPr>
          <w:ilvl w:val="0"/>
          <w:numId w:val="98"/>
        </w:numPr>
        <w:spacing w:after="0" w:line="240" w:lineRule="auto"/>
        <w:ind w:left="357" w:hanging="357"/>
        <w:jc w:val="both"/>
        <w:rPr>
          <w:rFonts w:ascii="Times New Roman" w:hAnsi="Times New Roman" w:cs="Times New Roman"/>
          <w:sz w:val="24"/>
          <w:szCs w:val="24"/>
        </w:rPr>
      </w:pPr>
      <w:r w:rsidRPr="00E926D9">
        <w:rPr>
          <w:rFonts w:ascii="Times New Roman" w:hAnsi="Times New Roman" w:cs="Times New Roman"/>
          <w:sz w:val="24"/>
          <w:szCs w:val="24"/>
        </w:rPr>
        <w:t>Формирование принципиально новой системы образования, предполагающей постоянное обновление, индивидуализацию спроса и возможностей его удовлетворения.  Результатом школьного образования должно стать его соответствие целям опережающего роста.</w:t>
      </w:r>
    </w:p>
    <w:p w:rsidR="00FC7A15" w:rsidRPr="00E926D9" w:rsidRDefault="00FC7A15" w:rsidP="00C441F9">
      <w:pPr>
        <w:numPr>
          <w:ilvl w:val="0"/>
          <w:numId w:val="98"/>
        </w:numPr>
        <w:spacing w:after="0" w:line="240" w:lineRule="auto"/>
        <w:ind w:left="357" w:hanging="357"/>
        <w:jc w:val="both"/>
        <w:rPr>
          <w:rFonts w:ascii="Times New Roman" w:hAnsi="Times New Roman" w:cs="Times New Roman"/>
          <w:sz w:val="24"/>
          <w:szCs w:val="24"/>
        </w:rPr>
      </w:pPr>
      <w:r w:rsidRPr="00E926D9">
        <w:rPr>
          <w:rFonts w:ascii="Times New Roman" w:hAnsi="Times New Roman" w:cs="Times New Roman"/>
          <w:sz w:val="24"/>
          <w:szCs w:val="24"/>
        </w:rPr>
        <w:t>Вовлечение обучающихся  в исследовательские проекты, творческие занятия, спортивные мероприятия, экологическую работу,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ab/>
        <w:t>Ключевыми направлениями развития общего образования   являются: освоение новых  образовательных стандартов в основной средней школе, совершенствование работы по внедрению  системы оценки качества образования (СОКО),</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повышение качества образования через активное внедрение современных педагогических  технологий. Усиление общекультурной направленности общего образования в целях повышения адаптивных возможностей школьников.</w:t>
      </w:r>
    </w:p>
    <w:p w:rsidR="00FC7A15" w:rsidRPr="00E926D9" w:rsidRDefault="00FC7A15" w:rsidP="00C441F9">
      <w:pPr>
        <w:numPr>
          <w:ilvl w:val="0"/>
          <w:numId w:val="98"/>
        </w:numPr>
        <w:spacing w:after="0" w:line="240" w:lineRule="auto"/>
        <w:ind w:left="357" w:hanging="357"/>
        <w:jc w:val="both"/>
        <w:rPr>
          <w:rFonts w:ascii="Times New Roman" w:hAnsi="Times New Roman" w:cs="Times New Roman"/>
          <w:sz w:val="24"/>
          <w:szCs w:val="24"/>
        </w:rPr>
      </w:pPr>
      <w:r w:rsidRPr="00E926D9">
        <w:rPr>
          <w:rFonts w:ascii="Times New Roman" w:hAnsi="Times New Roman" w:cs="Times New Roman"/>
          <w:sz w:val="24"/>
          <w:szCs w:val="24"/>
        </w:rPr>
        <w:t>Совершенствование путей внутреннего и внешнего взаимодействия через создание единого образовательного пространства школы и города</w:t>
      </w:r>
      <w:r w:rsidRPr="00E926D9">
        <w:rPr>
          <w:rFonts w:ascii="Times New Roman" w:hAnsi="Times New Roman" w:cs="Times New Roman"/>
          <w:snapToGrid w:val="0"/>
          <w:sz w:val="24"/>
          <w:szCs w:val="24"/>
        </w:rPr>
        <w:t>.</w:t>
      </w:r>
    </w:p>
    <w:p w:rsidR="00FC7A15" w:rsidRPr="00E926D9" w:rsidRDefault="00FC7A15" w:rsidP="00C441F9">
      <w:pPr>
        <w:numPr>
          <w:ilvl w:val="0"/>
          <w:numId w:val="98"/>
        </w:numPr>
        <w:spacing w:after="0" w:line="240" w:lineRule="auto"/>
        <w:ind w:left="357" w:hanging="357"/>
        <w:jc w:val="both"/>
        <w:rPr>
          <w:rFonts w:ascii="Times New Roman" w:hAnsi="Times New Roman" w:cs="Times New Roman"/>
          <w:sz w:val="24"/>
          <w:szCs w:val="24"/>
        </w:rPr>
      </w:pPr>
      <w:r w:rsidRPr="00E926D9">
        <w:rPr>
          <w:rFonts w:ascii="Times New Roman" w:hAnsi="Times New Roman" w:cs="Times New Roman"/>
          <w:sz w:val="24"/>
          <w:szCs w:val="24"/>
        </w:rPr>
        <w:lastRenderedPageBreak/>
        <w:t>Реализация профилактических образовательных программ по пропаганде здорового образа жизни.</w:t>
      </w:r>
    </w:p>
    <w:p w:rsidR="00FC7A15" w:rsidRPr="00E926D9" w:rsidRDefault="00FC7A15" w:rsidP="00C441F9">
      <w:pPr>
        <w:numPr>
          <w:ilvl w:val="0"/>
          <w:numId w:val="98"/>
        </w:numPr>
        <w:spacing w:after="0" w:line="240" w:lineRule="auto"/>
        <w:ind w:left="357" w:hanging="357"/>
        <w:jc w:val="both"/>
        <w:rPr>
          <w:rFonts w:ascii="Times New Roman" w:hAnsi="Times New Roman" w:cs="Times New Roman"/>
          <w:sz w:val="24"/>
          <w:szCs w:val="24"/>
        </w:rPr>
      </w:pPr>
      <w:r w:rsidRPr="00E926D9">
        <w:rPr>
          <w:rFonts w:ascii="Times New Roman" w:hAnsi="Times New Roman" w:cs="Times New Roman"/>
          <w:sz w:val="24"/>
          <w:szCs w:val="24"/>
        </w:rPr>
        <w:t>Создание образовательной среды, обеспечивающей доступность качественного образования для каждого обучающегося.</w:t>
      </w:r>
    </w:p>
    <w:p w:rsidR="00FC7A15" w:rsidRPr="00E926D9" w:rsidRDefault="00FC7A15" w:rsidP="00C441F9">
      <w:pPr>
        <w:numPr>
          <w:ilvl w:val="0"/>
          <w:numId w:val="98"/>
        </w:numPr>
        <w:spacing w:after="0" w:line="240" w:lineRule="auto"/>
        <w:ind w:left="357" w:hanging="357"/>
        <w:jc w:val="both"/>
        <w:rPr>
          <w:rFonts w:ascii="Times New Roman" w:hAnsi="Times New Roman" w:cs="Times New Roman"/>
          <w:sz w:val="24"/>
          <w:szCs w:val="24"/>
        </w:rPr>
      </w:pPr>
      <w:r w:rsidRPr="00E926D9">
        <w:rPr>
          <w:rFonts w:ascii="Times New Roman" w:hAnsi="Times New Roman" w:cs="Times New Roman"/>
          <w:sz w:val="24"/>
          <w:szCs w:val="24"/>
        </w:rPr>
        <w:t>Обеспечение мер, повышающих эффективность социальной адаптации учащихся.</w:t>
      </w:r>
    </w:p>
    <w:p w:rsidR="00FC7A15" w:rsidRPr="00E926D9" w:rsidRDefault="00FC7A15" w:rsidP="00C441F9">
      <w:pPr>
        <w:numPr>
          <w:ilvl w:val="0"/>
          <w:numId w:val="98"/>
        </w:numPr>
        <w:spacing w:after="0" w:line="240" w:lineRule="auto"/>
        <w:ind w:left="357" w:hanging="357"/>
        <w:jc w:val="both"/>
        <w:rPr>
          <w:rFonts w:ascii="Times New Roman" w:hAnsi="Times New Roman" w:cs="Times New Roman"/>
          <w:sz w:val="24"/>
          <w:szCs w:val="24"/>
        </w:rPr>
      </w:pPr>
      <w:r w:rsidRPr="00E926D9">
        <w:rPr>
          <w:rFonts w:ascii="Times New Roman" w:hAnsi="Times New Roman" w:cs="Times New Roman"/>
          <w:sz w:val="24"/>
          <w:szCs w:val="24"/>
        </w:rPr>
        <w:t xml:space="preserve">Создание условий для развития индивидуальности, воспитание детей </w:t>
      </w:r>
      <w:proofErr w:type="gramStart"/>
      <w:r w:rsidRPr="00E926D9">
        <w:rPr>
          <w:rFonts w:ascii="Times New Roman" w:hAnsi="Times New Roman" w:cs="Times New Roman"/>
          <w:sz w:val="24"/>
          <w:szCs w:val="24"/>
        </w:rPr>
        <w:t>высокообразованными</w:t>
      </w:r>
      <w:proofErr w:type="gramEnd"/>
      <w:r w:rsidRPr="00E926D9">
        <w:rPr>
          <w:rFonts w:ascii="Times New Roman" w:hAnsi="Times New Roman" w:cs="Times New Roman"/>
          <w:sz w:val="24"/>
          <w:szCs w:val="24"/>
        </w:rPr>
        <w:t>, физически здоровыми,  с богатым творческим потенциалом.</w:t>
      </w:r>
    </w:p>
    <w:p w:rsidR="00FC7A15" w:rsidRPr="00E926D9" w:rsidRDefault="00FC7A15" w:rsidP="00C441F9">
      <w:pPr>
        <w:numPr>
          <w:ilvl w:val="0"/>
          <w:numId w:val="98"/>
        </w:numPr>
        <w:spacing w:after="0" w:line="240" w:lineRule="auto"/>
        <w:ind w:left="357" w:hanging="357"/>
        <w:jc w:val="both"/>
        <w:rPr>
          <w:rFonts w:ascii="Times New Roman" w:hAnsi="Times New Roman" w:cs="Times New Roman"/>
          <w:sz w:val="24"/>
          <w:szCs w:val="24"/>
        </w:rPr>
      </w:pPr>
      <w:r w:rsidRPr="00E926D9">
        <w:rPr>
          <w:rFonts w:ascii="Times New Roman" w:hAnsi="Times New Roman" w:cs="Times New Roman"/>
          <w:sz w:val="24"/>
          <w:szCs w:val="24"/>
        </w:rPr>
        <w:t>Обеспечение непрерывности образовательного процесса.</w:t>
      </w:r>
    </w:p>
    <w:p w:rsidR="00FC7A15" w:rsidRPr="00E926D9" w:rsidRDefault="00FC7A15" w:rsidP="00C441F9">
      <w:pPr>
        <w:numPr>
          <w:ilvl w:val="0"/>
          <w:numId w:val="98"/>
        </w:numPr>
        <w:spacing w:after="0" w:line="240" w:lineRule="auto"/>
        <w:ind w:left="357" w:hanging="357"/>
        <w:jc w:val="both"/>
        <w:rPr>
          <w:rFonts w:ascii="Times New Roman" w:hAnsi="Times New Roman" w:cs="Times New Roman"/>
          <w:sz w:val="24"/>
          <w:szCs w:val="24"/>
        </w:rPr>
      </w:pPr>
      <w:r w:rsidRPr="00E926D9">
        <w:rPr>
          <w:rFonts w:ascii="Times New Roman" w:hAnsi="Times New Roman" w:cs="Times New Roman"/>
          <w:sz w:val="24"/>
          <w:szCs w:val="24"/>
        </w:rPr>
        <w:t>Обновление содержания образования через выделение культурно-эстетических, экологических,  нравственных  компонентов.</w:t>
      </w:r>
    </w:p>
    <w:p w:rsidR="00FC7A15" w:rsidRPr="00E926D9" w:rsidRDefault="00FC7A15" w:rsidP="00FC7A15">
      <w:pPr>
        <w:jc w:val="both"/>
        <w:rPr>
          <w:rFonts w:ascii="Times New Roman" w:hAnsi="Times New Roman" w:cs="Times New Roman"/>
          <w:sz w:val="24"/>
          <w:szCs w:val="24"/>
        </w:rPr>
      </w:pPr>
    </w:p>
    <w:p w:rsidR="00FC7A15" w:rsidRPr="00E926D9" w:rsidRDefault="00FC7A15" w:rsidP="00FC7A15">
      <w:pPr>
        <w:jc w:val="both"/>
        <w:rPr>
          <w:rFonts w:ascii="Times New Roman" w:hAnsi="Times New Roman" w:cs="Times New Roman"/>
          <w:sz w:val="24"/>
          <w:szCs w:val="24"/>
        </w:rPr>
      </w:pPr>
      <w:r w:rsidRPr="00E926D9">
        <w:rPr>
          <w:rFonts w:ascii="Times New Roman" w:eastAsia="Calibri" w:hAnsi="Times New Roman" w:cs="Times New Roman"/>
          <w:sz w:val="24"/>
          <w:szCs w:val="24"/>
        </w:rPr>
        <w:tab/>
        <w:t xml:space="preserve">В прошлом  учебном году особое внимание было обращено на создание комфортных условий  для формирования образовательной среды, направленной на воспитание толерантной личности, способной обрести социальный статус, определиться профессионально, адаптироваться к меняющимся экономическим условиям, соответствовать девизу: «Учись быть первым!»,  на профильное обучение,  разработку опытно – экспериментальной программы: «Школа – развивающаяся образовательная экосистема»,  модуля программы </w:t>
      </w:r>
      <w:proofErr w:type="spellStart"/>
      <w:r w:rsidRPr="00E926D9">
        <w:rPr>
          <w:rFonts w:ascii="Times New Roman" w:eastAsia="Calibri" w:hAnsi="Times New Roman" w:cs="Times New Roman"/>
          <w:sz w:val="24"/>
          <w:szCs w:val="24"/>
        </w:rPr>
        <w:t>стажировочной</w:t>
      </w:r>
      <w:proofErr w:type="spellEnd"/>
      <w:r w:rsidRPr="00E926D9">
        <w:rPr>
          <w:rFonts w:ascii="Times New Roman" w:eastAsia="Calibri" w:hAnsi="Times New Roman" w:cs="Times New Roman"/>
          <w:sz w:val="24"/>
          <w:szCs w:val="24"/>
        </w:rPr>
        <w:t xml:space="preserve"> площадки -  «</w:t>
      </w:r>
      <w:r w:rsidRPr="00E926D9">
        <w:rPr>
          <w:rFonts w:ascii="Times New Roman" w:eastAsia="Times New Roman" w:hAnsi="Times New Roman" w:cs="Times New Roman"/>
          <w:sz w:val="24"/>
          <w:szCs w:val="24"/>
        </w:rPr>
        <w:t>Организационно-содержательная модель расширения участия общественности в управлении образованием»</w:t>
      </w:r>
      <w:r w:rsidRPr="00E926D9">
        <w:rPr>
          <w:rFonts w:ascii="Times New Roman" w:hAnsi="Times New Roman" w:cs="Times New Roman"/>
          <w:sz w:val="24"/>
          <w:szCs w:val="24"/>
        </w:rPr>
        <w:t>.</w:t>
      </w:r>
    </w:p>
    <w:p w:rsidR="00FC7A15" w:rsidRPr="00E926D9" w:rsidRDefault="00FC7A15" w:rsidP="00FC7A15">
      <w:pPr>
        <w:spacing w:before="30"/>
        <w:jc w:val="both"/>
        <w:rPr>
          <w:rFonts w:ascii="Times New Roman" w:eastAsia="Calibri" w:hAnsi="Times New Roman" w:cs="Times New Roman"/>
          <w:sz w:val="24"/>
          <w:szCs w:val="24"/>
        </w:rPr>
      </w:pPr>
      <w:r w:rsidRPr="00E926D9">
        <w:rPr>
          <w:rFonts w:ascii="Times New Roman" w:eastAsia="Calibri" w:hAnsi="Times New Roman" w:cs="Times New Roman"/>
          <w:sz w:val="24"/>
          <w:szCs w:val="24"/>
        </w:rPr>
        <w:t>Школа строила  свою деятельность в соответствии с законодательством Российской Федерации, на основании Устава школы, руководствуясь приказами и документами Учредителя – комитета  образования администрации МО Волосовский  муниципальный   район.</w:t>
      </w:r>
    </w:p>
    <w:p w:rsidR="00FC7A15" w:rsidRPr="00E926D9" w:rsidRDefault="00FC7A15" w:rsidP="00FC7A15">
      <w:pPr>
        <w:spacing w:before="30" w:after="30"/>
        <w:jc w:val="center"/>
        <w:rPr>
          <w:rFonts w:ascii="Times New Roman" w:eastAsia="Calibri" w:hAnsi="Times New Roman" w:cs="Times New Roman"/>
          <w:b/>
          <w:sz w:val="24"/>
          <w:szCs w:val="24"/>
        </w:rPr>
      </w:pPr>
    </w:p>
    <w:p w:rsidR="004B3374" w:rsidRDefault="004B3374" w:rsidP="00FC7A15">
      <w:pPr>
        <w:spacing w:before="30" w:after="30"/>
        <w:jc w:val="center"/>
        <w:rPr>
          <w:rFonts w:ascii="Times New Roman" w:eastAsia="Calibri" w:hAnsi="Times New Roman" w:cs="Times New Roman"/>
          <w:b/>
          <w:sz w:val="24"/>
          <w:szCs w:val="24"/>
          <w:lang w:val="en-US"/>
        </w:rPr>
      </w:pPr>
    </w:p>
    <w:p w:rsidR="004B3374" w:rsidRDefault="004B3374" w:rsidP="00FC7A15">
      <w:pPr>
        <w:spacing w:before="30" w:after="30"/>
        <w:jc w:val="center"/>
        <w:rPr>
          <w:rFonts w:ascii="Times New Roman" w:eastAsia="Calibri" w:hAnsi="Times New Roman" w:cs="Times New Roman"/>
          <w:b/>
          <w:sz w:val="24"/>
          <w:szCs w:val="24"/>
          <w:lang w:val="en-US"/>
        </w:rPr>
      </w:pPr>
    </w:p>
    <w:p w:rsidR="004B3374" w:rsidRDefault="004B3374" w:rsidP="00FC7A15">
      <w:pPr>
        <w:spacing w:before="30" w:after="30"/>
        <w:jc w:val="center"/>
        <w:rPr>
          <w:rFonts w:ascii="Times New Roman" w:eastAsia="Calibri" w:hAnsi="Times New Roman" w:cs="Times New Roman"/>
          <w:b/>
          <w:sz w:val="24"/>
          <w:szCs w:val="24"/>
          <w:lang w:val="en-US"/>
        </w:rPr>
      </w:pPr>
    </w:p>
    <w:p w:rsidR="004B3374" w:rsidRDefault="004B3374" w:rsidP="00FC7A15">
      <w:pPr>
        <w:spacing w:before="30" w:after="30"/>
        <w:jc w:val="center"/>
        <w:rPr>
          <w:rFonts w:ascii="Times New Roman" w:eastAsia="Calibri" w:hAnsi="Times New Roman" w:cs="Times New Roman"/>
          <w:b/>
          <w:sz w:val="24"/>
          <w:szCs w:val="24"/>
          <w:lang w:val="en-US"/>
        </w:rPr>
      </w:pPr>
    </w:p>
    <w:p w:rsidR="004B3374" w:rsidRDefault="004B3374" w:rsidP="00FC7A15">
      <w:pPr>
        <w:spacing w:before="30" w:after="30"/>
        <w:jc w:val="center"/>
        <w:rPr>
          <w:rFonts w:ascii="Times New Roman" w:eastAsia="Calibri" w:hAnsi="Times New Roman" w:cs="Times New Roman"/>
          <w:b/>
          <w:sz w:val="24"/>
          <w:szCs w:val="24"/>
          <w:lang w:val="en-US"/>
        </w:rPr>
      </w:pPr>
    </w:p>
    <w:p w:rsidR="004B3374" w:rsidRDefault="004B3374" w:rsidP="00FC7A15">
      <w:pPr>
        <w:spacing w:before="30" w:after="30"/>
        <w:jc w:val="center"/>
        <w:rPr>
          <w:rFonts w:ascii="Times New Roman" w:eastAsia="Calibri" w:hAnsi="Times New Roman" w:cs="Times New Roman"/>
          <w:b/>
          <w:sz w:val="24"/>
          <w:szCs w:val="24"/>
          <w:lang w:val="en-US"/>
        </w:rPr>
      </w:pPr>
    </w:p>
    <w:p w:rsidR="004B3374" w:rsidRDefault="004B3374" w:rsidP="00FC7A15">
      <w:pPr>
        <w:spacing w:before="30" w:after="30"/>
        <w:jc w:val="center"/>
        <w:rPr>
          <w:rFonts w:ascii="Times New Roman" w:eastAsia="Calibri" w:hAnsi="Times New Roman" w:cs="Times New Roman"/>
          <w:b/>
          <w:sz w:val="24"/>
          <w:szCs w:val="24"/>
          <w:lang w:val="en-US"/>
        </w:rPr>
      </w:pPr>
    </w:p>
    <w:p w:rsidR="004B3374" w:rsidRDefault="004B3374" w:rsidP="00FC7A15">
      <w:pPr>
        <w:spacing w:before="30" w:after="30"/>
        <w:jc w:val="center"/>
        <w:rPr>
          <w:rFonts w:ascii="Times New Roman" w:eastAsia="Calibri" w:hAnsi="Times New Roman" w:cs="Times New Roman"/>
          <w:b/>
          <w:sz w:val="24"/>
          <w:szCs w:val="24"/>
          <w:lang w:val="en-US"/>
        </w:rPr>
      </w:pPr>
    </w:p>
    <w:p w:rsidR="004B3374" w:rsidRDefault="004B3374" w:rsidP="00FC7A15">
      <w:pPr>
        <w:spacing w:before="30" w:after="30"/>
        <w:jc w:val="center"/>
        <w:rPr>
          <w:rFonts w:ascii="Times New Roman" w:eastAsia="Calibri" w:hAnsi="Times New Roman" w:cs="Times New Roman"/>
          <w:b/>
          <w:sz w:val="24"/>
          <w:szCs w:val="24"/>
          <w:lang w:val="en-US"/>
        </w:rPr>
      </w:pPr>
    </w:p>
    <w:p w:rsidR="00FC7A15" w:rsidRPr="004B3374" w:rsidRDefault="00FC7A15" w:rsidP="004B3374">
      <w:pPr>
        <w:spacing w:before="30" w:after="30"/>
        <w:jc w:val="center"/>
        <w:rPr>
          <w:rFonts w:ascii="Times New Roman" w:eastAsia="Calibri" w:hAnsi="Times New Roman" w:cs="Times New Roman"/>
          <w:b/>
          <w:sz w:val="32"/>
          <w:szCs w:val="32"/>
        </w:rPr>
      </w:pPr>
      <w:r w:rsidRPr="004B3374">
        <w:rPr>
          <w:rFonts w:ascii="Times New Roman" w:eastAsia="Calibri" w:hAnsi="Times New Roman" w:cs="Times New Roman"/>
          <w:b/>
          <w:sz w:val="32"/>
          <w:szCs w:val="32"/>
        </w:rPr>
        <w:t>Структура  государственно - общественного управления школы</w:t>
      </w:r>
    </w:p>
    <w:p w:rsidR="00FC7A15" w:rsidRPr="004B3374" w:rsidRDefault="00FC7A15" w:rsidP="004B3374">
      <w:pPr>
        <w:spacing w:before="30"/>
        <w:jc w:val="center"/>
        <w:rPr>
          <w:rFonts w:ascii="Times New Roman" w:eastAsia="Calibri" w:hAnsi="Times New Roman" w:cs="Times New Roman"/>
          <w:sz w:val="32"/>
          <w:szCs w:val="32"/>
        </w:rPr>
      </w:pPr>
    </w:p>
    <w:p w:rsidR="00FC7A15" w:rsidRPr="00E926D9" w:rsidRDefault="004B3374" w:rsidP="00FC7A15">
      <w:pPr>
        <w:rPr>
          <w:rFonts w:ascii="Times New Roman" w:eastAsia="Calibri" w:hAnsi="Times New Roman" w:cs="Times New Roman"/>
        </w:rPr>
      </w:pPr>
      <w:r>
        <w:rPr>
          <w:rFonts w:ascii="Times New Roman" w:eastAsiaTheme="minorEastAsia" w:hAnsi="Times New Roman" w:cs="Times New Roman"/>
        </w:rPr>
      </w:r>
      <w:r>
        <w:rPr>
          <w:rFonts w:ascii="Times New Roman" w:eastAsiaTheme="minorEastAsia" w:hAnsi="Times New Roman" w:cs="Times New Roman"/>
        </w:rPr>
        <w:pict>
          <v:group id="_x0000_s1103" editas="canvas" style="width:702pt;height:445.5pt;mso-position-horizontal-relative:char;mso-position-vertical-relative:line" coordorigin="4956,418" coordsize="7020,44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4956;top:418;width:7020;height:4455" o:preferrelative="f">
              <v:fill o:detectmouseclick="t"/>
              <v:path o:extrusionok="t" o:connecttype="none"/>
              <o:lock v:ext="edit" text="t"/>
            </v:shape>
            <v:group id="_x0000_s1105" style="position:absolute;left:7296;top:508;width:2250;height:900" coordorigin="7296,1138" coordsize="2250,900">
              <v:oval id="_x0000_s1106" style="position:absolute;left:7296;top:1138;width:2250;height:900" filled="f"/>
              <v:oval id="_x0000_s1107" style="position:absolute;left:7656;top:1318;width:1530;height:540">
                <v:textbox style="mso-next-textbox:#_x0000_s1107">
                  <w:txbxContent>
                    <w:p w:rsidR="004B3374" w:rsidRPr="00ED07CA" w:rsidRDefault="004B3374" w:rsidP="004B3374">
                      <w:pPr>
                        <w:jc w:val="center"/>
                        <w:rPr>
                          <w:b/>
                        </w:rPr>
                      </w:pPr>
                      <w:r w:rsidRPr="00ED07CA">
                        <w:rPr>
                          <w:b/>
                        </w:rPr>
                        <w:t>Управляющий Совет</w:t>
                      </w:r>
                    </w:p>
                  </w:txbxContent>
                </v:textbox>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08" type="#_x0000_t144" style="position:absolute;left:7476;top:1318;width:885;height:142;rotation:-1137648fd" fillcolor="black">
                <v:shadow color="#868686"/>
                <v:textpath style="font-family:&quot;Times New Roman&quot;;font-size:12pt" fitshape="t" trim="t" string="Директор Школы"/>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109" type="#_x0000_t175" style="position:absolute;left:8556;top:1768;width:600;height:214;rotation:-1034157fd" adj="7200" fillcolor="black">
                <v:shadow color="#868686"/>
                <v:textpath style="font-family:&quot;Times New Roman&quot;;font-size:12pt;v-text-kern:t" trim="t" fitpath="t" string="Учредитель"/>
              </v:shape>
            </v:group>
            <v:rect id="_x0000_s1110" style="position:absolute;left:5046;top:418;width:1710;height:450">
              <v:textbox style="mso-next-textbox:#_x0000_s1110">
                <w:txbxContent>
                  <w:p w:rsidR="004B3374" w:rsidRDefault="004B3374" w:rsidP="004B3374">
                    <w:pPr>
                      <w:spacing w:after="0" w:line="240" w:lineRule="auto"/>
                      <w:jc w:val="center"/>
                    </w:pPr>
                    <w:r>
                      <w:t>Представители организаций, предприятий</w:t>
                    </w:r>
                  </w:p>
                </w:txbxContent>
              </v:textbox>
            </v:rect>
            <v:rect id="_x0000_s1111" style="position:absolute;left:10086;top:958;width:1710;height:270">
              <v:textbox style="mso-next-textbox:#_x0000_s1111">
                <w:txbxContent>
                  <w:p w:rsidR="004B3374" w:rsidRDefault="004B3374" w:rsidP="004B3374">
                    <w:pPr>
                      <w:jc w:val="center"/>
                    </w:pPr>
                    <w:r>
                      <w:t>Представители Социума</w:t>
                    </w:r>
                  </w:p>
                </w:txbxContent>
              </v:textbox>
            </v:rect>
            <v:rect id="_x0000_s1112" style="position:absolute;left:5046;top:1048;width:1710;height:270">
              <v:textbox style="mso-next-textbox:#_x0000_s1112">
                <w:txbxContent>
                  <w:p w:rsidR="004B3374" w:rsidRDefault="004B3374" w:rsidP="004B3374">
                    <w:pPr>
                      <w:jc w:val="center"/>
                    </w:pPr>
                  </w:p>
                </w:txbxContent>
              </v:textbox>
            </v:rect>
            <v:line id="_x0000_s1113" style="position:absolute;flip:x" from="9492,508" to="10212,778">
              <v:stroke endarrow="block"/>
            </v:line>
            <v:rect id="_x0000_s1114" style="position:absolute;left:6216;top:1498;width:1215;height:405">
              <v:textbox style="mso-next-textbox:#_x0000_s1114">
                <w:txbxContent>
                  <w:p w:rsidR="004B3374" w:rsidRDefault="004B3374" w:rsidP="004B3374">
                    <w:pPr>
                      <w:spacing w:after="0" w:line="240" w:lineRule="auto"/>
                      <w:jc w:val="center"/>
                    </w:pPr>
                    <w:r>
                      <w:t xml:space="preserve">Административный </w:t>
                    </w:r>
                  </w:p>
                  <w:p w:rsidR="004B3374" w:rsidRDefault="004B3374" w:rsidP="004B3374">
                    <w:pPr>
                      <w:spacing w:after="0" w:line="240" w:lineRule="auto"/>
                      <w:jc w:val="center"/>
                    </w:pPr>
                    <w:r>
                      <w:t>Совет</w:t>
                    </w:r>
                  </w:p>
                </w:txbxContent>
              </v:textbox>
            </v:rect>
            <v:rect id="_x0000_s1115" style="position:absolute;left:5946;top:2038;width:1395;height:225">
              <v:textbox style="mso-next-textbox:#_x0000_s1115">
                <w:txbxContent>
                  <w:p w:rsidR="004B3374" w:rsidRDefault="004B3374" w:rsidP="004B3374">
                    <w:pPr>
                      <w:jc w:val="center"/>
                    </w:pPr>
                    <w:proofErr w:type="spellStart"/>
                    <w:r>
                      <w:t>Зам</w:t>
                    </w:r>
                    <w:proofErr w:type="gramStart"/>
                    <w:r>
                      <w:t>.д</w:t>
                    </w:r>
                    <w:proofErr w:type="gramEnd"/>
                    <w:r>
                      <w:t>иректора</w:t>
                    </w:r>
                    <w:proofErr w:type="spellEnd"/>
                    <w:r>
                      <w:t xml:space="preserve"> по УВР</w:t>
                    </w:r>
                  </w:p>
                </w:txbxContent>
              </v:textbox>
            </v:rect>
            <v:rect id="_x0000_s1116" style="position:absolute;left:5676;top:2398;width:1305;height:225">
              <v:textbox style="mso-next-textbox:#_x0000_s1116">
                <w:txbxContent>
                  <w:p w:rsidR="004B3374" w:rsidRDefault="004B3374" w:rsidP="004B3374">
                    <w:pPr>
                      <w:jc w:val="center"/>
                    </w:pPr>
                    <w:proofErr w:type="spellStart"/>
                    <w:r>
                      <w:t>Зам</w:t>
                    </w:r>
                    <w:proofErr w:type="gramStart"/>
                    <w:r>
                      <w:t>.д</w:t>
                    </w:r>
                    <w:proofErr w:type="gramEnd"/>
                    <w:r>
                      <w:t>иректора</w:t>
                    </w:r>
                    <w:proofErr w:type="spellEnd"/>
                    <w:r>
                      <w:t xml:space="preserve"> по ВР</w:t>
                    </w:r>
                  </w:p>
                </w:txbxContent>
              </v:textbox>
            </v:rect>
            <v:rect id="_x0000_s1117" style="position:absolute;left:5586;top:2758;width:1305;height:405">
              <v:textbox style="mso-next-textbox:#_x0000_s1117">
                <w:txbxContent>
                  <w:p w:rsidR="004B3374" w:rsidRDefault="004B3374" w:rsidP="004B3374">
                    <w:pPr>
                      <w:spacing w:after="0" w:line="240" w:lineRule="auto"/>
                      <w:jc w:val="center"/>
                    </w:pPr>
                    <w:r>
                      <w:t>Социальный педагог</w:t>
                    </w:r>
                  </w:p>
                  <w:p w:rsidR="004B3374" w:rsidRDefault="004B3374" w:rsidP="004B3374">
                    <w:pPr>
                      <w:spacing w:after="0" w:line="240" w:lineRule="auto"/>
                      <w:jc w:val="center"/>
                    </w:pPr>
                    <w:r>
                      <w:t>Психолог</w:t>
                    </w:r>
                  </w:p>
                </w:txbxContent>
              </v:textbox>
            </v:rect>
            <v:rect id="_x0000_s1118" style="position:absolute;left:5406;top:3298;width:1395;height:315">
              <v:textbox style="mso-next-textbox:#_x0000_s1118">
                <w:txbxContent>
                  <w:p w:rsidR="004B3374" w:rsidRDefault="004B3374" w:rsidP="004B3374">
                    <w:pPr>
                      <w:jc w:val="center"/>
                    </w:pPr>
                    <w:proofErr w:type="spellStart"/>
                    <w:r>
                      <w:t>Зам</w:t>
                    </w:r>
                    <w:proofErr w:type="gramStart"/>
                    <w:r>
                      <w:t>.д</w:t>
                    </w:r>
                    <w:proofErr w:type="gramEnd"/>
                    <w:r>
                      <w:t>иректора</w:t>
                    </w:r>
                    <w:proofErr w:type="spellEnd"/>
                    <w:r>
                      <w:t xml:space="preserve"> по АХЧ</w:t>
                    </w:r>
                  </w:p>
                </w:txbxContent>
              </v:textbox>
            </v:rect>
            <v:rect id="_x0000_s1119" style="position:absolute;left:4956;top:3838;width:1710;height:450">
              <v:textbox style="mso-next-textbox:#_x0000_s1119">
                <w:txbxContent>
                  <w:p w:rsidR="004B3374" w:rsidRPr="004936AE" w:rsidRDefault="004B3374" w:rsidP="004B3374">
                    <w:pPr>
                      <w:spacing w:after="0" w:line="240" w:lineRule="auto"/>
                      <w:jc w:val="center"/>
                      <w:rPr>
                        <w:b/>
                        <w:sz w:val="28"/>
                        <w:szCs w:val="28"/>
                      </w:rPr>
                    </w:pPr>
                    <w:r w:rsidRPr="004936AE">
                      <w:rPr>
                        <w:b/>
                        <w:sz w:val="28"/>
                        <w:szCs w:val="28"/>
                      </w:rPr>
                      <w:t>Учителя</w:t>
                    </w:r>
                  </w:p>
                  <w:p w:rsidR="004B3374" w:rsidRPr="004936AE" w:rsidRDefault="004B3374" w:rsidP="004B3374">
                    <w:pPr>
                      <w:spacing w:after="0" w:line="240" w:lineRule="auto"/>
                      <w:jc w:val="center"/>
                      <w:rPr>
                        <w:b/>
                        <w:sz w:val="28"/>
                        <w:szCs w:val="28"/>
                      </w:rPr>
                    </w:pPr>
                    <w:r w:rsidRPr="004936AE">
                      <w:rPr>
                        <w:b/>
                        <w:sz w:val="28"/>
                        <w:szCs w:val="28"/>
                      </w:rPr>
                      <w:t>Работники ОУ</w:t>
                    </w:r>
                  </w:p>
                </w:txbxContent>
              </v:textbox>
            </v:rect>
            <v:rect id="_x0000_s1120" style="position:absolute;left:7656;top:1498;width:1305;height:405">
              <v:textbox style="mso-next-textbox:#_x0000_s1120">
                <w:txbxContent>
                  <w:p w:rsidR="004B3374" w:rsidRDefault="004B3374" w:rsidP="004B3374">
                    <w:pPr>
                      <w:spacing w:after="0"/>
                      <w:jc w:val="center"/>
                    </w:pPr>
                    <w:proofErr w:type="spellStart"/>
                    <w:r>
                      <w:t>Пед</w:t>
                    </w:r>
                    <w:proofErr w:type="gramStart"/>
                    <w:r>
                      <w:t>.о</w:t>
                    </w:r>
                    <w:proofErr w:type="gramEnd"/>
                    <w:r>
                      <w:t>бщественность</w:t>
                    </w:r>
                    <w:proofErr w:type="spellEnd"/>
                  </w:p>
                  <w:p w:rsidR="004B3374" w:rsidRDefault="004B3374" w:rsidP="004B3374">
                    <w:pPr>
                      <w:spacing w:after="0"/>
                      <w:jc w:val="center"/>
                    </w:pPr>
                    <w:proofErr w:type="spellStart"/>
                    <w:r>
                      <w:t>Пед</w:t>
                    </w:r>
                    <w:proofErr w:type="gramStart"/>
                    <w:r>
                      <w:t>.С</w:t>
                    </w:r>
                    <w:proofErr w:type="gramEnd"/>
                    <w:r>
                      <w:t>овет</w:t>
                    </w:r>
                    <w:proofErr w:type="spellEnd"/>
                  </w:p>
                </w:txbxContent>
              </v:textbox>
            </v:rect>
            <v:rect id="_x0000_s1121" style="position:absolute;left:7476;top:2038;width:1485;height:495">
              <v:textbox style="mso-next-textbox:#_x0000_s1121">
                <w:txbxContent>
                  <w:p w:rsidR="004B3374" w:rsidRDefault="004B3374" w:rsidP="004B3374">
                    <w:pPr>
                      <w:spacing w:after="0" w:line="240" w:lineRule="auto"/>
                      <w:jc w:val="center"/>
                    </w:pPr>
                    <w:r>
                      <w:t>Общее собрание</w:t>
                    </w:r>
                  </w:p>
                  <w:p w:rsidR="004B3374" w:rsidRDefault="004B3374" w:rsidP="004B3374">
                    <w:pPr>
                      <w:spacing w:after="0" w:line="240" w:lineRule="auto"/>
                      <w:jc w:val="center"/>
                    </w:pPr>
                    <w:r>
                      <w:t>трудового коллектива.</w:t>
                    </w:r>
                  </w:p>
                  <w:p w:rsidR="004B3374" w:rsidRDefault="004B3374" w:rsidP="004B3374">
                    <w:pPr>
                      <w:jc w:val="center"/>
                    </w:pPr>
                    <w:r>
                      <w:t>Профсоюзный комитет</w:t>
                    </w:r>
                  </w:p>
                </w:txbxContent>
              </v:textbox>
            </v:rect>
            <v:rect id="_x0000_s1122" style="position:absolute;left:7206;top:2668;width:1530;height:360">
              <v:textbox style="mso-next-textbox:#_x0000_s1122">
                <w:txbxContent>
                  <w:p w:rsidR="004B3374" w:rsidRDefault="004B3374" w:rsidP="004B3374">
                    <w:pPr>
                      <w:jc w:val="center"/>
                    </w:pPr>
                    <w:r>
                      <w:t>Методический совет.</w:t>
                    </w:r>
                  </w:p>
                  <w:p w:rsidR="004B3374" w:rsidRDefault="004B3374" w:rsidP="004B3374">
                    <w:pPr>
                      <w:jc w:val="center"/>
                    </w:pPr>
                    <w:r>
                      <w:t>Школьные МО.</w:t>
                    </w:r>
                  </w:p>
                </w:txbxContent>
              </v:textbox>
            </v:rect>
            <v:rect id="_x0000_s1123" style="position:absolute;left:7116;top:3118;width:1575;height:225">
              <v:textbox style="mso-next-textbox:#_x0000_s1123">
                <w:txbxContent>
                  <w:p w:rsidR="004B3374" w:rsidRDefault="004B3374" w:rsidP="004B3374">
                    <w:pPr>
                      <w:jc w:val="center"/>
                    </w:pPr>
                    <w:r>
                      <w:t>Псих</w:t>
                    </w:r>
                    <w:proofErr w:type="gramStart"/>
                    <w:r>
                      <w:t>.</w:t>
                    </w:r>
                    <w:proofErr w:type="gramEnd"/>
                    <w:r>
                      <w:t xml:space="preserve">– </w:t>
                    </w:r>
                    <w:proofErr w:type="spellStart"/>
                    <w:proofErr w:type="gramStart"/>
                    <w:r>
                      <w:t>п</w:t>
                    </w:r>
                    <w:proofErr w:type="gramEnd"/>
                    <w:r>
                      <w:t>ед</w:t>
                    </w:r>
                    <w:proofErr w:type="spellEnd"/>
                    <w:r>
                      <w:t>. консилиум</w:t>
                    </w:r>
                  </w:p>
                </w:txbxContent>
              </v:textbox>
            </v:rect>
            <v:rect id="_x0000_s1124" style="position:absolute;left:6936;top:3478;width:1575;height:225">
              <v:textbox style="mso-next-textbox:#_x0000_s1124">
                <w:txbxContent>
                  <w:p w:rsidR="004B3374" w:rsidRDefault="004B3374" w:rsidP="004B3374">
                    <w:pPr>
                      <w:jc w:val="center"/>
                    </w:pPr>
                    <w:r>
                      <w:t>Аттестационная комиссия</w:t>
                    </w:r>
                  </w:p>
                </w:txbxContent>
              </v:textbox>
            </v:rect>
            <v:rect id="_x0000_s1125" style="position:absolute;left:6936;top:3838;width:1575;height:225">
              <v:textbox style="mso-next-textbox:#_x0000_s1125">
                <w:txbxContent>
                  <w:p w:rsidR="004B3374" w:rsidRDefault="004B3374" w:rsidP="004B3374">
                    <w:r>
                      <w:t>Сайт Управляющего совета</w:t>
                    </w:r>
                  </w:p>
                </w:txbxContent>
              </v:textbox>
            </v:rect>
            <v:rect id="_x0000_s1126" style="position:absolute;left:6756;top:4198;width:1575;height:360">
              <v:textbox style="mso-next-textbox:#_x0000_s1126">
                <w:txbxContent>
                  <w:p w:rsidR="004B3374" w:rsidRDefault="004B3374" w:rsidP="004B3374">
                    <w:pPr>
                      <w:jc w:val="center"/>
                    </w:pPr>
                    <w:r>
                      <w:t>Информационная служба.</w:t>
                    </w:r>
                  </w:p>
                  <w:p w:rsidR="004B3374" w:rsidRDefault="004B3374" w:rsidP="004B3374">
                    <w:pPr>
                      <w:jc w:val="center"/>
                    </w:pPr>
                    <w:r>
                      <w:t>Библиотека.</w:t>
                    </w:r>
                  </w:p>
                </w:txbxContent>
              </v:textbox>
            </v:rect>
            <v:rect id="_x0000_s1127" style="position:absolute;left:6936;top:4648;width:968;height:209">
              <v:textbox style="mso-next-textbox:#_x0000_s1127">
                <w:txbxContent>
                  <w:p w:rsidR="004B3374" w:rsidRPr="00966DF7" w:rsidRDefault="004B3374" w:rsidP="004B3374">
                    <w:pPr>
                      <w:jc w:val="center"/>
                      <w:rPr>
                        <w:b/>
                        <w:sz w:val="28"/>
                        <w:szCs w:val="28"/>
                      </w:rPr>
                    </w:pPr>
                    <w:r w:rsidRPr="00966DF7">
                      <w:rPr>
                        <w:b/>
                        <w:sz w:val="28"/>
                        <w:szCs w:val="28"/>
                      </w:rPr>
                      <w:t>Учителя</w:t>
                    </w:r>
                  </w:p>
                </w:txbxContent>
              </v:textbox>
            </v:rect>
            <v:rect id="_x0000_s1128" style="position:absolute;left:9096;top:1498;width:1170;height:330">
              <v:textbox style="mso-next-textbox:#_x0000_s1128">
                <w:txbxContent>
                  <w:p w:rsidR="004B3374" w:rsidRDefault="004B3374" w:rsidP="004B3374">
                    <w:pPr>
                      <w:spacing w:after="0" w:line="240" w:lineRule="auto"/>
                      <w:jc w:val="center"/>
                    </w:pPr>
                    <w:r>
                      <w:t>Родительская общественность</w:t>
                    </w:r>
                  </w:p>
                </w:txbxContent>
              </v:textbox>
            </v:rect>
            <v:rect id="_x0000_s1129" style="position:absolute;left:9096;top:1948;width:1260;height:360">
              <v:textbox style="mso-next-textbox:#_x0000_s1129">
                <w:txbxContent>
                  <w:p w:rsidR="004B3374" w:rsidRDefault="004B3374" w:rsidP="004B3374">
                    <w:pPr>
                      <w:spacing w:after="0" w:line="240" w:lineRule="auto"/>
                      <w:jc w:val="center"/>
                    </w:pPr>
                    <w:r>
                      <w:t>Родительский комитет школы</w:t>
                    </w:r>
                  </w:p>
                </w:txbxContent>
              </v:textbox>
            </v:rect>
            <v:rect id="_x0000_s1130" style="position:absolute;left:9006;top:2398;width:1440;height:630">
              <v:textbox style="mso-next-textbox:#_x0000_s1130">
                <w:txbxContent>
                  <w:p w:rsidR="004B3374" w:rsidRDefault="004B3374" w:rsidP="004B3374">
                    <w:pPr>
                      <w:spacing w:after="0" w:line="240" w:lineRule="auto"/>
                      <w:jc w:val="center"/>
                    </w:pPr>
                    <w:r>
                      <w:t xml:space="preserve">Совет по профилактике правонарушений  учащихся </w:t>
                    </w:r>
                  </w:p>
                </w:txbxContent>
              </v:textbox>
            </v:rect>
            <v:rect id="_x0000_s1131" style="position:absolute;left:8916;top:3118;width:1170;height:360">
              <v:textbox style="mso-next-textbox:#_x0000_s1131">
                <w:txbxContent>
                  <w:p w:rsidR="004B3374" w:rsidRDefault="004B3374" w:rsidP="004B3374">
                    <w:pPr>
                      <w:jc w:val="center"/>
                    </w:pPr>
                    <w:r>
                      <w:t>Общественная экспертиза</w:t>
                    </w:r>
                  </w:p>
                </w:txbxContent>
              </v:textbox>
            </v:rect>
            <v:rect id="_x0000_s1132" style="position:absolute;left:8736;top:3568;width:1440;height:360">
              <v:textbox style="mso-next-textbox:#_x0000_s1132">
                <w:txbxContent>
                  <w:p w:rsidR="004B3374" w:rsidRDefault="004B3374" w:rsidP="004B3374">
                    <w:pPr>
                      <w:jc w:val="center"/>
                    </w:pPr>
                  </w:p>
                </w:txbxContent>
              </v:textbox>
            </v:rect>
            <v:rect id="_x0000_s1133" style="position:absolute;left:8646;top:4018;width:1350;height:360">
              <v:textbox style="mso-next-textbox:#_x0000_s1133">
                <w:txbxContent>
                  <w:p w:rsidR="004B3374" w:rsidRDefault="004B3374" w:rsidP="004B3374">
                    <w:pPr>
                      <w:jc w:val="center"/>
                    </w:pPr>
                    <w:r>
                      <w:t>Родительские комитеты классов</w:t>
                    </w:r>
                  </w:p>
                </w:txbxContent>
              </v:textbox>
            </v:rect>
            <v:rect id="_x0000_s1134" style="position:absolute;left:8556;top:4558;width:1485;height:315">
              <v:textbox style="mso-next-textbox:#_x0000_s1134">
                <w:txbxContent>
                  <w:p w:rsidR="004B3374" w:rsidRPr="009B0C4A" w:rsidRDefault="004B3374" w:rsidP="004B3374">
                    <w:pPr>
                      <w:jc w:val="center"/>
                      <w:rPr>
                        <w:b/>
                        <w:sz w:val="28"/>
                        <w:szCs w:val="28"/>
                      </w:rPr>
                    </w:pPr>
                    <w:r w:rsidRPr="009B0C4A">
                      <w:rPr>
                        <w:b/>
                        <w:sz w:val="28"/>
                        <w:szCs w:val="28"/>
                      </w:rPr>
                      <w:t>Родители</w:t>
                    </w:r>
                  </w:p>
                </w:txbxContent>
              </v:textbox>
            </v:rect>
            <v:rect id="_x0000_s1135" style="position:absolute;left:10446;top:1318;width:1485;height:360">
              <v:textbox style="mso-next-textbox:#_x0000_s1135">
                <w:txbxContent>
                  <w:p w:rsidR="004B3374" w:rsidRDefault="004B3374" w:rsidP="004B3374">
                    <w:pPr>
                      <w:spacing w:after="0" w:line="240" w:lineRule="auto"/>
                      <w:jc w:val="center"/>
                    </w:pPr>
                    <w:r>
                      <w:t>Ученическая общественность</w:t>
                    </w:r>
                  </w:p>
                </w:txbxContent>
              </v:textbox>
            </v:rect>
            <v:rect id="_x0000_s1136" style="position:absolute;left:10536;top:1768;width:1215;height:360">
              <v:textbox style="mso-next-textbox:#_x0000_s1136">
                <w:txbxContent>
                  <w:p w:rsidR="004B3374" w:rsidRDefault="004B3374" w:rsidP="004B3374">
                    <w:pPr>
                      <w:spacing w:after="0" w:line="240" w:lineRule="auto"/>
                      <w:jc w:val="center"/>
                    </w:pPr>
                    <w:r>
                      <w:t>Ученическая Конференция</w:t>
                    </w:r>
                  </w:p>
                </w:txbxContent>
              </v:textbox>
            </v:rect>
            <v:rect id="_x0000_s1137" style="position:absolute;left:10626;top:2218;width:1170;height:270">
              <v:textbox style="mso-next-textbox:#_x0000_s1137">
                <w:txbxContent>
                  <w:p w:rsidR="004B3374" w:rsidRDefault="004B3374" w:rsidP="004B3374">
                    <w:r>
                      <w:t>Староста школы</w:t>
                    </w:r>
                  </w:p>
                  <w:p w:rsidR="004B3374" w:rsidRDefault="004B3374" w:rsidP="004B3374">
                    <w:pPr>
                      <w:jc w:val="center"/>
                    </w:pPr>
                  </w:p>
                  <w:p w:rsidR="004B3374" w:rsidRDefault="004B3374" w:rsidP="004B3374">
                    <w:pPr>
                      <w:jc w:val="center"/>
                    </w:pPr>
                  </w:p>
                  <w:p w:rsidR="004B3374" w:rsidRDefault="004B3374" w:rsidP="004B3374">
                    <w:pPr>
                      <w:jc w:val="center"/>
                    </w:pPr>
                  </w:p>
                  <w:p w:rsidR="004B3374" w:rsidRDefault="004B3374" w:rsidP="004B3374">
                    <w:pPr>
                      <w:jc w:val="center"/>
                    </w:pPr>
                  </w:p>
                  <w:p w:rsidR="004B3374" w:rsidRDefault="004B3374" w:rsidP="004B3374">
                    <w:pPr>
                      <w:jc w:val="center"/>
                    </w:pPr>
                    <w:proofErr w:type="spellStart"/>
                    <w:r>
                      <w:t>соупралениясоуправления</w:t>
                    </w:r>
                    <w:proofErr w:type="spellEnd"/>
                    <w:r>
                      <w:t xml:space="preserve"> </w:t>
                    </w:r>
                    <w:proofErr w:type="spellStart"/>
                    <w:r>
                      <w:t>соуправления</w:t>
                    </w:r>
                    <w:proofErr w:type="spellEnd"/>
                  </w:p>
                </w:txbxContent>
              </v:textbox>
            </v:rect>
            <v:rect id="_x0000_s1138" style="position:absolute;left:10536;top:2578;width:1305;height:360">
              <v:textbox style="mso-next-textbox:#_x0000_s1138">
                <w:txbxContent>
                  <w:p w:rsidR="004B3374" w:rsidRDefault="004B3374" w:rsidP="004B3374">
                    <w:pPr>
                      <w:spacing w:after="0" w:line="240" w:lineRule="auto"/>
                      <w:jc w:val="center"/>
                    </w:pPr>
                    <w:r>
                      <w:t xml:space="preserve">Сове центров </w:t>
                    </w:r>
                    <w:proofErr w:type="spellStart"/>
                    <w:r>
                      <w:t>соуправления</w:t>
                    </w:r>
                    <w:proofErr w:type="spellEnd"/>
                  </w:p>
                </w:txbxContent>
              </v:textbox>
            </v:rect>
            <v:rect id="_x0000_s1139" style="position:absolute;left:10446;top:3028;width:1305;height:360">
              <v:textbox style="mso-next-textbox:#_x0000_s1139">
                <w:txbxContent>
                  <w:p w:rsidR="004B3374" w:rsidRDefault="004B3374" w:rsidP="004B3374">
                    <w:pPr>
                      <w:spacing w:after="0" w:line="240" w:lineRule="auto"/>
                      <w:jc w:val="center"/>
                    </w:pPr>
                    <w:r>
                      <w:t>Школьная Служба примирения</w:t>
                    </w:r>
                  </w:p>
                </w:txbxContent>
              </v:textbox>
            </v:rect>
            <v:rect id="_x0000_s1140" style="position:absolute;left:10446;top:3478;width:1125;height:270">
              <v:textbox style="mso-next-textbox:#_x0000_s1140">
                <w:txbxContent>
                  <w:p w:rsidR="004B3374" w:rsidRDefault="004B3374" w:rsidP="004B3374">
                    <w:pPr>
                      <w:jc w:val="center"/>
                    </w:pPr>
                    <w:r>
                      <w:t>Шефская работа</w:t>
                    </w:r>
                  </w:p>
                </w:txbxContent>
              </v:textbox>
            </v:rect>
            <v:rect id="_x0000_s1141" style="position:absolute;left:10266;top:3838;width:1575;height:270">
              <v:textbox style="mso-next-textbox:#_x0000_s1141">
                <w:txbxContent>
                  <w:p w:rsidR="004B3374" w:rsidRDefault="004B3374" w:rsidP="004B3374">
                    <w:pPr>
                      <w:jc w:val="center"/>
                    </w:pPr>
                    <w:r>
                      <w:t xml:space="preserve">Сайты классов </w:t>
                    </w:r>
                  </w:p>
                </w:txbxContent>
              </v:textbox>
            </v:rect>
            <v:rect id="_x0000_s1142" style="position:absolute;left:10446;top:4198;width:1125;height:270">
              <v:textbox style="mso-next-textbox:#_x0000_s1142">
                <w:txbxContent>
                  <w:p w:rsidR="004B3374" w:rsidRDefault="004B3374" w:rsidP="004B3374">
                    <w:pPr>
                      <w:jc w:val="center"/>
                    </w:pPr>
                    <w:r>
                      <w:t>Совет класса</w:t>
                    </w:r>
                  </w:p>
                </w:txbxContent>
              </v:textbox>
            </v:rect>
            <v:rect id="_x0000_s1143" style="position:absolute;left:10626;top:4558;width:1033;height:299">
              <v:textbox style="mso-next-textbox:#_x0000_s1143">
                <w:txbxContent>
                  <w:p w:rsidR="004B3374" w:rsidRPr="009B0C4A" w:rsidRDefault="004B3374" w:rsidP="004B3374">
                    <w:pPr>
                      <w:jc w:val="center"/>
                      <w:rPr>
                        <w:b/>
                        <w:sz w:val="28"/>
                        <w:szCs w:val="28"/>
                      </w:rPr>
                    </w:pPr>
                    <w:r w:rsidRPr="009B0C4A">
                      <w:rPr>
                        <w:b/>
                        <w:sz w:val="28"/>
                        <w:szCs w:val="28"/>
                      </w:rPr>
                      <w:t>Учащиеся</w:t>
                    </w:r>
                  </w:p>
                </w:txbxContent>
              </v:textbox>
            </v:rect>
            <v:rect id="_x0000_s1144" style="position:absolute;left:10212;top:426;width:1710;height:327">
              <v:textbox style="mso-next-textbox:#_x0000_s1144">
                <w:txbxContent>
                  <w:p w:rsidR="004B3374" w:rsidRDefault="004B3374" w:rsidP="004B3374">
                    <w:pPr>
                      <w:jc w:val="center"/>
                    </w:pPr>
                    <w:r>
                      <w:t>Кооптированные Члены</w:t>
                    </w:r>
                  </w:p>
                </w:txbxContent>
              </v:textbox>
            </v:rect>
            <v:line id="_x0000_s1145" style="position:absolute;flip:x" from="9492,1048" to="10086,1049">
              <v:stroke endarrow="block"/>
            </v:line>
            <v:line id="_x0000_s1146" style="position:absolute;flip:x y" from="9312,1228" to="9762,1498">
              <v:stroke endarrow="block"/>
            </v:line>
            <v:line id="_x0000_s1147" style="position:absolute;flip:x y" from="9492,1138" to="10446,1408">
              <v:stroke endarrow="block"/>
            </v:line>
            <v:line id="_x0000_s1148" style="position:absolute" from="6792,688" to="7332,868">
              <v:stroke endarrow="block"/>
            </v:line>
            <v:line id="_x0000_s1149" style="position:absolute;flip:y" from="6792,1048" to="7332,1138">
              <v:stroke endarrow="block"/>
            </v:line>
            <v:line id="_x0000_s1150" style="position:absolute;flip:y" from="7062,1138" to="7422,1498">
              <v:stroke endarrow="block"/>
            </v:line>
            <v:line id="_x0000_s1151" style="position:absolute;flip:x y" from="8322,1408" to="8323,1498">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2" type="#_x0000_t34" style="position:absolute;left:5845;top:3579;width:225;height:293;rotation:270" o:connectortype="elbow" adj=",-316135,-137520"/>
            <v:shape id="_x0000_s1153" type="#_x0000_t34" style="position:absolute;left:6104;top:3163;width:135;height:135;rotation:270" o:connectortype="elbow" adj=",-598560,-276000"/>
            <v:shape id="_x0000_s1154" type="#_x0000_t34" style="position:absolute;left:6216;top:2646;width:135;height:90;rotation:270" o:connectortype="elbow" adj=",-768240,-297600"/>
            <v:shape id="_x0000_s1155" type="#_x0000_t34" style="position:absolute;left:6666;top:1881;width:135;height:180;rotation:270" o:connectortype="elbow" adj=",-297720,-362400"/>
            <v:shape id="_x0000_s1156" type="#_x0000_t34" style="position:absolute;left:6419;top:2173;width:135;height:315;rotation:270" o:connectortype="elbow" adj=",-194811,-312000"/>
            <v:shape id="_x0000_s1157" type="#_x0000_t34" style="position:absolute;left:7437;top:4541;width:90;height:124;rotation:270" o:connectortype="elbow" adj=",-890410,-729960"/>
            <v:shape id="_x0000_s1158" type="#_x0000_t34" style="position:absolute;left:7566;top:4041;width:135;height:180;rotation:270" o:connectortype="elbow" adj=",-556920,-506400"/>
            <v:shapetype id="_x0000_t32" coordsize="21600,21600" o:spt="32" o:oned="t" path="m,l21600,21600e" filled="f">
              <v:path arrowok="t" fillok="f" o:connecttype="none"/>
              <o:lock v:ext="edit" shapetype="t"/>
            </v:shapetype>
            <v:shape id="_x0000_s1159" type="#_x0000_t32" style="position:absolute;left:7657;top:3770;width:135;height:1;rotation:270" o:connectortype="elbow" adj="-535200,-1,-535200"/>
            <v:shape id="_x0000_s1160" type="#_x0000_t34" style="position:absolute;left:7746;top:3321;width:135;height:180;rotation:270" o:connectortype="elbow" adj=",-470520,-535200"/>
            <v:shape id="_x0000_s1161" type="#_x0000_t34" style="position:absolute;left:7893;top:3039;width:90;height:67;rotation:270" o:connectortype="elbow" adj=",-1139520,-846000"/>
            <v:shape id="_x0000_s1162" type="#_x0000_t34" style="position:absolute;left:8027;top:2477;width:135;height:248;rotation:270" o:connectortype="elbow" adj=",-271505,-574800"/>
            <v:shape id="_x0000_s1163" type="#_x0000_t34" style="position:absolute;left:8196;top:1926;width:135;height:90;rotation:270" o:connectortype="elbow" adj=",-595440,-614400"/>
            <v:shape id="_x0000_s1164" type="#_x0000_t34" style="position:absolute;left:9220;top:4457;width:180;height:22;rotation:270" o:connectortype="elbow" adj=",-4800960,-590400"/>
            <v:shape id="_x0000_s1165" type="#_x0000_t34" style="position:absolute;left:9344;top:3905;width:90;height:135;rotation:270" o:connectortype="elbow" adj=",-713760,-1186200"/>
            <v:shape id="_x0000_s1166" type="#_x0000_t34" style="position:absolute;left:9434;top:3500;width:90;height:45;rotation:270" o:connectortype="elbow" adj=",-1925280,-1218600"/>
            <v:shape id="_x0000_s1167" type="#_x0000_t34" style="position:absolute;left:9569;top:2960;width:90;height:225;rotation:270" o:connectortype="elbow" adj=",-341856,-1229400"/>
            <v:shape id="_x0000_s1168" type="#_x0000_t32" style="position:absolute;left:9682;top:2352;width:90;height:1;rotation:270" o:connectortype="elbow" adj="-1283400,-1,-1283400"/>
            <v:shape id="_x0000_s1169" type="#_x0000_t34" style="position:absolute;left:9644;top:1865;width:120;height:45;rotation:270;flip:x" o:connectortype="elbow" adj=",1147680,-962550"/>
            <v:shape id="_x0000_s1170" type="#_x0000_t34" style="position:absolute;left:11031;top:4446;width:90;height:134;rotation:270;flip:x" o:connectortype="elbow" adj=",806131,-1623360"/>
            <v:shape id="_x0000_s1171" type="#_x0000_t34" style="position:absolute;left:10987;top:4130;width:90;height:45;rotation:270" o:connectortype="elbow" adj=",-2227680,-1591200"/>
            <v:shape id="_x0000_s1172" type="#_x0000_t34" style="position:absolute;left:10987;top:3770;width:90;height:45;rotation:270;flip:x" o:connectortype="elbow" adj=",2054880,-1602000"/>
            <v:shape id="_x0000_s1173" type="#_x0000_t34" style="position:absolute;left:11009;top:3388;width:90;height:90;rotation:270" o:connectortype="elbow" adj=",-941040,-1591200"/>
            <v:shape id="_x0000_s1174" type="#_x0000_t34" style="position:absolute;left:11099;top:2938;width:90;height:90;rotation:270" o:connectortype="elbow" adj=",-833040,-1612800"/>
            <v:shape id="_x0000_s1175" type="#_x0000_t34" style="position:absolute;left:11155;top:2522;width:90;height:22;rotation:270" o:connectortype="elbow" adj=",-2900160,-1634400"/>
            <v:shape id="_x0000_s1176" type="#_x0000_t34" style="position:absolute;left:11133;top:2139;width:90;height:67;rotation:90;flip:x" o:connectortype="elbow" adj=",822720,-1623600"/>
            <v:shape id="_x0000_s1177" type="#_x0000_t34" style="position:absolute;left:11122;top:1700;width:90;height:45;rotation:270" o:connectortype="elbow" adj=",-1061280,-1623600"/>
            <v:shape id="_x0000_s1178" type="#_x0000_t34" style="position:absolute;left:11020;top:1149;width:90;height:248;rotation:270;flip:x" o:connectortype="elbow" adj=",153687,-1634400"/>
            <w10:wrap type="none"/>
            <w10:anchorlock/>
          </v:group>
        </w:pict>
      </w:r>
      <w:r w:rsidR="00FC7A15">
        <w:rPr>
          <w:rFonts w:ascii="Times New Roman" w:eastAsia="Calibri" w:hAnsi="Times New Roman" w:cs="Times New Roman"/>
          <w:sz w:val="24"/>
          <w:szCs w:val="24"/>
        </w:rPr>
        <w:br w:type="page"/>
      </w:r>
    </w:p>
    <w:p w:rsidR="00FC7A15" w:rsidRPr="00E926D9" w:rsidRDefault="00FC7A15" w:rsidP="00FC7A15">
      <w:pPr>
        <w:spacing w:before="30"/>
        <w:jc w:val="both"/>
        <w:rPr>
          <w:rFonts w:ascii="Times New Roman" w:eastAsia="Calibri" w:hAnsi="Times New Roman" w:cs="Times New Roman"/>
          <w:sz w:val="24"/>
          <w:szCs w:val="24"/>
        </w:rPr>
      </w:pPr>
      <w:r w:rsidRPr="00E926D9">
        <w:rPr>
          <w:rFonts w:ascii="Times New Roman" w:eastAsia="Calibri" w:hAnsi="Times New Roman" w:cs="Times New Roman"/>
          <w:sz w:val="24"/>
          <w:szCs w:val="24"/>
        </w:rPr>
        <w:lastRenderedPageBreak/>
        <w:tab/>
      </w:r>
      <w:r w:rsidRPr="00E926D9">
        <w:rPr>
          <w:rFonts w:ascii="Times New Roman" w:eastAsia="Calibri" w:hAnsi="Times New Roman" w:cs="Times New Roman"/>
          <w:sz w:val="24"/>
          <w:szCs w:val="24"/>
        </w:rPr>
        <w:tab/>
        <w:t xml:space="preserve">Управление школой строилось на основе аналитической базы, отражённой в Публичном докладе за 2012-2013 учебный год, анализах всех структурных подразделений. </w:t>
      </w:r>
    </w:p>
    <w:p w:rsidR="00FC7A15" w:rsidRPr="00E926D9" w:rsidRDefault="00FC7A15" w:rsidP="00FC7A15">
      <w:pPr>
        <w:spacing w:before="30"/>
        <w:jc w:val="both"/>
        <w:rPr>
          <w:rFonts w:ascii="Times New Roman" w:eastAsia="Calibri" w:hAnsi="Times New Roman" w:cs="Times New Roman"/>
          <w:sz w:val="24"/>
          <w:szCs w:val="24"/>
        </w:rPr>
      </w:pPr>
      <w:r w:rsidRPr="00E926D9">
        <w:rPr>
          <w:rFonts w:ascii="Times New Roman" w:eastAsia="Calibri" w:hAnsi="Times New Roman" w:cs="Times New Roman"/>
          <w:sz w:val="24"/>
          <w:szCs w:val="24"/>
        </w:rPr>
        <w:t xml:space="preserve">Управляющий совет направлял свою деятельность на решение стратегических задач  по соблюдению здоровых и безопасных условий обучения и воспитания;  созданию условий для работы с талантливыми и одарёнными детьми;  вопросам защиты и соблюдения прав участников образовательного процесса;  повышению качества преподавания и качества знаний учащихся, оптимизации материально - хозяйственной деятельности школы.  В состав Управляющего   совета входило 17 человек.  Среди них родители, учителя, обучающиеся, частные предприниматели, представитель от Учредителя, от городской администрации, депутат Законодательного собрания Ленинградской области по Волосовскому району -  лица, заинтересованные в  эффективном развитии образовательного учреждения. </w:t>
      </w:r>
    </w:p>
    <w:p w:rsidR="00FC7A15" w:rsidRPr="00E926D9" w:rsidRDefault="00FC7A15" w:rsidP="00FC7A15">
      <w:pPr>
        <w:spacing w:before="30"/>
        <w:jc w:val="both"/>
        <w:rPr>
          <w:rFonts w:ascii="Times New Roman" w:eastAsia="Calibri" w:hAnsi="Times New Roman" w:cs="Times New Roman"/>
          <w:sz w:val="24"/>
          <w:szCs w:val="24"/>
        </w:rPr>
      </w:pPr>
      <w:r w:rsidRPr="00E926D9">
        <w:rPr>
          <w:rFonts w:ascii="Times New Roman" w:eastAsia="Calibri" w:hAnsi="Times New Roman" w:cs="Times New Roman"/>
          <w:sz w:val="24"/>
          <w:szCs w:val="24"/>
        </w:rPr>
        <w:tab/>
        <w:t>Одной из сфер управленческого анализа являлась работа по реализации  новых федеральных образовательных стандартов в начальной и основной средней школе. Осуществлялся постоянный мониторинг деятельности учителей, работающих по ФГОС, своевременно определялись  задачи  и пути их решения.</w:t>
      </w:r>
    </w:p>
    <w:p w:rsidR="00FC7A15" w:rsidRPr="00E926D9" w:rsidRDefault="00FC7A15" w:rsidP="00FC7A15">
      <w:pPr>
        <w:rPr>
          <w:rFonts w:ascii="Times New Roman" w:eastAsia="Calibri" w:hAnsi="Times New Roman" w:cs="Times New Roman"/>
          <w:b/>
          <w:sz w:val="24"/>
          <w:szCs w:val="24"/>
        </w:rPr>
      </w:pPr>
      <w:r w:rsidRPr="00E926D9">
        <w:rPr>
          <w:rFonts w:ascii="Times New Roman" w:eastAsia="Calibri" w:hAnsi="Times New Roman" w:cs="Times New Roman"/>
          <w:sz w:val="24"/>
          <w:szCs w:val="24"/>
        </w:rPr>
        <w:t xml:space="preserve">   </w:t>
      </w:r>
      <w:r w:rsidRPr="00E926D9">
        <w:rPr>
          <w:rFonts w:ascii="Times New Roman" w:eastAsia="Calibri" w:hAnsi="Times New Roman" w:cs="Times New Roman"/>
          <w:b/>
          <w:sz w:val="24"/>
          <w:szCs w:val="24"/>
        </w:rPr>
        <w:t>2.Особенности образовательного процесса</w:t>
      </w:r>
    </w:p>
    <w:p w:rsidR="00FC7A15" w:rsidRPr="00E926D9" w:rsidRDefault="00FC7A15" w:rsidP="00FC7A15">
      <w:pPr>
        <w:pStyle w:val="a7"/>
        <w:ind w:left="360"/>
        <w:rPr>
          <w:b/>
          <w:bCs/>
          <w:sz w:val="28"/>
        </w:rPr>
      </w:pPr>
    </w:p>
    <w:p w:rsidR="00FC7A15" w:rsidRPr="00E926D9" w:rsidRDefault="00FC7A15" w:rsidP="004B3374">
      <w:pPr>
        <w:jc w:val="center"/>
        <w:rPr>
          <w:rFonts w:ascii="Times New Roman" w:hAnsi="Times New Roman" w:cs="Times New Roman"/>
          <w:b/>
          <w:sz w:val="24"/>
          <w:szCs w:val="24"/>
        </w:rPr>
      </w:pPr>
      <w:r w:rsidRPr="00E926D9">
        <w:rPr>
          <w:rFonts w:ascii="Times New Roman" w:hAnsi="Times New Roman" w:cs="Times New Roman"/>
          <w:b/>
          <w:sz w:val="24"/>
          <w:szCs w:val="24"/>
        </w:rPr>
        <w:t>Образовательные программы, реализуемые общеобразовательным учреждением:</w:t>
      </w:r>
    </w:p>
    <w:tbl>
      <w:tblPr>
        <w:tblpPr w:leftFromText="180" w:rightFromText="180" w:vertAnchor="text" w:horzAnchor="page" w:tblpXSpec="center" w:tblpY="651"/>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4"/>
        <w:gridCol w:w="2547"/>
        <w:gridCol w:w="1346"/>
        <w:gridCol w:w="1261"/>
        <w:gridCol w:w="1269"/>
        <w:gridCol w:w="66"/>
        <w:gridCol w:w="1165"/>
        <w:gridCol w:w="111"/>
        <w:gridCol w:w="1544"/>
      </w:tblGrid>
      <w:tr w:rsidR="00FC7A15" w:rsidRPr="00E926D9" w:rsidTr="004B3374">
        <w:trPr>
          <w:tblHeader/>
        </w:trPr>
        <w:tc>
          <w:tcPr>
            <w:tcW w:w="1274" w:type="dxa"/>
          </w:tcPr>
          <w:p w:rsidR="00FC7A15" w:rsidRPr="00E926D9" w:rsidRDefault="00FC7A15" w:rsidP="004B3374">
            <w:pPr>
              <w:jc w:val="center"/>
              <w:rPr>
                <w:rFonts w:ascii="Times New Roman" w:hAnsi="Times New Roman" w:cs="Times New Roman"/>
                <w:b/>
                <w:bCs/>
                <w:sz w:val="24"/>
                <w:szCs w:val="24"/>
              </w:rPr>
            </w:pPr>
            <w:r w:rsidRPr="00E926D9">
              <w:rPr>
                <w:rFonts w:ascii="Times New Roman" w:hAnsi="Times New Roman" w:cs="Times New Roman"/>
                <w:b/>
                <w:bCs/>
                <w:sz w:val="24"/>
                <w:szCs w:val="24"/>
              </w:rPr>
              <w:t>№</w:t>
            </w:r>
          </w:p>
        </w:tc>
        <w:tc>
          <w:tcPr>
            <w:tcW w:w="2547" w:type="dxa"/>
          </w:tcPr>
          <w:p w:rsidR="00FC7A15" w:rsidRPr="00E926D9" w:rsidRDefault="00FC7A15" w:rsidP="004B3374">
            <w:pPr>
              <w:jc w:val="center"/>
              <w:rPr>
                <w:rFonts w:ascii="Times New Roman" w:hAnsi="Times New Roman" w:cs="Times New Roman"/>
                <w:b/>
                <w:bCs/>
                <w:sz w:val="24"/>
                <w:szCs w:val="24"/>
              </w:rPr>
            </w:pPr>
            <w:r w:rsidRPr="00E926D9">
              <w:rPr>
                <w:rFonts w:ascii="Times New Roman" w:hAnsi="Times New Roman" w:cs="Times New Roman"/>
                <w:b/>
                <w:bCs/>
                <w:sz w:val="24"/>
                <w:szCs w:val="24"/>
              </w:rPr>
              <w:t>Количественный состав</w:t>
            </w:r>
          </w:p>
        </w:tc>
        <w:tc>
          <w:tcPr>
            <w:tcW w:w="1346" w:type="dxa"/>
          </w:tcPr>
          <w:p w:rsidR="00FC7A15" w:rsidRPr="00E926D9" w:rsidRDefault="00FC7A15" w:rsidP="004B3374">
            <w:pPr>
              <w:jc w:val="center"/>
              <w:rPr>
                <w:rFonts w:ascii="Times New Roman" w:hAnsi="Times New Roman" w:cs="Times New Roman"/>
                <w:b/>
                <w:sz w:val="24"/>
                <w:szCs w:val="24"/>
              </w:rPr>
            </w:pPr>
            <w:r w:rsidRPr="00E926D9">
              <w:rPr>
                <w:rFonts w:ascii="Times New Roman" w:hAnsi="Times New Roman" w:cs="Times New Roman"/>
                <w:b/>
                <w:sz w:val="24"/>
                <w:szCs w:val="24"/>
              </w:rPr>
              <w:t>1 ступень</w:t>
            </w:r>
          </w:p>
        </w:tc>
        <w:tc>
          <w:tcPr>
            <w:tcW w:w="1261" w:type="dxa"/>
          </w:tcPr>
          <w:p w:rsidR="00FC7A15" w:rsidRPr="00E926D9" w:rsidRDefault="00FC7A15" w:rsidP="004B3374">
            <w:pPr>
              <w:jc w:val="center"/>
              <w:rPr>
                <w:rFonts w:ascii="Times New Roman" w:hAnsi="Times New Roman" w:cs="Times New Roman"/>
                <w:b/>
                <w:sz w:val="24"/>
                <w:szCs w:val="24"/>
              </w:rPr>
            </w:pPr>
            <w:r w:rsidRPr="00E926D9">
              <w:rPr>
                <w:rFonts w:ascii="Times New Roman" w:hAnsi="Times New Roman" w:cs="Times New Roman"/>
                <w:b/>
                <w:sz w:val="24"/>
                <w:szCs w:val="24"/>
              </w:rPr>
              <w:t>2 ступень</w:t>
            </w:r>
          </w:p>
        </w:tc>
        <w:tc>
          <w:tcPr>
            <w:tcW w:w="1269" w:type="dxa"/>
          </w:tcPr>
          <w:p w:rsidR="00FC7A15" w:rsidRPr="00E926D9" w:rsidRDefault="00FC7A15" w:rsidP="004B3374">
            <w:pPr>
              <w:jc w:val="center"/>
              <w:rPr>
                <w:rFonts w:ascii="Times New Roman" w:hAnsi="Times New Roman" w:cs="Times New Roman"/>
                <w:b/>
                <w:sz w:val="24"/>
                <w:szCs w:val="24"/>
              </w:rPr>
            </w:pPr>
            <w:r w:rsidRPr="00E926D9">
              <w:rPr>
                <w:rFonts w:ascii="Times New Roman" w:hAnsi="Times New Roman" w:cs="Times New Roman"/>
                <w:b/>
                <w:sz w:val="24"/>
                <w:szCs w:val="24"/>
              </w:rPr>
              <w:t>3 ступень</w:t>
            </w:r>
          </w:p>
        </w:tc>
        <w:tc>
          <w:tcPr>
            <w:tcW w:w="1231" w:type="dxa"/>
            <w:gridSpan w:val="2"/>
          </w:tcPr>
          <w:p w:rsidR="00FC7A15" w:rsidRPr="00E926D9" w:rsidRDefault="00FC7A15" w:rsidP="004B3374">
            <w:pPr>
              <w:jc w:val="center"/>
              <w:rPr>
                <w:rFonts w:ascii="Times New Roman" w:hAnsi="Times New Roman" w:cs="Times New Roman"/>
                <w:b/>
                <w:sz w:val="24"/>
                <w:szCs w:val="24"/>
              </w:rPr>
            </w:pPr>
            <w:r w:rsidRPr="00E926D9">
              <w:rPr>
                <w:rFonts w:ascii="Times New Roman" w:hAnsi="Times New Roman" w:cs="Times New Roman"/>
                <w:b/>
                <w:sz w:val="24"/>
                <w:szCs w:val="24"/>
              </w:rPr>
              <w:t>Итого</w:t>
            </w:r>
          </w:p>
        </w:tc>
        <w:tc>
          <w:tcPr>
            <w:tcW w:w="1655" w:type="dxa"/>
            <w:gridSpan w:val="2"/>
          </w:tcPr>
          <w:p w:rsidR="00FC7A15" w:rsidRPr="00E926D9" w:rsidRDefault="00FC7A15" w:rsidP="004B3374">
            <w:pPr>
              <w:jc w:val="center"/>
              <w:rPr>
                <w:rFonts w:ascii="Times New Roman" w:hAnsi="Times New Roman" w:cs="Times New Roman"/>
                <w:b/>
                <w:sz w:val="24"/>
                <w:szCs w:val="24"/>
              </w:rPr>
            </w:pPr>
            <w:r w:rsidRPr="00E926D9">
              <w:rPr>
                <w:rFonts w:ascii="Times New Roman" w:hAnsi="Times New Roman" w:cs="Times New Roman"/>
                <w:b/>
                <w:sz w:val="24"/>
                <w:szCs w:val="24"/>
              </w:rPr>
              <w:t>Обучаются во вторую смену</w:t>
            </w:r>
          </w:p>
        </w:tc>
      </w:tr>
      <w:tr w:rsidR="00FC7A15" w:rsidRPr="00E926D9" w:rsidTr="004B3374">
        <w:tc>
          <w:tcPr>
            <w:tcW w:w="1274" w:type="dxa"/>
          </w:tcPr>
          <w:p w:rsidR="00FC7A15" w:rsidRPr="00E926D9" w:rsidRDefault="00FC7A15" w:rsidP="004B3374">
            <w:pPr>
              <w:jc w:val="center"/>
              <w:rPr>
                <w:rFonts w:ascii="Times New Roman" w:hAnsi="Times New Roman" w:cs="Times New Roman"/>
                <w:b/>
                <w:bCs/>
                <w:sz w:val="24"/>
                <w:szCs w:val="24"/>
              </w:rPr>
            </w:pPr>
            <w:r w:rsidRPr="00E926D9">
              <w:rPr>
                <w:rFonts w:ascii="Times New Roman" w:hAnsi="Times New Roman" w:cs="Times New Roman"/>
                <w:b/>
                <w:bCs/>
                <w:sz w:val="24"/>
                <w:szCs w:val="24"/>
              </w:rPr>
              <w:t>1</w:t>
            </w:r>
          </w:p>
        </w:tc>
        <w:tc>
          <w:tcPr>
            <w:tcW w:w="2547" w:type="dxa"/>
          </w:tcPr>
          <w:p w:rsidR="00FC7A15" w:rsidRPr="00E926D9" w:rsidRDefault="00FC7A15" w:rsidP="004B3374">
            <w:pPr>
              <w:jc w:val="center"/>
              <w:rPr>
                <w:rFonts w:ascii="Times New Roman" w:hAnsi="Times New Roman" w:cs="Times New Roman"/>
                <w:sz w:val="24"/>
                <w:szCs w:val="24"/>
              </w:rPr>
            </w:pPr>
            <w:r w:rsidRPr="00E926D9">
              <w:rPr>
                <w:rFonts w:ascii="Times New Roman" w:hAnsi="Times New Roman" w:cs="Times New Roman"/>
                <w:sz w:val="24"/>
                <w:szCs w:val="24"/>
              </w:rPr>
              <w:t>Всего классов - комплектов</w:t>
            </w:r>
          </w:p>
        </w:tc>
        <w:tc>
          <w:tcPr>
            <w:tcW w:w="1346" w:type="dxa"/>
          </w:tcPr>
          <w:p w:rsidR="00FC7A15" w:rsidRPr="00E926D9" w:rsidRDefault="00FC7A15" w:rsidP="004B3374">
            <w:pPr>
              <w:jc w:val="center"/>
              <w:rPr>
                <w:rFonts w:ascii="Times New Roman" w:hAnsi="Times New Roman" w:cs="Times New Roman"/>
                <w:sz w:val="24"/>
                <w:szCs w:val="24"/>
              </w:rPr>
            </w:pPr>
            <w:r w:rsidRPr="00E926D9">
              <w:rPr>
                <w:rFonts w:ascii="Times New Roman" w:hAnsi="Times New Roman" w:cs="Times New Roman"/>
                <w:sz w:val="24"/>
                <w:szCs w:val="24"/>
              </w:rPr>
              <w:t>4</w:t>
            </w:r>
          </w:p>
        </w:tc>
        <w:tc>
          <w:tcPr>
            <w:tcW w:w="1261" w:type="dxa"/>
          </w:tcPr>
          <w:p w:rsidR="00FC7A15" w:rsidRPr="00E926D9" w:rsidRDefault="00FC7A15" w:rsidP="004B3374">
            <w:pPr>
              <w:jc w:val="center"/>
              <w:rPr>
                <w:rFonts w:ascii="Times New Roman" w:hAnsi="Times New Roman" w:cs="Times New Roman"/>
                <w:sz w:val="24"/>
                <w:szCs w:val="24"/>
              </w:rPr>
            </w:pPr>
            <w:r w:rsidRPr="00E926D9">
              <w:rPr>
                <w:rFonts w:ascii="Times New Roman" w:hAnsi="Times New Roman" w:cs="Times New Roman"/>
                <w:sz w:val="24"/>
                <w:szCs w:val="24"/>
              </w:rPr>
              <w:t>21</w:t>
            </w:r>
          </w:p>
        </w:tc>
        <w:tc>
          <w:tcPr>
            <w:tcW w:w="1269" w:type="dxa"/>
          </w:tcPr>
          <w:p w:rsidR="00FC7A15" w:rsidRPr="00E926D9" w:rsidRDefault="00FC7A15" w:rsidP="004B3374">
            <w:pPr>
              <w:jc w:val="center"/>
              <w:rPr>
                <w:rFonts w:ascii="Times New Roman" w:hAnsi="Times New Roman" w:cs="Times New Roman"/>
                <w:sz w:val="24"/>
                <w:szCs w:val="24"/>
              </w:rPr>
            </w:pPr>
            <w:r w:rsidRPr="00E926D9">
              <w:rPr>
                <w:rFonts w:ascii="Times New Roman" w:hAnsi="Times New Roman" w:cs="Times New Roman"/>
                <w:sz w:val="24"/>
                <w:szCs w:val="24"/>
              </w:rPr>
              <w:t>4</w:t>
            </w:r>
          </w:p>
        </w:tc>
        <w:tc>
          <w:tcPr>
            <w:tcW w:w="1231" w:type="dxa"/>
            <w:gridSpan w:val="2"/>
          </w:tcPr>
          <w:p w:rsidR="00FC7A15" w:rsidRPr="00E926D9" w:rsidRDefault="00FC7A15" w:rsidP="004B3374">
            <w:pPr>
              <w:jc w:val="center"/>
              <w:rPr>
                <w:rFonts w:ascii="Times New Roman" w:hAnsi="Times New Roman" w:cs="Times New Roman"/>
                <w:sz w:val="24"/>
                <w:szCs w:val="24"/>
              </w:rPr>
            </w:pPr>
            <w:r w:rsidRPr="00E926D9">
              <w:rPr>
                <w:rFonts w:ascii="Times New Roman" w:hAnsi="Times New Roman" w:cs="Times New Roman"/>
                <w:sz w:val="24"/>
                <w:szCs w:val="24"/>
              </w:rPr>
              <w:t>29</w:t>
            </w:r>
          </w:p>
        </w:tc>
        <w:tc>
          <w:tcPr>
            <w:tcW w:w="1655" w:type="dxa"/>
            <w:gridSpan w:val="2"/>
          </w:tcPr>
          <w:p w:rsidR="00FC7A15" w:rsidRPr="00E926D9" w:rsidRDefault="00FC7A15" w:rsidP="004B3374">
            <w:pPr>
              <w:jc w:val="center"/>
              <w:rPr>
                <w:rFonts w:ascii="Times New Roman" w:hAnsi="Times New Roman" w:cs="Times New Roman"/>
                <w:sz w:val="24"/>
                <w:szCs w:val="24"/>
                <w:lang w:val="en-US"/>
              </w:rPr>
            </w:pPr>
            <w:r w:rsidRPr="00E926D9">
              <w:rPr>
                <w:rFonts w:ascii="Times New Roman" w:hAnsi="Times New Roman" w:cs="Times New Roman"/>
                <w:sz w:val="24"/>
                <w:szCs w:val="24"/>
                <w:lang w:val="en-US"/>
              </w:rPr>
              <w:t>-</w:t>
            </w:r>
          </w:p>
        </w:tc>
      </w:tr>
      <w:tr w:rsidR="00FC7A15" w:rsidRPr="00E926D9" w:rsidTr="004B3374">
        <w:trPr>
          <w:trHeight w:val="377"/>
        </w:trPr>
        <w:tc>
          <w:tcPr>
            <w:tcW w:w="1274" w:type="dxa"/>
          </w:tcPr>
          <w:p w:rsidR="00FC7A15" w:rsidRPr="00E926D9" w:rsidRDefault="00FC7A15" w:rsidP="004B3374">
            <w:pPr>
              <w:jc w:val="center"/>
              <w:rPr>
                <w:rFonts w:ascii="Times New Roman" w:hAnsi="Times New Roman" w:cs="Times New Roman"/>
                <w:b/>
                <w:bCs/>
                <w:sz w:val="24"/>
                <w:szCs w:val="24"/>
              </w:rPr>
            </w:pPr>
            <w:r w:rsidRPr="00E926D9">
              <w:rPr>
                <w:rFonts w:ascii="Times New Roman" w:hAnsi="Times New Roman" w:cs="Times New Roman"/>
                <w:b/>
                <w:bCs/>
                <w:sz w:val="24"/>
                <w:szCs w:val="24"/>
              </w:rPr>
              <w:t>2</w:t>
            </w:r>
          </w:p>
        </w:tc>
        <w:tc>
          <w:tcPr>
            <w:tcW w:w="2547" w:type="dxa"/>
          </w:tcPr>
          <w:p w:rsidR="00FC7A15" w:rsidRPr="00E926D9" w:rsidRDefault="00FC7A15" w:rsidP="004B3374">
            <w:pPr>
              <w:jc w:val="center"/>
              <w:rPr>
                <w:rFonts w:ascii="Times New Roman" w:hAnsi="Times New Roman" w:cs="Times New Roman"/>
                <w:sz w:val="24"/>
                <w:szCs w:val="24"/>
              </w:rPr>
            </w:pPr>
            <w:r w:rsidRPr="00E926D9">
              <w:rPr>
                <w:rFonts w:ascii="Times New Roman" w:hAnsi="Times New Roman" w:cs="Times New Roman"/>
                <w:sz w:val="24"/>
                <w:szCs w:val="24"/>
              </w:rPr>
              <w:t xml:space="preserve">Всего </w:t>
            </w:r>
            <w:proofErr w:type="gramStart"/>
            <w:r w:rsidRPr="00E926D9">
              <w:rPr>
                <w:rFonts w:ascii="Times New Roman" w:hAnsi="Times New Roman" w:cs="Times New Roman"/>
                <w:sz w:val="24"/>
                <w:szCs w:val="24"/>
              </w:rPr>
              <w:t>обучающихся</w:t>
            </w:r>
            <w:proofErr w:type="gramEnd"/>
          </w:p>
        </w:tc>
        <w:tc>
          <w:tcPr>
            <w:tcW w:w="1346" w:type="dxa"/>
          </w:tcPr>
          <w:p w:rsidR="00FC7A15" w:rsidRPr="00E926D9" w:rsidRDefault="00FC7A15" w:rsidP="004B3374">
            <w:pPr>
              <w:jc w:val="center"/>
              <w:rPr>
                <w:rFonts w:ascii="Times New Roman" w:hAnsi="Times New Roman" w:cs="Times New Roman"/>
                <w:sz w:val="24"/>
                <w:szCs w:val="24"/>
              </w:rPr>
            </w:pPr>
            <w:r w:rsidRPr="00E926D9">
              <w:rPr>
                <w:rFonts w:ascii="Times New Roman" w:hAnsi="Times New Roman" w:cs="Times New Roman"/>
                <w:sz w:val="24"/>
                <w:szCs w:val="24"/>
              </w:rPr>
              <w:t>107</w:t>
            </w:r>
          </w:p>
        </w:tc>
        <w:tc>
          <w:tcPr>
            <w:tcW w:w="1261" w:type="dxa"/>
          </w:tcPr>
          <w:p w:rsidR="00FC7A15" w:rsidRPr="00E926D9" w:rsidRDefault="00FC7A15" w:rsidP="004B3374">
            <w:pPr>
              <w:jc w:val="center"/>
              <w:rPr>
                <w:rFonts w:ascii="Times New Roman" w:hAnsi="Times New Roman" w:cs="Times New Roman"/>
                <w:sz w:val="24"/>
                <w:szCs w:val="24"/>
              </w:rPr>
            </w:pPr>
            <w:r w:rsidRPr="00E926D9">
              <w:rPr>
                <w:rFonts w:ascii="Times New Roman" w:hAnsi="Times New Roman" w:cs="Times New Roman"/>
                <w:sz w:val="24"/>
                <w:szCs w:val="24"/>
              </w:rPr>
              <w:t>538</w:t>
            </w:r>
          </w:p>
        </w:tc>
        <w:tc>
          <w:tcPr>
            <w:tcW w:w="1269" w:type="dxa"/>
          </w:tcPr>
          <w:p w:rsidR="00FC7A15" w:rsidRPr="00E926D9" w:rsidRDefault="00FC7A15" w:rsidP="004B3374">
            <w:pPr>
              <w:jc w:val="center"/>
              <w:rPr>
                <w:rFonts w:ascii="Times New Roman" w:hAnsi="Times New Roman" w:cs="Times New Roman"/>
                <w:sz w:val="24"/>
                <w:szCs w:val="24"/>
              </w:rPr>
            </w:pPr>
            <w:r w:rsidRPr="00E926D9">
              <w:rPr>
                <w:rFonts w:ascii="Times New Roman" w:hAnsi="Times New Roman" w:cs="Times New Roman"/>
                <w:sz w:val="24"/>
                <w:szCs w:val="24"/>
              </w:rPr>
              <w:t>98</w:t>
            </w:r>
          </w:p>
        </w:tc>
        <w:tc>
          <w:tcPr>
            <w:tcW w:w="1231" w:type="dxa"/>
            <w:gridSpan w:val="2"/>
          </w:tcPr>
          <w:p w:rsidR="00FC7A15" w:rsidRPr="00E926D9" w:rsidRDefault="00FC7A15" w:rsidP="004B3374">
            <w:pPr>
              <w:jc w:val="center"/>
              <w:rPr>
                <w:rFonts w:ascii="Times New Roman" w:hAnsi="Times New Roman" w:cs="Times New Roman"/>
                <w:sz w:val="24"/>
                <w:szCs w:val="24"/>
              </w:rPr>
            </w:pPr>
            <w:r w:rsidRPr="00E926D9">
              <w:rPr>
                <w:rFonts w:ascii="Times New Roman" w:hAnsi="Times New Roman" w:cs="Times New Roman"/>
                <w:sz w:val="24"/>
                <w:szCs w:val="24"/>
              </w:rPr>
              <w:t>743</w:t>
            </w:r>
          </w:p>
        </w:tc>
        <w:tc>
          <w:tcPr>
            <w:tcW w:w="1655" w:type="dxa"/>
            <w:gridSpan w:val="2"/>
          </w:tcPr>
          <w:p w:rsidR="00FC7A15" w:rsidRPr="00E926D9" w:rsidRDefault="00FC7A15" w:rsidP="004B3374">
            <w:pPr>
              <w:jc w:val="center"/>
              <w:rPr>
                <w:rFonts w:ascii="Times New Roman" w:hAnsi="Times New Roman" w:cs="Times New Roman"/>
                <w:sz w:val="24"/>
                <w:szCs w:val="24"/>
                <w:lang w:val="en-US"/>
              </w:rPr>
            </w:pPr>
            <w:r w:rsidRPr="00E926D9">
              <w:rPr>
                <w:rFonts w:ascii="Times New Roman" w:hAnsi="Times New Roman" w:cs="Times New Roman"/>
                <w:sz w:val="24"/>
                <w:szCs w:val="24"/>
                <w:lang w:val="en-US"/>
              </w:rPr>
              <w:t>-</w:t>
            </w:r>
          </w:p>
        </w:tc>
      </w:tr>
      <w:tr w:rsidR="00FC7A15" w:rsidRPr="00E926D9" w:rsidTr="004B3374">
        <w:tc>
          <w:tcPr>
            <w:tcW w:w="1274" w:type="dxa"/>
          </w:tcPr>
          <w:p w:rsidR="00FC7A15" w:rsidRPr="00E926D9" w:rsidRDefault="00FC7A15" w:rsidP="004B3374">
            <w:pPr>
              <w:pStyle w:val="aa"/>
              <w:tabs>
                <w:tab w:val="clear" w:pos="4677"/>
                <w:tab w:val="clear" w:pos="9355"/>
              </w:tabs>
              <w:ind w:left="348"/>
              <w:rPr>
                <w:rFonts w:ascii="Times New Roman" w:hAnsi="Times New Roman" w:cs="Times New Roman"/>
                <w:b/>
                <w:bCs/>
                <w:sz w:val="24"/>
                <w:szCs w:val="24"/>
              </w:rPr>
            </w:pPr>
            <w:r w:rsidRPr="00E926D9">
              <w:rPr>
                <w:rFonts w:ascii="Times New Roman" w:hAnsi="Times New Roman" w:cs="Times New Roman"/>
                <w:b/>
                <w:bCs/>
                <w:sz w:val="24"/>
                <w:szCs w:val="24"/>
              </w:rPr>
              <w:t>3</w:t>
            </w:r>
          </w:p>
        </w:tc>
        <w:tc>
          <w:tcPr>
            <w:tcW w:w="2547" w:type="dxa"/>
          </w:tcPr>
          <w:p w:rsidR="00FC7A15" w:rsidRPr="00E926D9" w:rsidRDefault="00FC7A15" w:rsidP="004B3374">
            <w:pPr>
              <w:pStyle w:val="aa"/>
              <w:tabs>
                <w:tab w:val="clear" w:pos="4677"/>
                <w:tab w:val="clear" w:pos="9355"/>
              </w:tabs>
              <w:ind w:left="348"/>
              <w:jc w:val="center"/>
              <w:rPr>
                <w:rFonts w:ascii="Times New Roman" w:hAnsi="Times New Roman" w:cs="Times New Roman"/>
                <w:sz w:val="24"/>
                <w:szCs w:val="24"/>
              </w:rPr>
            </w:pPr>
            <w:proofErr w:type="gramStart"/>
            <w:r w:rsidRPr="00E926D9">
              <w:rPr>
                <w:rFonts w:ascii="Times New Roman" w:hAnsi="Times New Roman" w:cs="Times New Roman"/>
                <w:sz w:val="24"/>
                <w:szCs w:val="24"/>
              </w:rPr>
              <w:t xml:space="preserve">Средняя наполняемость обучающихся в </w:t>
            </w:r>
            <w:r w:rsidRPr="00E926D9">
              <w:rPr>
                <w:rFonts w:ascii="Times New Roman" w:hAnsi="Times New Roman" w:cs="Times New Roman"/>
                <w:sz w:val="24"/>
                <w:szCs w:val="24"/>
              </w:rPr>
              <w:lastRenderedPageBreak/>
              <w:t>классах</w:t>
            </w:r>
            <w:proofErr w:type="gramEnd"/>
          </w:p>
        </w:tc>
        <w:tc>
          <w:tcPr>
            <w:tcW w:w="1346"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lastRenderedPageBreak/>
              <w:t>26,8</w:t>
            </w:r>
          </w:p>
        </w:tc>
        <w:tc>
          <w:tcPr>
            <w:tcW w:w="1261"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26</w:t>
            </w:r>
          </w:p>
        </w:tc>
        <w:tc>
          <w:tcPr>
            <w:tcW w:w="1335" w:type="dxa"/>
            <w:gridSpan w:val="2"/>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24,5</w:t>
            </w:r>
          </w:p>
        </w:tc>
        <w:tc>
          <w:tcPr>
            <w:tcW w:w="1276" w:type="dxa"/>
            <w:gridSpan w:val="2"/>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25,6</w:t>
            </w:r>
          </w:p>
        </w:tc>
        <w:tc>
          <w:tcPr>
            <w:tcW w:w="1544" w:type="dxa"/>
          </w:tcPr>
          <w:p w:rsidR="00FC7A15" w:rsidRPr="00E926D9" w:rsidRDefault="00FC7A15" w:rsidP="004B3374">
            <w:pPr>
              <w:ind w:left="348"/>
              <w:jc w:val="center"/>
              <w:rPr>
                <w:rFonts w:ascii="Times New Roman" w:hAnsi="Times New Roman" w:cs="Times New Roman"/>
                <w:sz w:val="24"/>
                <w:szCs w:val="24"/>
                <w:lang w:val="en-US"/>
              </w:rPr>
            </w:pPr>
            <w:r w:rsidRPr="00E926D9">
              <w:rPr>
                <w:rFonts w:ascii="Times New Roman" w:hAnsi="Times New Roman" w:cs="Times New Roman"/>
                <w:sz w:val="24"/>
                <w:szCs w:val="24"/>
                <w:lang w:val="en-US"/>
              </w:rPr>
              <w:t>-</w:t>
            </w:r>
          </w:p>
        </w:tc>
      </w:tr>
      <w:tr w:rsidR="00FC7A15" w:rsidRPr="00E926D9" w:rsidTr="004B3374">
        <w:trPr>
          <w:trHeight w:val="260"/>
        </w:trPr>
        <w:tc>
          <w:tcPr>
            <w:tcW w:w="1274" w:type="dxa"/>
          </w:tcPr>
          <w:p w:rsidR="00FC7A15" w:rsidRPr="00E926D9" w:rsidRDefault="00FC7A15" w:rsidP="004B3374">
            <w:pPr>
              <w:ind w:left="348"/>
              <w:jc w:val="center"/>
              <w:rPr>
                <w:rFonts w:ascii="Times New Roman" w:hAnsi="Times New Roman" w:cs="Times New Roman"/>
                <w:b/>
                <w:bCs/>
                <w:sz w:val="24"/>
                <w:szCs w:val="24"/>
              </w:rPr>
            </w:pPr>
            <w:r w:rsidRPr="00E926D9">
              <w:rPr>
                <w:rFonts w:ascii="Times New Roman" w:hAnsi="Times New Roman" w:cs="Times New Roman"/>
                <w:b/>
                <w:bCs/>
                <w:sz w:val="24"/>
                <w:szCs w:val="24"/>
              </w:rPr>
              <w:lastRenderedPageBreak/>
              <w:t>4</w:t>
            </w:r>
          </w:p>
        </w:tc>
        <w:tc>
          <w:tcPr>
            <w:tcW w:w="2547" w:type="dxa"/>
          </w:tcPr>
          <w:p w:rsidR="00FC7A15" w:rsidRPr="00E926D9" w:rsidRDefault="00FC7A15" w:rsidP="004B3374">
            <w:pPr>
              <w:ind w:left="348"/>
              <w:jc w:val="center"/>
              <w:rPr>
                <w:rFonts w:ascii="Times New Roman" w:hAnsi="Times New Roman" w:cs="Times New Roman"/>
                <w:b/>
                <w:bCs/>
                <w:sz w:val="24"/>
                <w:szCs w:val="24"/>
              </w:rPr>
            </w:pPr>
            <w:r w:rsidRPr="00E926D9">
              <w:rPr>
                <w:rFonts w:ascii="Times New Roman" w:hAnsi="Times New Roman" w:cs="Times New Roman"/>
                <w:b/>
                <w:bCs/>
                <w:sz w:val="24"/>
                <w:szCs w:val="24"/>
              </w:rPr>
              <w:t>4. Из них:*</w:t>
            </w:r>
          </w:p>
        </w:tc>
        <w:tc>
          <w:tcPr>
            <w:tcW w:w="1346" w:type="dxa"/>
          </w:tcPr>
          <w:p w:rsidR="00FC7A15" w:rsidRPr="00E926D9" w:rsidRDefault="00FC7A15" w:rsidP="004B3374">
            <w:pPr>
              <w:ind w:left="348"/>
              <w:jc w:val="center"/>
              <w:rPr>
                <w:rFonts w:ascii="Times New Roman" w:hAnsi="Times New Roman" w:cs="Times New Roman"/>
                <w:sz w:val="24"/>
                <w:szCs w:val="24"/>
              </w:rPr>
            </w:pPr>
          </w:p>
        </w:tc>
        <w:tc>
          <w:tcPr>
            <w:tcW w:w="1261" w:type="dxa"/>
          </w:tcPr>
          <w:p w:rsidR="00FC7A15" w:rsidRPr="00E926D9" w:rsidRDefault="00FC7A15" w:rsidP="004B3374">
            <w:pPr>
              <w:ind w:left="348"/>
              <w:jc w:val="center"/>
              <w:rPr>
                <w:rFonts w:ascii="Times New Roman" w:hAnsi="Times New Roman" w:cs="Times New Roman"/>
                <w:sz w:val="24"/>
                <w:szCs w:val="24"/>
              </w:rPr>
            </w:pPr>
          </w:p>
        </w:tc>
        <w:tc>
          <w:tcPr>
            <w:tcW w:w="1335" w:type="dxa"/>
            <w:gridSpan w:val="2"/>
          </w:tcPr>
          <w:p w:rsidR="00FC7A15" w:rsidRPr="00E926D9" w:rsidRDefault="00FC7A15" w:rsidP="004B3374">
            <w:pPr>
              <w:ind w:left="348"/>
              <w:jc w:val="center"/>
              <w:rPr>
                <w:rFonts w:ascii="Times New Roman" w:hAnsi="Times New Roman" w:cs="Times New Roman"/>
                <w:sz w:val="24"/>
                <w:szCs w:val="24"/>
              </w:rPr>
            </w:pPr>
          </w:p>
        </w:tc>
        <w:tc>
          <w:tcPr>
            <w:tcW w:w="1276" w:type="dxa"/>
            <w:gridSpan w:val="2"/>
          </w:tcPr>
          <w:p w:rsidR="00FC7A15" w:rsidRPr="00E926D9" w:rsidRDefault="00FC7A15" w:rsidP="004B3374">
            <w:pPr>
              <w:ind w:left="348"/>
              <w:jc w:val="center"/>
              <w:rPr>
                <w:rFonts w:ascii="Times New Roman" w:hAnsi="Times New Roman" w:cs="Times New Roman"/>
                <w:sz w:val="24"/>
                <w:szCs w:val="24"/>
              </w:rPr>
            </w:pPr>
          </w:p>
        </w:tc>
        <w:tc>
          <w:tcPr>
            <w:tcW w:w="1544" w:type="dxa"/>
          </w:tcPr>
          <w:p w:rsidR="00FC7A15" w:rsidRPr="00E926D9" w:rsidRDefault="00FC7A15" w:rsidP="004B3374">
            <w:pPr>
              <w:ind w:left="348"/>
              <w:jc w:val="center"/>
              <w:rPr>
                <w:rFonts w:ascii="Times New Roman" w:hAnsi="Times New Roman" w:cs="Times New Roman"/>
                <w:sz w:val="24"/>
                <w:szCs w:val="24"/>
              </w:rPr>
            </w:pPr>
          </w:p>
        </w:tc>
      </w:tr>
      <w:tr w:rsidR="00FC7A15" w:rsidRPr="00E926D9" w:rsidTr="004B3374">
        <w:tc>
          <w:tcPr>
            <w:tcW w:w="1274"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4.1</w:t>
            </w:r>
          </w:p>
        </w:tc>
        <w:tc>
          <w:tcPr>
            <w:tcW w:w="2547" w:type="dxa"/>
          </w:tcPr>
          <w:p w:rsidR="00FC7A15" w:rsidRPr="00E926D9" w:rsidRDefault="00FC7A15" w:rsidP="004B3374">
            <w:pPr>
              <w:ind w:left="348"/>
              <w:jc w:val="center"/>
              <w:rPr>
                <w:rFonts w:ascii="Times New Roman" w:hAnsi="Times New Roman" w:cs="Times New Roman"/>
                <w:b/>
                <w:bCs/>
                <w:sz w:val="24"/>
                <w:szCs w:val="24"/>
              </w:rPr>
            </w:pPr>
            <w:proofErr w:type="gramStart"/>
            <w:r w:rsidRPr="00E926D9">
              <w:rPr>
                <w:rFonts w:ascii="Times New Roman" w:hAnsi="Times New Roman" w:cs="Times New Roman"/>
                <w:sz w:val="24"/>
                <w:szCs w:val="24"/>
              </w:rPr>
              <w:t>классы, реализующие программы  базового уровня, и   количество обучающихся в них</w:t>
            </w:r>
            <w:proofErr w:type="gramEnd"/>
          </w:p>
        </w:tc>
        <w:tc>
          <w:tcPr>
            <w:tcW w:w="1346"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4/107</w:t>
            </w:r>
          </w:p>
        </w:tc>
        <w:tc>
          <w:tcPr>
            <w:tcW w:w="1261"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21/538</w:t>
            </w:r>
          </w:p>
        </w:tc>
        <w:tc>
          <w:tcPr>
            <w:tcW w:w="1335" w:type="dxa"/>
            <w:gridSpan w:val="2"/>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1276" w:type="dxa"/>
            <w:gridSpan w:val="2"/>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25/645</w:t>
            </w:r>
          </w:p>
        </w:tc>
        <w:tc>
          <w:tcPr>
            <w:tcW w:w="1544"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w:t>
            </w:r>
          </w:p>
        </w:tc>
      </w:tr>
      <w:tr w:rsidR="00FC7A15" w:rsidRPr="00E926D9" w:rsidTr="004B3374">
        <w:tc>
          <w:tcPr>
            <w:tcW w:w="1274"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4.2</w:t>
            </w:r>
          </w:p>
        </w:tc>
        <w:tc>
          <w:tcPr>
            <w:tcW w:w="2547"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классы с углубленным изучением предметов и количество обучающихся в них</w:t>
            </w:r>
          </w:p>
        </w:tc>
        <w:tc>
          <w:tcPr>
            <w:tcW w:w="1346"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1261"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1335" w:type="dxa"/>
            <w:gridSpan w:val="2"/>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1276" w:type="dxa"/>
            <w:gridSpan w:val="2"/>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1544"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w:t>
            </w:r>
          </w:p>
        </w:tc>
      </w:tr>
      <w:tr w:rsidR="00FC7A15" w:rsidRPr="00E926D9" w:rsidTr="004B3374">
        <w:tc>
          <w:tcPr>
            <w:tcW w:w="1274"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4.3</w:t>
            </w:r>
          </w:p>
        </w:tc>
        <w:tc>
          <w:tcPr>
            <w:tcW w:w="2547" w:type="dxa"/>
          </w:tcPr>
          <w:p w:rsidR="00FC7A15" w:rsidRPr="00E926D9" w:rsidRDefault="00FC7A15" w:rsidP="004B3374">
            <w:pPr>
              <w:ind w:left="348"/>
              <w:jc w:val="center"/>
              <w:rPr>
                <w:rFonts w:ascii="Times New Roman" w:hAnsi="Times New Roman" w:cs="Times New Roman"/>
                <w:sz w:val="24"/>
                <w:szCs w:val="24"/>
              </w:rPr>
            </w:pPr>
            <w:proofErr w:type="gramStart"/>
            <w:r w:rsidRPr="00E926D9">
              <w:rPr>
                <w:rFonts w:ascii="Times New Roman" w:hAnsi="Times New Roman" w:cs="Times New Roman"/>
                <w:sz w:val="24"/>
                <w:szCs w:val="24"/>
              </w:rPr>
              <w:t>классы, реализующие программы профильного  обучения, и количество обучающихся в них</w:t>
            </w:r>
            <w:proofErr w:type="gramEnd"/>
          </w:p>
        </w:tc>
        <w:tc>
          <w:tcPr>
            <w:tcW w:w="1346"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1261"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1335" w:type="dxa"/>
            <w:gridSpan w:val="2"/>
          </w:tcPr>
          <w:p w:rsidR="00FC7A15" w:rsidRPr="00E926D9" w:rsidRDefault="00FC7A15" w:rsidP="004B3374">
            <w:pPr>
              <w:ind w:left="348"/>
              <w:jc w:val="center"/>
              <w:rPr>
                <w:rFonts w:ascii="Times New Roman" w:hAnsi="Times New Roman" w:cs="Times New Roman"/>
                <w:sz w:val="24"/>
                <w:szCs w:val="24"/>
              </w:rPr>
            </w:pPr>
          </w:p>
        </w:tc>
        <w:tc>
          <w:tcPr>
            <w:tcW w:w="1276" w:type="dxa"/>
            <w:gridSpan w:val="2"/>
          </w:tcPr>
          <w:p w:rsidR="00FC7A15" w:rsidRPr="00E926D9" w:rsidRDefault="00FC7A15" w:rsidP="004B3374">
            <w:pPr>
              <w:ind w:left="348"/>
              <w:jc w:val="center"/>
              <w:rPr>
                <w:rFonts w:ascii="Times New Roman" w:hAnsi="Times New Roman" w:cs="Times New Roman"/>
                <w:sz w:val="24"/>
                <w:szCs w:val="24"/>
              </w:rPr>
            </w:pPr>
          </w:p>
        </w:tc>
        <w:tc>
          <w:tcPr>
            <w:tcW w:w="1544"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w:t>
            </w:r>
          </w:p>
        </w:tc>
      </w:tr>
      <w:tr w:rsidR="00FC7A15" w:rsidRPr="00E926D9" w:rsidTr="004B3374">
        <w:tc>
          <w:tcPr>
            <w:tcW w:w="1274"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4.4</w:t>
            </w:r>
          </w:p>
        </w:tc>
        <w:tc>
          <w:tcPr>
            <w:tcW w:w="2547"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 xml:space="preserve">классы, реализующие специальные (коррекционные) </w:t>
            </w:r>
            <w:r w:rsidRPr="00E926D9">
              <w:rPr>
                <w:rFonts w:ascii="Times New Roman" w:hAnsi="Times New Roman" w:cs="Times New Roman"/>
                <w:sz w:val="24"/>
                <w:szCs w:val="24"/>
              </w:rPr>
              <w:lastRenderedPageBreak/>
              <w:t>программы, и количество обучающихся в этих классах</w:t>
            </w:r>
          </w:p>
        </w:tc>
        <w:tc>
          <w:tcPr>
            <w:tcW w:w="1346"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lastRenderedPageBreak/>
              <w:t>-/-</w:t>
            </w:r>
          </w:p>
        </w:tc>
        <w:tc>
          <w:tcPr>
            <w:tcW w:w="1261"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1335" w:type="dxa"/>
            <w:gridSpan w:val="2"/>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1276" w:type="dxa"/>
            <w:gridSpan w:val="2"/>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1544"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w:t>
            </w:r>
          </w:p>
        </w:tc>
      </w:tr>
      <w:tr w:rsidR="00FC7A15" w:rsidRPr="00E926D9" w:rsidTr="004B3374">
        <w:tc>
          <w:tcPr>
            <w:tcW w:w="1274" w:type="dxa"/>
          </w:tcPr>
          <w:p w:rsidR="00FC7A15" w:rsidRPr="00E926D9" w:rsidRDefault="00FC7A15" w:rsidP="004B3374">
            <w:pPr>
              <w:ind w:left="348"/>
              <w:jc w:val="center"/>
              <w:rPr>
                <w:rFonts w:ascii="Times New Roman" w:hAnsi="Times New Roman" w:cs="Times New Roman"/>
                <w:b/>
                <w:bCs/>
                <w:sz w:val="24"/>
                <w:szCs w:val="24"/>
              </w:rPr>
            </w:pPr>
            <w:r w:rsidRPr="00E926D9">
              <w:rPr>
                <w:rFonts w:ascii="Times New Roman" w:hAnsi="Times New Roman" w:cs="Times New Roman"/>
                <w:b/>
                <w:bCs/>
                <w:sz w:val="24"/>
                <w:szCs w:val="24"/>
              </w:rPr>
              <w:lastRenderedPageBreak/>
              <w:t>5</w:t>
            </w:r>
          </w:p>
        </w:tc>
        <w:tc>
          <w:tcPr>
            <w:tcW w:w="2547"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Итого:</w:t>
            </w:r>
          </w:p>
        </w:tc>
        <w:tc>
          <w:tcPr>
            <w:tcW w:w="1346" w:type="dxa"/>
          </w:tcPr>
          <w:p w:rsidR="00FC7A15" w:rsidRPr="00E926D9" w:rsidRDefault="00FC7A15" w:rsidP="004B3374">
            <w:pPr>
              <w:ind w:left="348"/>
              <w:jc w:val="center"/>
              <w:rPr>
                <w:rFonts w:ascii="Times New Roman" w:hAnsi="Times New Roman" w:cs="Times New Roman"/>
                <w:sz w:val="24"/>
                <w:szCs w:val="24"/>
              </w:rPr>
            </w:pPr>
          </w:p>
        </w:tc>
        <w:tc>
          <w:tcPr>
            <w:tcW w:w="1261" w:type="dxa"/>
          </w:tcPr>
          <w:p w:rsidR="00FC7A15" w:rsidRPr="00E926D9" w:rsidRDefault="00FC7A15" w:rsidP="004B3374">
            <w:pPr>
              <w:ind w:left="348"/>
              <w:jc w:val="center"/>
              <w:rPr>
                <w:rFonts w:ascii="Times New Roman" w:hAnsi="Times New Roman" w:cs="Times New Roman"/>
                <w:sz w:val="24"/>
                <w:szCs w:val="24"/>
              </w:rPr>
            </w:pPr>
          </w:p>
        </w:tc>
        <w:tc>
          <w:tcPr>
            <w:tcW w:w="1335" w:type="dxa"/>
            <w:gridSpan w:val="2"/>
          </w:tcPr>
          <w:p w:rsidR="00FC7A15" w:rsidRPr="00E926D9" w:rsidRDefault="00FC7A15" w:rsidP="004B3374">
            <w:pPr>
              <w:ind w:left="348"/>
              <w:jc w:val="center"/>
              <w:rPr>
                <w:rFonts w:ascii="Times New Roman" w:hAnsi="Times New Roman" w:cs="Times New Roman"/>
                <w:sz w:val="24"/>
                <w:szCs w:val="24"/>
              </w:rPr>
            </w:pPr>
          </w:p>
        </w:tc>
        <w:tc>
          <w:tcPr>
            <w:tcW w:w="1276" w:type="dxa"/>
            <w:gridSpan w:val="2"/>
          </w:tcPr>
          <w:p w:rsidR="00FC7A15" w:rsidRPr="00E926D9" w:rsidRDefault="00FC7A15" w:rsidP="004B3374">
            <w:pPr>
              <w:ind w:left="348"/>
              <w:jc w:val="center"/>
              <w:rPr>
                <w:rFonts w:ascii="Times New Roman" w:hAnsi="Times New Roman" w:cs="Times New Roman"/>
                <w:sz w:val="24"/>
                <w:szCs w:val="24"/>
              </w:rPr>
            </w:pPr>
          </w:p>
        </w:tc>
        <w:tc>
          <w:tcPr>
            <w:tcW w:w="1544" w:type="dxa"/>
          </w:tcPr>
          <w:p w:rsidR="00FC7A15" w:rsidRPr="00E926D9" w:rsidRDefault="00FC7A15" w:rsidP="004B3374">
            <w:pPr>
              <w:ind w:left="348"/>
              <w:jc w:val="center"/>
              <w:rPr>
                <w:rFonts w:ascii="Times New Roman" w:hAnsi="Times New Roman" w:cs="Times New Roman"/>
                <w:sz w:val="24"/>
                <w:szCs w:val="24"/>
              </w:rPr>
            </w:pPr>
          </w:p>
        </w:tc>
      </w:tr>
      <w:tr w:rsidR="00FC7A15" w:rsidRPr="00E926D9" w:rsidTr="004B3374">
        <w:tc>
          <w:tcPr>
            <w:tcW w:w="1274" w:type="dxa"/>
          </w:tcPr>
          <w:p w:rsidR="00FC7A15" w:rsidRPr="00E926D9" w:rsidRDefault="00FC7A15" w:rsidP="004B3374">
            <w:pPr>
              <w:ind w:left="348"/>
              <w:jc w:val="center"/>
              <w:rPr>
                <w:rFonts w:ascii="Times New Roman" w:hAnsi="Times New Roman" w:cs="Times New Roman"/>
                <w:b/>
                <w:bCs/>
                <w:sz w:val="24"/>
                <w:szCs w:val="24"/>
              </w:rPr>
            </w:pPr>
            <w:r w:rsidRPr="00E926D9">
              <w:rPr>
                <w:rFonts w:ascii="Times New Roman" w:hAnsi="Times New Roman" w:cs="Times New Roman"/>
                <w:b/>
                <w:bCs/>
                <w:sz w:val="24"/>
                <w:szCs w:val="24"/>
              </w:rPr>
              <w:t>6</w:t>
            </w:r>
          </w:p>
        </w:tc>
        <w:tc>
          <w:tcPr>
            <w:tcW w:w="2547"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Количество групп продленного дня</w:t>
            </w:r>
          </w:p>
        </w:tc>
        <w:tc>
          <w:tcPr>
            <w:tcW w:w="1346"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2/50</w:t>
            </w:r>
          </w:p>
        </w:tc>
        <w:tc>
          <w:tcPr>
            <w:tcW w:w="1261" w:type="dxa"/>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1/25</w:t>
            </w:r>
          </w:p>
        </w:tc>
        <w:tc>
          <w:tcPr>
            <w:tcW w:w="1335" w:type="dxa"/>
            <w:gridSpan w:val="2"/>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1276" w:type="dxa"/>
            <w:gridSpan w:val="2"/>
          </w:tcPr>
          <w:p w:rsidR="00FC7A15" w:rsidRPr="00E926D9" w:rsidRDefault="00FC7A15" w:rsidP="004B3374">
            <w:pPr>
              <w:ind w:left="348"/>
              <w:jc w:val="center"/>
              <w:rPr>
                <w:rFonts w:ascii="Times New Roman" w:hAnsi="Times New Roman" w:cs="Times New Roman"/>
                <w:sz w:val="24"/>
                <w:szCs w:val="24"/>
              </w:rPr>
            </w:pPr>
            <w:r w:rsidRPr="00E926D9">
              <w:rPr>
                <w:rFonts w:ascii="Times New Roman" w:hAnsi="Times New Roman" w:cs="Times New Roman"/>
                <w:sz w:val="24"/>
                <w:szCs w:val="24"/>
              </w:rPr>
              <w:t>3/75</w:t>
            </w:r>
          </w:p>
        </w:tc>
        <w:tc>
          <w:tcPr>
            <w:tcW w:w="1544" w:type="dxa"/>
          </w:tcPr>
          <w:p w:rsidR="00FC7A15" w:rsidRPr="00E926D9" w:rsidRDefault="00FC7A15" w:rsidP="004B3374">
            <w:pPr>
              <w:ind w:left="348"/>
              <w:jc w:val="center"/>
              <w:rPr>
                <w:rFonts w:ascii="Times New Roman" w:hAnsi="Times New Roman" w:cs="Times New Roman"/>
                <w:sz w:val="24"/>
                <w:szCs w:val="24"/>
              </w:rPr>
            </w:pPr>
          </w:p>
        </w:tc>
      </w:tr>
    </w:tbl>
    <w:p w:rsidR="004B3374" w:rsidRDefault="004B3374" w:rsidP="004B3374">
      <w:pPr>
        <w:jc w:val="center"/>
        <w:rPr>
          <w:rFonts w:ascii="Times New Roman" w:hAnsi="Times New Roman" w:cs="Times New Roman"/>
          <w:sz w:val="24"/>
          <w:szCs w:val="24"/>
          <w:lang w:val="en-US"/>
        </w:rPr>
      </w:pPr>
    </w:p>
    <w:p w:rsidR="004B3374" w:rsidRDefault="004B3374" w:rsidP="004B3374">
      <w:pPr>
        <w:jc w:val="center"/>
        <w:rPr>
          <w:rFonts w:ascii="Times New Roman" w:hAnsi="Times New Roman" w:cs="Times New Roman"/>
          <w:sz w:val="24"/>
          <w:szCs w:val="24"/>
          <w:lang w:val="en-US"/>
        </w:rPr>
      </w:pPr>
    </w:p>
    <w:p w:rsidR="004B3374" w:rsidRDefault="004B3374" w:rsidP="004B3374">
      <w:pPr>
        <w:jc w:val="center"/>
        <w:rPr>
          <w:rFonts w:ascii="Times New Roman" w:hAnsi="Times New Roman" w:cs="Times New Roman"/>
          <w:sz w:val="24"/>
          <w:szCs w:val="24"/>
          <w:lang w:val="en-US"/>
        </w:rPr>
      </w:pPr>
    </w:p>
    <w:p w:rsidR="004B3374" w:rsidRDefault="004B3374" w:rsidP="004B3374">
      <w:pPr>
        <w:jc w:val="center"/>
        <w:rPr>
          <w:rFonts w:ascii="Times New Roman" w:hAnsi="Times New Roman" w:cs="Times New Roman"/>
          <w:sz w:val="24"/>
          <w:szCs w:val="24"/>
          <w:lang w:val="en-US"/>
        </w:rPr>
      </w:pPr>
    </w:p>
    <w:p w:rsidR="004B3374" w:rsidRDefault="004B3374" w:rsidP="004B3374">
      <w:pPr>
        <w:jc w:val="center"/>
        <w:rPr>
          <w:rFonts w:ascii="Times New Roman" w:hAnsi="Times New Roman" w:cs="Times New Roman"/>
          <w:sz w:val="24"/>
          <w:szCs w:val="24"/>
          <w:lang w:val="en-US"/>
        </w:rPr>
      </w:pPr>
    </w:p>
    <w:p w:rsidR="004B3374" w:rsidRDefault="004B3374" w:rsidP="004B3374">
      <w:pPr>
        <w:jc w:val="center"/>
        <w:rPr>
          <w:rFonts w:ascii="Times New Roman" w:hAnsi="Times New Roman" w:cs="Times New Roman"/>
          <w:sz w:val="24"/>
          <w:szCs w:val="24"/>
          <w:lang w:val="en-US"/>
        </w:rPr>
      </w:pPr>
    </w:p>
    <w:p w:rsidR="004B3374" w:rsidRDefault="004B3374" w:rsidP="004B3374">
      <w:pPr>
        <w:jc w:val="center"/>
        <w:rPr>
          <w:rFonts w:ascii="Times New Roman" w:hAnsi="Times New Roman" w:cs="Times New Roman"/>
          <w:sz w:val="24"/>
          <w:szCs w:val="24"/>
          <w:lang w:val="en-US"/>
        </w:rPr>
      </w:pPr>
    </w:p>
    <w:p w:rsidR="004B3374" w:rsidRDefault="004B3374" w:rsidP="004B3374">
      <w:pPr>
        <w:jc w:val="center"/>
        <w:rPr>
          <w:rFonts w:ascii="Times New Roman" w:hAnsi="Times New Roman" w:cs="Times New Roman"/>
          <w:sz w:val="24"/>
          <w:szCs w:val="24"/>
          <w:lang w:val="en-US"/>
        </w:rPr>
      </w:pPr>
    </w:p>
    <w:p w:rsidR="004B3374" w:rsidRDefault="004B3374" w:rsidP="004B3374">
      <w:pPr>
        <w:jc w:val="center"/>
        <w:rPr>
          <w:rFonts w:ascii="Times New Roman" w:hAnsi="Times New Roman" w:cs="Times New Roman"/>
          <w:sz w:val="24"/>
          <w:szCs w:val="24"/>
          <w:lang w:val="en-US"/>
        </w:rPr>
      </w:pPr>
    </w:p>
    <w:p w:rsidR="004B3374" w:rsidRDefault="004B3374" w:rsidP="004B3374">
      <w:pPr>
        <w:jc w:val="center"/>
        <w:rPr>
          <w:rFonts w:ascii="Times New Roman" w:hAnsi="Times New Roman" w:cs="Times New Roman"/>
          <w:sz w:val="24"/>
          <w:szCs w:val="24"/>
          <w:lang w:val="en-US"/>
        </w:rPr>
      </w:pPr>
    </w:p>
    <w:p w:rsidR="00FC7A15" w:rsidRPr="00E926D9" w:rsidRDefault="00FC7A15" w:rsidP="004B3374">
      <w:pPr>
        <w:rPr>
          <w:rFonts w:ascii="Times New Roman" w:hAnsi="Times New Roman" w:cs="Times New Roman"/>
          <w:sz w:val="24"/>
          <w:szCs w:val="24"/>
          <w:u w:val="single"/>
        </w:rPr>
      </w:pPr>
      <w:r w:rsidRPr="00E926D9">
        <w:rPr>
          <w:rFonts w:ascii="Times New Roman" w:hAnsi="Times New Roman" w:cs="Times New Roman"/>
          <w:sz w:val="24"/>
          <w:szCs w:val="24"/>
        </w:rPr>
        <w:t xml:space="preserve">1 ступень  </w:t>
      </w:r>
      <w:r w:rsidRPr="00E926D9">
        <w:rPr>
          <w:rFonts w:ascii="Times New Roman" w:hAnsi="Times New Roman" w:cs="Times New Roman"/>
          <w:sz w:val="24"/>
          <w:szCs w:val="24"/>
          <w:u w:val="single"/>
        </w:rPr>
        <w:t>общеобразовательная программа начального общего образования , 1 – 4 классы</w:t>
      </w:r>
    </w:p>
    <w:p w:rsidR="00FC7A15" w:rsidRPr="00E926D9" w:rsidRDefault="00FC7A15" w:rsidP="004B3374">
      <w:pPr>
        <w:rPr>
          <w:rFonts w:ascii="Times New Roman" w:hAnsi="Times New Roman" w:cs="Times New Roman"/>
          <w:sz w:val="24"/>
          <w:szCs w:val="24"/>
        </w:rPr>
      </w:pPr>
      <w:r w:rsidRPr="00E926D9">
        <w:rPr>
          <w:rFonts w:ascii="Times New Roman" w:hAnsi="Times New Roman" w:cs="Times New Roman"/>
          <w:sz w:val="24"/>
          <w:szCs w:val="24"/>
        </w:rPr>
        <w:t>* наименование общеобразовательных программ и перечень классов, в которых они реализуются</w:t>
      </w:r>
    </w:p>
    <w:p w:rsidR="00FC7A15" w:rsidRPr="00E926D9" w:rsidRDefault="00FC7A15" w:rsidP="004B3374">
      <w:pPr>
        <w:tabs>
          <w:tab w:val="left" w:pos="3404"/>
        </w:tabs>
        <w:ind w:firstLine="720"/>
        <w:rPr>
          <w:rFonts w:ascii="Times New Roman" w:hAnsi="Times New Roman" w:cs="Times New Roman"/>
          <w:sz w:val="24"/>
          <w:szCs w:val="24"/>
        </w:rPr>
      </w:pPr>
      <w:r w:rsidRPr="00E926D9">
        <w:rPr>
          <w:rFonts w:ascii="Times New Roman" w:hAnsi="Times New Roman" w:cs="Times New Roman"/>
          <w:sz w:val="24"/>
          <w:szCs w:val="24"/>
        </w:rPr>
        <w:tab/>
      </w:r>
    </w:p>
    <w:p w:rsidR="00FC7A15" w:rsidRPr="00E926D9" w:rsidRDefault="00FC7A15" w:rsidP="004B3374">
      <w:pPr>
        <w:rPr>
          <w:rFonts w:ascii="Times New Roman" w:hAnsi="Times New Roman" w:cs="Times New Roman"/>
          <w:sz w:val="24"/>
          <w:szCs w:val="24"/>
        </w:rPr>
      </w:pPr>
      <w:r w:rsidRPr="00E926D9">
        <w:rPr>
          <w:rFonts w:ascii="Times New Roman" w:hAnsi="Times New Roman" w:cs="Times New Roman"/>
          <w:sz w:val="24"/>
          <w:szCs w:val="24"/>
        </w:rPr>
        <w:t xml:space="preserve">2 ступень  </w:t>
      </w:r>
      <w:r w:rsidRPr="00E926D9">
        <w:rPr>
          <w:rFonts w:ascii="Times New Roman" w:hAnsi="Times New Roman" w:cs="Times New Roman"/>
          <w:sz w:val="24"/>
          <w:szCs w:val="24"/>
          <w:u w:val="single"/>
        </w:rPr>
        <w:t>общеобразовательная программа основного общего образования, 5 – 9 классы</w:t>
      </w:r>
    </w:p>
    <w:p w:rsidR="00FC7A15" w:rsidRPr="00E926D9" w:rsidRDefault="00FC7A15" w:rsidP="004B3374">
      <w:pPr>
        <w:rPr>
          <w:rFonts w:ascii="Times New Roman" w:hAnsi="Times New Roman" w:cs="Times New Roman"/>
          <w:sz w:val="24"/>
          <w:szCs w:val="24"/>
        </w:rPr>
      </w:pPr>
      <w:r w:rsidRPr="00E926D9">
        <w:rPr>
          <w:rFonts w:ascii="Times New Roman" w:hAnsi="Times New Roman" w:cs="Times New Roman"/>
          <w:sz w:val="24"/>
          <w:szCs w:val="24"/>
        </w:rPr>
        <w:t xml:space="preserve">                  * наименование общеобразовательных программ и перечень классов, в которых они реализуются</w:t>
      </w:r>
    </w:p>
    <w:p w:rsidR="00FC7A15" w:rsidRPr="00E926D9" w:rsidRDefault="00FC7A15" w:rsidP="004B3374">
      <w:pPr>
        <w:rPr>
          <w:rFonts w:ascii="Times New Roman" w:hAnsi="Times New Roman" w:cs="Times New Roman"/>
          <w:sz w:val="24"/>
          <w:szCs w:val="24"/>
        </w:rPr>
      </w:pPr>
    </w:p>
    <w:p w:rsidR="00FC7A15" w:rsidRPr="00E926D9" w:rsidRDefault="00FC7A15" w:rsidP="004B3374">
      <w:pPr>
        <w:rPr>
          <w:rFonts w:ascii="Times New Roman" w:hAnsi="Times New Roman" w:cs="Times New Roman"/>
          <w:sz w:val="24"/>
          <w:szCs w:val="24"/>
        </w:rPr>
      </w:pPr>
      <w:r w:rsidRPr="00E926D9">
        <w:rPr>
          <w:rFonts w:ascii="Times New Roman" w:hAnsi="Times New Roman" w:cs="Times New Roman"/>
          <w:sz w:val="24"/>
          <w:szCs w:val="24"/>
        </w:rPr>
        <w:t xml:space="preserve">3 ступень  </w:t>
      </w:r>
      <w:r w:rsidRPr="00E926D9">
        <w:rPr>
          <w:rFonts w:ascii="Times New Roman" w:hAnsi="Times New Roman" w:cs="Times New Roman"/>
          <w:sz w:val="24"/>
          <w:szCs w:val="24"/>
          <w:u w:val="single"/>
        </w:rPr>
        <w:t>общеобразовательная программа среднего (полного) общего образования</w:t>
      </w:r>
    </w:p>
    <w:p w:rsidR="00FC7A15" w:rsidRPr="00E926D9" w:rsidRDefault="00FC7A15" w:rsidP="00FC7A15">
      <w:pPr>
        <w:pStyle w:val="1"/>
        <w:ind w:firstLine="720"/>
        <w:jc w:val="center"/>
        <w:rPr>
          <w:sz w:val="24"/>
          <w:szCs w:val="24"/>
        </w:rPr>
      </w:pPr>
    </w:p>
    <w:p w:rsidR="00FC7A15" w:rsidRPr="00E926D9" w:rsidRDefault="00FC7A15" w:rsidP="00FC7A15">
      <w:pPr>
        <w:pStyle w:val="1"/>
        <w:ind w:firstLine="720"/>
        <w:jc w:val="center"/>
        <w:rPr>
          <w:sz w:val="24"/>
          <w:szCs w:val="24"/>
        </w:rPr>
      </w:pPr>
    </w:p>
    <w:p w:rsidR="00FC7A15" w:rsidRPr="00E926D9" w:rsidRDefault="00FC7A15" w:rsidP="00FC7A15">
      <w:pPr>
        <w:pStyle w:val="1"/>
        <w:ind w:firstLine="720"/>
        <w:jc w:val="center"/>
        <w:rPr>
          <w:sz w:val="24"/>
          <w:szCs w:val="24"/>
        </w:rPr>
      </w:pPr>
      <w:r w:rsidRPr="00E926D9">
        <w:rPr>
          <w:sz w:val="24"/>
          <w:szCs w:val="24"/>
        </w:rPr>
        <w:lastRenderedPageBreak/>
        <w:t>Классная сеть образовательного процесса общеобразовательного учреждения</w:t>
      </w:r>
    </w:p>
    <w:p w:rsidR="00FC7A15" w:rsidRPr="00E926D9" w:rsidRDefault="00FC7A15" w:rsidP="00FC7A15">
      <w:pP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b/>
          <w:bCs/>
          <w:sz w:val="24"/>
          <w:szCs w:val="24"/>
        </w:rPr>
      </w:pPr>
    </w:p>
    <w:p w:rsidR="00FC7A15" w:rsidRDefault="00FC7A15" w:rsidP="00FC7A15">
      <w:pPr>
        <w:rPr>
          <w:rFonts w:ascii="Times New Roman" w:hAnsi="Times New Roman" w:cs="Times New Roman"/>
          <w:b/>
          <w:bCs/>
          <w:sz w:val="24"/>
          <w:szCs w:val="24"/>
        </w:rPr>
      </w:pPr>
      <w:r>
        <w:rPr>
          <w:rFonts w:ascii="Times New Roman" w:hAnsi="Times New Roman" w:cs="Times New Roman"/>
          <w:b/>
          <w:bCs/>
          <w:sz w:val="24"/>
          <w:szCs w:val="24"/>
        </w:rPr>
        <w:br w:type="page"/>
      </w:r>
    </w:p>
    <w:p w:rsidR="00FC7A15" w:rsidRPr="00E926D9" w:rsidRDefault="00FC7A15" w:rsidP="00FC7A15">
      <w:pPr>
        <w:jc w:val="center"/>
        <w:rPr>
          <w:rFonts w:ascii="Times New Roman" w:hAnsi="Times New Roman" w:cs="Times New Roman"/>
          <w:b/>
          <w:bCs/>
          <w:sz w:val="24"/>
          <w:szCs w:val="24"/>
        </w:rPr>
      </w:pPr>
      <w:r w:rsidRPr="00E926D9">
        <w:rPr>
          <w:rFonts w:ascii="Times New Roman" w:hAnsi="Times New Roman" w:cs="Times New Roman"/>
          <w:b/>
          <w:bCs/>
          <w:sz w:val="24"/>
          <w:szCs w:val="24"/>
        </w:rPr>
        <w:lastRenderedPageBreak/>
        <w:t>Направленность  и специализация обучения в соответствии с реализуемыми    образовательными  программами</w:t>
      </w:r>
    </w:p>
    <w:p w:rsidR="00FC7A15" w:rsidRPr="00E926D9" w:rsidRDefault="00FC7A15" w:rsidP="00FC7A15">
      <w:pPr>
        <w:jc w:val="right"/>
        <w:rPr>
          <w:rFonts w:ascii="Times New Roman" w:hAnsi="Times New Roman" w:cs="Times New Roman"/>
          <w:b/>
          <w:bCs/>
          <w:sz w:val="24"/>
          <w:szCs w:val="24"/>
          <w:highlight w:val="yellow"/>
        </w:rPr>
      </w:pPr>
    </w:p>
    <w:tbl>
      <w:tblPr>
        <w:tblW w:w="11624" w:type="dxa"/>
        <w:jc w:val="center"/>
        <w:tblInd w:w="1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260"/>
        <w:gridCol w:w="1276"/>
        <w:gridCol w:w="1275"/>
        <w:gridCol w:w="1418"/>
        <w:gridCol w:w="2082"/>
        <w:gridCol w:w="1320"/>
      </w:tblGrid>
      <w:tr w:rsidR="00FC7A15" w:rsidRPr="00E926D9" w:rsidTr="004B3374">
        <w:trPr>
          <w:cantSplit/>
          <w:trHeight w:val="791"/>
          <w:jc w:val="center"/>
        </w:trPr>
        <w:tc>
          <w:tcPr>
            <w:tcW w:w="993" w:type="dxa"/>
            <w:vMerge w:val="restart"/>
            <w:tcBorders>
              <w:top w:val="single" w:sz="4" w:space="0" w:color="auto"/>
            </w:tcBorders>
            <w:shd w:val="clear" w:color="auto" w:fill="auto"/>
            <w:vAlign w:val="center"/>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w:t>
            </w:r>
          </w:p>
          <w:p w:rsidR="00FC7A15" w:rsidRPr="00E926D9" w:rsidRDefault="00FC7A15" w:rsidP="00FC7A15">
            <w:pPr>
              <w:jc w:val="center"/>
              <w:rPr>
                <w:rFonts w:ascii="Times New Roman" w:hAnsi="Times New Roman" w:cs="Times New Roman"/>
                <w:b/>
                <w:sz w:val="24"/>
                <w:szCs w:val="24"/>
              </w:rPr>
            </w:pPr>
          </w:p>
        </w:tc>
        <w:tc>
          <w:tcPr>
            <w:tcW w:w="3260" w:type="dxa"/>
            <w:vMerge w:val="restart"/>
            <w:tcBorders>
              <w:top w:val="single" w:sz="4" w:space="0" w:color="auto"/>
              <w:left w:val="single" w:sz="4" w:space="0" w:color="auto"/>
              <w:right w:val="single" w:sz="4" w:space="0" w:color="auto"/>
            </w:tcBorders>
          </w:tcPr>
          <w:p w:rsidR="00FC7A15" w:rsidRPr="00E926D9" w:rsidRDefault="00FC7A15" w:rsidP="00FC7A15">
            <w:pPr>
              <w:rPr>
                <w:rFonts w:ascii="Times New Roman" w:hAnsi="Times New Roman" w:cs="Times New Roman"/>
                <w:b/>
                <w:sz w:val="24"/>
                <w:szCs w:val="24"/>
              </w:rPr>
            </w:pP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Профиль и специализация  классов</w:t>
            </w:r>
          </w:p>
        </w:tc>
        <w:tc>
          <w:tcPr>
            <w:tcW w:w="1276" w:type="dxa"/>
            <w:vMerge w:val="restart"/>
            <w:tcBorders>
              <w:top w:val="single" w:sz="4" w:space="0" w:color="auto"/>
              <w:left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 ступень</w:t>
            </w:r>
          </w:p>
        </w:tc>
        <w:tc>
          <w:tcPr>
            <w:tcW w:w="1275" w:type="dxa"/>
            <w:vMerge w:val="restart"/>
            <w:tcBorders>
              <w:top w:val="single" w:sz="4" w:space="0" w:color="auto"/>
              <w:left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2 ступень</w:t>
            </w:r>
          </w:p>
        </w:tc>
        <w:tc>
          <w:tcPr>
            <w:tcW w:w="1418" w:type="dxa"/>
            <w:vMerge w:val="restart"/>
            <w:tcBorders>
              <w:top w:val="single" w:sz="4" w:space="0" w:color="auto"/>
              <w:left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3 ступень</w:t>
            </w:r>
          </w:p>
        </w:tc>
        <w:tc>
          <w:tcPr>
            <w:tcW w:w="3402" w:type="dxa"/>
            <w:gridSpan w:val="2"/>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Итого</w:t>
            </w:r>
          </w:p>
        </w:tc>
      </w:tr>
      <w:tr w:rsidR="00FC7A15" w:rsidRPr="00E926D9" w:rsidTr="004B3374">
        <w:trPr>
          <w:cantSplit/>
          <w:trHeight w:val="1134"/>
          <w:jc w:val="center"/>
        </w:trPr>
        <w:tc>
          <w:tcPr>
            <w:tcW w:w="993" w:type="dxa"/>
            <w:vMerge/>
            <w:tcBorders>
              <w:bottom w:val="single" w:sz="4" w:space="0" w:color="auto"/>
            </w:tcBorders>
            <w:shd w:val="clear" w:color="auto" w:fill="auto"/>
          </w:tcPr>
          <w:p w:rsidR="00FC7A15" w:rsidRPr="00E926D9" w:rsidRDefault="00FC7A15" w:rsidP="004B3374">
            <w:pPr>
              <w:spacing w:after="0"/>
              <w:jc w:val="center"/>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FC7A15" w:rsidRPr="00E926D9" w:rsidRDefault="00FC7A15" w:rsidP="004B3374">
            <w:pPr>
              <w:spacing w:after="0"/>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FC7A15" w:rsidRPr="00E926D9" w:rsidRDefault="00FC7A15" w:rsidP="004B3374">
            <w:pPr>
              <w:spacing w:after="0"/>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FC7A15" w:rsidRPr="00E926D9" w:rsidRDefault="00FC7A15" w:rsidP="004B3374">
            <w:pPr>
              <w:spacing w:after="0"/>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FC7A15" w:rsidRPr="00E926D9" w:rsidRDefault="00FC7A15" w:rsidP="004B3374">
            <w:pPr>
              <w:spacing w:after="0"/>
              <w:jc w:val="cente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extDirection w:val="btLr"/>
          </w:tcPr>
          <w:p w:rsidR="00FC7A15" w:rsidRPr="00E926D9" w:rsidRDefault="00FC7A15" w:rsidP="004B3374">
            <w:pPr>
              <w:spacing w:after="0" w:line="240" w:lineRule="auto"/>
              <w:ind w:left="113" w:right="113"/>
              <w:jc w:val="center"/>
              <w:rPr>
                <w:rFonts w:ascii="Times New Roman" w:hAnsi="Times New Roman" w:cs="Times New Roman"/>
                <w:sz w:val="24"/>
                <w:szCs w:val="24"/>
              </w:rPr>
            </w:pPr>
            <w:r w:rsidRPr="00E926D9">
              <w:rPr>
                <w:rFonts w:ascii="Times New Roman" w:hAnsi="Times New Roman" w:cs="Times New Roman"/>
                <w:sz w:val="24"/>
                <w:szCs w:val="24"/>
              </w:rPr>
              <w:t>количество</w:t>
            </w:r>
          </w:p>
          <w:p w:rsidR="00FC7A15" w:rsidRPr="00E926D9" w:rsidRDefault="00FC7A15" w:rsidP="004B3374">
            <w:pPr>
              <w:spacing w:after="0" w:line="240" w:lineRule="auto"/>
              <w:ind w:left="113" w:right="113"/>
              <w:jc w:val="center"/>
              <w:rPr>
                <w:rFonts w:ascii="Times New Roman" w:hAnsi="Times New Roman" w:cs="Times New Roman"/>
                <w:sz w:val="24"/>
                <w:szCs w:val="24"/>
              </w:rPr>
            </w:pPr>
            <w:r w:rsidRPr="00E926D9">
              <w:rPr>
                <w:rFonts w:ascii="Times New Roman" w:hAnsi="Times New Roman" w:cs="Times New Roman"/>
                <w:sz w:val="24"/>
                <w:szCs w:val="24"/>
              </w:rPr>
              <w:t>классов  и обучающихся</w:t>
            </w:r>
          </w:p>
        </w:tc>
        <w:tc>
          <w:tcPr>
            <w:tcW w:w="1320" w:type="dxa"/>
            <w:tcBorders>
              <w:top w:val="single" w:sz="4" w:space="0" w:color="auto"/>
              <w:left w:val="single" w:sz="4" w:space="0" w:color="auto"/>
              <w:bottom w:val="single" w:sz="4" w:space="0" w:color="auto"/>
              <w:right w:val="single" w:sz="4" w:space="0" w:color="auto"/>
            </w:tcBorders>
            <w:textDirection w:val="btLr"/>
          </w:tcPr>
          <w:p w:rsidR="00FC7A15" w:rsidRPr="00E926D9" w:rsidRDefault="00FC7A15" w:rsidP="004B3374">
            <w:pPr>
              <w:spacing w:after="0" w:line="240" w:lineRule="auto"/>
              <w:ind w:left="113" w:right="113"/>
              <w:jc w:val="center"/>
              <w:rPr>
                <w:rFonts w:ascii="Times New Roman" w:hAnsi="Times New Roman" w:cs="Times New Roman"/>
                <w:sz w:val="24"/>
                <w:szCs w:val="24"/>
              </w:rPr>
            </w:pPr>
            <w:r w:rsidRPr="00E926D9">
              <w:rPr>
                <w:rFonts w:ascii="Times New Roman" w:hAnsi="Times New Roman" w:cs="Times New Roman"/>
                <w:sz w:val="24"/>
                <w:szCs w:val="24"/>
              </w:rPr>
              <w:t>доля от общего количества</w:t>
            </w:r>
          </w:p>
        </w:tc>
      </w:tr>
      <w:tr w:rsidR="00FC7A15" w:rsidRPr="00E926D9" w:rsidTr="004B3374">
        <w:trPr>
          <w:cantSplit/>
          <w:trHeight w:val="644"/>
          <w:jc w:val="center"/>
        </w:trPr>
        <w:tc>
          <w:tcPr>
            <w:tcW w:w="993" w:type="dxa"/>
            <w:tcBorders>
              <w:top w:val="single" w:sz="4" w:space="0" w:color="auto"/>
              <w:bottom w:val="single" w:sz="4" w:space="0" w:color="auto"/>
            </w:tcBorders>
            <w:shd w:val="clear" w:color="auto" w:fill="auto"/>
          </w:tcPr>
          <w:p w:rsidR="00FC7A15" w:rsidRPr="00E926D9" w:rsidRDefault="00FC7A15" w:rsidP="00FC7A15">
            <w:pPr>
              <w:jc w:val="center"/>
              <w:rPr>
                <w:rFonts w:ascii="Times New Roman" w:hAnsi="Times New Roman" w:cs="Times New Roman"/>
                <w:bCs/>
                <w:sz w:val="24"/>
                <w:szCs w:val="24"/>
              </w:rPr>
            </w:pPr>
            <w:r w:rsidRPr="00E926D9">
              <w:rPr>
                <w:rFonts w:ascii="Times New Roman" w:hAnsi="Times New Roman" w:cs="Times New Roman"/>
                <w:bCs/>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bCs/>
                <w:sz w:val="24"/>
                <w:szCs w:val="24"/>
              </w:rPr>
            </w:pPr>
            <w:r w:rsidRPr="00E926D9">
              <w:rPr>
                <w:rFonts w:ascii="Times New Roman" w:hAnsi="Times New Roman" w:cs="Times New Roman"/>
                <w:bCs/>
                <w:sz w:val="24"/>
                <w:szCs w:val="24"/>
              </w:rPr>
              <w:t>Классы  базового уровня</w:t>
            </w:r>
          </w:p>
        </w:tc>
        <w:tc>
          <w:tcPr>
            <w:tcW w:w="1276"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      21</w:t>
            </w:r>
          </w:p>
        </w:tc>
        <w:tc>
          <w:tcPr>
            <w:tcW w:w="14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w:t>
            </w:r>
          </w:p>
          <w:p w:rsidR="00FC7A15" w:rsidRPr="00E926D9" w:rsidRDefault="00FC7A15" w:rsidP="00FC7A15">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25/645</w:t>
            </w:r>
          </w:p>
        </w:tc>
        <w:tc>
          <w:tcPr>
            <w:tcW w:w="1320"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87 %</w:t>
            </w:r>
          </w:p>
        </w:tc>
      </w:tr>
      <w:tr w:rsidR="00FC7A15" w:rsidRPr="00E926D9" w:rsidTr="004B3374">
        <w:trPr>
          <w:cantSplit/>
          <w:trHeight w:val="796"/>
          <w:jc w:val="center"/>
        </w:trPr>
        <w:tc>
          <w:tcPr>
            <w:tcW w:w="993" w:type="dxa"/>
            <w:tcBorders>
              <w:top w:val="single" w:sz="4" w:space="0" w:color="auto"/>
              <w:bottom w:val="single" w:sz="4" w:space="0" w:color="auto"/>
            </w:tcBorders>
            <w:shd w:val="clear" w:color="auto" w:fill="auto"/>
          </w:tcPr>
          <w:p w:rsidR="00FC7A15" w:rsidRPr="00E926D9" w:rsidRDefault="00FC7A15" w:rsidP="00FC7A15">
            <w:pPr>
              <w:jc w:val="center"/>
              <w:rPr>
                <w:rFonts w:ascii="Times New Roman" w:hAnsi="Times New Roman" w:cs="Times New Roman"/>
                <w:bCs/>
                <w:sz w:val="24"/>
                <w:szCs w:val="24"/>
              </w:rPr>
            </w:pPr>
            <w:r w:rsidRPr="00E926D9">
              <w:rPr>
                <w:rFonts w:ascii="Times New Roman" w:hAnsi="Times New Roman" w:cs="Times New Roman"/>
                <w:bCs/>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bCs/>
                <w:sz w:val="24"/>
                <w:szCs w:val="24"/>
              </w:rPr>
              <w:t>Классы  профильного обучения (указать специализацию обучения)</w:t>
            </w:r>
            <w:r w:rsidRPr="00E926D9">
              <w:rPr>
                <w:rFonts w:ascii="Times New Roman" w:hAnsi="Times New Roman" w:cs="Times New Roman"/>
                <w:sz w:val="24"/>
                <w:szCs w:val="24"/>
              </w:rPr>
              <w:t xml:space="preserve">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гуманитарный и т.д.</w:t>
            </w:r>
          </w:p>
        </w:tc>
        <w:tc>
          <w:tcPr>
            <w:tcW w:w="1276"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Социально – экономический;</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 технологический</w:t>
            </w:r>
          </w:p>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4/98</w:t>
            </w:r>
          </w:p>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13 %</w:t>
            </w:r>
          </w:p>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p>
        </w:tc>
      </w:tr>
      <w:tr w:rsidR="00FC7A15" w:rsidRPr="00E926D9" w:rsidTr="004B3374">
        <w:trPr>
          <w:cantSplit/>
          <w:trHeight w:val="1092"/>
          <w:jc w:val="center"/>
        </w:trPr>
        <w:tc>
          <w:tcPr>
            <w:tcW w:w="993" w:type="dxa"/>
            <w:tcBorders>
              <w:top w:val="single" w:sz="4" w:space="0" w:color="auto"/>
              <w:bottom w:val="single" w:sz="4" w:space="0" w:color="auto"/>
            </w:tcBorders>
            <w:shd w:val="clear" w:color="auto" w:fill="auto"/>
          </w:tcPr>
          <w:p w:rsidR="00FC7A15" w:rsidRPr="00E926D9" w:rsidRDefault="00FC7A15" w:rsidP="00FC7A15">
            <w:pPr>
              <w:jc w:val="center"/>
              <w:rPr>
                <w:rFonts w:ascii="Times New Roman" w:hAnsi="Times New Roman" w:cs="Times New Roman"/>
                <w:bCs/>
                <w:sz w:val="24"/>
                <w:szCs w:val="24"/>
              </w:rPr>
            </w:pPr>
            <w:r w:rsidRPr="00E926D9">
              <w:rPr>
                <w:rFonts w:ascii="Times New Roman" w:hAnsi="Times New Roman" w:cs="Times New Roman"/>
                <w:bCs/>
                <w:sz w:val="24"/>
                <w:szCs w:val="24"/>
              </w:rPr>
              <w:lastRenderedPageBreak/>
              <w:t>3</w:t>
            </w:r>
          </w:p>
        </w:tc>
        <w:tc>
          <w:tcPr>
            <w:tcW w:w="3260"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bCs/>
                <w:sz w:val="24"/>
                <w:szCs w:val="24"/>
              </w:rPr>
            </w:pPr>
            <w:r w:rsidRPr="00E926D9">
              <w:rPr>
                <w:rFonts w:ascii="Times New Roman" w:hAnsi="Times New Roman" w:cs="Times New Roman"/>
                <w:bCs/>
                <w:sz w:val="24"/>
                <w:szCs w:val="24"/>
              </w:rPr>
              <w:t>Классы с углубленным изучением предметов (указать наименование предметов каждого отдельно)</w:t>
            </w:r>
            <w:r w:rsidRPr="00E926D9">
              <w:rPr>
                <w:rFonts w:ascii="Times New Roman" w:hAnsi="Times New Roman" w:cs="Times New Roman"/>
                <w:sz w:val="24"/>
                <w:szCs w:val="24"/>
              </w:rPr>
              <w:t xml:space="preserve">: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математика  и т. д.</w:t>
            </w:r>
          </w:p>
        </w:tc>
        <w:tc>
          <w:tcPr>
            <w:tcW w:w="1276"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w:t>
            </w:r>
          </w:p>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w:t>
            </w:r>
          </w:p>
        </w:tc>
        <w:tc>
          <w:tcPr>
            <w:tcW w:w="2082"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w:t>
            </w:r>
          </w:p>
        </w:tc>
        <w:tc>
          <w:tcPr>
            <w:tcW w:w="1320" w:type="dxa"/>
            <w:tcBorders>
              <w:top w:val="single" w:sz="4" w:space="0" w:color="auto"/>
              <w:left w:val="single" w:sz="4" w:space="0" w:color="auto"/>
              <w:bottom w:val="nil"/>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w:t>
            </w:r>
          </w:p>
        </w:tc>
      </w:tr>
      <w:tr w:rsidR="00FC7A15" w:rsidRPr="00E926D9" w:rsidTr="004B3374">
        <w:trPr>
          <w:cantSplit/>
          <w:trHeight w:val="269"/>
          <w:jc w:val="center"/>
        </w:trPr>
        <w:tc>
          <w:tcPr>
            <w:tcW w:w="993" w:type="dxa"/>
            <w:tcBorders>
              <w:top w:val="single" w:sz="4" w:space="0" w:color="auto"/>
              <w:bottom w:val="single" w:sz="4" w:space="0" w:color="auto"/>
            </w:tcBorders>
            <w:shd w:val="clear" w:color="auto" w:fill="auto"/>
          </w:tcPr>
          <w:p w:rsidR="00FC7A15" w:rsidRPr="00E926D9" w:rsidRDefault="00FC7A15" w:rsidP="00FC7A15">
            <w:pPr>
              <w:jc w:val="center"/>
              <w:rPr>
                <w:rFonts w:ascii="Times New Roman" w:hAnsi="Times New Roman" w:cs="Times New Roman"/>
                <w:bCs/>
                <w:sz w:val="24"/>
                <w:szCs w:val="24"/>
              </w:rPr>
            </w:pPr>
            <w:r w:rsidRPr="00E926D9">
              <w:rPr>
                <w:rFonts w:ascii="Times New Roman" w:hAnsi="Times New Roman" w:cs="Times New Roman"/>
                <w:bCs/>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bCs/>
                <w:sz w:val="24"/>
                <w:szCs w:val="24"/>
              </w:rPr>
            </w:pPr>
            <w:r w:rsidRPr="00E926D9">
              <w:rPr>
                <w:rFonts w:ascii="Times New Roman" w:hAnsi="Times New Roman" w:cs="Times New Roman"/>
                <w:bCs/>
                <w:sz w:val="24"/>
                <w:szCs w:val="24"/>
              </w:rPr>
              <w:t xml:space="preserve">Специальные (коррекционные) классы </w:t>
            </w:r>
          </w:p>
        </w:tc>
        <w:tc>
          <w:tcPr>
            <w:tcW w:w="1276"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2082" w:type="dxa"/>
            <w:tcBorders>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1320" w:type="dxa"/>
            <w:tcBorders>
              <w:top w:val="nil"/>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w:t>
            </w:r>
          </w:p>
        </w:tc>
      </w:tr>
      <w:tr w:rsidR="00FC7A15" w:rsidRPr="00E926D9" w:rsidTr="004B3374">
        <w:trPr>
          <w:cantSplit/>
          <w:jc w:val="center"/>
        </w:trPr>
        <w:tc>
          <w:tcPr>
            <w:tcW w:w="993" w:type="dxa"/>
            <w:tcBorders>
              <w:top w:val="single" w:sz="4" w:space="0" w:color="auto"/>
              <w:bottom w:val="single" w:sz="4" w:space="0" w:color="auto"/>
            </w:tcBorders>
            <w:shd w:val="clear" w:color="auto" w:fill="auto"/>
          </w:tcPr>
          <w:p w:rsidR="00FC7A15" w:rsidRPr="00E926D9" w:rsidRDefault="00FC7A15" w:rsidP="00FC7A15">
            <w:pPr>
              <w:jc w:val="center"/>
              <w:rPr>
                <w:rFonts w:ascii="Times New Roman" w:hAnsi="Times New Roman" w:cs="Times New Roman"/>
                <w:b/>
                <w:bCs/>
                <w:sz w:val="24"/>
                <w:szCs w:val="24"/>
              </w:rPr>
            </w:pPr>
            <w:r w:rsidRPr="00E926D9">
              <w:rPr>
                <w:rFonts w:ascii="Times New Roman" w:hAnsi="Times New Roman" w:cs="Times New Roman"/>
                <w:b/>
                <w:bCs/>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right"/>
              <w:rPr>
                <w:rFonts w:ascii="Times New Roman" w:hAnsi="Times New Roman" w:cs="Times New Roman"/>
                <w:b/>
                <w:bCs/>
                <w:sz w:val="24"/>
                <w:szCs w:val="24"/>
              </w:rPr>
            </w:pPr>
            <w:r w:rsidRPr="00E926D9">
              <w:rPr>
                <w:rFonts w:ascii="Times New Roman" w:hAnsi="Times New Roman" w:cs="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r>
    </w:tbl>
    <w:p w:rsidR="00FC7A15" w:rsidRPr="00E926D9" w:rsidRDefault="00FC7A15" w:rsidP="00FC7A15">
      <w:pPr>
        <w:rPr>
          <w:rFonts w:ascii="Times New Roman" w:hAnsi="Times New Roman" w:cs="Times New Roman"/>
          <w:b/>
          <w:sz w:val="24"/>
          <w:szCs w:val="24"/>
        </w:rPr>
      </w:pP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Режим работы организации</w:t>
      </w:r>
    </w:p>
    <w:p w:rsidR="00FC7A15" w:rsidRPr="00E926D9" w:rsidRDefault="00FC7A15" w:rsidP="00FC7A15">
      <w:pPr>
        <w:rPr>
          <w:rFonts w:ascii="Times New Roman" w:hAnsi="Times New Roman" w:cs="Times New Roman"/>
          <w:sz w:val="24"/>
          <w:szCs w:val="24"/>
        </w:rPr>
      </w:pPr>
    </w:p>
    <w:tbl>
      <w:tblPr>
        <w:tblW w:w="10178" w:type="dxa"/>
        <w:jc w:val="center"/>
        <w:tblInd w:w="-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1723"/>
        <w:gridCol w:w="1723"/>
        <w:gridCol w:w="1756"/>
        <w:gridCol w:w="2430"/>
      </w:tblGrid>
      <w:tr w:rsidR="00FC7A15" w:rsidRPr="00E926D9" w:rsidTr="00FC7A15">
        <w:trPr>
          <w:jc w:val="center"/>
        </w:trPr>
        <w:tc>
          <w:tcPr>
            <w:tcW w:w="2546" w:type="dxa"/>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Показатели</w:t>
            </w:r>
          </w:p>
          <w:p w:rsidR="00FC7A15" w:rsidRPr="00E926D9" w:rsidRDefault="00FC7A15" w:rsidP="00FC7A15">
            <w:pPr>
              <w:jc w:val="center"/>
              <w:rPr>
                <w:rFonts w:ascii="Times New Roman" w:hAnsi="Times New Roman" w:cs="Times New Roman"/>
                <w:b/>
                <w:sz w:val="24"/>
                <w:szCs w:val="24"/>
              </w:rPr>
            </w:pPr>
          </w:p>
        </w:tc>
        <w:tc>
          <w:tcPr>
            <w:tcW w:w="1723" w:type="dxa"/>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 ступень</w:t>
            </w:r>
          </w:p>
        </w:tc>
        <w:tc>
          <w:tcPr>
            <w:tcW w:w="1723" w:type="dxa"/>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2 ступень</w:t>
            </w:r>
          </w:p>
        </w:tc>
        <w:tc>
          <w:tcPr>
            <w:tcW w:w="1756" w:type="dxa"/>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3 ступень</w:t>
            </w:r>
          </w:p>
        </w:tc>
        <w:tc>
          <w:tcPr>
            <w:tcW w:w="2430" w:type="dxa"/>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 xml:space="preserve">Примечание  </w:t>
            </w:r>
          </w:p>
        </w:tc>
      </w:tr>
      <w:tr w:rsidR="00FC7A15" w:rsidRPr="00E926D9" w:rsidTr="00FC7A15">
        <w:trPr>
          <w:jc w:val="center"/>
        </w:trPr>
        <w:tc>
          <w:tcPr>
            <w:tcW w:w="254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Продолжительность учебной недели (количество дней)</w:t>
            </w:r>
          </w:p>
        </w:tc>
        <w:tc>
          <w:tcPr>
            <w:tcW w:w="172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5</w:t>
            </w:r>
          </w:p>
        </w:tc>
        <w:tc>
          <w:tcPr>
            <w:tcW w:w="172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6/5</w:t>
            </w:r>
          </w:p>
        </w:tc>
        <w:tc>
          <w:tcPr>
            <w:tcW w:w="175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6</w:t>
            </w:r>
          </w:p>
        </w:tc>
        <w:tc>
          <w:tcPr>
            <w:tcW w:w="2430"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6 – дневная учебная неделя установлена для обучающихся  9-ых  классов</w:t>
            </w:r>
          </w:p>
          <w:p w:rsidR="00FC7A15" w:rsidRPr="00E926D9" w:rsidRDefault="00FC7A15" w:rsidP="00FC7A15">
            <w:pPr>
              <w:rPr>
                <w:rFonts w:ascii="Times New Roman" w:hAnsi="Times New Roman" w:cs="Times New Roman"/>
                <w:sz w:val="24"/>
                <w:szCs w:val="24"/>
              </w:rPr>
            </w:pPr>
          </w:p>
        </w:tc>
      </w:tr>
      <w:tr w:rsidR="00FC7A15" w:rsidRPr="00E926D9" w:rsidTr="00FC7A15">
        <w:trPr>
          <w:jc w:val="center"/>
        </w:trPr>
        <w:tc>
          <w:tcPr>
            <w:tcW w:w="254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Среднее количество уроков в день</w:t>
            </w:r>
          </w:p>
        </w:tc>
        <w:tc>
          <w:tcPr>
            <w:tcW w:w="172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4</w:t>
            </w:r>
          </w:p>
        </w:tc>
        <w:tc>
          <w:tcPr>
            <w:tcW w:w="172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6</w:t>
            </w:r>
          </w:p>
        </w:tc>
        <w:tc>
          <w:tcPr>
            <w:tcW w:w="175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6</w:t>
            </w:r>
          </w:p>
        </w:tc>
        <w:tc>
          <w:tcPr>
            <w:tcW w:w="2430"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В 1 классе используется «ступенчатый» метод  наращивания </w:t>
            </w:r>
            <w:r w:rsidRPr="00E926D9">
              <w:rPr>
                <w:rFonts w:ascii="Times New Roman" w:hAnsi="Times New Roman" w:cs="Times New Roman"/>
                <w:sz w:val="24"/>
                <w:szCs w:val="24"/>
              </w:rPr>
              <w:lastRenderedPageBreak/>
              <w:t>учебной нагрузки:</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 сентябрь, октябрь – 3 урока по  35 минут</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Ноябрь, декабрь – 4 урока по 35 минут</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Январь – май – 4 урока по 35 минут</w:t>
            </w:r>
          </w:p>
          <w:p w:rsidR="00FC7A15" w:rsidRPr="00E926D9" w:rsidRDefault="00FC7A15" w:rsidP="00FC7A15">
            <w:pPr>
              <w:rPr>
                <w:rFonts w:ascii="Times New Roman" w:hAnsi="Times New Roman" w:cs="Times New Roman"/>
                <w:sz w:val="24"/>
                <w:szCs w:val="24"/>
              </w:rPr>
            </w:pPr>
          </w:p>
        </w:tc>
      </w:tr>
      <w:tr w:rsidR="00FC7A15" w:rsidRPr="00E926D9" w:rsidTr="00FC7A15">
        <w:trPr>
          <w:jc w:val="center"/>
        </w:trPr>
        <w:tc>
          <w:tcPr>
            <w:tcW w:w="254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Продолжительность уроков (мин)</w:t>
            </w:r>
          </w:p>
        </w:tc>
        <w:tc>
          <w:tcPr>
            <w:tcW w:w="172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45</w:t>
            </w:r>
          </w:p>
        </w:tc>
        <w:tc>
          <w:tcPr>
            <w:tcW w:w="172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45</w:t>
            </w:r>
          </w:p>
        </w:tc>
        <w:tc>
          <w:tcPr>
            <w:tcW w:w="175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45</w:t>
            </w:r>
          </w:p>
        </w:tc>
        <w:tc>
          <w:tcPr>
            <w:tcW w:w="2430"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1 классе в середине учебного дня организуется динамическая пауза продолжительностью 40 минут</w:t>
            </w:r>
          </w:p>
        </w:tc>
      </w:tr>
      <w:tr w:rsidR="00FC7A15" w:rsidRPr="00E926D9" w:rsidTr="00FC7A15">
        <w:trPr>
          <w:jc w:val="center"/>
        </w:trPr>
        <w:tc>
          <w:tcPr>
            <w:tcW w:w="254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Продолжительность и перечень перерывов (мин)</w:t>
            </w:r>
          </w:p>
        </w:tc>
        <w:tc>
          <w:tcPr>
            <w:tcW w:w="172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1-ый: 15 мин.;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2-ой: 10 мин.;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3-ий: 15 мин.;</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4-ый: 20 мин.</w:t>
            </w:r>
          </w:p>
        </w:tc>
        <w:tc>
          <w:tcPr>
            <w:tcW w:w="172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1-ый: 15 мин.;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2-ой: 10 мин.;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3-ий: 15 мин.;</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4-ый: 20 мин.;</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5-ый: 10 мин.;</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6-ой: 10 мин.</w:t>
            </w:r>
          </w:p>
        </w:tc>
        <w:tc>
          <w:tcPr>
            <w:tcW w:w="175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1-ый: 15 мин.;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2-ой: 10 мин.;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3-ий: 15 мин.;</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4-ый: 20 мин.;</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5-ый: 10 мин.;</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6-ой: 10 мин.</w:t>
            </w:r>
          </w:p>
        </w:tc>
        <w:tc>
          <w:tcPr>
            <w:tcW w:w="2430" w:type="dxa"/>
          </w:tcPr>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1  классе аттестация  обучающихся осуществляется без фиксации их достижений  в виде отметок по пятибалльной шкале, во 2 –ом классе – со второго триместра</w:t>
            </w:r>
          </w:p>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p>
        </w:tc>
      </w:tr>
      <w:tr w:rsidR="00FC7A15" w:rsidRPr="00E926D9" w:rsidTr="00FC7A15">
        <w:trPr>
          <w:jc w:val="center"/>
        </w:trPr>
        <w:tc>
          <w:tcPr>
            <w:tcW w:w="254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 xml:space="preserve">Периодичность проведения промежуточной аттестации  </w:t>
            </w:r>
            <w:proofErr w:type="gramStart"/>
            <w:r w:rsidRPr="00E926D9">
              <w:rPr>
                <w:rFonts w:ascii="Times New Roman" w:hAnsi="Times New Roman" w:cs="Times New Roman"/>
                <w:sz w:val="24"/>
                <w:szCs w:val="24"/>
              </w:rPr>
              <w:t>обучающихся</w:t>
            </w:r>
            <w:proofErr w:type="gramEnd"/>
          </w:p>
        </w:tc>
        <w:tc>
          <w:tcPr>
            <w:tcW w:w="172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 раз в триместр</w:t>
            </w:r>
          </w:p>
        </w:tc>
        <w:tc>
          <w:tcPr>
            <w:tcW w:w="172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 раз в триместр</w:t>
            </w:r>
          </w:p>
        </w:tc>
        <w:tc>
          <w:tcPr>
            <w:tcW w:w="175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1 раз в полугодие </w:t>
            </w:r>
          </w:p>
        </w:tc>
        <w:tc>
          <w:tcPr>
            <w:tcW w:w="2430" w:type="dxa"/>
          </w:tcPr>
          <w:p w:rsidR="00FC7A15" w:rsidRPr="00E926D9" w:rsidRDefault="00FC7A15" w:rsidP="00FC7A15">
            <w:pPr>
              <w:rPr>
                <w:rFonts w:ascii="Times New Roman" w:hAnsi="Times New Roman" w:cs="Times New Roman"/>
                <w:sz w:val="24"/>
                <w:szCs w:val="24"/>
              </w:rPr>
            </w:pPr>
          </w:p>
        </w:tc>
      </w:tr>
    </w:tbl>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bCs/>
          <w:sz w:val="24"/>
          <w:szCs w:val="24"/>
        </w:rPr>
        <w:t xml:space="preserve"> </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Дополнительные образовательные услуги</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sz w:val="24"/>
          <w:szCs w:val="24"/>
        </w:rPr>
        <w:t xml:space="preserve"> Дополнительное образование учащихся  школы осуществлялось  во второй половине дня и носило  развивающий характер. </w:t>
      </w:r>
    </w:p>
    <w:p w:rsidR="00FC7A15" w:rsidRPr="00E926D9" w:rsidRDefault="00FC7A15" w:rsidP="00FC7A15">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xml:space="preserve"> В сравнении с прошлым учебным годом, охват дополнительным образованием на базе школы составил   47%, в 2012-2013 учебном году  школьные кружки посещали  40% детей.</w:t>
      </w:r>
    </w:p>
    <w:p w:rsidR="00FC7A15" w:rsidRPr="00E926D9" w:rsidRDefault="00FC7A15" w:rsidP="00FC7A15">
      <w:pPr>
        <w:spacing w:after="0" w:line="240" w:lineRule="auto"/>
        <w:rPr>
          <w:rFonts w:ascii="Times New Roman" w:hAnsi="Times New Roman" w:cs="Times New Roman"/>
          <w:sz w:val="24"/>
          <w:szCs w:val="24"/>
        </w:rPr>
      </w:pPr>
    </w:p>
    <w:p w:rsidR="00FC7A15" w:rsidRPr="00E926D9" w:rsidRDefault="00FC7A15" w:rsidP="00FC7A15">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Занятость детей в кружках представлена в таблицах:</w:t>
      </w:r>
    </w:p>
    <w:tbl>
      <w:tblPr>
        <w:tblW w:w="9793" w:type="dxa"/>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014"/>
        <w:gridCol w:w="2410"/>
      </w:tblGrid>
      <w:tr w:rsidR="00FC7A15" w:rsidRPr="00E926D9" w:rsidTr="00FC7A15">
        <w:trPr>
          <w:trHeight w:val="397"/>
          <w:jc w:val="center"/>
        </w:trPr>
        <w:tc>
          <w:tcPr>
            <w:tcW w:w="3369" w:type="dxa"/>
            <w:vAlign w:val="center"/>
          </w:tcPr>
          <w:p w:rsidR="00FC7A15" w:rsidRPr="00E926D9" w:rsidRDefault="00FC7A15" w:rsidP="00FC7A15">
            <w:pPr>
              <w:spacing w:after="0" w:line="240" w:lineRule="auto"/>
              <w:ind w:firstLine="112"/>
              <w:contextualSpacing/>
              <w:jc w:val="both"/>
              <w:rPr>
                <w:rFonts w:ascii="Times New Roman" w:hAnsi="Times New Roman" w:cs="Times New Roman"/>
                <w:b/>
                <w:i/>
                <w:sz w:val="24"/>
                <w:szCs w:val="24"/>
              </w:rPr>
            </w:pPr>
            <w:r w:rsidRPr="00E926D9">
              <w:rPr>
                <w:rFonts w:ascii="Times New Roman" w:hAnsi="Times New Roman" w:cs="Times New Roman"/>
                <w:b/>
                <w:i/>
                <w:sz w:val="24"/>
                <w:szCs w:val="24"/>
              </w:rPr>
              <w:t xml:space="preserve">Духовно-нравственное </w:t>
            </w:r>
          </w:p>
        </w:tc>
        <w:tc>
          <w:tcPr>
            <w:tcW w:w="4014" w:type="dxa"/>
          </w:tcPr>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 xml:space="preserve"> Музей</w:t>
            </w:r>
          </w:p>
        </w:tc>
        <w:tc>
          <w:tcPr>
            <w:tcW w:w="2410" w:type="dxa"/>
          </w:tcPr>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15</w:t>
            </w:r>
          </w:p>
        </w:tc>
      </w:tr>
      <w:tr w:rsidR="00FC7A15" w:rsidRPr="00E926D9" w:rsidTr="00FC7A15">
        <w:trPr>
          <w:trHeight w:val="397"/>
          <w:jc w:val="center"/>
        </w:trPr>
        <w:tc>
          <w:tcPr>
            <w:tcW w:w="3369" w:type="dxa"/>
            <w:vAlign w:val="center"/>
          </w:tcPr>
          <w:p w:rsidR="00FC7A15" w:rsidRPr="00E926D9" w:rsidRDefault="00FC7A15" w:rsidP="00FC7A15">
            <w:pPr>
              <w:spacing w:after="0" w:line="240" w:lineRule="auto"/>
              <w:ind w:firstLine="112"/>
              <w:contextualSpacing/>
              <w:jc w:val="both"/>
              <w:rPr>
                <w:rFonts w:ascii="Times New Roman" w:hAnsi="Times New Roman" w:cs="Times New Roman"/>
                <w:b/>
                <w:i/>
                <w:sz w:val="24"/>
                <w:szCs w:val="24"/>
              </w:rPr>
            </w:pPr>
            <w:proofErr w:type="spellStart"/>
            <w:r w:rsidRPr="00E926D9">
              <w:rPr>
                <w:rFonts w:ascii="Times New Roman" w:hAnsi="Times New Roman" w:cs="Times New Roman"/>
                <w:b/>
                <w:i/>
                <w:sz w:val="24"/>
                <w:szCs w:val="24"/>
              </w:rPr>
              <w:t>Общеинтеллектуальное</w:t>
            </w:r>
            <w:proofErr w:type="spellEnd"/>
          </w:p>
        </w:tc>
        <w:tc>
          <w:tcPr>
            <w:tcW w:w="4014" w:type="dxa"/>
          </w:tcPr>
          <w:p w:rsidR="00FC7A15" w:rsidRPr="00E926D9" w:rsidRDefault="00FC7A15" w:rsidP="00FC7A15">
            <w:pPr>
              <w:spacing w:after="0" w:line="240" w:lineRule="auto"/>
              <w:ind w:firstLine="79"/>
              <w:contextualSpacing/>
              <w:rPr>
                <w:rFonts w:ascii="Times New Roman" w:hAnsi="Times New Roman" w:cs="Times New Roman"/>
                <w:sz w:val="24"/>
                <w:szCs w:val="24"/>
              </w:rPr>
            </w:pPr>
            <w:r w:rsidRPr="00E926D9">
              <w:rPr>
                <w:rFonts w:ascii="Times New Roman" w:hAnsi="Times New Roman" w:cs="Times New Roman"/>
                <w:sz w:val="24"/>
                <w:szCs w:val="24"/>
              </w:rPr>
              <w:t xml:space="preserve">«Я </w:t>
            </w:r>
            <w:proofErr w:type="gramStart"/>
            <w:r w:rsidRPr="00E926D9">
              <w:rPr>
                <w:rFonts w:ascii="Times New Roman" w:hAnsi="Times New Roman" w:cs="Times New Roman"/>
                <w:sz w:val="24"/>
                <w:szCs w:val="24"/>
              </w:rPr>
              <w:t>хочу</w:t>
            </w:r>
            <w:proofErr w:type="gramEnd"/>
            <w:r w:rsidRPr="00E926D9">
              <w:rPr>
                <w:rFonts w:ascii="Times New Roman" w:hAnsi="Times New Roman" w:cs="Times New Roman"/>
                <w:sz w:val="24"/>
                <w:szCs w:val="24"/>
              </w:rPr>
              <w:t xml:space="preserve"> и буду знать английский»</w:t>
            </w:r>
          </w:p>
          <w:p w:rsidR="00FC7A15" w:rsidRPr="00E926D9" w:rsidRDefault="00FC7A15" w:rsidP="00FC7A15">
            <w:pPr>
              <w:spacing w:after="0" w:line="240" w:lineRule="auto"/>
              <w:ind w:firstLine="79"/>
              <w:contextualSpacing/>
              <w:rPr>
                <w:rFonts w:ascii="Times New Roman" w:hAnsi="Times New Roman" w:cs="Times New Roman"/>
                <w:sz w:val="24"/>
                <w:szCs w:val="24"/>
              </w:rPr>
            </w:pPr>
            <w:r w:rsidRPr="00E926D9">
              <w:rPr>
                <w:rFonts w:ascii="Times New Roman" w:hAnsi="Times New Roman" w:cs="Times New Roman"/>
                <w:sz w:val="24"/>
                <w:szCs w:val="24"/>
              </w:rPr>
              <w:t>Муравей</w:t>
            </w:r>
          </w:p>
          <w:p w:rsidR="00FC7A15" w:rsidRPr="00E926D9" w:rsidRDefault="00FC7A15" w:rsidP="00FC7A15">
            <w:pPr>
              <w:spacing w:after="0" w:line="240" w:lineRule="auto"/>
              <w:ind w:firstLine="79"/>
              <w:contextualSpacing/>
              <w:rPr>
                <w:rFonts w:ascii="Times New Roman" w:hAnsi="Times New Roman" w:cs="Times New Roman"/>
                <w:sz w:val="24"/>
                <w:szCs w:val="24"/>
              </w:rPr>
            </w:pPr>
            <w:r w:rsidRPr="00E926D9">
              <w:rPr>
                <w:rFonts w:ascii="Times New Roman" w:hAnsi="Times New Roman" w:cs="Times New Roman"/>
                <w:sz w:val="24"/>
                <w:szCs w:val="24"/>
              </w:rPr>
              <w:t>«Бусинка»</w:t>
            </w:r>
          </w:p>
          <w:p w:rsidR="00FC7A15" w:rsidRPr="00E926D9" w:rsidRDefault="00FC7A15" w:rsidP="00FC7A15">
            <w:pPr>
              <w:spacing w:after="0" w:line="240" w:lineRule="auto"/>
              <w:ind w:firstLine="79"/>
              <w:contextualSpacing/>
              <w:rPr>
                <w:rFonts w:ascii="Times New Roman" w:hAnsi="Times New Roman" w:cs="Times New Roman"/>
                <w:sz w:val="24"/>
                <w:szCs w:val="24"/>
              </w:rPr>
            </w:pPr>
            <w:r w:rsidRPr="00E926D9">
              <w:rPr>
                <w:rFonts w:ascii="Times New Roman" w:hAnsi="Times New Roman" w:cs="Times New Roman"/>
                <w:sz w:val="24"/>
                <w:szCs w:val="24"/>
              </w:rPr>
              <w:t>«Умелые ручки»</w:t>
            </w:r>
          </w:p>
          <w:p w:rsidR="00FC7A15" w:rsidRPr="00E926D9" w:rsidRDefault="00FC7A15" w:rsidP="00FC7A15">
            <w:pPr>
              <w:spacing w:after="0" w:line="240" w:lineRule="auto"/>
              <w:ind w:firstLine="79"/>
              <w:contextualSpacing/>
              <w:rPr>
                <w:rFonts w:ascii="Times New Roman" w:hAnsi="Times New Roman" w:cs="Times New Roman"/>
                <w:sz w:val="24"/>
                <w:szCs w:val="24"/>
              </w:rPr>
            </w:pPr>
            <w:r w:rsidRPr="00E926D9">
              <w:rPr>
                <w:rFonts w:ascii="Times New Roman" w:hAnsi="Times New Roman" w:cs="Times New Roman"/>
                <w:sz w:val="24"/>
                <w:szCs w:val="24"/>
              </w:rPr>
              <w:t>«Основы туризма»</w:t>
            </w:r>
          </w:p>
          <w:p w:rsidR="00FC7A15" w:rsidRPr="00E926D9" w:rsidRDefault="00FC7A15" w:rsidP="00FC7A15">
            <w:pPr>
              <w:spacing w:after="0" w:line="240" w:lineRule="auto"/>
              <w:ind w:firstLine="79"/>
              <w:contextualSpacing/>
              <w:rPr>
                <w:rFonts w:ascii="Times New Roman" w:hAnsi="Times New Roman" w:cs="Times New Roman"/>
                <w:sz w:val="24"/>
                <w:szCs w:val="24"/>
              </w:rPr>
            </w:pPr>
            <w:r w:rsidRPr="00E926D9">
              <w:rPr>
                <w:rFonts w:ascii="Times New Roman" w:hAnsi="Times New Roman" w:cs="Times New Roman"/>
                <w:sz w:val="24"/>
                <w:szCs w:val="24"/>
              </w:rPr>
              <w:t>Радиотехнический</w:t>
            </w:r>
          </w:p>
          <w:p w:rsidR="00FC7A15" w:rsidRPr="00E926D9" w:rsidRDefault="00FC7A15" w:rsidP="00FC7A15">
            <w:pPr>
              <w:spacing w:after="0" w:line="240" w:lineRule="auto"/>
              <w:ind w:firstLine="79"/>
              <w:contextualSpacing/>
              <w:rPr>
                <w:rFonts w:ascii="Times New Roman" w:hAnsi="Times New Roman" w:cs="Times New Roman"/>
                <w:sz w:val="24"/>
                <w:szCs w:val="24"/>
              </w:rPr>
            </w:pPr>
            <w:r w:rsidRPr="00E926D9">
              <w:rPr>
                <w:rFonts w:ascii="Times New Roman" w:hAnsi="Times New Roman" w:cs="Times New Roman"/>
                <w:sz w:val="24"/>
                <w:szCs w:val="24"/>
              </w:rPr>
              <w:t>Информатика</w:t>
            </w:r>
          </w:p>
          <w:p w:rsidR="00FC7A15" w:rsidRPr="00E926D9" w:rsidRDefault="00FC7A15" w:rsidP="00FC7A15">
            <w:pPr>
              <w:spacing w:after="0" w:line="240" w:lineRule="auto"/>
              <w:ind w:firstLine="79"/>
              <w:contextualSpacing/>
              <w:rPr>
                <w:rFonts w:ascii="Times New Roman" w:hAnsi="Times New Roman" w:cs="Times New Roman"/>
                <w:sz w:val="24"/>
                <w:szCs w:val="24"/>
              </w:rPr>
            </w:pPr>
            <w:r w:rsidRPr="00E926D9">
              <w:rPr>
                <w:rFonts w:ascii="Times New Roman" w:hAnsi="Times New Roman" w:cs="Times New Roman"/>
                <w:sz w:val="24"/>
                <w:szCs w:val="24"/>
              </w:rPr>
              <w:t>Занимательная математика</w:t>
            </w:r>
          </w:p>
        </w:tc>
        <w:tc>
          <w:tcPr>
            <w:tcW w:w="2410" w:type="dxa"/>
          </w:tcPr>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15</w:t>
            </w:r>
          </w:p>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15</w:t>
            </w:r>
          </w:p>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15</w:t>
            </w:r>
          </w:p>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13</w:t>
            </w:r>
          </w:p>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15</w:t>
            </w:r>
          </w:p>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12</w:t>
            </w:r>
          </w:p>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15+16+13+12</w:t>
            </w:r>
          </w:p>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15</w:t>
            </w:r>
          </w:p>
        </w:tc>
      </w:tr>
      <w:tr w:rsidR="00FC7A15" w:rsidRPr="00E926D9" w:rsidTr="00FC7A15">
        <w:trPr>
          <w:trHeight w:val="397"/>
          <w:jc w:val="center"/>
        </w:trPr>
        <w:tc>
          <w:tcPr>
            <w:tcW w:w="3369" w:type="dxa"/>
            <w:vAlign w:val="center"/>
          </w:tcPr>
          <w:p w:rsidR="00FC7A15" w:rsidRPr="00E926D9" w:rsidRDefault="00FC7A15" w:rsidP="00FC7A15">
            <w:pPr>
              <w:spacing w:after="0" w:line="240" w:lineRule="auto"/>
              <w:ind w:firstLine="112"/>
              <w:contextualSpacing/>
              <w:jc w:val="both"/>
              <w:rPr>
                <w:rFonts w:ascii="Times New Roman" w:hAnsi="Times New Roman" w:cs="Times New Roman"/>
                <w:b/>
                <w:i/>
                <w:sz w:val="24"/>
                <w:szCs w:val="24"/>
              </w:rPr>
            </w:pPr>
            <w:r w:rsidRPr="00E926D9">
              <w:rPr>
                <w:rFonts w:ascii="Times New Roman" w:hAnsi="Times New Roman" w:cs="Times New Roman"/>
                <w:b/>
                <w:i/>
                <w:sz w:val="24"/>
                <w:szCs w:val="24"/>
              </w:rPr>
              <w:t xml:space="preserve">Общекультурное </w:t>
            </w:r>
          </w:p>
        </w:tc>
        <w:tc>
          <w:tcPr>
            <w:tcW w:w="4014" w:type="dxa"/>
          </w:tcPr>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«ТЮША»</w:t>
            </w:r>
          </w:p>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ВИА «АРАКС»</w:t>
            </w:r>
          </w:p>
          <w:p w:rsidR="00FC7A15" w:rsidRPr="00E926D9" w:rsidRDefault="00FC7A15" w:rsidP="00FC7A15">
            <w:pPr>
              <w:spacing w:after="0" w:line="240" w:lineRule="auto"/>
              <w:ind w:firstLine="709"/>
              <w:contextualSpacing/>
              <w:rPr>
                <w:rFonts w:ascii="Times New Roman" w:hAnsi="Times New Roman" w:cs="Times New Roman"/>
                <w:sz w:val="24"/>
                <w:szCs w:val="24"/>
              </w:rPr>
            </w:pPr>
          </w:p>
        </w:tc>
        <w:tc>
          <w:tcPr>
            <w:tcW w:w="2410" w:type="dxa"/>
          </w:tcPr>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15+15</w:t>
            </w:r>
          </w:p>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7</w:t>
            </w:r>
          </w:p>
        </w:tc>
      </w:tr>
      <w:tr w:rsidR="00FC7A15" w:rsidRPr="00E926D9" w:rsidTr="00FC7A15">
        <w:trPr>
          <w:trHeight w:val="447"/>
          <w:jc w:val="center"/>
        </w:trPr>
        <w:tc>
          <w:tcPr>
            <w:tcW w:w="3369" w:type="dxa"/>
            <w:vAlign w:val="center"/>
          </w:tcPr>
          <w:p w:rsidR="00FC7A15" w:rsidRPr="00E926D9" w:rsidRDefault="00FC7A15" w:rsidP="00FC7A15">
            <w:pPr>
              <w:spacing w:after="0" w:line="240" w:lineRule="auto"/>
              <w:ind w:firstLine="112"/>
              <w:contextualSpacing/>
              <w:jc w:val="both"/>
              <w:rPr>
                <w:rFonts w:ascii="Times New Roman" w:hAnsi="Times New Roman" w:cs="Times New Roman"/>
                <w:b/>
                <w:i/>
                <w:sz w:val="24"/>
                <w:szCs w:val="24"/>
              </w:rPr>
            </w:pPr>
            <w:r w:rsidRPr="00E926D9">
              <w:rPr>
                <w:rFonts w:ascii="Times New Roman" w:hAnsi="Times New Roman" w:cs="Times New Roman"/>
                <w:b/>
                <w:i/>
                <w:sz w:val="24"/>
                <w:szCs w:val="24"/>
              </w:rPr>
              <w:t xml:space="preserve">Социальное </w:t>
            </w:r>
          </w:p>
        </w:tc>
        <w:tc>
          <w:tcPr>
            <w:tcW w:w="4014" w:type="dxa"/>
          </w:tcPr>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 xml:space="preserve"> Юные инспектора движения</w:t>
            </w:r>
          </w:p>
          <w:p w:rsidR="00FC7A15" w:rsidRPr="00E926D9" w:rsidRDefault="00FC7A15" w:rsidP="00FC7A15">
            <w:pPr>
              <w:spacing w:after="0" w:line="240" w:lineRule="auto"/>
              <w:ind w:firstLine="709"/>
              <w:contextualSpacing/>
              <w:rPr>
                <w:rFonts w:ascii="Times New Roman" w:hAnsi="Times New Roman" w:cs="Times New Roman"/>
                <w:sz w:val="24"/>
                <w:szCs w:val="24"/>
              </w:rPr>
            </w:pPr>
          </w:p>
        </w:tc>
        <w:tc>
          <w:tcPr>
            <w:tcW w:w="2410" w:type="dxa"/>
          </w:tcPr>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15</w:t>
            </w:r>
          </w:p>
        </w:tc>
      </w:tr>
      <w:tr w:rsidR="00FC7A15" w:rsidRPr="00E926D9" w:rsidTr="00FC7A15">
        <w:trPr>
          <w:trHeight w:val="397"/>
          <w:jc w:val="center"/>
        </w:trPr>
        <w:tc>
          <w:tcPr>
            <w:tcW w:w="3369" w:type="dxa"/>
            <w:vAlign w:val="center"/>
          </w:tcPr>
          <w:p w:rsidR="00FC7A15" w:rsidRPr="00E926D9" w:rsidRDefault="00FC7A15" w:rsidP="00FC7A15">
            <w:pPr>
              <w:spacing w:after="0" w:line="240" w:lineRule="auto"/>
              <w:ind w:firstLine="112"/>
              <w:contextualSpacing/>
              <w:jc w:val="both"/>
              <w:rPr>
                <w:rFonts w:ascii="Times New Roman" w:hAnsi="Times New Roman" w:cs="Times New Roman"/>
                <w:b/>
                <w:i/>
                <w:sz w:val="24"/>
                <w:szCs w:val="24"/>
              </w:rPr>
            </w:pPr>
            <w:r w:rsidRPr="00E926D9">
              <w:rPr>
                <w:rFonts w:ascii="Times New Roman" w:hAnsi="Times New Roman" w:cs="Times New Roman"/>
                <w:b/>
                <w:i/>
                <w:sz w:val="24"/>
                <w:szCs w:val="24"/>
              </w:rPr>
              <w:lastRenderedPageBreak/>
              <w:t xml:space="preserve">Спортивно-оздоровительное </w:t>
            </w:r>
          </w:p>
        </w:tc>
        <w:tc>
          <w:tcPr>
            <w:tcW w:w="4014" w:type="dxa"/>
          </w:tcPr>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Волейбол</w:t>
            </w:r>
          </w:p>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Баскетбол</w:t>
            </w:r>
          </w:p>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Футбол</w:t>
            </w:r>
          </w:p>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Плавание (на платной основе)</w:t>
            </w:r>
          </w:p>
        </w:tc>
        <w:tc>
          <w:tcPr>
            <w:tcW w:w="2410" w:type="dxa"/>
          </w:tcPr>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32</w:t>
            </w:r>
          </w:p>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26</w:t>
            </w:r>
          </w:p>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59</w:t>
            </w:r>
          </w:p>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11</w:t>
            </w:r>
          </w:p>
        </w:tc>
      </w:tr>
      <w:tr w:rsidR="00FC7A15" w:rsidRPr="00E926D9" w:rsidTr="00FC7A15">
        <w:trPr>
          <w:trHeight w:val="397"/>
          <w:jc w:val="center"/>
        </w:trPr>
        <w:tc>
          <w:tcPr>
            <w:tcW w:w="7383" w:type="dxa"/>
            <w:gridSpan w:val="2"/>
            <w:vAlign w:val="center"/>
          </w:tcPr>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b/>
                <w:i/>
                <w:sz w:val="24"/>
                <w:szCs w:val="24"/>
              </w:rPr>
              <w:t>итого</w:t>
            </w:r>
          </w:p>
        </w:tc>
        <w:tc>
          <w:tcPr>
            <w:tcW w:w="2410" w:type="dxa"/>
          </w:tcPr>
          <w:p w:rsidR="00FC7A15" w:rsidRPr="00E926D9" w:rsidRDefault="00FC7A15" w:rsidP="00FC7A15">
            <w:pPr>
              <w:spacing w:after="0" w:line="240" w:lineRule="auto"/>
              <w:ind w:firstLine="709"/>
              <w:contextualSpacing/>
              <w:rPr>
                <w:rFonts w:ascii="Times New Roman" w:hAnsi="Times New Roman" w:cs="Times New Roman"/>
                <w:sz w:val="24"/>
                <w:szCs w:val="24"/>
              </w:rPr>
            </w:pPr>
            <w:r w:rsidRPr="00E926D9">
              <w:rPr>
                <w:rFonts w:ascii="Times New Roman" w:hAnsi="Times New Roman" w:cs="Times New Roman"/>
                <w:sz w:val="24"/>
                <w:szCs w:val="24"/>
              </w:rPr>
              <w:t>325чел   47%</w:t>
            </w:r>
          </w:p>
        </w:tc>
      </w:tr>
    </w:tbl>
    <w:p w:rsidR="00FC7A15" w:rsidRPr="00E926D9" w:rsidRDefault="00FC7A15" w:rsidP="00FC7A15">
      <w:pPr>
        <w:jc w:val="center"/>
        <w:rPr>
          <w:rFonts w:ascii="Times New Roman" w:hAnsi="Times New Roman" w:cs="Times New Roman"/>
          <w:b/>
          <w:sz w:val="24"/>
          <w:szCs w:val="24"/>
        </w:rPr>
      </w:pP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Платные дополнительные образовательные услуги</w:t>
      </w:r>
    </w:p>
    <w:tbl>
      <w:tblPr>
        <w:tblW w:w="10505" w:type="dxa"/>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709"/>
        <w:gridCol w:w="2678"/>
        <w:gridCol w:w="1701"/>
        <w:gridCol w:w="2410"/>
        <w:gridCol w:w="15"/>
      </w:tblGrid>
      <w:tr w:rsidR="00FC7A15" w:rsidRPr="00E926D9" w:rsidTr="00FC7A15">
        <w:trPr>
          <w:gridAfter w:val="1"/>
          <w:wAfter w:w="15" w:type="dxa"/>
          <w:jc w:val="center"/>
        </w:trPr>
        <w:tc>
          <w:tcPr>
            <w:tcW w:w="992" w:type="dxa"/>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2709" w:type="dxa"/>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Название услуги</w:t>
            </w:r>
          </w:p>
        </w:tc>
        <w:tc>
          <w:tcPr>
            <w:tcW w:w="2678" w:type="dxa"/>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Фамилия, имя, отчество преподавателя</w:t>
            </w:r>
          </w:p>
        </w:tc>
        <w:tc>
          <w:tcPr>
            <w:tcW w:w="1701" w:type="dxa"/>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Стоимость услуги</w:t>
            </w:r>
          </w:p>
          <w:p w:rsidR="00FC7A15" w:rsidRPr="00E926D9" w:rsidRDefault="00FC7A15" w:rsidP="00FC7A15">
            <w:pPr>
              <w:jc w:val="center"/>
              <w:rPr>
                <w:rFonts w:ascii="Times New Roman" w:hAnsi="Times New Roman" w:cs="Times New Roman"/>
                <w:sz w:val="24"/>
                <w:szCs w:val="24"/>
              </w:rPr>
            </w:pPr>
            <w:r>
              <w:rPr>
                <w:rFonts w:ascii="Times New Roman" w:hAnsi="Times New Roman" w:cs="Times New Roman"/>
                <w:sz w:val="24"/>
                <w:szCs w:val="24"/>
              </w:rPr>
              <w:t>(за одного человека в месяц</w:t>
            </w:r>
            <w:r w:rsidRPr="00E926D9">
              <w:rPr>
                <w:rFonts w:ascii="Times New Roman" w:hAnsi="Times New Roman" w:cs="Times New Roman"/>
                <w:sz w:val="24"/>
                <w:szCs w:val="24"/>
              </w:rPr>
              <w:t>)</w:t>
            </w:r>
          </w:p>
        </w:tc>
        <w:tc>
          <w:tcPr>
            <w:tcW w:w="2410" w:type="dxa"/>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xml:space="preserve">Расписание </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занятий</w:t>
            </w:r>
          </w:p>
        </w:tc>
      </w:tr>
      <w:tr w:rsidR="00FC7A15" w:rsidRPr="00E926D9" w:rsidTr="00FC7A15">
        <w:trPr>
          <w:gridAfter w:val="1"/>
          <w:wAfter w:w="15" w:type="dxa"/>
          <w:jc w:val="center"/>
        </w:trPr>
        <w:tc>
          <w:tcPr>
            <w:tcW w:w="992"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w:t>
            </w:r>
          </w:p>
        </w:tc>
        <w:tc>
          <w:tcPr>
            <w:tcW w:w="2709"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Секция </w:t>
            </w:r>
            <w:proofErr w:type="spellStart"/>
            <w:r w:rsidRPr="00E926D9">
              <w:rPr>
                <w:rFonts w:ascii="Times New Roman" w:hAnsi="Times New Roman" w:cs="Times New Roman"/>
                <w:sz w:val="24"/>
                <w:szCs w:val="24"/>
              </w:rPr>
              <w:t>тхеквондо</w:t>
            </w:r>
            <w:proofErr w:type="spellEnd"/>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    (ИТФ)</w:t>
            </w:r>
          </w:p>
        </w:tc>
        <w:tc>
          <w:tcPr>
            <w:tcW w:w="2678" w:type="dxa"/>
            <w:hideMark/>
          </w:tcPr>
          <w:p w:rsidR="00FC7A15" w:rsidRPr="00E926D9" w:rsidRDefault="00FC7A15" w:rsidP="00FC7A15">
            <w:pPr>
              <w:rPr>
                <w:rFonts w:ascii="Times New Roman" w:hAnsi="Times New Roman" w:cs="Times New Roman"/>
                <w:sz w:val="24"/>
                <w:szCs w:val="24"/>
              </w:rPr>
            </w:pPr>
            <w:proofErr w:type="spellStart"/>
            <w:r w:rsidRPr="00E926D9">
              <w:rPr>
                <w:rFonts w:ascii="Times New Roman" w:hAnsi="Times New Roman" w:cs="Times New Roman"/>
                <w:sz w:val="24"/>
                <w:szCs w:val="24"/>
              </w:rPr>
              <w:t>Рахматов</w:t>
            </w:r>
            <w:proofErr w:type="spellEnd"/>
            <w:r w:rsidRPr="00E926D9">
              <w:rPr>
                <w:rFonts w:ascii="Times New Roman" w:hAnsi="Times New Roman" w:cs="Times New Roman"/>
                <w:sz w:val="24"/>
                <w:szCs w:val="24"/>
              </w:rPr>
              <w:t xml:space="preserve"> Фахретдин Нурмаматович</w:t>
            </w:r>
          </w:p>
        </w:tc>
        <w:tc>
          <w:tcPr>
            <w:tcW w:w="1701" w:type="dxa"/>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1200рублей</w:t>
            </w:r>
          </w:p>
        </w:tc>
        <w:tc>
          <w:tcPr>
            <w:tcW w:w="2410" w:type="dxa"/>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Понедельник среда,</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пятница</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18.00.-20.30.00</w:t>
            </w:r>
          </w:p>
        </w:tc>
      </w:tr>
      <w:tr w:rsidR="00FC7A15" w:rsidRPr="00E926D9" w:rsidTr="00FC7A15">
        <w:trPr>
          <w:gridAfter w:val="1"/>
          <w:wAfter w:w="15" w:type="dxa"/>
          <w:jc w:val="center"/>
        </w:trPr>
        <w:tc>
          <w:tcPr>
            <w:tcW w:w="992"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w:t>
            </w:r>
          </w:p>
        </w:tc>
        <w:tc>
          <w:tcPr>
            <w:tcW w:w="2709"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«Я  </w:t>
            </w:r>
            <w:proofErr w:type="gramStart"/>
            <w:r w:rsidRPr="00E926D9">
              <w:rPr>
                <w:rFonts w:ascii="Times New Roman" w:hAnsi="Times New Roman" w:cs="Times New Roman"/>
                <w:sz w:val="24"/>
                <w:szCs w:val="24"/>
              </w:rPr>
              <w:t>хочу</w:t>
            </w:r>
            <w:proofErr w:type="gramEnd"/>
            <w:r w:rsidRPr="00E926D9">
              <w:rPr>
                <w:rFonts w:ascii="Times New Roman" w:hAnsi="Times New Roman" w:cs="Times New Roman"/>
                <w:sz w:val="24"/>
                <w:szCs w:val="24"/>
              </w:rPr>
              <w:t xml:space="preserve"> и буду знать английский во 2-ом  классе»</w:t>
            </w:r>
          </w:p>
          <w:p w:rsidR="00FC7A15" w:rsidRPr="00E926D9" w:rsidRDefault="00FC7A15" w:rsidP="00FC7A15">
            <w:pPr>
              <w:rPr>
                <w:rFonts w:ascii="Times New Roman" w:hAnsi="Times New Roman" w:cs="Times New Roman"/>
                <w:sz w:val="24"/>
                <w:szCs w:val="24"/>
              </w:rPr>
            </w:pPr>
          </w:p>
        </w:tc>
        <w:tc>
          <w:tcPr>
            <w:tcW w:w="2678"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Дмитриева Елена Ивановна</w:t>
            </w:r>
          </w:p>
        </w:tc>
        <w:tc>
          <w:tcPr>
            <w:tcW w:w="1701" w:type="dxa"/>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800 рублей</w:t>
            </w:r>
          </w:p>
        </w:tc>
        <w:tc>
          <w:tcPr>
            <w:tcW w:w="2410" w:type="dxa"/>
            <w:hideMark/>
          </w:tcPr>
          <w:p w:rsidR="00FC7A15" w:rsidRPr="00E926D9" w:rsidRDefault="00FC7A15" w:rsidP="00FC7A15">
            <w:pPr>
              <w:jc w:val="center"/>
              <w:rPr>
                <w:rFonts w:ascii="Times New Roman" w:hAnsi="Times New Roman" w:cs="Times New Roman"/>
                <w:sz w:val="24"/>
                <w:szCs w:val="24"/>
              </w:rPr>
            </w:pPr>
          </w:p>
        </w:tc>
      </w:tr>
      <w:tr w:rsidR="00FC7A15" w:rsidRPr="00E926D9" w:rsidTr="00FC7A15">
        <w:trPr>
          <w:gridAfter w:val="1"/>
          <w:wAfter w:w="15" w:type="dxa"/>
          <w:jc w:val="center"/>
        </w:trPr>
        <w:tc>
          <w:tcPr>
            <w:tcW w:w="992"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3</w:t>
            </w:r>
          </w:p>
        </w:tc>
        <w:tc>
          <w:tcPr>
            <w:tcW w:w="2709"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«Я  </w:t>
            </w:r>
            <w:proofErr w:type="gramStart"/>
            <w:r w:rsidRPr="00E926D9">
              <w:rPr>
                <w:rFonts w:ascii="Times New Roman" w:hAnsi="Times New Roman" w:cs="Times New Roman"/>
                <w:sz w:val="24"/>
                <w:szCs w:val="24"/>
              </w:rPr>
              <w:t>хочу</w:t>
            </w:r>
            <w:proofErr w:type="gramEnd"/>
            <w:r w:rsidRPr="00E926D9">
              <w:rPr>
                <w:rFonts w:ascii="Times New Roman" w:hAnsi="Times New Roman" w:cs="Times New Roman"/>
                <w:sz w:val="24"/>
                <w:szCs w:val="24"/>
              </w:rPr>
              <w:t xml:space="preserve"> и буду знать английский в 3-ем  классе»</w:t>
            </w:r>
          </w:p>
        </w:tc>
        <w:tc>
          <w:tcPr>
            <w:tcW w:w="2678"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Дмитриева Елена Ивановна</w:t>
            </w:r>
          </w:p>
        </w:tc>
        <w:tc>
          <w:tcPr>
            <w:tcW w:w="1701" w:type="dxa"/>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600 рублей</w:t>
            </w:r>
          </w:p>
        </w:tc>
        <w:tc>
          <w:tcPr>
            <w:tcW w:w="2410" w:type="dxa"/>
            <w:hideMark/>
          </w:tcPr>
          <w:p w:rsidR="00FC7A15" w:rsidRPr="00E926D9" w:rsidRDefault="00FC7A15" w:rsidP="00FC7A15">
            <w:pPr>
              <w:jc w:val="center"/>
              <w:rPr>
                <w:rFonts w:ascii="Times New Roman" w:hAnsi="Times New Roman" w:cs="Times New Roman"/>
                <w:sz w:val="24"/>
                <w:szCs w:val="24"/>
              </w:rPr>
            </w:pPr>
          </w:p>
        </w:tc>
      </w:tr>
      <w:tr w:rsidR="00FC7A15" w:rsidRPr="00E926D9" w:rsidTr="00FC7A15">
        <w:trPr>
          <w:gridAfter w:val="1"/>
          <w:wAfter w:w="15" w:type="dxa"/>
          <w:jc w:val="center"/>
        </w:trPr>
        <w:tc>
          <w:tcPr>
            <w:tcW w:w="992"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4</w:t>
            </w:r>
          </w:p>
        </w:tc>
        <w:tc>
          <w:tcPr>
            <w:tcW w:w="2709"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«Английский  – это просто»</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 xml:space="preserve"> (9 классы)</w:t>
            </w:r>
          </w:p>
        </w:tc>
        <w:tc>
          <w:tcPr>
            <w:tcW w:w="2678"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Дмитриева Елена Ивановна</w:t>
            </w:r>
          </w:p>
        </w:tc>
        <w:tc>
          <w:tcPr>
            <w:tcW w:w="1701" w:type="dxa"/>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600 рублей</w:t>
            </w:r>
          </w:p>
        </w:tc>
        <w:tc>
          <w:tcPr>
            <w:tcW w:w="2410" w:type="dxa"/>
            <w:hideMark/>
          </w:tcPr>
          <w:p w:rsidR="00FC7A15" w:rsidRPr="00E926D9" w:rsidRDefault="00FC7A15" w:rsidP="00FC7A15">
            <w:pPr>
              <w:jc w:val="center"/>
              <w:rPr>
                <w:rFonts w:ascii="Times New Roman" w:hAnsi="Times New Roman" w:cs="Times New Roman"/>
                <w:sz w:val="24"/>
                <w:szCs w:val="24"/>
              </w:rPr>
            </w:pPr>
          </w:p>
        </w:tc>
      </w:tr>
      <w:tr w:rsidR="00FC7A15" w:rsidRPr="00E926D9" w:rsidTr="00FC7A15">
        <w:trPr>
          <w:gridAfter w:val="1"/>
          <w:wAfter w:w="15" w:type="dxa"/>
          <w:jc w:val="center"/>
        </w:trPr>
        <w:tc>
          <w:tcPr>
            <w:tcW w:w="992"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5</w:t>
            </w:r>
          </w:p>
        </w:tc>
        <w:tc>
          <w:tcPr>
            <w:tcW w:w="2709"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«Я  </w:t>
            </w:r>
            <w:proofErr w:type="gramStart"/>
            <w:r w:rsidRPr="00E926D9">
              <w:rPr>
                <w:rFonts w:ascii="Times New Roman" w:hAnsi="Times New Roman" w:cs="Times New Roman"/>
                <w:sz w:val="24"/>
                <w:szCs w:val="24"/>
              </w:rPr>
              <w:t>хочу</w:t>
            </w:r>
            <w:proofErr w:type="gramEnd"/>
            <w:r w:rsidRPr="00E926D9">
              <w:rPr>
                <w:rFonts w:ascii="Times New Roman" w:hAnsi="Times New Roman" w:cs="Times New Roman"/>
                <w:sz w:val="24"/>
                <w:szCs w:val="24"/>
              </w:rPr>
              <w:t xml:space="preserve"> и буду знать английский в 4 – 5 –ых   классах»»</w:t>
            </w:r>
          </w:p>
        </w:tc>
        <w:tc>
          <w:tcPr>
            <w:tcW w:w="2678"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Беглова Юлия Тагировна</w:t>
            </w:r>
          </w:p>
        </w:tc>
        <w:tc>
          <w:tcPr>
            <w:tcW w:w="1701" w:type="dxa"/>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600 рублей</w:t>
            </w:r>
          </w:p>
        </w:tc>
        <w:tc>
          <w:tcPr>
            <w:tcW w:w="2410" w:type="dxa"/>
            <w:hideMark/>
          </w:tcPr>
          <w:p w:rsidR="00FC7A15" w:rsidRPr="00E926D9" w:rsidRDefault="00FC7A15" w:rsidP="00FC7A15">
            <w:pPr>
              <w:jc w:val="center"/>
              <w:rPr>
                <w:rFonts w:ascii="Times New Roman" w:hAnsi="Times New Roman" w:cs="Times New Roman"/>
                <w:sz w:val="24"/>
                <w:szCs w:val="24"/>
              </w:rPr>
            </w:pPr>
          </w:p>
        </w:tc>
      </w:tr>
      <w:tr w:rsidR="00FC7A15" w:rsidRPr="00E926D9" w:rsidTr="00FC7A15">
        <w:trPr>
          <w:gridAfter w:val="1"/>
          <w:wAfter w:w="15" w:type="dxa"/>
          <w:jc w:val="center"/>
        </w:trPr>
        <w:tc>
          <w:tcPr>
            <w:tcW w:w="992"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6</w:t>
            </w:r>
          </w:p>
        </w:tc>
        <w:tc>
          <w:tcPr>
            <w:tcW w:w="2709"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«Трудные вопросы обществознания и истории»</w:t>
            </w:r>
          </w:p>
        </w:tc>
        <w:tc>
          <w:tcPr>
            <w:tcW w:w="2678" w:type="dxa"/>
            <w:hideMark/>
          </w:tcPr>
          <w:p w:rsidR="00FC7A15" w:rsidRPr="00E926D9" w:rsidRDefault="00FC7A15" w:rsidP="00FC7A15">
            <w:pPr>
              <w:rPr>
                <w:rFonts w:ascii="Times New Roman" w:hAnsi="Times New Roman" w:cs="Times New Roman"/>
                <w:sz w:val="24"/>
                <w:szCs w:val="24"/>
              </w:rPr>
            </w:pPr>
            <w:proofErr w:type="spellStart"/>
            <w:r w:rsidRPr="00E926D9">
              <w:rPr>
                <w:rFonts w:ascii="Times New Roman" w:hAnsi="Times New Roman" w:cs="Times New Roman"/>
                <w:sz w:val="24"/>
                <w:szCs w:val="24"/>
              </w:rPr>
              <w:t>Кувашов</w:t>
            </w:r>
            <w:proofErr w:type="spellEnd"/>
            <w:r w:rsidRPr="00E926D9">
              <w:rPr>
                <w:rFonts w:ascii="Times New Roman" w:hAnsi="Times New Roman" w:cs="Times New Roman"/>
                <w:sz w:val="24"/>
                <w:szCs w:val="24"/>
              </w:rPr>
              <w:t xml:space="preserve"> Александр Петрович</w:t>
            </w:r>
          </w:p>
        </w:tc>
        <w:tc>
          <w:tcPr>
            <w:tcW w:w="1701" w:type="dxa"/>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1000 рублей</w:t>
            </w:r>
          </w:p>
        </w:tc>
        <w:tc>
          <w:tcPr>
            <w:tcW w:w="2410" w:type="dxa"/>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 часа  в неделю</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15.40.-17.00.</w:t>
            </w:r>
          </w:p>
        </w:tc>
      </w:tr>
      <w:tr w:rsidR="00FC7A15" w:rsidRPr="00E926D9" w:rsidTr="00FC7A15">
        <w:trPr>
          <w:gridAfter w:val="1"/>
          <w:wAfter w:w="15" w:type="dxa"/>
          <w:jc w:val="center"/>
        </w:trPr>
        <w:tc>
          <w:tcPr>
            <w:tcW w:w="992"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7</w:t>
            </w:r>
          </w:p>
        </w:tc>
        <w:tc>
          <w:tcPr>
            <w:tcW w:w="2709"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«Решение нестандартных задач по физике»</w:t>
            </w:r>
          </w:p>
        </w:tc>
        <w:tc>
          <w:tcPr>
            <w:tcW w:w="2678"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Вялых Александр Тимофеевич</w:t>
            </w:r>
          </w:p>
        </w:tc>
        <w:tc>
          <w:tcPr>
            <w:tcW w:w="1701" w:type="dxa"/>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1000 рублей</w:t>
            </w:r>
          </w:p>
        </w:tc>
        <w:tc>
          <w:tcPr>
            <w:tcW w:w="2410" w:type="dxa"/>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w:t>
            </w:r>
          </w:p>
        </w:tc>
      </w:tr>
      <w:tr w:rsidR="00FC7A15" w:rsidRPr="00E926D9" w:rsidTr="00FC7A15">
        <w:trPr>
          <w:gridAfter w:val="1"/>
          <w:wAfter w:w="15" w:type="dxa"/>
          <w:jc w:val="center"/>
        </w:trPr>
        <w:tc>
          <w:tcPr>
            <w:tcW w:w="992"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8</w:t>
            </w:r>
          </w:p>
        </w:tc>
        <w:tc>
          <w:tcPr>
            <w:tcW w:w="2709"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«Здоровье»</w:t>
            </w:r>
          </w:p>
        </w:tc>
        <w:tc>
          <w:tcPr>
            <w:tcW w:w="2678" w:type="dxa"/>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Маливаник Светлана Валерьевна</w:t>
            </w:r>
          </w:p>
        </w:tc>
        <w:tc>
          <w:tcPr>
            <w:tcW w:w="1701" w:type="dxa"/>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600 рублей</w:t>
            </w:r>
          </w:p>
        </w:tc>
        <w:tc>
          <w:tcPr>
            <w:tcW w:w="2410" w:type="dxa"/>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Вторник</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16.00.-17.00.</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Четверг</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16.00. – 17.00.</w:t>
            </w:r>
          </w:p>
        </w:tc>
      </w:tr>
      <w:tr w:rsidR="00FC7A15" w:rsidRPr="00E926D9" w:rsidTr="00FC7A15">
        <w:trPr>
          <w:gridAfter w:val="1"/>
          <w:wAfter w:w="15" w:type="dxa"/>
          <w:jc w:val="center"/>
        </w:trPr>
        <w:tc>
          <w:tcPr>
            <w:tcW w:w="992"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9</w:t>
            </w:r>
          </w:p>
        </w:tc>
        <w:tc>
          <w:tcPr>
            <w:tcW w:w="2709"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«Обучение плаванию»</w:t>
            </w:r>
          </w:p>
        </w:tc>
        <w:tc>
          <w:tcPr>
            <w:tcW w:w="267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Маливаник Светлана Валерьевна</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700 рублей – 8занятий,</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400 рублей – 4 занятия.</w:t>
            </w:r>
          </w:p>
        </w:tc>
        <w:tc>
          <w:tcPr>
            <w:tcW w:w="2410"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Суббота -11.00.-12.00.</w:t>
            </w:r>
          </w:p>
        </w:tc>
      </w:tr>
      <w:tr w:rsidR="00FC7A15" w:rsidRPr="00E926D9" w:rsidTr="00FC7A15">
        <w:trPr>
          <w:jc w:val="center"/>
        </w:trPr>
        <w:tc>
          <w:tcPr>
            <w:tcW w:w="992"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10</w:t>
            </w:r>
          </w:p>
        </w:tc>
        <w:tc>
          <w:tcPr>
            <w:tcW w:w="2709"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«Обучение плаванию»</w:t>
            </w:r>
          </w:p>
        </w:tc>
        <w:tc>
          <w:tcPr>
            <w:tcW w:w="267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 Мусин        Сергей Хасенович</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700 рублей – 8 занятий,</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400 рублей – 4 занятия</w:t>
            </w:r>
          </w:p>
        </w:tc>
        <w:tc>
          <w:tcPr>
            <w:tcW w:w="2425" w:type="dxa"/>
            <w:gridSpan w:val="2"/>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Суббота – 11.00.-12.00.</w:t>
            </w:r>
          </w:p>
        </w:tc>
      </w:tr>
      <w:tr w:rsidR="00FC7A15" w:rsidRPr="00E926D9" w:rsidTr="00FC7A15">
        <w:trPr>
          <w:jc w:val="center"/>
        </w:trPr>
        <w:tc>
          <w:tcPr>
            <w:tcW w:w="992"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11</w:t>
            </w:r>
          </w:p>
        </w:tc>
        <w:tc>
          <w:tcPr>
            <w:tcW w:w="2709"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«Абонемент. Обучение плаванию»</w:t>
            </w:r>
          </w:p>
        </w:tc>
        <w:tc>
          <w:tcPr>
            <w:tcW w:w="267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Маливаник Светлана Валерьевна,</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Ерменева Ольга Николаевна</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Семейный (1 взрослый+1 ребёнок) =</w:t>
            </w:r>
            <w:r w:rsidRPr="00E926D9">
              <w:rPr>
                <w:rFonts w:ascii="Times New Roman" w:hAnsi="Times New Roman" w:cs="Times New Roman"/>
                <w:b/>
                <w:sz w:val="24"/>
                <w:szCs w:val="24"/>
              </w:rPr>
              <w:t>1000</w:t>
            </w:r>
            <w:r w:rsidRPr="00E926D9">
              <w:rPr>
                <w:rFonts w:ascii="Times New Roman" w:hAnsi="Times New Roman" w:cs="Times New Roman"/>
                <w:sz w:val="24"/>
                <w:szCs w:val="24"/>
              </w:rPr>
              <w:t xml:space="preserve"> рублей,</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Взрослый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(8 занятий)-</w:t>
            </w:r>
            <w:r w:rsidRPr="00E926D9">
              <w:rPr>
                <w:rFonts w:ascii="Times New Roman" w:hAnsi="Times New Roman" w:cs="Times New Roman"/>
                <w:b/>
                <w:sz w:val="24"/>
                <w:szCs w:val="24"/>
              </w:rPr>
              <w:t>1200</w:t>
            </w:r>
            <w:r w:rsidRPr="00E926D9">
              <w:rPr>
                <w:rFonts w:ascii="Times New Roman" w:hAnsi="Times New Roman" w:cs="Times New Roman"/>
                <w:sz w:val="24"/>
                <w:szCs w:val="24"/>
              </w:rPr>
              <w:t>рублей;</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(4 занятия)  - </w:t>
            </w:r>
            <w:r w:rsidRPr="00E926D9">
              <w:rPr>
                <w:rFonts w:ascii="Times New Roman" w:hAnsi="Times New Roman" w:cs="Times New Roman"/>
                <w:b/>
                <w:sz w:val="24"/>
                <w:szCs w:val="24"/>
              </w:rPr>
              <w:t>800</w:t>
            </w:r>
            <w:r w:rsidRPr="00E926D9">
              <w:rPr>
                <w:rFonts w:ascii="Times New Roman" w:hAnsi="Times New Roman" w:cs="Times New Roman"/>
                <w:sz w:val="24"/>
                <w:szCs w:val="24"/>
              </w:rPr>
              <w:t>рублей.</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Детский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 раз в неделю) -</w:t>
            </w:r>
            <w:r w:rsidRPr="00E926D9">
              <w:rPr>
                <w:rFonts w:ascii="Times New Roman" w:hAnsi="Times New Roman" w:cs="Times New Roman"/>
                <w:b/>
                <w:sz w:val="24"/>
                <w:szCs w:val="24"/>
              </w:rPr>
              <w:t>500</w:t>
            </w:r>
            <w:r w:rsidRPr="00E926D9">
              <w:rPr>
                <w:rFonts w:ascii="Times New Roman" w:hAnsi="Times New Roman" w:cs="Times New Roman"/>
                <w:sz w:val="24"/>
                <w:szCs w:val="24"/>
              </w:rPr>
              <w:t>рублей.</w:t>
            </w:r>
          </w:p>
          <w:p w:rsidR="00FC7A15" w:rsidRPr="00E926D9" w:rsidRDefault="00FC7A15" w:rsidP="00FC7A15">
            <w:pPr>
              <w:rPr>
                <w:rFonts w:ascii="Times New Roman" w:hAnsi="Times New Roman" w:cs="Times New Roman"/>
                <w:sz w:val="24"/>
                <w:szCs w:val="24"/>
              </w:rPr>
            </w:pPr>
          </w:p>
        </w:tc>
        <w:tc>
          <w:tcPr>
            <w:tcW w:w="2425" w:type="dxa"/>
            <w:gridSpan w:val="2"/>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Понедельник – пятница</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18.00.- 20.00</w:t>
            </w:r>
          </w:p>
        </w:tc>
      </w:tr>
    </w:tbl>
    <w:p w:rsidR="00FC7A15" w:rsidRPr="00E926D9" w:rsidRDefault="00FC7A15" w:rsidP="00FC7A15">
      <w:pP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Организация изучения иностранных языков</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МОУ «Волосовская СОШ №1» иностранный язык (английский)  изучается со 2-ого класса, на базовом уровне. Предоставлена возможность факультативно изучать немецкий язык.</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По запросу родителей обучающихся,  в 2013- 2014 учебном году были организованы платные дополнительные образовательные услуги по расширенному изучению английского языка,  элективные курсы для обучающихся 10 – 11 классов.</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Реализовывалось  право детей на обучение на русском (родном) языке.</w:t>
      </w:r>
    </w:p>
    <w:p w:rsidR="00FC7A15" w:rsidRPr="00E926D9" w:rsidRDefault="00FC7A15" w:rsidP="00FC7A15">
      <w:pPr>
        <w:tabs>
          <w:tab w:val="left" w:pos="5090"/>
        </w:tabs>
        <w:jc w:val="center"/>
        <w:rPr>
          <w:rFonts w:ascii="Times New Roman" w:hAnsi="Times New Roman" w:cs="Times New Roman"/>
          <w:b/>
          <w:sz w:val="24"/>
          <w:szCs w:val="24"/>
        </w:rPr>
      </w:pPr>
      <w:r w:rsidRPr="00E926D9">
        <w:rPr>
          <w:rFonts w:ascii="Times New Roman" w:hAnsi="Times New Roman" w:cs="Times New Roman"/>
          <w:b/>
          <w:sz w:val="24"/>
          <w:szCs w:val="24"/>
        </w:rPr>
        <w:t>Образовательные технологии и методы обучения, используемые в образовательном процессе.</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 xml:space="preserve">Согласно требованиям современных  ФГОС,  в школе использовался  системно – </w:t>
      </w:r>
      <w:proofErr w:type="spellStart"/>
      <w:r w:rsidRPr="00E926D9">
        <w:rPr>
          <w:rFonts w:ascii="Times New Roman" w:hAnsi="Times New Roman" w:cs="Times New Roman"/>
          <w:sz w:val="24"/>
          <w:szCs w:val="24"/>
        </w:rPr>
        <w:t>деятельностный</w:t>
      </w:r>
      <w:proofErr w:type="spellEnd"/>
      <w:r w:rsidRPr="00E926D9">
        <w:rPr>
          <w:rFonts w:ascii="Times New Roman" w:hAnsi="Times New Roman" w:cs="Times New Roman"/>
          <w:sz w:val="24"/>
          <w:szCs w:val="24"/>
        </w:rPr>
        <w:t xml:space="preserve"> подход в обучении,  «…идеальная форма, задающая норматив характеристик личности, проектирующих установки, определяющий основные задачи и направления системы образования» </w:t>
      </w:r>
      <w:proofErr w:type="gramStart"/>
      <w:r w:rsidRPr="00E926D9">
        <w:rPr>
          <w:rFonts w:ascii="Times New Roman" w:hAnsi="Times New Roman" w:cs="Times New Roman"/>
          <w:sz w:val="24"/>
          <w:szCs w:val="24"/>
        </w:rPr>
        <w:t xml:space="preserve">( </w:t>
      </w:r>
      <w:proofErr w:type="gramEnd"/>
      <w:r w:rsidRPr="00E926D9">
        <w:rPr>
          <w:rFonts w:ascii="Times New Roman" w:hAnsi="Times New Roman" w:cs="Times New Roman"/>
          <w:sz w:val="24"/>
          <w:szCs w:val="24"/>
        </w:rPr>
        <w:t>из материалов «Стандартов второго поколения»).</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 В учебно – воспитательном процессе школы учителями  активно применялись следующие педагогические технологии:</w:t>
      </w:r>
    </w:p>
    <w:p w:rsidR="00FC7A15" w:rsidRPr="00E926D9" w:rsidRDefault="00FC7A15" w:rsidP="00F5709D">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xml:space="preserve"> - </w:t>
      </w:r>
      <w:proofErr w:type="spellStart"/>
      <w:r w:rsidRPr="00E926D9">
        <w:rPr>
          <w:rFonts w:ascii="Times New Roman" w:hAnsi="Times New Roman" w:cs="Times New Roman"/>
          <w:sz w:val="24"/>
          <w:szCs w:val="24"/>
        </w:rPr>
        <w:t>здоровьесберегающие</w:t>
      </w:r>
      <w:proofErr w:type="spellEnd"/>
      <w:r w:rsidRPr="00E926D9">
        <w:rPr>
          <w:rFonts w:ascii="Times New Roman" w:hAnsi="Times New Roman" w:cs="Times New Roman"/>
          <w:sz w:val="24"/>
          <w:szCs w:val="24"/>
        </w:rPr>
        <w:t xml:space="preserve">  технологии,</w:t>
      </w:r>
    </w:p>
    <w:p w:rsidR="00FC7A15" w:rsidRPr="00E926D9" w:rsidRDefault="00FC7A15" w:rsidP="00F5709D">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обучение на основе учебных задач и ситуаций,</w:t>
      </w:r>
    </w:p>
    <w:p w:rsidR="00FC7A15" w:rsidRPr="00E926D9" w:rsidRDefault="00FC7A15" w:rsidP="00F5709D">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деловые игры,</w:t>
      </w:r>
    </w:p>
    <w:p w:rsidR="00FC7A15" w:rsidRPr="00E926D9" w:rsidRDefault="00FC7A15" w:rsidP="00F5709D">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компьютерные технологии,</w:t>
      </w:r>
    </w:p>
    <w:p w:rsidR="00FC7A15" w:rsidRPr="00E926D9" w:rsidRDefault="00FC7A15" w:rsidP="00F5709D">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технологии интегрированного обучения,</w:t>
      </w:r>
    </w:p>
    <w:p w:rsidR="00FC7A15" w:rsidRPr="00E926D9" w:rsidRDefault="00FC7A15" w:rsidP="00F5709D">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технология сотрудничества,</w:t>
      </w:r>
    </w:p>
    <w:p w:rsidR="00FC7A15" w:rsidRPr="00E926D9" w:rsidRDefault="00FC7A15" w:rsidP="00F5709D">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проблемное обучение,</w:t>
      </w:r>
    </w:p>
    <w:p w:rsidR="00FC7A15" w:rsidRPr="00E926D9" w:rsidRDefault="00FC7A15" w:rsidP="00F5709D">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xml:space="preserve">- </w:t>
      </w:r>
      <w:proofErr w:type="spellStart"/>
      <w:r w:rsidRPr="00E926D9">
        <w:rPr>
          <w:rFonts w:ascii="Times New Roman" w:hAnsi="Times New Roman" w:cs="Times New Roman"/>
          <w:sz w:val="24"/>
          <w:szCs w:val="24"/>
        </w:rPr>
        <w:t>интернеттехнологии</w:t>
      </w:r>
      <w:proofErr w:type="spellEnd"/>
      <w:r w:rsidRPr="00E926D9">
        <w:rPr>
          <w:rFonts w:ascii="Times New Roman" w:hAnsi="Times New Roman" w:cs="Times New Roman"/>
          <w:sz w:val="24"/>
          <w:szCs w:val="24"/>
        </w:rPr>
        <w:t>,</w:t>
      </w:r>
    </w:p>
    <w:p w:rsidR="00FC7A15" w:rsidRPr="00E926D9" w:rsidRDefault="00FC7A15" w:rsidP="00F5709D">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проектная деятельность,</w:t>
      </w:r>
    </w:p>
    <w:p w:rsidR="00FC7A15" w:rsidRPr="00E926D9" w:rsidRDefault="00FC7A15" w:rsidP="00F5709D">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личностно – ориентированная технология,</w:t>
      </w:r>
    </w:p>
    <w:p w:rsidR="00FC7A15" w:rsidRPr="00E926D9" w:rsidRDefault="00FC7A15" w:rsidP="00F5709D">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технология дифференцированного обучения,</w:t>
      </w:r>
    </w:p>
    <w:p w:rsidR="00FC7A15" w:rsidRPr="00E926D9" w:rsidRDefault="00FC7A15" w:rsidP="00F5709D">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портфолио учащегося,</w:t>
      </w:r>
    </w:p>
    <w:p w:rsidR="00FC7A15" w:rsidRPr="00E926D9" w:rsidRDefault="00FC7A15" w:rsidP="00F5709D">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xml:space="preserve">- технология </w:t>
      </w:r>
      <w:proofErr w:type="spellStart"/>
      <w:r w:rsidRPr="00E926D9">
        <w:rPr>
          <w:rFonts w:ascii="Times New Roman" w:hAnsi="Times New Roman" w:cs="Times New Roman"/>
          <w:sz w:val="24"/>
          <w:szCs w:val="24"/>
        </w:rPr>
        <w:t>разноуровнего</w:t>
      </w:r>
      <w:proofErr w:type="spellEnd"/>
      <w:r w:rsidRPr="00E926D9">
        <w:rPr>
          <w:rFonts w:ascii="Times New Roman" w:hAnsi="Times New Roman" w:cs="Times New Roman"/>
          <w:sz w:val="24"/>
          <w:szCs w:val="24"/>
        </w:rPr>
        <w:t xml:space="preserve"> обучения,</w:t>
      </w:r>
    </w:p>
    <w:p w:rsidR="00FC7A15" w:rsidRPr="00E926D9" w:rsidRDefault="00FC7A15" w:rsidP="00F5709D">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инклюзивное обучение.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b/>
          <w:sz w:val="24"/>
          <w:szCs w:val="24"/>
        </w:rPr>
        <w:t>Основные направления воспитательной деятельности</w:t>
      </w:r>
      <w:r w:rsidRPr="00E926D9">
        <w:rPr>
          <w:rFonts w:ascii="Times New Roman" w:hAnsi="Times New Roman" w:cs="Times New Roman"/>
          <w:sz w:val="24"/>
          <w:szCs w:val="24"/>
        </w:rPr>
        <w:t>.</w:t>
      </w:r>
    </w:p>
    <w:p w:rsidR="00FC7A15" w:rsidRPr="00E926D9" w:rsidRDefault="00FC7A15" w:rsidP="00FC7A15">
      <w:pPr>
        <w:pStyle w:val="ac"/>
        <w:ind w:firstLine="680"/>
        <w:jc w:val="both"/>
        <w:rPr>
          <w:rFonts w:ascii="Times New Roman" w:hAnsi="Times New Roman"/>
          <w:sz w:val="24"/>
          <w:szCs w:val="24"/>
        </w:rPr>
      </w:pPr>
      <w:r w:rsidRPr="00E926D9">
        <w:rPr>
          <w:rFonts w:ascii="Times New Roman" w:hAnsi="Times New Roman"/>
          <w:sz w:val="24"/>
          <w:szCs w:val="24"/>
        </w:rPr>
        <w:t xml:space="preserve"> Воспитательная работа школы строилась на неразрывной связи  с учебным процессом и организацией дополнительного образования и представляла  единое воспитательное пространство, являющее собой  детско-взрослую общность.</w:t>
      </w:r>
    </w:p>
    <w:p w:rsidR="00FC7A15" w:rsidRPr="00E926D9" w:rsidRDefault="00FC7A15" w:rsidP="00FC7A15">
      <w:pPr>
        <w:spacing w:after="0" w:line="240" w:lineRule="auto"/>
        <w:rPr>
          <w:rFonts w:ascii="Times New Roman" w:hAnsi="Times New Roman"/>
          <w:sz w:val="24"/>
          <w:szCs w:val="24"/>
        </w:rPr>
      </w:pPr>
      <w:r w:rsidRPr="00E926D9">
        <w:rPr>
          <w:rFonts w:ascii="Times New Roman" w:eastAsia="Times New Roman" w:hAnsi="Times New Roman"/>
          <w:b/>
          <w:bCs/>
          <w:iCs/>
          <w:sz w:val="24"/>
          <w:szCs w:val="24"/>
        </w:rPr>
        <w:t>Педагогическим коллективом решались следующие задачи:</w:t>
      </w:r>
    </w:p>
    <w:p w:rsidR="00FC7A15" w:rsidRPr="00FC7A15" w:rsidRDefault="00FC7A15" w:rsidP="00C441F9">
      <w:pPr>
        <w:pStyle w:val="a7"/>
        <w:numPr>
          <w:ilvl w:val="0"/>
          <w:numId w:val="99"/>
        </w:numPr>
        <w:spacing w:after="0" w:line="240" w:lineRule="auto"/>
        <w:ind w:left="357" w:hanging="357"/>
        <w:contextualSpacing w:val="0"/>
        <w:rPr>
          <w:rFonts w:ascii="Times New Roman" w:hAnsi="Times New Roman" w:cs="Times New Roman"/>
          <w:sz w:val="24"/>
          <w:szCs w:val="24"/>
        </w:rPr>
      </w:pPr>
      <w:r w:rsidRPr="00FC7A15">
        <w:rPr>
          <w:rFonts w:ascii="Times New Roman" w:hAnsi="Times New Roman" w:cs="Times New Roman"/>
          <w:sz w:val="24"/>
          <w:szCs w:val="24"/>
        </w:rPr>
        <w:t>Создать условия для самореализации личности каждого ученика;</w:t>
      </w:r>
    </w:p>
    <w:p w:rsidR="00FC7A15" w:rsidRPr="00FC7A15" w:rsidRDefault="00FC7A15" w:rsidP="00C441F9">
      <w:pPr>
        <w:pStyle w:val="a7"/>
        <w:numPr>
          <w:ilvl w:val="0"/>
          <w:numId w:val="99"/>
        </w:numPr>
        <w:spacing w:after="0" w:line="240" w:lineRule="auto"/>
        <w:ind w:left="357" w:hanging="357"/>
        <w:contextualSpacing w:val="0"/>
        <w:rPr>
          <w:rFonts w:ascii="Times New Roman" w:hAnsi="Times New Roman" w:cs="Times New Roman"/>
          <w:sz w:val="24"/>
          <w:szCs w:val="24"/>
        </w:rPr>
      </w:pPr>
      <w:r w:rsidRPr="00FC7A15">
        <w:rPr>
          <w:rFonts w:ascii="Times New Roman" w:hAnsi="Times New Roman" w:cs="Times New Roman"/>
          <w:sz w:val="24"/>
          <w:szCs w:val="24"/>
        </w:rPr>
        <w:t>Развивать единую систему школьного и классного ученического самоуправления,  творческую инициативу.</w:t>
      </w:r>
    </w:p>
    <w:p w:rsidR="00FC7A15" w:rsidRPr="00FC7A15" w:rsidRDefault="00FC7A15" w:rsidP="00C441F9">
      <w:pPr>
        <w:pStyle w:val="a7"/>
        <w:numPr>
          <w:ilvl w:val="0"/>
          <w:numId w:val="99"/>
        </w:numPr>
        <w:spacing w:after="0" w:line="240" w:lineRule="auto"/>
        <w:ind w:left="357" w:hanging="357"/>
        <w:contextualSpacing w:val="0"/>
        <w:rPr>
          <w:rFonts w:ascii="Times New Roman" w:hAnsi="Times New Roman" w:cs="Times New Roman"/>
          <w:sz w:val="24"/>
          <w:szCs w:val="24"/>
        </w:rPr>
      </w:pPr>
      <w:r w:rsidRPr="00FC7A15">
        <w:rPr>
          <w:rFonts w:ascii="Times New Roman" w:hAnsi="Times New Roman" w:cs="Times New Roman"/>
          <w:sz w:val="24"/>
          <w:szCs w:val="24"/>
        </w:rPr>
        <w:t xml:space="preserve">Формировать в школьном коллективе детей и взрослых </w:t>
      </w:r>
      <w:proofErr w:type="gramStart"/>
      <w:r w:rsidRPr="00FC7A15">
        <w:rPr>
          <w:rFonts w:ascii="Times New Roman" w:hAnsi="Times New Roman" w:cs="Times New Roman"/>
          <w:sz w:val="24"/>
          <w:szCs w:val="24"/>
        </w:rPr>
        <w:t>уважительное</w:t>
      </w:r>
      <w:proofErr w:type="gramEnd"/>
      <w:r w:rsidRPr="00FC7A15">
        <w:rPr>
          <w:rFonts w:ascii="Times New Roman" w:hAnsi="Times New Roman" w:cs="Times New Roman"/>
          <w:sz w:val="24"/>
          <w:szCs w:val="24"/>
        </w:rPr>
        <w:t xml:space="preserve"> отношения к правам друг друга;</w:t>
      </w:r>
    </w:p>
    <w:p w:rsidR="00FC7A15" w:rsidRPr="00FC7A15" w:rsidRDefault="00FC7A15" w:rsidP="00C441F9">
      <w:pPr>
        <w:pStyle w:val="a7"/>
        <w:numPr>
          <w:ilvl w:val="0"/>
          <w:numId w:val="99"/>
        </w:numPr>
        <w:spacing w:after="0" w:line="240" w:lineRule="auto"/>
        <w:ind w:left="357" w:hanging="357"/>
        <w:contextualSpacing w:val="0"/>
        <w:rPr>
          <w:rFonts w:ascii="Times New Roman" w:hAnsi="Times New Roman" w:cs="Times New Roman"/>
          <w:sz w:val="24"/>
          <w:szCs w:val="24"/>
        </w:rPr>
      </w:pPr>
      <w:r w:rsidRPr="00FC7A15">
        <w:rPr>
          <w:rFonts w:ascii="Times New Roman" w:hAnsi="Times New Roman" w:cs="Times New Roman"/>
          <w:sz w:val="24"/>
          <w:szCs w:val="24"/>
        </w:rPr>
        <w:t>Повысить эффективности работы по воспитанию гражданственности, патриотизма, духовности;</w:t>
      </w:r>
    </w:p>
    <w:p w:rsidR="00FC7A15" w:rsidRPr="00FC7A15" w:rsidRDefault="00FC7A15" w:rsidP="00C441F9">
      <w:pPr>
        <w:pStyle w:val="a7"/>
        <w:numPr>
          <w:ilvl w:val="0"/>
          <w:numId w:val="99"/>
        </w:numPr>
        <w:spacing w:after="0" w:line="240" w:lineRule="auto"/>
        <w:ind w:left="357" w:hanging="357"/>
        <w:contextualSpacing w:val="0"/>
        <w:rPr>
          <w:rFonts w:ascii="Times New Roman" w:hAnsi="Times New Roman" w:cs="Times New Roman"/>
          <w:sz w:val="24"/>
          <w:szCs w:val="24"/>
        </w:rPr>
      </w:pPr>
      <w:r w:rsidRPr="00FC7A15">
        <w:rPr>
          <w:rFonts w:ascii="Times New Roman" w:hAnsi="Times New Roman" w:cs="Times New Roman"/>
          <w:sz w:val="24"/>
          <w:szCs w:val="24"/>
        </w:rPr>
        <w:t>Продолжить работу по предупреждению правонарушений и безнадзорности среди несовершеннолетних и  наркомании среди подростков, максимально привлекать детей группы “риска” к участию в жизни школы, класса, занятиях кружков, секций</w:t>
      </w:r>
    </w:p>
    <w:p w:rsidR="00FC7A15" w:rsidRPr="00FC7A15" w:rsidRDefault="00FC7A15" w:rsidP="00C441F9">
      <w:pPr>
        <w:pStyle w:val="a7"/>
        <w:numPr>
          <w:ilvl w:val="0"/>
          <w:numId w:val="99"/>
        </w:numPr>
        <w:spacing w:after="0" w:line="240" w:lineRule="auto"/>
        <w:ind w:left="357" w:hanging="357"/>
        <w:contextualSpacing w:val="0"/>
        <w:jc w:val="both"/>
        <w:rPr>
          <w:rFonts w:ascii="Times New Roman" w:hAnsi="Times New Roman" w:cs="Times New Roman"/>
          <w:sz w:val="24"/>
          <w:szCs w:val="24"/>
        </w:rPr>
      </w:pPr>
      <w:r w:rsidRPr="00FC7A15">
        <w:rPr>
          <w:rFonts w:ascii="Times New Roman" w:hAnsi="Times New Roman" w:cs="Times New Roman"/>
          <w:sz w:val="24"/>
          <w:szCs w:val="24"/>
        </w:rPr>
        <w:t>Взять на контроль  занятость детей младшего  школьного возраста, расширить  сеть взаимодействия с организациями дополнительного образования г. Волосово и Волосовского района.</w:t>
      </w:r>
    </w:p>
    <w:p w:rsidR="00FC7A15" w:rsidRPr="00FC7A15" w:rsidRDefault="00FC7A15" w:rsidP="00FC7A15">
      <w:pPr>
        <w:spacing w:after="0" w:line="240" w:lineRule="auto"/>
        <w:jc w:val="both"/>
        <w:rPr>
          <w:rFonts w:ascii="Times New Roman" w:hAnsi="Times New Roman" w:cs="Times New Roman"/>
          <w:sz w:val="24"/>
          <w:szCs w:val="24"/>
        </w:rPr>
      </w:pPr>
    </w:p>
    <w:p w:rsidR="00FC7A15" w:rsidRPr="00E926D9" w:rsidRDefault="00FC7A15" w:rsidP="00FC7A15">
      <w:pPr>
        <w:spacing w:after="0" w:line="240" w:lineRule="auto"/>
        <w:jc w:val="both"/>
        <w:rPr>
          <w:rFonts w:ascii="Times New Roman" w:hAnsi="Times New Roman"/>
          <w:sz w:val="24"/>
          <w:szCs w:val="24"/>
        </w:rPr>
      </w:pPr>
      <w:r w:rsidRPr="00E926D9">
        <w:rPr>
          <w:rFonts w:ascii="Times New Roman" w:hAnsi="Times New Roman"/>
          <w:b/>
          <w:sz w:val="24"/>
          <w:szCs w:val="24"/>
        </w:rPr>
        <w:t>Поставленные задачи</w:t>
      </w:r>
      <w:r w:rsidRPr="00E926D9">
        <w:rPr>
          <w:rFonts w:ascii="Times New Roman" w:hAnsi="Times New Roman"/>
          <w:sz w:val="24"/>
          <w:szCs w:val="24"/>
        </w:rPr>
        <w:t xml:space="preserve">, в соответствии с планом воспитательной работы,  </w:t>
      </w:r>
      <w:r w:rsidRPr="00E926D9">
        <w:rPr>
          <w:rFonts w:ascii="Times New Roman" w:hAnsi="Times New Roman"/>
          <w:b/>
          <w:sz w:val="24"/>
          <w:szCs w:val="24"/>
        </w:rPr>
        <w:t>реализовывались по следующим направлениям</w:t>
      </w:r>
      <w:r w:rsidRPr="00E926D9">
        <w:rPr>
          <w:rFonts w:ascii="Times New Roman" w:hAnsi="Times New Roman"/>
          <w:sz w:val="24"/>
          <w:szCs w:val="24"/>
        </w:rPr>
        <w:t xml:space="preserve"> деятельности:</w:t>
      </w:r>
    </w:p>
    <w:p w:rsidR="00FC7A15" w:rsidRPr="00E926D9" w:rsidRDefault="00FC7A15" w:rsidP="00FC7A15">
      <w:pPr>
        <w:spacing w:after="0" w:line="240" w:lineRule="auto"/>
        <w:ind w:left="708"/>
        <w:jc w:val="both"/>
        <w:rPr>
          <w:rFonts w:ascii="Times New Roman" w:hAnsi="Times New Roman"/>
          <w:sz w:val="24"/>
          <w:szCs w:val="24"/>
        </w:rPr>
      </w:pPr>
    </w:p>
    <w:p w:rsidR="00FC7A15" w:rsidRPr="00E926D9" w:rsidRDefault="00FC7A15" w:rsidP="00FC7A15">
      <w:pPr>
        <w:spacing w:after="0" w:line="240" w:lineRule="auto"/>
        <w:jc w:val="both"/>
        <w:rPr>
          <w:rFonts w:ascii="Times New Roman" w:hAnsi="Times New Roman"/>
          <w:sz w:val="24"/>
          <w:szCs w:val="24"/>
        </w:rPr>
      </w:pPr>
      <w:r w:rsidRPr="00E926D9">
        <w:rPr>
          <w:rFonts w:ascii="Times New Roman" w:hAnsi="Times New Roman"/>
          <w:sz w:val="24"/>
          <w:szCs w:val="24"/>
        </w:rPr>
        <w:lastRenderedPageBreak/>
        <w:t>- гражданско-патриотическое воспитание учащихся</w:t>
      </w:r>
    </w:p>
    <w:p w:rsidR="00FC7A15" w:rsidRPr="00E926D9" w:rsidRDefault="00FC7A15" w:rsidP="00FC7A15">
      <w:pPr>
        <w:spacing w:after="0" w:line="240" w:lineRule="auto"/>
        <w:jc w:val="both"/>
        <w:rPr>
          <w:rFonts w:ascii="Times New Roman" w:hAnsi="Times New Roman"/>
          <w:sz w:val="24"/>
          <w:szCs w:val="24"/>
        </w:rPr>
      </w:pPr>
      <w:r w:rsidRPr="00E926D9">
        <w:rPr>
          <w:rFonts w:ascii="Times New Roman" w:hAnsi="Times New Roman"/>
          <w:sz w:val="24"/>
          <w:szCs w:val="24"/>
        </w:rPr>
        <w:t>- трудовое воспитание учащихся</w:t>
      </w:r>
    </w:p>
    <w:p w:rsidR="00FC7A15" w:rsidRPr="00E926D9" w:rsidRDefault="00FC7A15" w:rsidP="00FC7A15">
      <w:pPr>
        <w:spacing w:after="0" w:line="240" w:lineRule="auto"/>
        <w:jc w:val="both"/>
        <w:rPr>
          <w:rFonts w:ascii="Times New Roman" w:hAnsi="Times New Roman"/>
          <w:sz w:val="24"/>
          <w:szCs w:val="24"/>
        </w:rPr>
      </w:pPr>
      <w:r w:rsidRPr="00E926D9">
        <w:rPr>
          <w:rFonts w:ascii="Times New Roman" w:hAnsi="Times New Roman"/>
          <w:sz w:val="24"/>
          <w:szCs w:val="24"/>
        </w:rPr>
        <w:t>- творческая деятельность</w:t>
      </w:r>
    </w:p>
    <w:p w:rsidR="00FC7A15" w:rsidRPr="00E926D9" w:rsidRDefault="00FC7A15" w:rsidP="00FC7A15">
      <w:pPr>
        <w:spacing w:after="0" w:line="240" w:lineRule="auto"/>
        <w:jc w:val="both"/>
        <w:rPr>
          <w:rFonts w:ascii="Times New Roman" w:hAnsi="Times New Roman"/>
          <w:sz w:val="24"/>
          <w:szCs w:val="24"/>
        </w:rPr>
      </w:pPr>
      <w:r w:rsidRPr="00E926D9">
        <w:rPr>
          <w:rFonts w:ascii="Times New Roman" w:hAnsi="Times New Roman"/>
          <w:sz w:val="24"/>
          <w:szCs w:val="24"/>
        </w:rPr>
        <w:t>- профилактическая работа по формированию здорового образа жизни и предупреждению правонарушений среди учащихся</w:t>
      </w:r>
    </w:p>
    <w:p w:rsidR="00FC7A15" w:rsidRPr="00E926D9" w:rsidRDefault="00FC7A15" w:rsidP="00FC7A15">
      <w:pPr>
        <w:spacing w:after="0" w:line="240" w:lineRule="auto"/>
        <w:jc w:val="both"/>
        <w:rPr>
          <w:rFonts w:ascii="Times New Roman" w:hAnsi="Times New Roman"/>
          <w:sz w:val="24"/>
          <w:szCs w:val="24"/>
        </w:rPr>
      </w:pPr>
      <w:r w:rsidRPr="00E926D9">
        <w:rPr>
          <w:rFonts w:ascii="Times New Roman" w:hAnsi="Times New Roman"/>
          <w:sz w:val="24"/>
          <w:szCs w:val="24"/>
        </w:rPr>
        <w:t>-работа дополнительного образования учащихся</w:t>
      </w:r>
    </w:p>
    <w:p w:rsidR="00FC7A15" w:rsidRPr="00E926D9" w:rsidRDefault="00FC7A15" w:rsidP="00FC7A15">
      <w:pPr>
        <w:spacing w:after="0" w:line="240" w:lineRule="auto"/>
        <w:jc w:val="both"/>
        <w:rPr>
          <w:rFonts w:ascii="Times New Roman" w:hAnsi="Times New Roman"/>
          <w:sz w:val="24"/>
          <w:szCs w:val="24"/>
        </w:rPr>
      </w:pPr>
      <w:r w:rsidRPr="00E926D9">
        <w:rPr>
          <w:rFonts w:ascii="Times New Roman" w:hAnsi="Times New Roman"/>
          <w:sz w:val="24"/>
          <w:szCs w:val="24"/>
        </w:rPr>
        <w:t xml:space="preserve">- </w:t>
      </w:r>
      <w:proofErr w:type="spellStart"/>
      <w:r w:rsidRPr="00E926D9">
        <w:rPr>
          <w:rFonts w:ascii="Times New Roman" w:hAnsi="Times New Roman"/>
          <w:sz w:val="24"/>
          <w:szCs w:val="24"/>
        </w:rPr>
        <w:t>профориентационная</w:t>
      </w:r>
      <w:proofErr w:type="spellEnd"/>
      <w:r w:rsidRPr="00E926D9">
        <w:rPr>
          <w:rFonts w:ascii="Times New Roman" w:hAnsi="Times New Roman"/>
          <w:sz w:val="24"/>
          <w:szCs w:val="24"/>
        </w:rPr>
        <w:t xml:space="preserve"> работа среди учащихся старших классов</w:t>
      </w:r>
    </w:p>
    <w:p w:rsidR="00FC7A15" w:rsidRPr="00E926D9" w:rsidRDefault="00FC7A15" w:rsidP="00FC7A15">
      <w:pPr>
        <w:spacing w:after="0" w:line="240" w:lineRule="auto"/>
        <w:jc w:val="both"/>
        <w:rPr>
          <w:rFonts w:ascii="Times New Roman" w:hAnsi="Times New Roman"/>
          <w:sz w:val="24"/>
          <w:szCs w:val="24"/>
        </w:rPr>
      </w:pPr>
      <w:r w:rsidRPr="00E926D9">
        <w:rPr>
          <w:rFonts w:ascii="Times New Roman" w:hAnsi="Times New Roman"/>
          <w:sz w:val="24"/>
          <w:szCs w:val="24"/>
        </w:rPr>
        <w:t>- работа с родительской общественностью</w:t>
      </w:r>
    </w:p>
    <w:p w:rsidR="00FC7A15" w:rsidRPr="00E926D9" w:rsidRDefault="00FC7A15" w:rsidP="00FC7A15">
      <w:pPr>
        <w:spacing w:after="0" w:line="240" w:lineRule="auto"/>
        <w:jc w:val="both"/>
        <w:rPr>
          <w:rFonts w:ascii="Times New Roman" w:hAnsi="Times New Roman"/>
          <w:b/>
          <w:i/>
          <w:sz w:val="24"/>
          <w:szCs w:val="24"/>
        </w:rPr>
      </w:pPr>
    </w:p>
    <w:p w:rsidR="00FC7A15" w:rsidRPr="00E926D9" w:rsidRDefault="00FC7A15" w:rsidP="00FC7A15">
      <w:pPr>
        <w:spacing w:after="0" w:line="240" w:lineRule="auto"/>
        <w:jc w:val="both"/>
        <w:rPr>
          <w:rFonts w:ascii="Times New Roman" w:hAnsi="Times New Roman"/>
          <w:b/>
          <w:i/>
          <w:sz w:val="24"/>
          <w:szCs w:val="24"/>
        </w:rPr>
      </w:pPr>
    </w:p>
    <w:p w:rsidR="00FC7A15" w:rsidRPr="00E926D9" w:rsidRDefault="00FC7A15" w:rsidP="00FC7A15">
      <w:pPr>
        <w:spacing w:after="0" w:line="240" w:lineRule="auto"/>
        <w:ind w:firstLine="709"/>
        <w:contextualSpacing/>
        <w:jc w:val="center"/>
        <w:rPr>
          <w:rFonts w:ascii="Times New Roman" w:hAnsi="Times New Roman"/>
          <w:b/>
          <w:sz w:val="24"/>
          <w:szCs w:val="24"/>
        </w:rPr>
      </w:pPr>
      <w:r w:rsidRPr="00E926D9">
        <w:rPr>
          <w:rFonts w:ascii="Times New Roman" w:hAnsi="Times New Roman"/>
          <w:b/>
          <w:sz w:val="24"/>
          <w:szCs w:val="24"/>
        </w:rPr>
        <w:t>Гражданское, патриотическое воспитание</w:t>
      </w:r>
    </w:p>
    <w:p w:rsidR="00FC7A15" w:rsidRPr="00E926D9" w:rsidRDefault="00FC7A15" w:rsidP="00FC7A15">
      <w:pPr>
        <w:spacing w:after="0" w:line="240" w:lineRule="auto"/>
        <w:ind w:firstLine="709"/>
        <w:contextualSpacing/>
        <w:jc w:val="center"/>
        <w:rPr>
          <w:rFonts w:ascii="Times New Roman" w:hAnsi="Times New Roman"/>
          <w:b/>
          <w:sz w:val="24"/>
          <w:szCs w:val="24"/>
        </w:rPr>
      </w:pPr>
    </w:p>
    <w:p w:rsidR="00FC7A15" w:rsidRPr="00E926D9" w:rsidRDefault="00FC7A15" w:rsidP="00FC7A15">
      <w:pPr>
        <w:spacing w:after="0" w:line="240" w:lineRule="auto"/>
        <w:ind w:firstLine="709"/>
        <w:jc w:val="both"/>
        <w:rPr>
          <w:rFonts w:ascii="Times New Roman" w:hAnsi="Times New Roman"/>
          <w:sz w:val="24"/>
          <w:szCs w:val="24"/>
        </w:rPr>
      </w:pPr>
      <w:r w:rsidRPr="00E926D9">
        <w:rPr>
          <w:rFonts w:ascii="Times New Roman" w:hAnsi="Times New Roman"/>
          <w:sz w:val="24"/>
          <w:szCs w:val="24"/>
        </w:rPr>
        <w:t>Патриотическое воспитание для Волосовской СОШ №1  всегда являлось одной из важнейших задач, на каком бы этапе функционирования и развития ни находилась школа.</w:t>
      </w:r>
    </w:p>
    <w:p w:rsidR="00FC7A15" w:rsidRPr="00E926D9" w:rsidRDefault="00FC7A15" w:rsidP="00FC7A15">
      <w:pPr>
        <w:tabs>
          <w:tab w:val="left" w:pos="284"/>
          <w:tab w:val="left" w:pos="9355"/>
        </w:tabs>
        <w:spacing w:after="0" w:line="240" w:lineRule="auto"/>
        <w:ind w:firstLine="284"/>
        <w:jc w:val="both"/>
        <w:rPr>
          <w:rFonts w:ascii="Times New Roman" w:hAnsi="Times New Roman"/>
          <w:sz w:val="24"/>
          <w:szCs w:val="24"/>
        </w:rPr>
      </w:pPr>
      <w:r w:rsidRPr="00E926D9">
        <w:rPr>
          <w:rFonts w:ascii="Times New Roman" w:hAnsi="Times New Roman"/>
          <w:sz w:val="24"/>
          <w:szCs w:val="24"/>
        </w:rPr>
        <w:t>Одним из наиболее эффективных сре</w:t>
      </w:r>
      <w:proofErr w:type="gramStart"/>
      <w:r w:rsidRPr="00E926D9">
        <w:rPr>
          <w:rFonts w:ascii="Times New Roman" w:hAnsi="Times New Roman"/>
          <w:sz w:val="24"/>
          <w:szCs w:val="24"/>
        </w:rPr>
        <w:t>дств гр</w:t>
      </w:r>
      <w:proofErr w:type="gramEnd"/>
      <w:r w:rsidRPr="00E926D9">
        <w:rPr>
          <w:rFonts w:ascii="Times New Roman" w:hAnsi="Times New Roman"/>
          <w:sz w:val="24"/>
          <w:szCs w:val="24"/>
        </w:rPr>
        <w:t xml:space="preserve">ажданского воспитания в школе   является использование государственных символов, атрибутов и ритуалов при проведении торжественных мероприятий. </w:t>
      </w:r>
    </w:p>
    <w:p w:rsidR="00FC7A15" w:rsidRPr="00E926D9" w:rsidRDefault="00FC7A15" w:rsidP="00FC7A15">
      <w:pPr>
        <w:tabs>
          <w:tab w:val="left" w:pos="284"/>
          <w:tab w:val="left" w:pos="9355"/>
        </w:tabs>
        <w:spacing w:after="0" w:line="240" w:lineRule="auto"/>
        <w:ind w:firstLine="284"/>
        <w:jc w:val="both"/>
        <w:rPr>
          <w:rFonts w:ascii="Times New Roman" w:hAnsi="Times New Roman"/>
          <w:sz w:val="24"/>
          <w:szCs w:val="24"/>
        </w:rPr>
      </w:pPr>
      <w:r w:rsidRPr="00E926D9">
        <w:rPr>
          <w:rFonts w:ascii="Times New Roman" w:hAnsi="Times New Roman"/>
          <w:sz w:val="24"/>
          <w:szCs w:val="24"/>
        </w:rPr>
        <w:t xml:space="preserve"> Именно поэтому в вестибюле школы и в классных комнатах были  оформлены  современные уголки символики,</w:t>
      </w:r>
    </w:p>
    <w:p w:rsidR="00FC7A15" w:rsidRPr="00E926D9" w:rsidRDefault="00FC7A15" w:rsidP="00FC7A15">
      <w:pPr>
        <w:tabs>
          <w:tab w:val="left" w:pos="284"/>
        </w:tabs>
        <w:spacing w:line="240" w:lineRule="auto"/>
        <w:jc w:val="both"/>
        <w:rPr>
          <w:rFonts w:ascii="Times New Roman" w:hAnsi="Times New Roman"/>
          <w:sz w:val="24"/>
          <w:szCs w:val="24"/>
        </w:rPr>
      </w:pPr>
      <w:r w:rsidRPr="00E926D9">
        <w:rPr>
          <w:rFonts w:ascii="Times New Roman" w:hAnsi="Times New Roman"/>
          <w:sz w:val="24"/>
          <w:szCs w:val="24"/>
        </w:rPr>
        <w:t xml:space="preserve">проведены классные часы, посвященные 70-летию полному  снятию блокады. </w:t>
      </w:r>
    </w:p>
    <w:p w:rsidR="00FC7A15" w:rsidRPr="00E926D9" w:rsidRDefault="00FC7A15" w:rsidP="00FC7A15">
      <w:pPr>
        <w:tabs>
          <w:tab w:val="left" w:pos="284"/>
          <w:tab w:val="left" w:pos="9355"/>
        </w:tabs>
        <w:spacing w:after="0" w:line="240" w:lineRule="auto"/>
        <w:jc w:val="both"/>
        <w:rPr>
          <w:rFonts w:ascii="Times New Roman" w:hAnsi="Times New Roman"/>
          <w:sz w:val="24"/>
          <w:szCs w:val="24"/>
        </w:rPr>
      </w:pPr>
      <w:r w:rsidRPr="00E926D9">
        <w:rPr>
          <w:rFonts w:ascii="Times New Roman" w:hAnsi="Times New Roman"/>
          <w:sz w:val="24"/>
          <w:szCs w:val="24"/>
        </w:rPr>
        <w:t xml:space="preserve">Учащиеся школы выступали на митинге у мемориальной доски Хрустицкого В.В., на Братском захоронении в д. </w:t>
      </w:r>
      <w:proofErr w:type="spellStart"/>
      <w:r w:rsidRPr="00E926D9">
        <w:rPr>
          <w:rFonts w:ascii="Times New Roman" w:hAnsi="Times New Roman"/>
          <w:sz w:val="24"/>
          <w:szCs w:val="24"/>
        </w:rPr>
        <w:t>Губаницы</w:t>
      </w:r>
      <w:proofErr w:type="spellEnd"/>
      <w:r w:rsidRPr="00E926D9">
        <w:rPr>
          <w:rFonts w:ascii="Times New Roman" w:hAnsi="Times New Roman"/>
          <w:sz w:val="24"/>
          <w:szCs w:val="24"/>
        </w:rPr>
        <w:t xml:space="preserve">. </w:t>
      </w:r>
    </w:p>
    <w:p w:rsidR="00FC7A15" w:rsidRPr="00E926D9" w:rsidRDefault="00FC7A15" w:rsidP="00FC7A15">
      <w:pPr>
        <w:tabs>
          <w:tab w:val="left" w:pos="284"/>
          <w:tab w:val="left" w:pos="9355"/>
        </w:tabs>
        <w:spacing w:after="0" w:line="240" w:lineRule="auto"/>
        <w:jc w:val="both"/>
        <w:rPr>
          <w:rFonts w:ascii="Times New Roman" w:hAnsi="Times New Roman"/>
          <w:sz w:val="24"/>
          <w:szCs w:val="24"/>
        </w:rPr>
      </w:pPr>
      <w:r w:rsidRPr="00E926D9">
        <w:rPr>
          <w:rFonts w:ascii="Times New Roman" w:hAnsi="Times New Roman"/>
          <w:sz w:val="24"/>
          <w:szCs w:val="24"/>
        </w:rPr>
        <w:t xml:space="preserve">Пионеры продолжили  уход за братским захоронением в д.  </w:t>
      </w:r>
      <w:proofErr w:type="spellStart"/>
      <w:r w:rsidRPr="00E926D9">
        <w:rPr>
          <w:rFonts w:ascii="Times New Roman" w:hAnsi="Times New Roman"/>
          <w:sz w:val="24"/>
          <w:szCs w:val="24"/>
        </w:rPr>
        <w:t>Губаницы</w:t>
      </w:r>
      <w:proofErr w:type="spellEnd"/>
      <w:r w:rsidRPr="00E926D9">
        <w:rPr>
          <w:rFonts w:ascii="Times New Roman" w:hAnsi="Times New Roman"/>
          <w:sz w:val="24"/>
          <w:szCs w:val="24"/>
        </w:rPr>
        <w:t>.</w:t>
      </w:r>
    </w:p>
    <w:p w:rsidR="00FC7A15" w:rsidRPr="00E926D9" w:rsidRDefault="00FC7A15" w:rsidP="00FC7A15">
      <w:pPr>
        <w:tabs>
          <w:tab w:val="left" w:pos="284"/>
          <w:tab w:val="left" w:pos="9355"/>
        </w:tabs>
        <w:spacing w:after="0" w:line="240" w:lineRule="auto"/>
        <w:jc w:val="both"/>
        <w:rPr>
          <w:rFonts w:ascii="Times New Roman" w:hAnsi="Times New Roman"/>
          <w:sz w:val="24"/>
          <w:szCs w:val="24"/>
        </w:rPr>
      </w:pPr>
      <w:r w:rsidRPr="00E926D9">
        <w:rPr>
          <w:rFonts w:ascii="Times New Roman" w:hAnsi="Times New Roman"/>
          <w:sz w:val="24"/>
          <w:szCs w:val="24"/>
        </w:rPr>
        <w:t xml:space="preserve"> В рамках проекта  «Памятная доска» облагородили цветочную клумбу</w:t>
      </w:r>
      <w:proofErr w:type="gramStart"/>
      <w:r w:rsidRPr="00E926D9">
        <w:rPr>
          <w:rFonts w:ascii="Times New Roman" w:hAnsi="Times New Roman"/>
          <w:sz w:val="24"/>
          <w:szCs w:val="24"/>
        </w:rPr>
        <w:t xml:space="preserve"> ,</w:t>
      </w:r>
      <w:proofErr w:type="gramEnd"/>
      <w:r w:rsidRPr="00E926D9">
        <w:rPr>
          <w:rFonts w:ascii="Times New Roman" w:hAnsi="Times New Roman"/>
          <w:sz w:val="24"/>
          <w:szCs w:val="24"/>
        </w:rPr>
        <w:t xml:space="preserve"> высадили  рассаду цветов у доски Героя Советского Союза В.В. Хрустицкого. Были участниками районного слета ДОО. </w:t>
      </w:r>
    </w:p>
    <w:p w:rsidR="00FC7A15" w:rsidRPr="00E926D9" w:rsidRDefault="00FC7A15" w:rsidP="00FC7A15">
      <w:pPr>
        <w:tabs>
          <w:tab w:val="left" w:pos="284"/>
        </w:tabs>
        <w:spacing w:after="0" w:line="240" w:lineRule="auto"/>
        <w:jc w:val="both"/>
        <w:rPr>
          <w:rFonts w:ascii="Times New Roman" w:hAnsi="Times New Roman"/>
          <w:sz w:val="24"/>
          <w:szCs w:val="24"/>
        </w:rPr>
      </w:pPr>
      <w:r w:rsidRPr="00E926D9">
        <w:rPr>
          <w:rFonts w:ascii="Times New Roman" w:hAnsi="Times New Roman"/>
          <w:sz w:val="24"/>
          <w:szCs w:val="24"/>
        </w:rPr>
        <w:t xml:space="preserve"> Неоднократно посещали  социальный центр «Берегиня», радуя пациентов своим творчеством.</w:t>
      </w:r>
    </w:p>
    <w:p w:rsidR="00FC7A15" w:rsidRPr="00E926D9" w:rsidRDefault="00FC7A15" w:rsidP="00FC7A15">
      <w:pPr>
        <w:tabs>
          <w:tab w:val="left" w:pos="284"/>
        </w:tabs>
        <w:spacing w:after="0" w:line="240" w:lineRule="auto"/>
        <w:jc w:val="both"/>
        <w:rPr>
          <w:rFonts w:ascii="Times New Roman" w:hAnsi="Times New Roman"/>
          <w:sz w:val="24"/>
          <w:szCs w:val="24"/>
        </w:rPr>
      </w:pPr>
      <w:r w:rsidRPr="00E926D9">
        <w:rPr>
          <w:rFonts w:ascii="Times New Roman" w:hAnsi="Times New Roman"/>
          <w:sz w:val="24"/>
          <w:szCs w:val="24"/>
        </w:rPr>
        <w:t xml:space="preserve">5 мая был проведён Фестиваль военной песни, с приглашением ветеранов. </w:t>
      </w:r>
    </w:p>
    <w:p w:rsidR="00FC7A15" w:rsidRPr="00E926D9" w:rsidRDefault="00FC7A15" w:rsidP="00FC7A15">
      <w:pPr>
        <w:tabs>
          <w:tab w:val="left" w:pos="284"/>
        </w:tabs>
        <w:spacing w:after="0" w:line="240" w:lineRule="auto"/>
        <w:jc w:val="both"/>
        <w:rPr>
          <w:rFonts w:ascii="Times New Roman" w:hAnsi="Times New Roman"/>
          <w:b/>
          <w:sz w:val="24"/>
          <w:szCs w:val="24"/>
        </w:rPr>
      </w:pPr>
      <w:r w:rsidRPr="00E926D9">
        <w:rPr>
          <w:rFonts w:ascii="Times New Roman" w:hAnsi="Times New Roman"/>
          <w:b/>
          <w:sz w:val="24"/>
          <w:szCs w:val="24"/>
        </w:rPr>
        <w:t>Кроме того, учащиеся школы  принимали активное участие в различных конкурсах:</w:t>
      </w:r>
    </w:p>
    <w:p w:rsidR="00FC7A15" w:rsidRPr="00E926D9" w:rsidRDefault="00FC7A15" w:rsidP="00FC7A15">
      <w:pPr>
        <w:tabs>
          <w:tab w:val="left" w:pos="284"/>
        </w:tabs>
        <w:spacing w:after="0" w:line="240" w:lineRule="auto"/>
        <w:jc w:val="both"/>
        <w:rPr>
          <w:rFonts w:ascii="Times New Roman" w:hAnsi="Times New Roman"/>
          <w:sz w:val="24"/>
          <w:szCs w:val="24"/>
        </w:rPr>
      </w:pPr>
      <w:r w:rsidRPr="00E926D9">
        <w:rPr>
          <w:rFonts w:ascii="Times New Roman" w:hAnsi="Times New Roman"/>
          <w:sz w:val="24"/>
          <w:szCs w:val="24"/>
        </w:rPr>
        <w:t xml:space="preserve"> - Районной   </w:t>
      </w:r>
      <w:proofErr w:type="spellStart"/>
      <w:r w:rsidRPr="00E926D9">
        <w:rPr>
          <w:rFonts w:ascii="Times New Roman" w:hAnsi="Times New Roman"/>
          <w:sz w:val="24"/>
          <w:szCs w:val="24"/>
        </w:rPr>
        <w:t>туристко</w:t>
      </w:r>
      <w:proofErr w:type="spellEnd"/>
      <w:r w:rsidRPr="00E926D9">
        <w:rPr>
          <w:rFonts w:ascii="Times New Roman" w:hAnsi="Times New Roman"/>
          <w:sz w:val="24"/>
          <w:szCs w:val="24"/>
        </w:rPr>
        <w:t>-краеведческая игре</w:t>
      </w:r>
      <w:r w:rsidR="004B3374" w:rsidRPr="004B3374">
        <w:rPr>
          <w:rFonts w:ascii="Times New Roman" w:hAnsi="Times New Roman"/>
          <w:sz w:val="24"/>
          <w:szCs w:val="24"/>
        </w:rPr>
        <w:t xml:space="preserve"> </w:t>
      </w:r>
      <w:r w:rsidRPr="00E926D9">
        <w:rPr>
          <w:rFonts w:ascii="Times New Roman" w:hAnsi="Times New Roman"/>
          <w:sz w:val="24"/>
          <w:szCs w:val="24"/>
        </w:rPr>
        <w:t>« Моя малая Родина»</w:t>
      </w:r>
      <w:r w:rsidR="004B3374" w:rsidRPr="004B3374">
        <w:rPr>
          <w:rFonts w:ascii="Times New Roman" w:hAnsi="Times New Roman"/>
          <w:sz w:val="24"/>
          <w:szCs w:val="24"/>
        </w:rPr>
        <w:t xml:space="preserve"> </w:t>
      </w:r>
      <w:proofErr w:type="gramStart"/>
      <w:r w:rsidRPr="00E926D9">
        <w:rPr>
          <w:rFonts w:ascii="Times New Roman" w:hAnsi="Times New Roman"/>
          <w:sz w:val="24"/>
          <w:szCs w:val="24"/>
        </w:rPr>
        <w:t xml:space="preserve">( </w:t>
      </w:r>
      <w:proofErr w:type="gramEnd"/>
      <w:r w:rsidRPr="00E926D9">
        <w:rPr>
          <w:rFonts w:ascii="Times New Roman" w:hAnsi="Times New Roman"/>
          <w:sz w:val="24"/>
          <w:szCs w:val="24"/>
        </w:rPr>
        <w:t>заняли  2 место);</w:t>
      </w:r>
    </w:p>
    <w:p w:rsidR="00FC7A15" w:rsidRPr="00E926D9" w:rsidRDefault="00FC7A15" w:rsidP="00FC7A15">
      <w:pPr>
        <w:jc w:val="both"/>
        <w:rPr>
          <w:rFonts w:ascii="Times New Roman" w:hAnsi="Times New Roman" w:cs="Times New Roman"/>
        </w:rPr>
      </w:pPr>
      <w:r w:rsidRPr="00E926D9">
        <w:t xml:space="preserve">- Во </w:t>
      </w:r>
      <w:r w:rsidRPr="00E926D9">
        <w:rPr>
          <w:rFonts w:ascii="Times New Roman" w:hAnsi="Times New Roman" w:cs="Times New Roman"/>
        </w:rPr>
        <w:t>Всероссийском  конкурсе «Отечество» (Егор Белов, ученик 7 класса,   занял 3 место на региональном этапе конкурса исследовательских краеведческих работ учащихся «Отечество»  и принял участие в финале этого конкурса в Москве,  стал дипломантом).</w:t>
      </w:r>
    </w:p>
    <w:p w:rsidR="00FC7A15" w:rsidRPr="00E926D9" w:rsidRDefault="00FC7A15" w:rsidP="00FC7A15">
      <w:pPr>
        <w:tabs>
          <w:tab w:val="left" w:pos="284"/>
        </w:tabs>
        <w:spacing w:after="0" w:line="240" w:lineRule="auto"/>
        <w:jc w:val="both"/>
        <w:rPr>
          <w:rFonts w:ascii="Times New Roman" w:hAnsi="Times New Roman"/>
          <w:sz w:val="24"/>
          <w:szCs w:val="24"/>
        </w:rPr>
      </w:pPr>
      <w:r w:rsidRPr="00E926D9">
        <w:rPr>
          <w:rFonts w:ascii="Times New Roman" w:hAnsi="Times New Roman"/>
          <w:sz w:val="24"/>
          <w:szCs w:val="24"/>
        </w:rPr>
        <w:t xml:space="preserve"> - В районной  олимпиаде  по краеведению  «Ленинградская земля» (Русаленко Дарья заняла 1 – </w:t>
      </w:r>
      <w:proofErr w:type="spellStart"/>
      <w:r w:rsidRPr="00E926D9">
        <w:rPr>
          <w:rFonts w:ascii="Times New Roman" w:hAnsi="Times New Roman"/>
          <w:sz w:val="24"/>
          <w:szCs w:val="24"/>
        </w:rPr>
        <w:t>ое</w:t>
      </w:r>
      <w:proofErr w:type="spellEnd"/>
      <w:r w:rsidRPr="00E926D9">
        <w:rPr>
          <w:rFonts w:ascii="Times New Roman" w:hAnsi="Times New Roman"/>
          <w:sz w:val="24"/>
          <w:szCs w:val="24"/>
        </w:rPr>
        <w:t xml:space="preserve"> место и  стала победительницей на региональном этапе).</w:t>
      </w:r>
    </w:p>
    <w:p w:rsidR="00FC7A15" w:rsidRPr="00E926D9" w:rsidRDefault="00FC7A15" w:rsidP="00FC7A15">
      <w:pPr>
        <w:pStyle w:val="ac"/>
        <w:rPr>
          <w:rFonts w:ascii="Times New Roman" w:hAnsi="Times New Roman"/>
          <w:sz w:val="24"/>
          <w:szCs w:val="24"/>
        </w:rPr>
      </w:pPr>
      <w:r w:rsidRPr="00E926D9">
        <w:rPr>
          <w:rFonts w:ascii="Times New Roman" w:eastAsia="Times New Roman" w:hAnsi="Times New Roman"/>
          <w:sz w:val="24"/>
          <w:szCs w:val="24"/>
          <w:lang w:eastAsia="ru-RU"/>
        </w:rPr>
        <w:t xml:space="preserve">- Учащиеся 10 классов из </w:t>
      </w:r>
      <w:r w:rsidRPr="00E926D9">
        <w:rPr>
          <w:rFonts w:ascii="Times New Roman" w:hAnsi="Times New Roman"/>
          <w:sz w:val="24"/>
          <w:szCs w:val="24"/>
        </w:rPr>
        <w:t>Школы  ПОЧЕТНОГО КАРАУЛА заняли 1 место в муниципальном  смотре-конкурсе знамённых групп и почётных караулов</w:t>
      </w:r>
    </w:p>
    <w:p w:rsidR="00FC7A15" w:rsidRPr="00E926D9" w:rsidRDefault="00FC7A15" w:rsidP="00FC7A15">
      <w:pPr>
        <w:pStyle w:val="ac"/>
        <w:rPr>
          <w:rFonts w:ascii="Times New Roman" w:hAnsi="Times New Roman"/>
          <w:sz w:val="24"/>
          <w:szCs w:val="24"/>
        </w:rPr>
      </w:pPr>
      <w:r w:rsidRPr="00E926D9">
        <w:rPr>
          <w:rFonts w:ascii="Times New Roman" w:eastAsia="Times New Roman" w:hAnsi="Times New Roman"/>
          <w:sz w:val="24"/>
          <w:szCs w:val="24"/>
          <w:lang w:eastAsia="ru-RU"/>
        </w:rPr>
        <w:t xml:space="preserve">-  </w:t>
      </w:r>
      <w:r w:rsidRPr="00E926D9">
        <w:rPr>
          <w:rFonts w:ascii="Times New Roman" w:hAnsi="Times New Roman"/>
          <w:sz w:val="24"/>
          <w:szCs w:val="24"/>
        </w:rPr>
        <w:t>Юнармейцы 7 класса заняли 2 место в  муниципальном смотре-конкурсе знамённых групп и почётных караулов и приняли участие в акции «Георгиевская ленточка»</w:t>
      </w:r>
    </w:p>
    <w:p w:rsidR="00FC7A15" w:rsidRPr="00E926D9" w:rsidRDefault="00FC7A15" w:rsidP="00FC7A15">
      <w:pPr>
        <w:pStyle w:val="ac"/>
        <w:rPr>
          <w:rFonts w:ascii="Times New Roman" w:hAnsi="Times New Roman"/>
          <w:sz w:val="24"/>
          <w:szCs w:val="24"/>
        </w:rPr>
      </w:pPr>
    </w:p>
    <w:p w:rsidR="00FC7A15" w:rsidRPr="00E926D9" w:rsidRDefault="00FC7A15" w:rsidP="00FC7A15">
      <w:pPr>
        <w:tabs>
          <w:tab w:val="left" w:pos="284"/>
        </w:tabs>
        <w:spacing w:after="0" w:line="240" w:lineRule="auto"/>
        <w:jc w:val="both"/>
        <w:rPr>
          <w:rFonts w:ascii="Times New Roman" w:hAnsi="Times New Roman"/>
          <w:sz w:val="24"/>
          <w:szCs w:val="24"/>
        </w:rPr>
      </w:pPr>
      <w:r w:rsidRPr="00E926D9">
        <w:rPr>
          <w:rFonts w:ascii="Times New Roman" w:hAnsi="Times New Roman"/>
          <w:sz w:val="24"/>
          <w:szCs w:val="24"/>
        </w:rPr>
        <w:lastRenderedPageBreak/>
        <w:t xml:space="preserve">Неоднократно  учащиеся школы принимали участие в Открытом районном молодежном фестивале </w:t>
      </w:r>
      <w:proofErr w:type="spellStart"/>
      <w:proofErr w:type="gramStart"/>
      <w:r w:rsidRPr="00E926D9">
        <w:rPr>
          <w:rFonts w:ascii="Times New Roman" w:hAnsi="Times New Roman"/>
          <w:sz w:val="24"/>
          <w:szCs w:val="24"/>
        </w:rPr>
        <w:t>социо</w:t>
      </w:r>
      <w:proofErr w:type="spellEnd"/>
      <w:r w:rsidRPr="00E926D9">
        <w:rPr>
          <w:rFonts w:ascii="Times New Roman" w:hAnsi="Times New Roman"/>
          <w:sz w:val="24"/>
          <w:szCs w:val="24"/>
        </w:rPr>
        <w:t>-культурных</w:t>
      </w:r>
      <w:proofErr w:type="gramEnd"/>
      <w:r w:rsidRPr="00E926D9">
        <w:rPr>
          <w:rFonts w:ascii="Times New Roman" w:hAnsi="Times New Roman"/>
          <w:sz w:val="24"/>
          <w:szCs w:val="24"/>
        </w:rPr>
        <w:t xml:space="preserve"> инициатив «Наше честное слово России»</w:t>
      </w:r>
    </w:p>
    <w:p w:rsidR="00FC7A15" w:rsidRPr="00E926D9" w:rsidRDefault="00FC7A15" w:rsidP="00FC7A15">
      <w:pPr>
        <w:tabs>
          <w:tab w:val="left" w:pos="284"/>
        </w:tabs>
        <w:spacing w:after="0" w:line="240" w:lineRule="auto"/>
        <w:jc w:val="both"/>
        <w:rPr>
          <w:rFonts w:ascii="Times New Roman" w:hAnsi="Times New Roman"/>
          <w:sz w:val="24"/>
          <w:szCs w:val="24"/>
        </w:rPr>
      </w:pPr>
      <w:r w:rsidRPr="00E926D9">
        <w:rPr>
          <w:rFonts w:ascii="Times New Roman" w:hAnsi="Times New Roman"/>
          <w:sz w:val="24"/>
          <w:szCs w:val="24"/>
        </w:rPr>
        <w:t>В музее истории школы постоянно проходили экскурсии по Залу боевой славы по заявкам классов, школ – партнёров, ветеранов ВОВ и труда, гостей школы, проводились интегрированные уроки Мужества. Использование  фрагменты музейной педагогики на уроках истории, литературы, краеведения способствовали развитию интереса учащихся к   музейной деятельности. В течение года 65% классов со своими классными руководителями и родителями осуществили экскурсии в музеи</w:t>
      </w:r>
      <w:proofErr w:type="gramStart"/>
      <w:r w:rsidRPr="00E926D9">
        <w:rPr>
          <w:rFonts w:ascii="Times New Roman" w:hAnsi="Times New Roman"/>
          <w:sz w:val="24"/>
          <w:szCs w:val="24"/>
        </w:rPr>
        <w:t xml:space="preserve">  С</w:t>
      </w:r>
      <w:proofErr w:type="gramEnd"/>
      <w:r w:rsidRPr="00E926D9">
        <w:rPr>
          <w:rFonts w:ascii="Times New Roman" w:hAnsi="Times New Roman"/>
          <w:sz w:val="24"/>
          <w:szCs w:val="24"/>
        </w:rPr>
        <w:t xml:space="preserve">анкт- Петербурга, Москвы и Вологды. </w:t>
      </w:r>
    </w:p>
    <w:p w:rsidR="00FC7A15" w:rsidRPr="00E926D9" w:rsidRDefault="00FC7A15" w:rsidP="00FC7A15">
      <w:pPr>
        <w:tabs>
          <w:tab w:val="left" w:pos="284"/>
        </w:tabs>
        <w:spacing w:after="0" w:line="240" w:lineRule="auto"/>
        <w:jc w:val="both"/>
        <w:rPr>
          <w:rFonts w:ascii="Times New Roman" w:hAnsi="Times New Roman"/>
          <w:sz w:val="24"/>
          <w:szCs w:val="24"/>
        </w:rPr>
      </w:pPr>
      <w:r w:rsidRPr="00E926D9">
        <w:rPr>
          <w:rFonts w:ascii="Times New Roman" w:hAnsi="Times New Roman"/>
          <w:sz w:val="24"/>
          <w:szCs w:val="24"/>
        </w:rPr>
        <w:t>Советом музея истории школы была подготовлена и издана при поддержке депутата по Волосовскому району В. А. Густова поэма  заслуженного учител</w:t>
      </w:r>
      <w:proofErr w:type="gramStart"/>
      <w:r w:rsidRPr="00E926D9">
        <w:rPr>
          <w:rFonts w:ascii="Times New Roman" w:hAnsi="Times New Roman"/>
          <w:sz w:val="24"/>
          <w:szCs w:val="24"/>
        </w:rPr>
        <w:t>я-</w:t>
      </w:r>
      <w:proofErr w:type="gramEnd"/>
      <w:r w:rsidRPr="00E926D9">
        <w:rPr>
          <w:rFonts w:ascii="Times New Roman" w:hAnsi="Times New Roman"/>
          <w:sz w:val="24"/>
          <w:szCs w:val="24"/>
        </w:rPr>
        <w:t xml:space="preserve"> фронтовика Волосовской СОШ Э. Болконского «Пепел не остывает», состоялась торжественная  презентация книги.</w:t>
      </w:r>
    </w:p>
    <w:p w:rsidR="00FC7A15" w:rsidRPr="00E926D9" w:rsidRDefault="00FC7A15" w:rsidP="00FC7A15">
      <w:pPr>
        <w:tabs>
          <w:tab w:val="left" w:pos="284"/>
        </w:tabs>
        <w:spacing w:after="0" w:line="240" w:lineRule="auto"/>
        <w:jc w:val="both"/>
        <w:rPr>
          <w:rFonts w:ascii="Times New Roman" w:hAnsi="Times New Roman"/>
          <w:sz w:val="24"/>
          <w:szCs w:val="24"/>
        </w:rPr>
      </w:pPr>
      <w:r w:rsidRPr="00E926D9">
        <w:rPr>
          <w:rFonts w:ascii="Times New Roman" w:hAnsi="Times New Roman"/>
          <w:sz w:val="24"/>
          <w:szCs w:val="24"/>
        </w:rPr>
        <w:t>Загоревшись идеей познать мир прошлого, не отрываясь от современности, одна из творческих групп приступила к разработке проекта «Виртуальный школьный музей. Филиал Русского музея».</w:t>
      </w:r>
    </w:p>
    <w:p w:rsidR="00FC7A15" w:rsidRPr="00E926D9" w:rsidRDefault="00FC7A15" w:rsidP="00FC7A15">
      <w:pPr>
        <w:tabs>
          <w:tab w:val="left" w:pos="284"/>
        </w:tabs>
        <w:spacing w:after="0" w:line="240" w:lineRule="auto"/>
        <w:jc w:val="both"/>
        <w:rPr>
          <w:rFonts w:ascii="Times New Roman" w:hAnsi="Times New Roman"/>
          <w:sz w:val="24"/>
          <w:szCs w:val="24"/>
        </w:rPr>
      </w:pPr>
      <w:r w:rsidRPr="00E926D9">
        <w:rPr>
          <w:rFonts w:ascii="Times New Roman" w:hAnsi="Times New Roman"/>
          <w:sz w:val="24"/>
          <w:szCs w:val="24"/>
        </w:rPr>
        <w:t>В настоящее время  в музее создан и работает организационный совет по разработке книги «Школа – этапы большого пути».</w:t>
      </w:r>
    </w:p>
    <w:p w:rsidR="00FC7A15" w:rsidRPr="00E926D9" w:rsidRDefault="00FC7A15" w:rsidP="00FC7A15">
      <w:pPr>
        <w:tabs>
          <w:tab w:val="left" w:pos="284"/>
        </w:tabs>
        <w:spacing w:after="0" w:line="240" w:lineRule="auto"/>
        <w:jc w:val="both"/>
        <w:rPr>
          <w:rFonts w:ascii="Times New Roman" w:hAnsi="Times New Roman"/>
          <w:sz w:val="24"/>
          <w:szCs w:val="24"/>
        </w:rPr>
      </w:pPr>
    </w:p>
    <w:p w:rsidR="00FC7A15" w:rsidRPr="00E926D9" w:rsidRDefault="00FC7A15" w:rsidP="00FC7A15">
      <w:pPr>
        <w:tabs>
          <w:tab w:val="left" w:pos="284"/>
        </w:tabs>
        <w:spacing w:after="0" w:line="240" w:lineRule="auto"/>
        <w:jc w:val="both"/>
        <w:rPr>
          <w:rFonts w:ascii="Times New Roman" w:hAnsi="Times New Roman"/>
          <w:sz w:val="24"/>
          <w:szCs w:val="24"/>
        </w:rPr>
      </w:pPr>
      <w:r w:rsidRPr="00E926D9">
        <w:rPr>
          <w:rFonts w:ascii="Times New Roman" w:hAnsi="Times New Roman"/>
          <w:sz w:val="24"/>
          <w:szCs w:val="24"/>
        </w:rPr>
        <w:t>Таким образом,  в школе сохраняются   и преумножаются лучшие традиции, связанные с  патриотическим воспитанием детей.</w:t>
      </w:r>
    </w:p>
    <w:p w:rsidR="00FC7A15" w:rsidRPr="00E926D9" w:rsidRDefault="00FC7A15" w:rsidP="00FC7A15">
      <w:pPr>
        <w:tabs>
          <w:tab w:val="left" w:pos="284"/>
        </w:tabs>
        <w:spacing w:after="0" w:line="240" w:lineRule="auto"/>
        <w:jc w:val="both"/>
        <w:rPr>
          <w:rFonts w:ascii="Times New Roman" w:hAnsi="Times New Roman"/>
          <w:sz w:val="24"/>
          <w:szCs w:val="24"/>
        </w:rPr>
      </w:pPr>
    </w:p>
    <w:p w:rsidR="00FC7A15" w:rsidRPr="00E926D9" w:rsidRDefault="00FC7A15" w:rsidP="00FC7A15">
      <w:pPr>
        <w:tabs>
          <w:tab w:val="left" w:pos="284"/>
        </w:tabs>
        <w:spacing w:after="0" w:line="240" w:lineRule="auto"/>
        <w:jc w:val="both"/>
        <w:rPr>
          <w:rFonts w:ascii="Times New Roman" w:hAnsi="Times New Roman"/>
          <w:sz w:val="24"/>
          <w:szCs w:val="24"/>
        </w:rPr>
      </w:pPr>
    </w:p>
    <w:p w:rsidR="00FC7A15" w:rsidRPr="00E926D9" w:rsidRDefault="00FC7A15" w:rsidP="00FC7A15">
      <w:pPr>
        <w:tabs>
          <w:tab w:val="left" w:pos="284"/>
          <w:tab w:val="left" w:pos="9355"/>
        </w:tabs>
        <w:spacing w:after="0" w:line="240" w:lineRule="auto"/>
        <w:ind w:right="-1"/>
        <w:jc w:val="center"/>
        <w:rPr>
          <w:rFonts w:ascii="Times New Roman" w:hAnsi="Times New Roman"/>
          <w:b/>
          <w:sz w:val="24"/>
          <w:szCs w:val="24"/>
        </w:rPr>
      </w:pPr>
      <w:r w:rsidRPr="00E926D9">
        <w:rPr>
          <w:rFonts w:ascii="Times New Roman" w:hAnsi="Times New Roman"/>
          <w:b/>
          <w:sz w:val="24"/>
          <w:szCs w:val="24"/>
        </w:rPr>
        <w:t>Трудовое воспитание</w:t>
      </w:r>
    </w:p>
    <w:p w:rsidR="00FC7A15" w:rsidRPr="00E926D9" w:rsidRDefault="00FC7A15" w:rsidP="00FC7A15">
      <w:pPr>
        <w:tabs>
          <w:tab w:val="left" w:pos="284"/>
          <w:tab w:val="left" w:pos="9355"/>
        </w:tabs>
        <w:spacing w:after="0" w:line="240" w:lineRule="auto"/>
        <w:ind w:right="-1"/>
        <w:jc w:val="center"/>
        <w:rPr>
          <w:rFonts w:ascii="Times New Roman" w:hAnsi="Times New Roman"/>
          <w:b/>
          <w:sz w:val="24"/>
          <w:szCs w:val="24"/>
        </w:rPr>
      </w:pPr>
    </w:p>
    <w:p w:rsidR="00FC7A15" w:rsidRPr="00E926D9" w:rsidRDefault="00FC7A15" w:rsidP="00FC7A15">
      <w:pPr>
        <w:spacing w:after="0" w:line="240" w:lineRule="auto"/>
        <w:contextualSpacing/>
        <w:rPr>
          <w:rFonts w:ascii="Times New Roman" w:hAnsi="Times New Roman"/>
          <w:sz w:val="24"/>
          <w:szCs w:val="24"/>
        </w:rPr>
      </w:pPr>
      <w:r w:rsidRPr="00E926D9">
        <w:rPr>
          <w:rFonts w:ascii="Times New Roman" w:hAnsi="Times New Roman"/>
          <w:sz w:val="24"/>
          <w:szCs w:val="24"/>
        </w:rPr>
        <w:t>В рамках этого направления в школе проходили на постоянной основе такие  мероприятия, как  эколог</w:t>
      </w:r>
      <w:r>
        <w:rPr>
          <w:rFonts w:ascii="Times New Roman" w:hAnsi="Times New Roman"/>
          <w:sz w:val="24"/>
          <w:szCs w:val="24"/>
        </w:rPr>
        <w:t>ические субботники по  благоуст</w:t>
      </w:r>
      <w:r w:rsidRPr="00E926D9">
        <w:rPr>
          <w:rFonts w:ascii="Times New Roman" w:hAnsi="Times New Roman"/>
          <w:sz w:val="24"/>
          <w:szCs w:val="24"/>
        </w:rPr>
        <w:t xml:space="preserve">ройству школьного двора, реализовывался первый этап  проекта «Школьный двор – территория жизни»,  проходили трудовые десанты по уборке территории </w:t>
      </w:r>
    </w:p>
    <w:p w:rsidR="00FC7A15" w:rsidRPr="00E926D9" w:rsidRDefault="00FC7A15" w:rsidP="00FC7A15">
      <w:pPr>
        <w:jc w:val="both"/>
        <w:rPr>
          <w:rFonts w:ascii="Times New Roman" w:hAnsi="Times New Roman" w:cs="Times New Roman"/>
        </w:rPr>
      </w:pPr>
      <w:r w:rsidRPr="00E926D9">
        <w:rPr>
          <w:rFonts w:ascii="Times New Roman" w:hAnsi="Times New Roman" w:cs="Times New Roman"/>
        </w:rPr>
        <w:t>у доски Героя Советского Союза В.В. Хрустицкого, в  городском парке «Велес», у братских захоронений. Оказывалась шефская помощь пожилым людям из объединения «Университет третьего возраста».</w:t>
      </w:r>
    </w:p>
    <w:p w:rsidR="00FC7A15" w:rsidRPr="00E926D9" w:rsidRDefault="00FC7A15" w:rsidP="00FC7A15">
      <w:pPr>
        <w:jc w:val="both"/>
        <w:rPr>
          <w:rFonts w:ascii="Times New Roman" w:hAnsi="Times New Roman" w:cs="Times New Roman"/>
        </w:rPr>
      </w:pPr>
      <w:r w:rsidRPr="00E926D9">
        <w:rPr>
          <w:rFonts w:ascii="Times New Roman" w:hAnsi="Times New Roman" w:cs="Times New Roman"/>
        </w:rPr>
        <w:t>Были завершены работы по оформлению школьной теплицы, выращен первый урожай.</w:t>
      </w:r>
    </w:p>
    <w:p w:rsidR="00FC7A15" w:rsidRPr="00E926D9" w:rsidRDefault="00FC7A15" w:rsidP="00FC7A15">
      <w:pPr>
        <w:jc w:val="both"/>
        <w:rPr>
          <w:rFonts w:ascii="Times New Roman" w:hAnsi="Times New Roman" w:cs="Times New Roman"/>
        </w:rPr>
      </w:pPr>
      <w:r w:rsidRPr="00E926D9">
        <w:rPr>
          <w:rFonts w:ascii="Times New Roman" w:hAnsi="Times New Roman" w:cs="Times New Roman"/>
        </w:rPr>
        <w:t xml:space="preserve">Итогом работы по трудовому воспитанию учащихся можно считать добровольное участие детей (52%)  в летних  трудовых бригадах, акциях, производственной  практике на </w:t>
      </w:r>
      <w:proofErr w:type="gramStart"/>
      <w:r w:rsidRPr="00E926D9">
        <w:rPr>
          <w:rFonts w:ascii="Times New Roman" w:hAnsi="Times New Roman" w:cs="Times New Roman"/>
        </w:rPr>
        <w:t>благо родной</w:t>
      </w:r>
      <w:proofErr w:type="gramEnd"/>
      <w:r w:rsidRPr="00E926D9">
        <w:rPr>
          <w:rFonts w:ascii="Times New Roman" w:hAnsi="Times New Roman" w:cs="Times New Roman"/>
        </w:rPr>
        <w:t xml:space="preserve"> школы.</w:t>
      </w:r>
    </w:p>
    <w:p w:rsidR="00FC7A15" w:rsidRDefault="00FC7A15" w:rsidP="00FC7A15">
      <w:pPr>
        <w:spacing w:after="0" w:line="240" w:lineRule="auto"/>
        <w:rPr>
          <w:rFonts w:ascii="Times New Roman" w:hAnsi="Times New Roman" w:cs="Times New Roman"/>
          <w:b/>
          <w:sz w:val="24"/>
          <w:szCs w:val="24"/>
          <w:lang w:val="en-US"/>
        </w:rPr>
      </w:pPr>
    </w:p>
    <w:p w:rsidR="004B3374" w:rsidRDefault="004B3374" w:rsidP="00FC7A15">
      <w:pPr>
        <w:spacing w:after="0" w:line="240" w:lineRule="auto"/>
        <w:rPr>
          <w:rFonts w:ascii="Times New Roman" w:hAnsi="Times New Roman" w:cs="Times New Roman"/>
          <w:b/>
          <w:sz w:val="24"/>
          <w:szCs w:val="24"/>
          <w:lang w:val="en-US"/>
        </w:rPr>
      </w:pPr>
    </w:p>
    <w:p w:rsidR="004B3374" w:rsidRDefault="004B3374" w:rsidP="00FC7A15">
      <w:pPr>
        <w:spacing w:after="0" w:line="240" w:lineRule="auto"/>
        <w:rPr>
          <w:rFonts w:ascii="Times New Roman" w:hAnsi="Times New Roman" w:cs="Times New Roman"/>
          <w:b/>
          <w:sz w:val="24"/>
          <w:szCs w:val="24"/>
          <w:lang w:val="en-US"/>
        </w:rPr>
      </w:pPr>
    </w:p>
    <w:p w:rsidR="004B3374" w:rsidRPr="004B3374" w:rsidRDefault="004B3374" w:rsidP="00FC7A15">
      <w:pPr>
        <w:spacing w:after="0" w:line="240" w:lineRule="auto"/>
        <w:rPr>
          <w:rFonts w:ascii="Times New Roman" w:hAnsi="Times New Roman" w:cs="Times New Roman"/>
          <w:b/>
          <w:sz w:val="24"/>
          <w:szCs w:val="24"/>
          <w:lang w:val="en-US"/>
        </w:rPr>
      </w:pPr>
    </w:p>
    <w:p w:rsidR="00FC7A15" w:rsidRPr="00E926D9" w:rsidRDefault="00FC7A15" w:rsidP="00FC7A15">
      <w:pPr>
        <w:spacing w:after="0" w:line="240" w:lineRule="auto"/>
        <w:ind w:left="1070"/>
        <w:jc w:val="center"/>
        <w:rPr>
          <w:rFonts w:ascii="Times New Roman" w:hAnsi="Times New Roman"/>
          <w:b/>
          <w:sz w:val="24"/>
          <w:szCs w:val="24"/>
        </w:rPr>
      </w:pPr>
      <w:r w:rsidRPr="00E926D9">
        <w:rPr>
          <w:rFonts w:ascii="Times New Roman" w:hAnsi="Times New Roman"/>
          <w:b/>
          <w:sz w:val="24"/>
          <w:szCs w:val="24"/>
        </w:rPr>
        <w:t>Творческая деятельность</w:t>
      </w:r>
    </w:p>
    <w:p w:rsidR="004B3374" w:rsidRDefault="004B3374" w:rsidP="00FC7A15">
      <w:pPr>
        <w:spacing w:after="0" w:line="240" w:lineRule="auto"/>
        <w:contextualSpacing/>
        <w:rPr>
          <w:rFonts w:ascii="Times New Roman" w:hAnsi="Times New Roman"/>
          <w:sz w:val="24"/>
          <w:szCs w:val="24"/>
          <w:highlight w:val="green"/>
          <w:lang w:val="en-US"/>
        </w:rPr>
      </w:pPr>
    </w:p>
    <w:p w:rsidR="004B3374" w:rsidRPr="004B3374" w:rsidRDefault="004B3374" w:rsidP="00FC7A15">
      <w:pPr>
        <w:spacing w:after="0" w:line="240" w:lineRule="auto"/>
        <w:contextualSpacing/>
        <w:rPr>
          <w:rFonts w:ascii="Times New Roman" w:hAnsi="Times New Roman"/>
          <w:sz w:val="24"/>
          <w:szCs w:val="24"/>
          <w:highlight w:val="green"/>
          <w:lang w:val="en-US"/>
        </w:rPr>
      </w:pPr>
    </w:p>
    <w:p w:rsidR="00FC7A15" w:rsidRPr="00E926D9" w:rsidRDefault="00FC7A15" w:rsidP="00FC7A15">
      <w:pPr>
        <w:spacing w:after="0" w:line="240" w:lineRule="auto"/>
        <w:ind w:firstLine="708"/>
        <w:jc w:val="both"/>
        <w:rPr>
          <w:rFonts w:ascii="Times New Roman" w:hAnsi="Times New Roman"/>
          <w:bCs/>
          <w:sz w:val="24"/>
          <w:szCs w:val="24"/>
        </w:rPr>
      </w:pPr>
      <w:r w:rsidRPr="00E926D9">
        <w:rPr>
          <w:rFonts w:ascii="Times New Roman" w:hAnsi="Times New Roman"/>
          <w:sz w:val="24"/>
          <w:szCs w:val="24"/>
        </w:rPr>
        <w:t>Хранителями наших школьных традиций являются педагоги школы, учащиеся и  родители, что объединяет всех участников образовательного процесса.</w:t>
      </w:r>
      <w:r w:rsidRPr="00E926D9">
        <w:rPr>
          <w:rFonts w:ascii="Times New Roman" w:hAnsi="Times New Roman"/>
          <w:sz w:val="24"/>
          <w:szCs w:val="24"/>
        </w:rPr>
        <w:cr/>
      </w:r>
      <w:r w:rsidRPr="00E926D9">
        <w:rPr>
          <w:rFonts w:ascii="Times New Roman" w:hAnsi="Times New Roman"/>
          <w:sz w:val="24"/>
          <w:szCs w:val="24"/>
        </w:rPr>
        <w:lastRenderedPageBreak/>
        <w:t xml:space="preserve"> </w:t>
      </w:r>
      <w:proofErr w:type="gramStart"/>
      <w:r w:rsidRPr="00E926D9">
        <w:rPr>
          <w:rFonts w:ascii="Times New Roman" w:hAnsi="Times New Roman"/>
          <w:sz w:val="24"/>
          <w:szCs w:val="24"/>
        </w:rPr>
        <w:t xml:space="preserve">Это </w:t>
      </w:r>
      <w:r w:rsidRPr="00E926D9">
        <w:rPr>
          <w:rFonts w:ascii="Times New Roman" w:hAnsi="Times New Roman"/>
          <w:bCs/>
          <w:sz w:val="24"/>
          <w:szCs w:val="24"/>
        </w:rPr>
        <w:t xml:space="preserve">День  знаний, </w:t>
      </w:r>
      <w:r>
        <w:rPr>
          <w:rFonts w:ascii="Times New Roman" w:hAnsi="Times New Roman"/>
          <w:bCs/>
          <w:sz w:val="24"/>
          <w:szCs w:val="24"/>
        </w:rPr>
        <w:t xml:space="preserve"> </w:t>
      </w:r>
      <w:r w:rsidRPr="00E926D9">
        <w:rPr>
          <w:rFonts w:ascii="Times New Roman" w:hAnsi="Times New Roman"/>
          <w:bCs/>
          <w:sz w:val="24"/>
          <w:szCs w:val="24"/>
        </w:rPr>
        <w:t xml:space="preserve">«День учителя», </w:t>
      </w:r>
      <w:r>
        <w:rPr>
          <w:rFonts w:ascii="Times New Roman" w:hAnsi="Times New Roman"/>
          <w:bCs/>
          <w:sz w:val="24"/>
          <w:szCs w:val="24"/>
        </w:rPr>
        <w:t xml:space="preserve"> </w:t>
      </w:r>
      <w:r w:rsidRPr="00E926D9">
        <w:rPr>
          <w:rFonts w:ascii="Times New Roman" w:hAnsi="Times New Roman"/>
          <w:bCs/>
          <w:sz w:val="24"/>
          <w:szCs w:val="24"/>
        </w:rPr>
        <w:t>«Посвящение в пятиклассники», «Посвящение в первоклассники»,   «Привет, Школяр», »Школьные звёзды», «День открытых дверей для первоклассников</w:t>
      </w:r>
      <w:r>
        <w:rPr>
          <w:rFonts w:ascii="Times New Roman" w:hAnsi="Times New Roman"/>
          <w:bCs/>
          <w:sz w:val="24"/>
          <w:szCs w:val="24"/>
        </w:rPr>
        <w:t>», «День Матери», «День семьи»,</w:t>
      </w:r>
      <w:r w:rsidRPr="00AC372D">
        <w:rPr>
          <w:rFonts w:ascii="Times New Roman" w:hAnsi="Times New Roman"/>
          <w:bCs/>
          <w:sz w:val="24"/>
          <w:szCs w:val="24"/>
        </w:rPr>
        <w:t xml:space="preserve"> </w:t>
      </w:r>
      <w:r>
        <w:rPr>
          <w:rFonts w:ascii="Times New Roman" w:hAnsi="Times New Roman"/>
          <w:bCs/>
          <w:sz w:val="24"/>
          <w:szCs w:val="24"/>
        </w:rPr>
        <w:t>«</w:t>
      </w:r>
      <w:r w:rsidRPr="00E926D9">
        <w:rPr>
          <w:rFonts w:ascii="Times New Roman" w:hAnsi="Times New Roman"/>
          <w:bCs/>
          <w:sz w:val="24"/>
          <w:szCs w:val="24"/>
        </w:rPr>
        <w:t xml:space="preserve">День здоровья», </w:t>
      </w:r>
      <w:r>
        <w:rPr>
          <w:rFonts w:ascii="Times New Roman" w:hAnsi="Times New Roman"/>
          <w:bCs/>
          <w:sz w:val="24"/>
          <w:szCs w:val="24"/>
        </w:rPr>
        <w:t xml:space="preserve"> </w:t>
      </w:r>
      <w:r w:rsidRPr="00E926D9">
        <w:rPr>
          <w:rFonts w:ascii="Times New Roman" w:hAnsi="Times New Roman"/>
          <w:bCs/>
          <w:sz w:val="24"/>
          <w:szCs w:val="24"/>
        </w:rPr>
        <w:t>новогодние празднества, встречные творческие выступления Мужчин – защитников Отечества и Женщин – хранительниц семейного  Очага».</w:t>
      </w:r>
      <w:proofErr w:type="gramEnd"/>
    </w:p>
    <w:p w:rsidR="00FC7A15" w:rsidRPr="00E926D9" w:rsidRDefault="00FC7A15" w:rsidP="00FC7A15">
      <w:pPr>
        <w:spacing w:after="0" w:line="240" w:lineRule="auto"/>
        <w:ind w:firstLine="708"/>
        <w:jc w:val="both"/>
        <w:rPr>
          <w:rFonts w:ascii="Times New Roman" w:hAnsi="Times New Roman"/>
          <w:sz w:val="24"/>
          <w:szCs w:val="24"/>
        </w:rPr>
      </w:pPr>
      <w:r w:rsidRPr="00E926D9">
        <w:rPr>
          <w:rFonts w:ascii="Times New Roman" w:hAnsi="Times New Roman"/>
          <w:sz w:val="24"/>
          <w:szCs w:val="24"/>
        </w:rPr>
        <w:t>В традиционных общешкольных школьных мероприятиях приняли участие 100% детей,  70% учителей, 56% родителей.</w:t>
      </w:r>
    </w:p>
    <w:p w:rsidR="00FC7A15" w:rsidRPr="00E926D9" w:rsidRDefault="00FC7A15" w:rsidP="00FC7A15">
      <w:pPr>
        <w:spacing w:after="0" w:line="240" w:lineRule="auto"/>
        <w:ind w:firstLine="708"/>
        <w:jc w:val="both"/>
        <w:rPr>
          <w:rFonts w:ascii="Times New Roman" w:hAnsi="Times New Roman"/>
          <w:sz w:val="24"/>
          <w:szCs w:val="24"/>
        </w:rPr>
      </w:pPr>
      <w:r w:rsidRPr="00E926D9">
        <w:rPr>
          <w:rFonts w:ascii="Times New Roman" w:hAnsi="Times New Roman"/>
          <w:sz w:val="24"/>
          <w:szCs w:val="24"/>
        </w:rPr>
        <w:t xml:space="preserve"> К сожалению,  степень активности классов в жизни школы разная. Это, возможно,  связано  с  недостаточной  сплочённостью  отдельных классных коллективов,   не сложившимися   взаимоотношениями  между учениками  и родителями, классными руководителями и учащимися.</w:t>
      </w:r>
    </w:p>
    <w:p w:rsidR="00FC7A15" w:rsidRPr="00E926D9" w:rsidRDefault="00FC7A15" w:rsidP="00FC7A15">
      <w:pPr>
        <w:spacing w:after="0" w:line="240" w:lineRule="auto"/>
        <w:ind w:firstLine="708"/>
        <w:jc w:val="both"/>
        <w:rPr>
          <w:rFonts w:ascii="Times New Roman" w:hAnsi="Times New Roman"/>
          <w:sz w:val="24"/>
          <w:szCs w:val="24"/>
        </w:rPr>
      </w:pPr>
    </w:p>
    <w:p w:rsidR="00FC7A15" w:rsidRPr="00E926D9" w:rsidRDefault="00FC7A15" w:rsidP="00FC7A15">
      <w:pPr>
        <w:spacing w:after="0" w:line="240" w:lineRule="auto"/>
        <w:ind w:left="1070"/>
        <w:jc w:val="center"/>
        <w:rPr>
          <w:rFonts w:ascii="Times New Roman" w:hAnsi="Times New Roman"/>
          <w:b/>
          <w:sz w:val="24"/>
          <w:szCs w:val="24"/>
        </w:rPr>
      </w:pPr>
    </w:p>
    <w:p w:rsidR="00FC7A15" w:rsidRPr="00E926D9" w:rsidRDefault="00FC7A15" w:rsidP="00FC7A15">
      <w:pPr>
        <w:spacing w:after="0" w:line="240" w:lineRule="auto"/>
        <w:jc w:val="center"/>
        <w:rPr>
          <w:rFonts w:ascii="Times New Roman" w:hAnsi="Times New Roman"/>
          <w:b/>
          <w:sz w:val="24"/>
          <w:szCs w:val="24"/>
        </w:rPr>
      </w:pPr>
      <w:r w:rsidRPr="00E926D9">
        <w:rPr>
          <w:rFonts w:ascii="Times New Roman" w:hAnsi="Times New Roman"/>
          <w:b/>
          <w:sz w:val="24"/>
          <w:szCs w:val="24"/>
        </w:rPr>
        <w:t>Спортивно-оздоровительная работа школы</w:t>
      </w:r>
    </w:p>
    <w:p w:rsidR="00FC7A15" w:rsidRPr="00E926D9" w:rsidRDefault="00FC7A15" w:rsidP="00FC7A15">
      <w:pPr>
        <w:spacing w:after="0" w:line="240" w:lineRule="auto"/>
        <w:jc w:val="center"/>
        <w:rPr>
          <w:rFonts w:ascii="Times New Roman" w:hAnsi="Times New Roman"/>
          <w:sz w:val="24"/>
          <w:szCs w:val="24"/>
        </w:rPr>
      </w:pPr>
    </w:p>
    <w:p w:rsidR="00FC7A15" w:rsidRPr="00E926D9" w:rsidRDefault="00FC7A15" w:rsidP="00FC7A15">
      <w:pPr>
        <w:spacing w:after="0" w:line="240" w:lineRule="auto"/>
        <w:contextualSpacing/>
        <w:rPr>
          <w:rFonts w:ascii="Times New Roman" w:hAnsi="Times New Roman"/>
          <w:sz w:val="24"/>
          <w:szCs w:val="24"/>
        </w:rPr>
      </w:pPr>
      <w:r w:rsidRPr="00E926D9">
        <w:rPr>
          <w:rFonts w:ascii="Times New Roman" w:hAnsi="Times New Roman"/>
          <w:sz w:val="24"/>
          <w:szCs w:val="24"/>
        </w:rPr>
        <w:t xml:space="preserve">      Особое внимание  в 2013- 2014 году  школа уделяла  формированию у </w:t>
      </w:r>
      <w:proofErr w:type="gramStart"/>
      <w:r w:rsidRPr="00E926D9">
        <w:rPr>
          <w:rFonts w:ascii="Times New Roman" w:hAnsi="Times New Roman"/>
          <w:sz w:val="24"/>
          <w:szCs w:val="24"/>
        </w:rPr>
        <w:t>обучающихся</w:t>
      </w:r>
      <w:proofErr w:type="gramEnd"/>
      <w:r w:rsidRPr="00E926D9">
        <w:rPr>
          <w:rFonts w:ascii="Times New Roman" w:hAnsi="Times New Roman"/>
          <w:sz w:val="24"/>
          <w:szCs w:val="24"/>
        </w:rPr>
        <w:t xml:space="preserve"> понимания важности сохранения здоровья – залога успеха в дальнейшей жизни. Для решения этой задачи проводились следующие мероприятия: </w:t>
      </w:r>
    </w:p>
    <w:p w:rsidR="00FC7A15" w:rsidRPr="00E926D9" w:rsidRDefault="00FC7A15" w:rsidP="00FC7A15">
      <w:pPr>
        <w:spacing w:after="0" w:line="240" w:lineRule="auto"/>
        <w:contextualSpacing/>
        <w:rPr>
          <w:rFonts w:ascii="Times New Roman" w:hAnsi="Times New Roman"/>
          <w:sz w:val="24"/>
          <w:szCs w:val="24"/>
        </w:rPr>
      </w:pPr>
      <w:r w:rsidRPr="00E926D9">
        <w:rPr>
          <w:rFonts w:ascii="Times New Roman" w:hAnsi="Times New Roman"/>
          <w:sz w:val="24"/>
          <w:szCs w:val="24"/>
        </w:rPr>
        <w:t>- классные часы «Вредные привычки» для учащихся 1-7 классов,</w:t>
      </w:r>
    </w:p>
    <w:p w:rsidR="00FC7A15" w:rsidRPr="00E926D9" w:rsidRDefault="00FC7A15" w:rsidP="00FC7A15">
      <w:pPr>
        <w:spacing w:after="0" w:line="240" w:lineRule="auto"/>
        <w:contextualSpacing/>
        <w:rPr>
          <w:rFonts w:ascii="Times New Roman" w:hAnsi="Times New Roman"/>
          <w:sz w:val="24"/>
          <w:szCs w:val="24"/>
        </w:rPr>
      </w:pPr>
      <w:r w:rsidRPr="00E926D9">
        <w:rPr>
          <w:rFonts w:ascii="Times New Roman" w:hAnsi="Times New Roman"/>
          <w:sz w:val="24"/>
          <w:szCs w:val="24"/>
        </w:rPr>
        <w:t>- беседы о сохранении здоровья «Здоровому обществу – здоровое поколение»,</w:t>
      </w:r>
    </w:p>
    <w:p w:rsidR="00FC7A15" w:rsidRPr="00E926D9" w:rsidRDefault="00FC7A15" w:rsidP="00FC7A15">
      <w:pPr>
        <w:spacing w:after="0" w:line="240" w:lineRule="auto"/>
        <w:contextualSpacing/>
        <w:rPr>
          <w:rFonts w:ascii="Times New Roman" w:hAnsi="Times New Roman"/>
          <w:sz w:val="24"/>
          <w:szCs w:val="24"/>
        </w:rPr>
      </w:pPr>
      <w:r w:rsidRPr="00E926D9">
        <w:rPr>
          <w:rFonts w:ascii="Times New Roman" w:hAnsi="Times New Roman"/>
          <w:sz w:val="24"/>
          <w:szCs w:val="24"/>
        </w:rPr>
        <w:t>- акция « Неделя Здоровья» (беседы, викторины, конкурс рисунков),</w:t>
      </w:r>
    </w:p>
    <w:p w:rsidR="00FC7A15" w:rsidRPr="00E926D9" w:rsidRDefault="00FC7A15" w:rsidP="00FC7A15">
      <w:pPr>
        <w:spacing w:after="0" w:line="240" w:lineRule="auto"/>
        <w:contextualSpacing/>
        <w:rPr>
          <w:rFonts w:ascii="Times New Roman" w:hAnsi="Times New Roman"/>
          <w:sz w:val="24"/>
          <w:szCs w:val="24"/>
        </w:rPr>
      </w:pPr>
      <w:r w:rsidRPr="00E926D9">
        <w:rPr>
          <w:rFonts w:ascii="Times New Roman" w:hAnsi="Times New Roman"/>
          <w:sz w:val="24"/>
          <w:szCs w:val="24"/>
        </w:rPr>
        <w:t>- туристический слёт для учащихся 7 -  9 классов,</w:t>
      </w:r>
    </w:p>
    <w:p w:rsidR="00FC7A15" w:rsidRPr="00E926D9" w:rsidRDefault="00FC7A15" w:rsidP="00FC7A15">
      <w:pPr>
        <w:spacing w:after="0" w:line="240" w:lineRule="auto"/>
        <w:contextualSpacing/>
        <w:rPr>
          <w:rFonts w:ascii="Times New Roman" w:hAnsi="Times New Roman"/>
          <w:sz w:val="24"/>
          <w:szCs w:val="24"/>
        </w:rPr>
      </w:pPr>
      <w:r w:rsidRPr="00E926D9">
        <w:rPr>
          <w:rFonts w:ascii="Times New Roman" w:hAnsi="Times New Roman"/>
          <w:sz w:val="24"/>
          <w:szCs w:val="24"/>
        </w:rPr>
        <w:t>- зимняя  спортивная детская олимпиад, в поддержку игр в Сочи.</w:t>
      </w:r>
    </w:p>
    <w:p w:rsidR="00FC7A15" w:rsidRPr="00E926D9" w:rsidRDefault="00FC7A15" w:rsidP="00FC7A15">
      <w:pPr>
        <w:spacing w:after="0" w:line="240" w:lineRule="auto"/>
        <w:contextualSpacing/>
        <w:rPr>
          <w:rFonts w:ascii="Times New Roman" w:hAnsi="Times New Roman"/>
          <w:sz w:val="24"/>
          <w:szCs w:val="24"/>
        </w:rPr>
      </w:pPr>
    </w:p>
    <w:p w:rsidR="00FC7A15" w:rsidRPr="00E926D9" w:rsidRDefault="00FC7A15" w:rsidP="00FC7A15">
      <w:pPr>
        <w:spacing w:after="0" w:line="240" w:lineRule="auto"/>
        <w:contextualSpacing/>
        <w:rPr>
          <w:rFonts w:ascii="Times New Roman" w:hAnsi="Times New Roman"/>
          <w:sz w:val="24"/>
          <w:szCs w:val="24"/>
        </w:rPr>
      </w:pPr>
      <w:r w:rsidRPr="00E926D9">
        <w:rPr>
          <w:rFonts w:ascii="Times New Roman" w:hAnsi="Times New Roman"/>
          <w:sz w:val="24"/>
          <w:szCs w:val="24"/>
        </w:rPr>
        <w:t xml:space="preserve">В спортивной жизни школы активно участвовали родители учащихся, особенно члены Управляющего совета школы: А. Н. Лебедев, И. Г. Русаленко, О. М. </w:t>
      </w:r>
      <w:proofErr w:type="spellStart"/>
      <w:r w:rsidRPr="00E926D9">
        <w:rPr>
          <w:rFonts w:ascii="Times New Roman" w:hAnsi="Times New Roman"/>
          <w:sz w:val="24"/>
          <w:szCs w:val="24"/>
        </w:rPr>
        <w:t>Коломыцева</w:t>
      </w:r>
      <w:proofErr w:type="spellEnd"/>
      <w:r w:rsidRPr="00E926D9">
        <w:rPr>
          <w:rFonts w:ascii="Times New Roman" w:hAnsi="Times New Roman"/>
          <w:sz w:val="24"/>
          <w:szCs w:val="24"/>
        </w:rPr>
        <w:t xml:space="preserve"> и другие.</w:t>
      </w:r>
    </w:p>
    <w:p w:rsidR="00FC7A15" w:rsidRPr="00E926D9" w:rsidRDefault="00FC7A15" w:rsidP="00FC7A15">
      <w:pPr>
        <w:spacing w:after="0" w:line="240" w:lineRule="auto"/>
        <w:jc w:val="both"/>
        <w:rPr>
          <w:rFonts w:ascii="Times New Roman" w:hAnsi="Times New Roman"/>
          <w:sz w:val="24"/>
          <w:szCs w:val="24"/>
        </w:rPr>
      </w:pPr>
      <w:r w:rsidRPr="00E926D9">
        <w:rPr>
          <w:rFonts w:ascii="Times New Roman" w:hAnsi="Times New Roman"/>
          <w:sz w:val="24"/>
          <w:szCs w:val="24"/>
        </w:rPr>
        <w:t xml:space="preserve">Учащиеся школы  активно занимались в спортивных секциях:  </w:t>
      </w:r>
    </w:p>
    <w:p w:rsidR="00FC7A15" w:rsidRPr="00E926D9" w:rsidRDefault="00FC7A15" w:rsidP="00FC7A15">
      <w:pPr>
        <w:spacing w:after="0" w:line="240" w:lineRule="auto"/>
        <w:jc w:val="both"/>
        <w:rPr>
          <w:rFonts w:ascii="Times New Roman" w:hAnsi="Times New Roman"/>
          <w:sz w:val="24"/>
          <w:szCs w:val="24"/>
        </w:rPr>
      </w:pPr>
      <w:r w:rsidRPr="00E926D9">
        <w:rPr>
          <w:rFonts w:ascii="Times New Roman" w:hAnsi="Times New Roman"/>
          <w:sz w:val="24"/>
          <w:szCs w:val="24"/>
        </w:rPr>
        <w:t xml:space="preserve">по баскетболу и волейболу – руководитель Платонов Д.Д., </w:t>
      </w:r>
    </w:p>
    <w:p w:rsidR="00FC7A15" w:rsidRPr="00E926D9" w:rsidRDefault="00FC7A15" w:rsidP="00FC7A15">
      <w:pPr>
        <w:spacing w:after="0" w:line="240" w:lineRule="auto"/>
        <w:jc w:val="both"/>
        <w:rPr>
          <w:rFonts w:ascii="Times New Roman" w:hAnsi="Times New Roman"/>
          <w:sz w:val="24"/>
          <w:szCs w:val="24"/>
        </w:rPr>
      </w:pPr>
      <w:r w:rsidRPr="00E926D9">
        <w:rPr>
          <w:rFonts w:ascii="Times New Roman" w:hAnsi="Times New Roman"/>
          <w:sz w:val="24"/>
          <w:szCs w:val="24"/>
        </w:rPr>
        <w:t xml:space="preserve">по футболу – руководители Мусин С.Х., </w:t>
      </w:r>
      <w:proofErr w:type="spellStart"/>
      <w:r w:rsidRPr="00E926D9">
        <w:rPr>
          <w:rFonts w:ascii="Times New Roman" w:hAnsi="Times New Roman"/>
          <w:sz w:val="24"/>
          <w:szCs w:val="24"/>
        </w:rPr>
        <w:t>Буренцов</w:t>
      </w:r>
      <w:proofErr w:type="spellEnd"/>
      <w:r w:rsidRPr="00E926D9">
        <w:rPr>
          <w:rFonts w:ascii="Times New Roman" w:hAnsi="Times New Roman"/>
          <w:sz w:val="24"/>
          <w:szCs w:val="24"/>
        </w:rPr>
        <w:t xml:space="preserve"> Виктор Алексеевич, </w:t>
      </w:r>
    </w:p>
    <w:p w:rsidR="00FC7A15" w:rsidRPr="00E926D9" w:rsidRDefault="00FC7A15" w:rsidP="00FC7A15">
      <w:pPr>
        <w:spacing w:after="0" w:line="240" w:lineRule="auto"/>
        <w:jc w:val="both"/>
        <w:rPr>
          <w:rFonts w:ascii="Times New Roman" w:hAnsi="Times New Roman"/>
          <w:sz w:val="24"/>
          <w:szCs w:val="24"/>
        </w:rPr>
      </w:pPr>
      <w:r w:rsidRPr="00E926D9">
        <w:rPr>
          <w:rFonts w:ascii="Times New Roman" w:hAnsi="Times New Roman"/>
          <w:sz w:val="24"/>
          <w:szCs w:val="24"/>
        </w:rPr>
        <w:t xml:space="preserve">плавание – Маливаник С.В., </w:t>
      </w:r>
    </w:p>
    <w:p w:rsidR="00FC7A15" w:rsidRPr="00E926D9" w:rsidRDefault="00FC7A15" w:rsidP="00FC7A15">
      <w:pPr>
        <w:spacing w:after="0" w:line="240" w:lineRule="auto"/>
        <w:jc w:val="both"/>
        <w:rPr>
          <w:rFonts w:ascii="Times New Roman" w:hAnsi="Times New Roman"/>
          <w:sz w:val="24"/>
          <w:szCs w:val="24"/>
        </w:rPr>
      </w:pPr>
      <w:r w:rsidRPr="00E926D9">
        <w:rPr>
          <w:rFonts w:ascii="Times New Roman" w:hAnsi="Times New Roman"/>
          <w:sz w:val="24"/>
          <w:szCs w:val="24"/>
        </w:rPr>
        <w:t xml:space="preserve">от ДЮСШ на базе школы учащиеся 1 – 4 классов посещали шахматный кружок, руководитель Савельев И.С., </w:t>
      </w:r>
    </w:p>
    <w:p w:rsidR="00FC7A15" w:rsidRPr="00E926D9" w:rsidRDefault="00FC7A15" w:rsidP="00FC7A15">
      <w:pPr>
        <w:spacing w:after="0" w:line="240" w:lineRule="auto"/>
        <w:jc w:val="both"/>
        <w:rPr>
          <w:rFonts w:ascii="Times New Roman" w:hAnsi="Times New Roman"/>
          <w:sz w:val="24"/>
          <w:szCs w:val="24"/>
        </w:rPr>
      </w:pPr>
      <w:r w:rsidRPr="00E926D9">
        <w:rPr>
          <w:rFonts w:ascii="Times New Roman" w:hAnsi="Times New Roman"/>
          <w:sz w:val="24"/>
          <w:szCs w:val="24"/>
        </w:rPr>
        <w:t xml:space="preserve"> на базе школы действовала секция боевых искусств.</w:t>
      </w:r>
    </w:p>
    <w:p w:rsidR="00FC7A15" w:rsidRPr="00E926D9" w:rsidRDefault="00FC7A15" w:rsidP="00FC7A15">
      <w:pPr>
        <w:tabs>
          <w:tab w:val="left" w:pos="284"/>
        </w:tabs>
        <w:spacing w:after="0" w:line="240" w:lineRule="auto"/>
        <w:jc w:val="both"/>
        <w:rPr>
          <w:rFonts w:ascii="Times New Roman" w:hAnsi="Times New Roman"/>
          <w:sz w:val="24"/>
          <w:szCs w:val="24"/>
        </w:rPr>
      </w:pPr>
      <w:r w:rsidRPr="00E926D9">
        <w:rPr>
          <w:rFonts w:ascii="Times New Roman" w:hAnsi="Times New Roman"/>
          <w:sz w:val="24"/>
          <w:szCs w:val="24"/>
        </w:rPr>
        <w:t xml:space="preserve">С особым удовольствием дети принимали участие </w:t>
      </w:r>
      <w:proofErr w:type="gramStart"/>
      <w:r w:rsidRPr="00E926D9">
        <w:rPr>
          <w:rFonts w:ascii="Times New Roman" w:hAnsi="Times New Roman"/>
          <w:sz w:val="24"/>
          <w:szCs w:val="24"/>
        </w:rPr>
        <w:t>в</w:t>
      </w:r>
      <w:proofErr w:type="gramEnd"/>
      <w:r w:rsidRPr="00E926D9">
        <w:rPr>
          <w:rFonts w:ascii="Times New Roman" w:hAnsi="Times New Roman"/>
          <w:sz w:val="24"/>
          <w:szCs w:val="24"/>
        </w:rPr>
        <w:t xml:space="preserve"> </w:t>
      </w:r>
      <w:proofErr w:type="gramStart"/>
      <w:r w:rsidRPr="00E926D9">
        <w:rPr>
          <w:rFonts w:ascii="Times New Roman" w:hAnsi="Times New Roman"/>
          <w:sz w:val="24"/>
          <w:szCs w:val="24"/>
        </w:rPr>
        <w:t>уровня</w:t>
      </w:r>
      <w:proofErr w:type="gramEnd"/>
      <w:r w:rsidRPr="00E926D9">
        <w:rPr>
          <w:rFonts w:ascii="Times New Roman" w:hAnsi="Times New Roman"/>
          <w:sz w:val="24"/>
          <w:szCs w:val="24"/>
        </w:rPr>
        <w:t xml:space="preserve">  конкурсах и соревнованиях различного уровня, защищая честь школы и Волосовского района.</w:t>
      </w:r>
    </w:p>
    <w:p w:rsidR="00FC7A15" w:rsidRPr="00E926D9" w:rsidRDefault="00FC7A15" w:rsidP="00FC7A15">
      <w:pPr>
        <w:rPr>
          <w:rFonts w:ascii="Times New Roman" w:hAnsi="Times New Roman" w:cs="Times New Roman"/>
        </w:rPr>
      </w:pPr>
      <w:r w:rsidRPr="00E926D9">
        <w:t xml:space="preserve"> </w:t>
      </w:r>
      <w:r w:rsidRPr="00E926D9">
        <w:rPr>
          <w:rFonts w:ascii="Times New Roman" w:hAnsi="Times New Roman" w:cs="Times New Roman"/>
          <w:sz w:val="24"/>
          <w:szCs w:val="24"/>
        </w:rPr>
        <w:t>Это и районная  оборонно-спортивная  игра «</w:t>
      </w:r>
      <w:proofErr w:type="gramStart"/>
      <w:r w:rsidRPr="00E926D9">
        <w:rPr>
          <w:rFonts w:ascii="Times New Roman" w:hAnsi="Times New Roman" w:cs="Times New Roman"/>
          <w:sz w:val="24"/>
          <w:szCs w:val="24"/>
        </w:rPr>
        <w:t>З</w:t>
      </w:r>
      <w:proofErr w:type="gramEnd"/>
      <w:r w:rsidRPr="00E926D9">
        <w:rPr>
          <w:rFonts w:ascii="Times New Roman" w:hAnsi="Times New Roman" w:cs="Times New Roman"/>
          <w:sz w:val="24"/>
          <w:szCs w:val="24"/>
        </w:rPr>
        <w:t xml:space="preserve"> А Р Н И Ч К А», и  спортивно – туристская игра «Зарница» ( 2-ое место в районе), и игра баскетбол (</w:t>
      </w:r>
      <w:r w:rsidRPr="00E926D9">
        <w:rPr>
          <w:rFonts w:ascii="Times New Roman" w:hAnsi="Times New Roman" w:cs="Times New Roman"/>
        </w:rPr>
        <w:t xml:space="preserve"> юноши  10-11 классов заняли 1 место на муниципальном уровне, девушки – 2-ое место) , и плавание</w:t>
      </w:r>
      <w:r w:rsidRPr="00E926D9">
        <w:t xml:space="preserve"> </w:t>
      </w:r>
      <w:r w:rsidRPr="00E926D9">
        <w:rPr>
          <w:rFonts w:ascii="Times New Roman" w:hAnsi="Times New Roman" w:cs="Times New Roman"/>
        </w:rPr>
        <w:t>(учащиеся 5 классов заняли 1 место на муниципальном уровне,  участники областных  соревнований).</w:t>
      </w:r>
    </w:p>
    <w:p w:rsidR="00FC7A15" w:rsidRPr="00E926D9" w:rsidRDefault="00FC7A15" w:rsidP="00FC7A15">
      <w:pPr>
        <w:rPr>
          <w:rFonts w:ascii="Times New Roman" w:hAnsi="Times New Roman" w:cs="Times New Roman"/>
        </w:rPr>
      </w:pPr>
      <w:r w:rsidRPr="00E926D9">
        <w:rPr>
          <w:rFonts w:ascii="Times New Roman" w:hAnsi="Times New Roman" w:cs="Times New Roman"/>
        </w:rPr>
        <w:t xml:space="preserve">Спортивные залы школы в 2013 – 2014 году работали в </w:t>
      </w:r>
      <w:proofErr w:type="gramStart"/>
      <w:r w:rsidRPr="00E926D9">
        <w:rPr>
          <w:rFonts w:ascii="Times New Roman" w:hAnsi="Times New Roman" w:cs="Times New Roman"/>
        </w:rPr>
        <w:t>режиме  полного дня</w:t>
      </w:r>
      <w:proofErr w:type="gramEnd"/>
      <w:r w:rsidRPr="00E926D9">
        <w:rPr>
          <w:rFonts w:ascii="Times New Roman" w:hAnsi="Times New Roman" w:cs="Times New Roman"/>
        </w:rPr>
        <w:t>, с 8.ч.30.мин. до 21.00.ч., кроме воскресенья.</w:t>
      </w:r>
    </w:p>
    <w:p w:rsidR="00FC7A15" w:rsidRPr="00E926D9" w:rsidRDefault="00FC7A15" w:rsidP="00FC7A15">
      <w:pPr>
        <w:rPr>
          <w:rFonts w:ascii="Times New Roman" w:hAnsi="Times New Roman" w:cs="Times New Roman"/>
        </w:rPr>
      </w:pPr>
      <w:r w:rsidRPr="00E926D9">
        <w:rPr>
          <w:rFonts w:ascii="Times New Roman" w:hAnsi="Times New Roman" w:cs="Times New Roman"/>
        </w:rPr>
        <w:lastRenderedPageBreak/>
        <w:t xml:space="preserve">Следует отметить, что учителя школы также были вовлечены в спортивно – оздоровительную работу ОУ. Занимались  </w:t>
      </w:r>
      <w:proofErr w:type="spellStart"/>
      <w:r w:rsidRPr="00E926D9">
        <w:rPr>
          <w:rFonts w:ascii="Times New Roman" w:hAnsi="Times New Roman" w:cs="Times New Roman"/>
        </w:rPr>
        <w:t>аквааэробикой</w:t>
      </w:r>
      <w:proofErr w:type="spellEnd"/>
      <w:r w:rsidRPr="00E926D9">
        <w:rPr>
          <w:rFonts w:ascii="Times New Roman" w:hAnsi="Times New Roman" w:cs="Times New Roman"/>
        </w:rPr>
        <w:t>, участвовали в отдельных видах спортивных соревнований, турпоходах. Возможно, большая, систематическая  работа школы по укреплению и сохранению здоровья всех участников образовательного процесса  привела к  позитивным  результатам по снижению заболеваемости учащихся и учителей.</w:t>
      </w:r>
    </w:p>
    <w:p w:rsidR="00FC7A15" w:rsidRPr="00E926D9" w:rsidRDefault="00FC7A15" w:rsidP="00FC7A15">
      <w:pPr>
        <w:rPr>
          <w:rFonts w:ascii="Times New Roman" w:hAnsi="Times New Roman" w:cs="Times New Roman"/>
        </w:rPr>
      </w:pPr>
      <w:r w:rsidRPr="00E926D9">
        <w:rPr>
          <w:rFonts w:ascii="Times New Roman" w:hAnsi="Times New Roman" w:cs="Times New Roman"/>
        </w:rPr>
        <w:t>Пропуски  учебных занятий   учителями по больничным листам  снизились на 30%. Заболеваемость детей имеет динамику снижения.</w:t>
      </w:r>
    </w:p>
    <w:p w:rsidR="00FC7A15" w:rsidRPr="00E926D9" w:rsidRDefault="00FC7A15" w:rsidP="00FC7A15">
      <w:pPr>
        <w:rPr>
          <w:rFonts w:ascii="Times New Roman" w:hAnsi="Times New Roman" w:cs="Times New Roman"/>
        </w:rPr>
      </w:pPr>
    </w:p>
    <w:p w:rsidR="00FC7A15" w:rsidRPr="00E926D9" w:rsidRDefault="00FC7A15" w:rsidP="00FC7A15">
      <w:pPr>
        <w:jc w:val="center"/>
        <w:rPr>
          <w:rFonts w:ascii="Times New Roman" w:hAnsi="Times New Roman"/>
          <w:b/>
          <w:sz w:val="24"/>
          <w:szCs w:val="24"/>
        </w:rPr>
      </w:pPr>
      <w:r w:rsidRPr="00E926D9">
        <w:rPr>
          <w:rFonts w:ascii="Times New Roman" w:hAnsi="Times New Roman"/>
          <w:b/>
          <w:sz w:val="24"/>
          <w:szCs w:val="24"/>
        </w:rPr>
        <w:t>Сравнительный анализ заболеваний учащихся за 2 года.</w:t>
      </w:r>
    </w:p>
    <w:tbl>
      <w:tblPr>
        <w:tblW w:w="9421"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752"/>
        <w:gridCol w:w="597"/>
        <w:gridCol w:w="649"/>
        <w:gridCol w:w="106"/>
        <w:gridCol w:w="817"/>
        <w:gridCol w:w="159"/>
        <w:gridCol w:w="725"/>
        <w:gridCol w:w="857"/>
        <w:gridCol w:w="23"/>
        <w:gridCol w:w="1469"/>
        <w:gridCol w:w="1571"/>
      </w:tblGrid>
      <w:tr w:rsidR="00FC7A15" w:rsidRPr="00E926D9" w:rsidTr="004B3374">
        <w:trPr>
          <w:trHeight w:val="830"/>
          <w:jc w:val="center"/>
        </w:trPr>
        <w:tc>
          <w:tcPr>
            <w:tcW w:w="2448" w:type="dxa"/>
            <w:gridSpan w:val="2"/>
            <w:tcBorders>
              <w:top w:val="single" w:sz="4" w:space="0" w:color="auto"/>
              <w:left w:val="single" w:sz="4" w:space="0" w:color="auto"/>
              <w:bottom w:val="single" w:sz="4" w:space="0" w:color="auto"/>
              <w:right w:val="single" w:sz="4" w:space="0" w:color="auto"/>
            </w:tcBorders>
          </w:tcPr>
          <w:p w:rsidR="00FC7A15" w:rsidRPr="00E926D9" w:rsidRDefault="00FC7A15" w:rsidP="00FC7A15">
            <w:pPr>
              <w:spacing w:after="0" w:line="240" w:lineRule="auto"/>
              <w:rPr>
                <w:rFonts w:ascii="Times New Roman" w:hAnsi="Times New Roman"/>
                <w:sz w:val="24"/>
                <w:szCs w:val="24"/>
              </w:rPr>
            </w:pPr>
            <w:r w:rsidRPr="00E926D9">
              <w:rPr>
                <w:rFonts w:ascii="Times New Roman" w:hAnsi="Times New Roman"/>
                <w:sz w:val="24"/>
                <w:szCs w:val="24"/>
              </w:rPr>
              <w:t>Год</w:t>
            </w:r>
          </w:p>
        </w:tc>
        <w:tc>
          <w:tcPr>
            <w:tcW w:w="1246" w:type="dxa"/>
            <w:gridSpan w:val="2"/>
            <w:tcBorders>
              <w:top w:val="single" w:sz="4" w:space="0" w:color="auto"/>
              <w:left w:val="single" w:sz="4" w:space="0" w:color="auto"/>
              <w:bottom w:val="single" w:sz="4" w:space="0" w:color="auto"/>
              <w:right w:val="single" w:sz="4" w:space="0" w:color="auto"/>
            </w:tcBorders>
          </w:tcPr>
          <w:p w:rsidR="00FC7A15" w:rsidRPr="00E926D9" w:rsidRDefault="00FC7A15" w:rsidP="00FC7A15">
            <w:pPr>
              <w:spacing w:after="0" w:line="240" w:lineRule="auto"/>
              <w:rPr>
                <w:rFonts w:ascii="Times New Roman" w:hAnsi="Times New Roman"/>
                <w:sz w:val="24"/>
                <w:szCs w:val="24"/>
              </w:rPr>
            </w:pPr>
            <w:r w:rsidRPr="00E926D9">
              <w:rPr>
                <w:rFonts w:ascii="Times New Roman" w:hAnsi="Times New Roman"/>
                <w:sz w:val="24"/>
                <w:szCs w:val="24"/>
              </w:rPr>
              <w:t>ОРВИ, ОРЗ</w:t>
            </w:r>
          </w:p>
        </w:tc>
        <w:tc>
          <w:tcPr>
            <w:tcW w:w="1082" w:type="dxa"/>
            <w:gridSpan w:val="3"/>
            <w:tcBorders>
              <w:top w:val="single" w:sz="4" w:space="0" w:color="auto"/>
              <w:left w:val="single" w:sz="4" w:space="0" w:color="auto"/>
              <w:bottom w:val="single" w:sz="4" w:space="0" w:color="auto"/>
              <w:right w:val="single" w:sz="4" w:space="0" w:color="auto"/>
            </w:tcBorders>
          </w:tcPr>
          <w:p w:rsidR="00FC7A15" w:rsidRPr="00E926D9" w:rsidRDefault="00FC7A15" w:rsidP="00FC7A15">
            <w:pPr>
              <w:spacing w:after="0" w:line="240" w:lineRule="auto"/>
              <w:rPr>
                <w:rFonts w:ascii="Times New Roman" w:hAnsi="Times New Roman"/>
                <w:sz w:val="24"/>
                <w:szCs w:val="24"/>
              </w:rPr>
            </w:pPr>
            <w:r w:rsidRPr="00E926D9">
              <w:rPr>
                <w:rFonts w:ascii="Times New Roman" w:hAnsi="Times New Roman"/>
                <w:sz w:val="24"/>
                <w:szCs w:val="24"/>
              </w:rPr>
              <w:t xml:space="preserve">Травмы </w:t>
            </w:r>
          </w:p>
        </w:tc>
        <w:tc>
          <w:tcPr>
            <w:tcW w:w="1605" w:type="dxa"/>
            <w:gridSpan w:val="3"/>
            <w:tcBorders>
              <w:top w:val="single" w:sz="4" w:space="0" w:color="auto"/>
              <w:left w:val="single" w:sz="4" w:space="0" w:color="auto"/>
              <w:bottom w:val="single" w:sz="4" w:space="0" w:color="auto"/>
              <w:right w:val="single" w:sz="4" w:space="0" w:color="auto"/>
            </w:tcBorders>
          </w:tcPr>
          <w:p w:rsidR="00FC7A15" w:rsidRPr="00E926D9" w:rsidRDefault="00FC7A15" w:rsidP="00FC7A15">
            <w:pPr>
              <w:spacing w:after="0" w:line="240" w:lineRule="auto"/>
              <w:rPr>
                <w:rFonts w:ascii="Times New Roman" w:hAnsi="Times New Roman"/>
                <w:sz w:val="24"/>
                <w:szCs w:val="24"/>
              </w:rPr>
            </w:pPr>
            <w:proofErr w:type="gramStart"/>
            <w:r w:rsidRPr="00E926D9">
              <w:rPr>
                <w:rFonts w:ascii="Times New Roman" w:hAnsi="Times New Roman"/>
                <w:sz w:val="24"/>
                <w:szCs w:val="24"/>
              </w:rPr>
              <w:t>Сердечно-сосудистые</w:t>
            </w:r>
            <w:proofErr w:type="gramEnd"/>
          </w:p>
        </w:tc>
        <w:tc>
          <w:tcPr>
            <w:tcW w:w="1469"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spacing w:after="0" w:line="240" w:lineRule="auto"/>
              <w:rPr>
                <w:rFonts w:ascii="Times New Roman" w:hAnsi="Times New Roman"/>
                <w:sz w:val="24"/>
                <w:szCs w:val="24"/>
              </w:rPr>
            </w:pPr>
            <w:r w:rsidRPr="00E926D9">
              <w:rPr>
                <w:rFonts w:ascii="Times New Roman" w:hAnsi="Times New Roman"/>
                <w:sz w:val="24"/>
                <w:szCs w:val="24"/>
              </w:rPr>
              <w:t>Желудочно-кишечные</w:t>
            </w:r>
          </w:p>
        </w:tc>
        <w:tc>
          <w:tcPr>
            <w:tcW w:w="1571"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spacing w:after="0" w:line="240" w:lineRule="auto"/>
              <w:rPr>
                <w:rFonts w:ascii="Times New Roman" w:hAnsi="Times New Roman"/>
                <w:sz w:val="24"/>
                <w:szCs w:val="24"/>
              </w:rPr>
            </w:pPr>
            <w:r w:rsidRPr="00E926D9">
              <w:rPr>
                <w:rFonts w:ascii="Times New Roman" w:hAnsi="Times New Roman"/>
                <w:sz w:val="24"/>
                <w:szCs w:val="24"/>
              </w:rPr>
              <w:t>Опорно-двигательная система</w:t>
            </w:r>
          </w:p>
        </w:tc>
      </w:tr>
      <w:tr w:rsidR="00FC7A15" w:rsidRPr="00E926D9" w:rsidTr="004B3374">
        <w:trPr>
          <w:trHeight w:val="264"/>
          <w:jc w:val="center"/>
        </w:trPr>
        <w:tc>
          <w:tcPr>
            <w:tcW w:w="2448" w:type="dxa"/>
            <w:gridSpan w:val="2"/>
            <w:tcBorders>
              <w:top w:val="single" w:sz="4" w:space="0" w:color="auto"/>
              <w:left w:val="single" w:sz="4" w:space="0" w:color="auto"/>
              <w:bottom w:val="single" w:sz="4" w:space="0" w:color="auto"/>
              <w:right w:val="single" w:sz="4" w:space="0" w:color="auto"/>
            </w:tcBorders>
            <w:vAlign w:val="center"/>
          </w:tcPr>
          <w:p w:rsidR="00FC7A15" w:rsidRPr="00E926D9" w:rsidRDefault="00FC7A15" w:rsidP="00FC7A15">
            <w:pPr>
              <w:spacing w:after="0" w:line="240" w:lineRule="auto"/>
              <w:rPr>
                <w:rFonts w:ascii="Times New Roman" w:hAnsi="Times New Roman"/>
                <w:sz w:val="24"/>
                <w:szCs w:val="24"/>
              </w:rPr>
            </w:pPr>
            <w:r w:rsidRPr="00E926D9">
              <w:rPr>
                <w:rFonts w:ascii="Times New Roman" w:hAnsi="Times New Roman"/>
                <w:sz w:val="24"/>
                <w:szCs w:val="24"/>
              </w:rPr>
              <w:t>2012-2013</w:t>
            </w:r>
          </w:p>
        </w:tc>
        <w:tc>
          <w:tcPr>
            <w:tcW w:w="1246" w:type="dxa"/>
            <w:gridSpan w:val="2"/>
            <w:tcBorders>
              <w:top w:val="single" w:sz="4" w:space="0" w:color="auto"/>
              <w:left w:val="single" w:sz="4" w:space="0" w:color="auto"/>
              <w:bottom w:val="single" w:sz="4" w:space="0" w:color="auto"/>
              <w:right w:val="single" w:sz="4" w:space="0" w:color="auto"/>
            </w:tcBorders>
          </w:tcPr>
          <w:p w:rsidR="00FC7A15" w:rsidRPr="00E926D9" w:rsidRDefault="00FC7A15" w:rsidP="00FC7A15">
            <w:pPr>
              <w:spacing w:after="0" w:line="240" w:lineRule="auto"/>
              <w:rPr>
                <w:rFonts w:ascii="Times New Roman" w:hAnsi="Times New Roman"/>
                <w:sz w:val="24"/>
                <w:szCs w:val="24"/>
              </w:rPr>
            </w:pPr>
            <w:r w:rsidRPr="00E926D9">
              <w:rPr>
                <w:rFonts w:ascii="Times New Roman" w:hAnsi="Times New Roman"/>
                <w:sz w:val="24"/>
                <w:szCs w:val="24"/>
              </w:rPr>
              <w:t>344</w:t>
            </w:r>
          </w:p>
        </w:tc>
        <w:tc>
          <w:tcPr>
            <w:tcW w:w="1082" w:type="dxa"/>
            <w:gridSpan w:val="3"/>
            <w:tcBorders>
              <w:top w:val="single" w:sz="4" w:space="0" w:color="auto"/>
              <w:left w:val="single" w:sz="4" w:space="0" w:color="auto"/>
              <w:bottom w:val="single" w:sz="4" w:space="0" w:color="auto"/>
              <w:right w:val="single" w:sz="4" w:space="0" w:color="auto"/>
            </w:tcBorders>
          </w:tcPr>
          <w:p w:rsidR="00FC7A15" w:rsidRPr="00E926D9" w:rsidRDefault="00FC7A15" w:rsidP="00FC7A15">
            <w:pPr>
              <w:spacing w:after="0" w:line="240" w:lineRule="auto"/>
              <w:rPr>
                <w:rFonts w:ascii="Times New Roman" w:hAnsi="Times New Roman"/>
                <w:sz w:val="24"/>
                <w:szCs w:val="24"/>
              </w:rPr>
            </w:pPr>
          </w:p>
        </w:tc>
        <w:tc>
          <w:tcPr>
            <w:tcW w:w="1605" w:type="dxa"/>
            <w:gridSpan w:val="3"/>
            <w:tcBorders>
              <w:top w:val="single" w:sz="4" w:space="0" w:color="auto"/>
              <w:left w:val="single" w:sz="4" w:space="0" w:color="auto"/>
              <w:bottom w:val="single" w:sz="4" w:space="0" w:color="auto"/>
              <w:right w:val="single" w:sz="4" w:space="0" w:color="auto"/>
            </w:tcBorders>
          </w:tcPr>
          <w:p w:rsidR="00FC7A15" w:rsidRPr="00E926D9" w:rsidRDefault="00FC7A15" w:rsidP="00FC7A15">
            <w:pPr>
              <w:spacing w:after="0" w:line="240" w:lineRule="auto"/>
              <w:rPr>
                <w:rFonts w:ascii="Times New Roman" w:hAnsi="Times New Roman"/>
                <w:sz w:val="24"/>
                <w:szCs w:val="24"/>
              </w:rPr>
            </w:pPr>
            <w:r w:rsidRPr="00E926D9">
              <w:rPr>
                <w:rFonts w:ascii="Times New Roman" w:hAnsi="Times New Roman"/>
                <w:sz w:val="24"/>
                <w:szCs w:val="24"/>
              </w:rPr>
              <w:t>24</w:t>
            </w:r>
          </w:p>
        </w:tc>
        <w:tc>
          <w:tcPr>
            <w:tcW w:w="1469"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spacing w:after="0" w:line="240" w:lineRule="auto"/>
              <w:rPr>
                <w:rFonts w:ascii="Times New Roman" w:hAnsi="Times New Roman"/>
                <w:sz w:val="24"/>
                <w:szCs w:val="24"/>
              </w:rPr>
            </w:pPr>
            <w:r w:rsidRPr="00E926D9">
              <w:rPr>
                <w:rFonts w:ascii="Times New Roman" w:hAnsi="Times New Roman"/>
                <w:sz w:val="24"/>
                <w:szCs w:val="24"/>
              </w:rPr>
              <w:t>5</w:t>
            </w:r>
          </w:p>
        </w:tc>
        <w:tc>
          <w:tcPr>
            <w:tcW w:w="1571"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spacing w:after="0" w:line="240" w:lineRule="auto"/>
              <w:rPr>
                <w:rFonts w:ascii="Times New Roman" w:hAnsi="Times New Roman"/>
                <w:sz w:val="24"/>
                <w:szCs w:val="24"/>
              </w:rPr>
            </w:pPr>
            <w:r w:rsidRPr="00E926D9">
              <w:rPr>
                <w:rFonts w:ascii="Times New Roman" w:hAnsi="Times New Roman"/>
                <w:sz w:val="24"/>
                <w:szCs w:val="24"/>
              </w:rPr>
              <w:t>22</w:t>
            </w:r>
          </w:p>
        </w:tc>
      </w:tr>
      <w:tr w:rsidR="00FC7A15" w:rsidRPr="00E926D9" w:rsidTr="004B3374">
        <w:trPr>
          <w:trHeight w:val="264"/>
          <w:jc w:val="center"/>
        </w:trPr>
        <w:tc>
          <w:tcPr>
            <w:tcW w:w="2448" w:type="dxa"/>
            <w:gridSpan w:val="2"/>
            <w:tcBorders>
              <w:top w:val="single" w:sz="4" w:space="0" w:color="auto"/>
              <w:left w:val="single" w:sz="4" w:space="0" w:color="auto"/>
              <w:bottom w:val="single" w:sz="4" w:space="0" w:color="auto"/>
              <w:right w:val="single" w:sz="4" w:space="0" w:color="auto"/>
            </w:tcBorders>
            <w:vAlign w:val="center"/>
          </w:tcPr>
          <w:p w:rsidR="00FC7A15" w:rsidRPr="00E926D9" w:rsidRDefault="00FC7A15" w:rsidP="00FC7A15">
            <w:pPr>
              <w:spacing w:after="0" w:line="240" w:lineRule="auto"/>
              <w:rPr>
                <w:rFonts w:ascii="Times New Roman" w:hAnsi="Times New Roman"/>
                <w:sz w:val="24"/>
                <w:szCs w:val="24"/>
              </w:rPr>
            </w:pPr>
            <w:r w:rsidRPr="00E926D9">
              <w:rPr>
                <w:rFonts w:ascii="Times New Roman" w:hAnsi="Times New Roman"/>
                <w:sz w:val="24"/>
                <w:szCs w:val="24"/>
              </w:rPr>
              <w:t>2013-2014</w:t>
            </w:r>
          </w:p>
        </w:tc>
        <w:tc>
          <w:tcPr>
            <w:tcW w:w="1246" w:type="dxa"/>
            <w:gridSpan w:val="2"/>
            <w:tcBorders>
              <w:top w:val="single" w:sz="4" w:space="0" w:color="auto"/>
              <w:left w:val="single" w:sz="4" w:space="0" w:color="auto"/>
              <w:bottom w:val="single" w:sz="4" w:space="0" w:color="auto"/>
              <w:right w:val="single" w:sz="4" w:space="0" w:color="auto"/>
            </w:tcBorders>
          </w:tcPr>
          <w:p w:rsidR="00FC7A15" w:rsidRPr="00E926D9" w:rsidRDefault="00FC7A15" w:rsidP="00FC7A15">
            <w:pPr>
              <w:spacing w:after="0" w:line="240" w:lineRule="auto"/>
              <w:rPr>
                <w:rFonts w:ascii="Times New Roman" w:hAnsi="Times New Roman"/>
                <w:sz w:val="24"/>
                <w:szCs w:val="24"/>
              </w:rPr>
            </w:pPr>
            <w:r w:rsidRPr="00E926D9">
              <w:rPr>
                <w:rFonts w:ascii="Times New Roman" w:hAnsi="Times New Roman"/>
                <w:sz w:val="24"/>
                <w:szCs w:val="24"/>
              </w:rPr>
              <w:t>330</w:t>
            </w:r>
          </w:p>
        </w:tc>
        <w:tc>
          <w:tcPr>
            <w:tcW w:w="1082" w:type="dxa"/>
            <w:gridSpan w:val="3"/>
            <w:tcBorders>
              <w:top w:val="single" w:sz="4" w:space="0" w:color="auto"/>
              <w:left w:val="single" w:sz="4" w:space="0" w:color="auto"/>
              <w:bottom w:val="single" w:sz="4" w:space="0" w:color="auto"/>
              <w:right w:val="single" w:sz="4" w:space="0" w:color="auto"/>
            </w:tcBorders>
          </w:tcPr>
          <w:p w:rsidR="00FC7A15" w:rsidRPr="00E926D9" w:rsidRDefault="00FC7A15" w:rsidP="00FC7A15">
            <w:pPr>
              <w:spacing w:after="0" w:line="240" w:lineRule="auto"/>
              <w:jc w:val="center"/>
              <w:rPr>
                <w:rFonts w:ascii="Times New Roman" w:hAnsi="Times New Roman"/>
                <w:sz w:val="24"/>
                <w:szCs w:val="24"/>
              </w:rPr>
            </w:pPr>
            <w:r w:rsidRPr="00E926D9">
              <w:rPr>
                <w:rFonts w:ascii="Times New Roman" w:hAnsi="Times New Roman"/>
                <w:sz w:val="24"/>
                <w:szCs w:val="24"/>
              </w:rPr>
              <w:t>1</w:t>
            </w:r>
          </w:p>
        </w:tc>
        <w:tc>
          <w:tcPr>
            <w:tcW w:w="1605" w:type="dxa"/>
            <w:gridSpan w:val="3"/>
            <w:tcBorders>
              <w:top w:val="single" w:sz="4" w:space="0" w:color="auto"/>
              <w:left w:val="single" w:sz="4" w:space="0" w:color="auto"/>
              <w:bottom w:val="single" w:sz="4" w:space="0" w:color="auto"/>
              <w:right w:val="single" w:sz="4" w:space="0" w:color="auto"/>
            </w:tcBorders>
          </w:tcPr>
          <w:p w:rsidR="00FC7A15" w:rsidRPr="00E926D9" w:rsidRDefault="00FC7A15" w:rsidP="00FC7A15">
            <w:pPr>
              <w:spacing w:after="0" w:line="240" w:lineRule="auto"/>
              <w:rPr>
                <w:rFonts w:ascii="Times New Roman" w:hAnsi="Times New Roman"/>
                <w:sz w:val="24"/>
                <w:szCs w:val="24"/>
              </w:rPr>
            </w:pPr>
            <w:r w:rsidRPr="00E926D9">
              <w:rPr>
                <w:rFonts w:ascii="Times New Roman" w:hAnsi="Times New Roman"/>
                <w:sz w:val="24"/>
                <w:szCs w:val="24"/>
              </w:rPr>
              <w:t>29</w:t>
            </w:r>
          </w:p>
        </w:tc>
        <w:tc>
          <w:tcPr>
            <w:tcW w:w="1469"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spacing w:after="0" w:line="240" w:lineRule="auto"/>
              <w:rPr>
                <w:rFonts w:ascii="Times New Roman" w:hAnsi="Times New Roman"/>
                <w:sz w:val="24"/>
                <w:szCs w:val="24"/>
              </w:rPr>
            </w:pPr>
            <w:r w:rsidRPr="00E926D9">
              <w:rPr>
                <w:rFonts w:ascii="Times New Roman" w:hAnsi="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spacing w:after="0" w:line="240" w:lineRule="auto"/>
              <w:rPr>
                <w:rFonts w:ascii="Times New Roman" w:hAnsi="Times New Roman"/>
                <w:sz w:val="24"/>
                <w:szCs w:val="24"/>
              </w:rPr>
            </w:pPr>
            <w:r w:rsidRPr="00E926D9">
              <w:rPr>
                <w:rFonts w:ascii="Times New Roman" w:hAnsi="Times New Roman"/>
                <w:sz w:val="24"/>
                <w:szCs w:val="24"/>
              </w:rPr>
              <w:t>33</w:t>
            </w:r>
          </w:p>
        </w:tc>
      </w:tr>
      <w:tr w:rsidR="00FC7A15" w:rsidRPr="00E926D9" w:rsidTr="004B3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3063" w:type="dxa"/>
          <w:trHeight w:val="650"/>
          <w:jc w:val="center"/>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7A15" w:rsidRPr="00E926D9" w:rsidRDefault="00FC7A15" w:rsidP="00FC7A15">
            <w:pPr>
              <w:spacing w:after="0" w:line="240" w:lineRule="auto"/>
              <w:ind w:left="142" w:hanging="142"/>
              <w:jc w:val="center"/>
              <w:rPr>
                <w:rFonts w:ascii="Times New Roman" w:eastAsia="Times New Roman" w:hAnsi="Times New Roman"/>
                <w:b/>
                <w:bCs/>
                <w:sz w:val="24"/>
                <w:szCs w:val="24"/>
              </w:rPr>
            </w:pPr>
            <w:r w:rsidRPr="00E926D9">
              <w:rPr>
                <w:rFonts w:ascii="Times New Roman" w:eastAsia="Times New Roman" w:hAnsi="Times New Roman"/>
                <w:b/>
                <w:bCs/>
                <w:sz w:val="24"/>
                <w:szCs w:val="24"/>
              </w:rPr>
              <w:t>Год</w:t>
            </w:r>
          </w:p>
        </w:tc>
        <w:tc>
          <w:tcPr>
            <w:tcW w:w="1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A15" w:rsidRPr="00E926D9" w:rsidRDefault="00FC7A15" w:rsidP="00FC7A15">
            <w:pPr>
              <w:spacing w:after="0" w:line="240" w:lineRule="auto"/>
              <w:jc w:val="center"/>
              <w:rPr>
                <w:rFonts w:ascii="Times New Roman" w:eastAsia="Times New Roman" w:hAnsi="Times New Roman"/>
                <w:b/>
                <w:bCs/>
                <w:sz w:val="24"/>
                <w:szCs w:val="24"/>
              </w:rPr>
            </w:pPr>
            <w:r w:rsidRPr="00E926D9">
              <w:rPr>
                <w:rFonts w:ascii="Times New Roman" w:eastAsia="Times New Roman" w:hAnsi="Times New Roman"/>
                <w:b/>
                <w:bCs/>
                <w:sz w:val="24"/>
                <w:szCs w:val="24"/>
              </w:rPr>
              <w:t xml:space="preserve">Всего уч-ся, </w:t>
            </w:r>
          </w:p>
        </w:tc>
        <w:tc>
          <w:tcPr>
            <w:tcW w:w="3910" w:type="dxa"/>
            <w:gridSpan w:val="7"/>
            <w:tcBorders>
              <w:top w:val="single" w:sz="4" w:space="0" w:color="auto"/>
              <w:left w:val="nil"/>
              <w:bottom w:val="single" w:sz="4" w:space="0" w:color="auto"/>
              <w:right w:val="single" w:sz="4" w:space="0" w:color="auto"/>
            </w:tcBorders>
            <w:shd w:val="clear" w:color="auto" w:fill="auto"/>
            <w:vAlign w:val="center"/>
            <w:hideMark/>
          </w:tcPr>
          <w:p w:rsidR="00FC7A15" w:rsidRPr="00E926D9" w:rsidRDefault="00FC7A15" w:rsidP="00FC7A15">
            <w:pPr>
              <w:spacing w:after="0" w:line="240" w:lineRule="auto"/>
              <w:jc w:val="center"/>
              <w:rPr>
                <w:rFonts w:ascii="Times New Roman" w:eastAsia="Times New Roman" w:hAnsi="Times New Roman"/>
                <w:b/>
                <w:bCs/>
                <w:sz w:val="24"/>
                <w:szCs w:val="24"/>
              </w:rPr>
            </w:pPr>
            <w:r w:rsidRPr="00E926D9">
              <w:rPr>
                <w:rFonts w:ascii="Times New Roman" w:eastAsia="Times New Roman" w:hAnsi="Times New Roman"/>
                <w:b/>
                <w:bCs/>
                <w:sz w:val="24"/>
                <w:szCs w:val="24"/>
              </w:rPr>
              <w:t>по состоянию здоровья отнесены:</w:t>
            </w:r>
          </w:p>
        </w:tc>
      </w:tr>
      <w:tr w:rsidR="00FC7A15" w:rsidRPr="00E926D9" w:rsidTr="004B3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3063" w:type="dxa"/>
          <w:trHeight w:val="1422"/>
          <w:jc w:val="center"/>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FC7A15" w:rsidRPr="00E926D9" w:rsidRDefault="00FC7A15" w:rsidP="00FC7A15">
            <w:pPr>
              <w:spacing w:after="0" w:line="240" w:lineRule="auto"/>
              <w:rPr>
                <w:rFonts w:ascii="Times New Roman" w:eastAsia="Times New Roman" w:hAnsi="Times New Roman"/>
                <w:b/>
                <w:bCs/>
                <w:sz w:val="24"/>
                <w:szCs w:val="24"/>
              </w:rPr>
            </w:pPr>
          </w:p>
        </w:tc>
        <w:tc>
          <w:tcPr>
            <w:tcW w:w="1752" w:type="dxa"/>
            <w:vMerge/>
            <w:tcBorders>
              <w:top w:val="single" w:sz="4" w:space="0" w:color="auto"/>
              <w:left w:val="single" w:sz="4" w:space="0" w:color="auto"/>
              <w:bottom w:val="single" w:sz="4" w:space="0" w:color="000000"/>
              <w:right w:val="single" w:sz="4" w:space="0" w:color="auto"/>
            </w:tcBorders>
            <w:vAlign w:val="center"/>
            <w:hideMark/>
          </w:tcPr>
          <w:p w:rsidR="00FC7A15" w:rsidRPr="00E926D9" w:rsidRDefault="00FC7A15" w:rsidP="00FC7A15">
            <w:pPr>
              <w:spacing w:after="0" w:line="240" w:lineRule="auto"/>
              <w:rPr>
                <w:rFonts w:ascii="Times New Roman" w:eastAsia="Times New Roman" w:hAnsi="Times New Roman"/>
                <w:b/>
                <w:bCs/>
                <w:sz w:val="24"/>
                <w:szCs w:val="24"/>
              </w:rPr>
            </w:pPr>
          </w:p>
        </w:tc>
        <w:tc>
          <w:tcPr>
            <w:tcW w:w="597" w:type="dxa"/>
            <w:tcBorders>
              <w:top w:val="nil"/>
              <w:left w:val="nil"/>
              <w:bottom w:val="single" w:sz="4" w:space="0" w:color="auto"/>
              <w:right w:val="single" w:sz="4" w:space="0" w:color="auto"/>
            </w:tcBorders>
            <w:shd w:val="clear" w:color="auto" w:fill="auto"/>
            <w:noWrap/>
            <w:vAlign w:val="center"/>
            <w:hideMark/>
          </w:tcPr>
          <w:p w:rsidR="00FC7A15" w:rsidRPr="00E926D9" w:rsidRDefault="00FC7A15" w:rsidP="00FC7A15">
            <w:pPr>
              <w:spacing w:after="0" w:line="240" w:lineRule="auto"/>
              <w:jc w:val="center"/>
              <w:rPr>
                <w:rFonts w:ascii="Times New Roman" w:eastAsia="Times New Roman" w:hAnsi="Times New Roman"/>
                <w:sz w:val="24"/>
                <w:szCs w:val="24"/>
              </w:rPr>
            </w:pPr>
            <w:r w:rsidRPr="00E926D9">
              <w:rPr>
                <w:rFonts w:ascii="Times New Roman" w:eastAsia="Times New Roman" w:hAnsi="Times New Roman"/>
                <w:sz w:val="24"/>
                <w:szCs w:val="24"/>
              </w:rPr>
              <w:t>1 гр.</w:t>
            </w:r>
          </w:p>
        </w:tc>
        <w:tc>
          <w:tcPr>
            <w:tcW w:w="755" w:type="dxa"/>
            <w:gridSpan w:val="2"/>
            <w:tcBorders>
              <w:top w:val="nil"/>
              <w:left w:val="nil"/>
              <w:bottom w:val="single" w:sz="4" w:space="0" w:color="auto"/>
              <w:right w:val="single" w:sz="4" w:space="0" w:color="auto"/>
            </w:tcBorders>
            <w:shd w:val="clear" w:color="auto" w:fill="auto"/>
            <w:noWrap/>
            <w:vAlign w:val="center"/>
            <w:hideMark/>
          </w:tcPr>
          <w:p w:rsidR="00FC7A15" w:rsidRPr="00E926D9" w:rsidRDefault="00FC7A15" w:rsidP="00FC7A15">
            <w:pPr>
              <w:spacing w:after="0" w:line="240" w:lineRule="auto"/>
              <w:jc w:val="center"/>
              <w:rPr>
                <w:rFonts w:ascii="Times New Roman" w:eastAsia="Times New Roman" w:hAnsi="Times New Roman"/>
                <w:sz w:val="24"/>
                <w:szCs w:val="24"/>
              </w:rPr>
            </w:pPr>
            <w:r w:rsidRPr="00E926D9">
              <w:rPr>
                <w:rFonts w:ascii="Times New Roman" w:eastAsia="Times New Roman" w:hAnsi="Times New Roman"/>
                <w:sz w:val="24"/>
                <w:szCs w:val="24"/>
              </w:rPr>
              <w:t xml:space="preserve"> 2 </w:t>
            </w:r>
            <w:proofErr w:type="spellStart"/>
            <w:r w:rsidRPr="00E926D9">
              <w:rPr>
                <w:rFonts w:ascii="Times New Roman" w:eastAsia="Times New Roman" w:hAnsi="Times New Roman"/>
                <w:sz w:val="24"/>
                <w:szCs w:val="24"/>
              </w:rPr>
              <w:t>гр</w:t>
            </w:r>
            <w:proofErr w:type="spellEnd"/>
          </w:p>
        </w:tc>
        <w:tc>
          <w:tcPr>
            <w:tcW w:w="817" w:type="dxa"/>
            <w:tcBorders>
              <w:top w:val="nil"/>
              <w:left w:val="nil"/>
              <w:bottom w:val="single" w:sz="4" w:space="0" w:color="auto"/>
              <w:right w:val="single" w:sz="4" w:space="0" w:color="auto"/>
            </w:tcBorders>
            <w:shd w:val="clear" w:color="auto" w:fill="auto"/>
            <w:noWrap/>
            <w:vAlign w:val="center"/>
            <w:hideMark/>
          </w:tcPr>
          <w:p w:rsidR="00FC7A15" w:rsidRPr="00E926D9" w:rsidRDefault="00FC7A15" w:rsidP="00FC7A15">
            <w:pPr>
              <w:spacing w:after="0" w:line="240" w:lineRule="auto"/>
              <w:jc w:val="center"/>
              <w:rPr>
                <w:rFonts w:ascii="Times New Roman" w:eastAsia="Times New Roman" w:hAnsi="Times New Roman"/>
                <w:sz w:val="24"/>
                <w:szCs w:val="24"/>
              </w:rPr>
            </w:pPr>
            <w:r w:rsidRPr="00E926D9">
              <w:rPr>
                <w:rFonts w:ascii="Times New Roman" w:eastAsia="Times New Roman" w:hAnsi="Times New Roman"/>
                <w:sz w:val="24"/>
                <w:szCs w:val="24"/>
              </w:rPr>
              <w:t xml:space="preserve"> 3 </w:t>
            </w:r>
            <w:proofErr w:type="spellStart"/>
            <w:r w:rsidRPr="00E926D9">
              <w:rPr>
                <w:rFonts w:ascii="Times New Roman" w:eastAsia="Times New Roman" w:hAnsi="Times New Roman"/>
                <w:sz w:val="24"/>
                <w:szCs w:val="24"/>
              </w:rPr>
              <w:t>гр</w:t>
            </w:r>
            <w:proofErr w:type="spellEnd"/>
          </w:p>
        </w:tc>
        <w:tc>
          <w:tcPr>
            <w:tcW w:w="884" w:type="dxa"/>
            <w:gridSpan w:val="2"/>
            <w:tcBorders>
              <w:top w:val="nil"/>
              <w:left w:val="nil"/>
              <w:bottom w:val="single" w:sz="4" w:space="0" w:color="auto"/>
              <w:right w:val="single" w:sz="4" w:space="0" w:color="auto"/>
            </w:tcBorders>
            <w:shd w:val="clear" w:color="auto" w:fill="auto"/>
            <w:noWrap/>
            <w:vAlign w:val="center"/>
            <w:hideMark/>
          </w:tcPr>
          <w:p w:rsidR="00FC7A15" w:rsidRPr="00E926D9" w:rsidRDefault="00FC7A15" w:rsidP="00FC7A15">
            <w:pPr>
              <w:spacing w:after="0" w:line="240" w:lineRule="auto"/>
              <w:jc w:val="center"/>
              <w:rPr>
                <w:rFonts w:ascii="Times New Roman" w:eastAsia="Times New Roman" w:hAnsi="Times New Roman"/>
                <w:sz w:val="24"/>
                <w:szCs w:val="24"/>
              </w:rPr>
            </w:pPr>
            <w:r w:rsidRPr="00E926D9">
              <w:rPr>
                <w:rFonts w:ascii="Times New Roman" w:eastAsia="Times New Roman" w:hAnsi="Times New Roman"/>
                <w:sz w:val="24"/>
                <w:szCs w:val="24"/>
              </w:rPr>
              <w:t xml:space="preserve"> 4 </w:t>
            </w:r>
            <w:proofErr w:type="spellStart"/>
            <w:r w:rsidRPr="00E926D9">
              <w:rPr>
                <w:rFonts w:ascii="Times New Roman" w:eastAsia="Times New Roman" w:hAnsi="Times New Roman"/>
                <w:sz w:val="24"/>
                <w:szCs w:val="24"/>
              </w:rPr>
              <w:t>гр</w:t>
            </w:r>
            <w:proofErr w:type="spellEnd"/>
          </w:p>
        </w:tc>
        <w:tc>
          <w:tcPr>
            <w:tcW w:w="857" w:type="dxa"/>
            <w:tcBorders>
              <w:top w:val="nil"/>
              <w:left w:val="nil"/>
              <w:bottom w:val="single" w:sz="4" w:space="0" w:color="auto"/>
              <w:right w:val="single" w:sz="4" w:space="0" w:color="auto"/>
            </w:tcBorders>
            <w:shd w:val="clear" w:color="auto" w:fill="auto"/>
            <w:noWrap/>
            <w:vAlign w:val="center"/>
            <w:hideMark/>
          </w:tcPr>
          <w:p w:rsidR="00FC7A15" w:rsidRPr="00E926D9" w:rsidRDefault="00FC7A15" w:rsidP="00FC7A15">
            <w:pPr>
              <w:spacing w:after="0" w:line="240" w:lineRule="auto"/>
              <w:jc w:val="center"/>
              <w:rPr>
                <w:rFonts w:ascii="Times New Roman" w:eastAsia="Times New Roman" w:hAnsi="Times New Roman"/>
                <w:sz w:val="24"/>
                <w:szCs w:val="24"/>
              </w:rPr>
            </w:pPr>
            <w:r w:rsidRPr="00E926D9">
              <w:rPr>
                <w:rFonts w:ascii="Times New Roman" w:eastAsia="Times New Roman" w:hAnsi="Times New Roman"/>
                <w:sz w:val="24"/>
                <w:szCs w:val="24"/>
              </w:rPr>
              <w:t xml:space="preserve">5 </w:t>
            </w:r>
            <w:proofErr w:type="spellStart"/>
            <w:r w:rsidRPr="00E926D9">
              <w:rPr>
                <w:rFonts w:ascii="Times New Roman" w:eastAsia="Times New Roman" w:hAnsi="Times New Roman"/>
                <w:sz w:val="24"/>
                <w:szCs w:val="24"/>
              </w:rPr>
              <w:t>гр</w:t>
            </w:r>
            <w:proofErr w:type="spellEnd"/>
          </w:p>
        </w:tc>
      </w:tr>
      <w:tr w:rsidR="00FC7A15" w:rsidRPr="00E926D9" w:rsidTr="004B3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3063" w:type="dxa"/>
          <w:trHeight w:val="408"/>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C7A15" w:rsidRPr="00E926D9" w:rsidRDefault="00FC7A15" w:rsidP="00FC7A15">
            <w:pPr>
              <w:spacing w:after="0" w:line="240" w:lineRule="auto"/>
              <w:jc w:val="center"/>
              <w:rPr>
                <w:rFonts w:ascii="Times New Roman" w:eastAsia="Times New Roman" w:hAnsi="Times New Roman"/>
                <w:sz w:val="24"/>
                <w:szCs w:val="24"/>
              </w:rPr>
            </w:pPr>
            <w:r w:rsidRPr="00E926D9">
              <w:rPr>
                <w:rFonts w:ascii="Times New Roman" w:eastAsia="Times New Roman" w:hAnsi="Times New Roman"/>
                <w:sz w:val="24"/>
                <w:szCs w:val="24"/>
              </w:rPr>
              <w:t>2013</w:t>
            </w:r>
          </w:p>
        </w:tc>
        <w:tc>
          <w:tcPr>
            <w:tcW w:w="1752" w:type="dxa"/>
            <w:tcBorders>
              <w:top w:val="nil"/>
              <w:left w:val="nil"/>
              <w:bottom w:val="single" w:sz="4" w:space="0" w:color="auto"/>
              <w:right w:val="single" w:sz="4" w:space="0" w:color="auto"/>
            </w:tcBorders>
            <w:shd w:val="clear" w:color="auto" w:fill="auto"/>
            <w:noWrap/>
            <w:vAlign w:val="center"/>
            <w:hideMark/>
          </w:tcPr>
          <w:p w:rsidR="00FC7A15" w:rsidRPr="00E926D9" w:rsidRDefault="00FC7A15" w:rsidP="00FC7A15">
            <w:pPr>
              <w:spacing w:after="0" w:line="240" w:lineRule="auto"/>
              <w:jc w:val="center"/>
              <w:rPr>
                <w:rFonts w:ascii="Times New Roman" w:eastAsia="Times New Roman" w:hAnsi="Times New Roman"/>
                <w:sz w:val="24"/>
                <w:szCs w:val="24"/>
              </w:rPr>
            </w:pPr>
            <w:r w:rsidRPr="00E926D9">
              <w:rPr>
                <w:rFonts w:ascii="Times New Roman" w:eastAsia="Times New Roman" w:hAnsi="Times New Roman"/>
                <w:sz w:val="24"/>
                <w:szCs w:val="24"/>
              </w:rPr>
              <w:t>741</w:t>
            </w:r>
          </w:p>
        </w:tc>
        <w:tc>
          <w:tcPr>
            <w:tcW w:w="597" w:type="dxa"/>
            <w:tcBorders>
              <w:top w:val="nil"/>
              <w:left w:val="nil"/>
              <w:bottom w:val="single" w:sz="4" w:space="0" w:color="auto"/>
              <w:right w:val="single" w:sz="4" w:space="0" w:color="auto"/>
            </w:tcBorders>
            <w:shd w:val="clear" w:color="auto" w:fill="auto"/>
            <w:noWrap/>
            <w:vAlign w:val="center"/>
            <w:hideMark/>
          </w:tcPr>
          <w:p w:rsidR="00FC7A15" w:rsidRPr="00E926D9" w:rsidRDefault="00FC7A15" w:rsidP="00FC7A15">
            <w:pPr>
              <w:spacing w:after="0" w:line="240" w:lineRule="auto"/>
              <w:jc w:val="center"/>
              <w:rPr>
                <w:rFonts w:ascii="Times New Roman" w:eastAsia="Times New Roman" w:hAnsi="Times New Roman"/>
                <w:sz w:val="24"/>
                <w:szCs w:val="24"/>
              </w:rPr>
            </w:pPr>
            <w:r w:rsidRPr="00E926D9">
              <w:rPr>
                <w:rFonts w:ascii="Times New Roman" w:eastAsia="Times New Roman" w:hAnsi="Times New Roman"/>
                <w:sz w:val="24"/>
                <w:szCs w:val="24"/>
              </w:rPr>
              <w:t>271</w:t>
            </w:r>
          </w:p>
        </w:tc>
        <w:tc>
          <w:tcPr>
            <w:tcW w:w="755" w:type="dxa"/>
            <w:gridSpan w:val="2"/>
            <w:tcBorders>
              <w:top w:val="nil"/>
              <w:left w:val="nil"/>
              <w:bottom w:val="single" w:sz="4" w:space="0" w:color="auto"/>
              <w:right w:val="single" w:sz="4" w:space="0" w:color="auto"/>
            </w:tcBorders>
            <w:shd w:val="clear" w:color="auto" w:fill="auto"/>
            <w:noWrap/>
            <w:vAlign w:val="center"/>
            <w:hideMark/>
          </w:tcPr>
          <w:p w:rsidR="00FC7A15" w:rsidRPr="00E926D9" w:rsidRDefault="00FC7A15" w:rsidP="00FC7A15">
            <w:pPr>
              <w:spacing w:after="0" w:line="240" w:lineRule="auto"/>
              <w:jc w:val="center"/>
              <w:rPr>
                <w:rFonts w:ascii="Times New Roman" w:eastAsia="Times New Roman" w:hAnsi="Times New Roman"/>
                <w:sz w:val="24"/>
                <w:szCs w:val="24"/>
              </w:rPr>
            </w:pPr>
            <w:r w:rsidRPr="00E926D9">
              <w:rPr>
                <w:rFonts w:ascii="Times New Roman" w:eastAsia="Times New Roman" w:hAnsi="Times New Roman"/>
                <w:sz w:val="24"/>
                <w:szCs w:val="24"/>
              </w:rPr>
              <w:t>350</w:t>
            </w:r>
          </w:p>
        </w:tc>
        <w:tc>
          <w:tcPr>
            <w:tcW w:w="817" w:type="dxa"/>
            <w:tcBorders>
              <w:top w:val="nil"/>
              <w:left w:val="nil"/>
              <w:bottom w:val="single" w:sz="4" w:space="0" w:color="auto"/>
              <w:right w:val="single" w:sz="4" w:space="0" w:color="auto"/>
            </w:tcBorders>
            <w:shd w:val="clear" w:color="auto" w:fill="auto"/>
            <w:noWrap/>
            <w:vAlign w:val="center"/>
            <w:hideMark/>
          </w:tcPr>
          <w:p w:rsidR="00FC7A15" w:rsidRPr="00E926D9" w:rsidRDefault="00FC7A15" w:rsidP="00FC7A15">
            <w:pPr>
              <w:spacing w:after="0" w:line="240" w:lineRule="auto"/>
              <w:jc w:val="center"/>
              <w:rPr>
                <w:rFonts w:ascii="Times New Roman" w:eastAsia="Times New Roman" w:hAnsi="Times New Roman"/>
                <w:sz w:val="24"/>
                <w:szCs w:val="24"/>
              </w:rPr>
            </w:pPr>
            <w:r w:rsidRPr="00E926D9">
              <w:rPr>
                <w:rFonts w:ascii="Times New Roman" w:eastAsia="Times New Roman" w:hAnsi="Times New Roman"/>
                <w:sz w:val="24"/>
                <w:szCs w:val="24"/>
              </w:rPr>
              <w:t>114</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FC7A15" w:rsidRPr="00E926D9" w:rsidRDefault="00FC7A15" w:rsidP="00FC7A15">
            <w:pPr>
              <w:spacing w:after="0" w:line="240" w:lineRule="auto"/>
              <w:jc w:val="center"/>
              <w:rPr>
                <w:rFonts w:ascii="Times New Roman" w:eastAsia="Times New Roman" w:hAnsi="Times New Roman"/>
                <w:sz w:val="24"/>
                <w:szCs w:val="24"/>
              </w:rPr>
            </w:pPr>
            <w:r w:rsidRPr="00E926D9">
              <w:rPr>
                <w:rFonts w:ascii="Times New Roman" w:eastAsia="Times New Roman" w:hAnsi="Times New Roman"/>
                <w:sz w:val="24"/>
                <w:szCs w:val="24"/>
              </w:rPr>
              <w:t>4</w:t>
            </w:r>
          </w:p>
        </w:tc>
        <w:tc>
          <w:tcPr>
            <w:tcW w:w="857" w:type="dxa"/>
            <w:tcBorders>
              <w:top w:val="nil"/>
              <w:left w:val="nil"/>
              <w:bottom w:val="single" w:sz="4" w:space="0" w:color="auto"/>
              <w:right w:val="single" w:sz="4" w:space="0" w:color="auto"/>
            </w:tcBorders>
            <w:shd w:val="clear" w:color="auto" w:fill="auto"/>
            <w:noWrap/>
            <w:vAlign w:val="center"/>
            <w:hideMark/>
          </w:tcPr>
          <w:p w:rsidR="00FC7A15" w:rsidRPr="00E926D9" w:rsidRDefault="00FC7A15" w:rsidP="00FC7A15">
            <w:pPr>
              <w:spacing w:after="0" w:line="240" w:lineRule="auto"/>
              <w:jc w:val="center"/>
              <w:rPr>
                <w:rFonts w:ascii="Times New Roman" w:eastAsia="Times New Roman" w:hAnsi="Times New Roman"/>
                <w:sz w:val="24"/>
                <w:szCs w:val="24"/>
              </w:rPr>
            </w:pPr>
            <w:r w:rsidRPr="00E926D9">
              <w:rPr>
                <w:rFonts w:ascii="Times New Roman" w:eastAsia="Times New Roman" w:hAnsi="Times New Roman"/>
                <w:sz w:val="24"/>
                <w:szCs w:val="24"/>
              </w:rPr>
              <w:t>2</w:t>
            </w:r>
          </w:p>
        </w:tc>
      </w:tr>
      <w:tr w:rsidR="00FC7A15" w:rsidRPr="00E926D9" w:rsidTr="004B3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3063" w:type="dxa"/>
          <w:trHeight w:val="408"/>
          <w:jc w:val="center"/>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C7A15" w:rsidRPr="00E926D9" w:rsidRDefault="00FC7A15" w:rsidP="00FC7A15">
            <w:pPr>
              <w:spacing w:after="0" w:line="240" w:lineRule="auto"/>
              <w:jc w:val="center"/>
              <w:rPr>
                <w:rFonts w:ascii="Times New Roman" w:eastAsia="Times New Roman" w:hAnsi="Times New Roman"/>
                <w:sz w:val="24"/>
                <w:szCs w:val="24"/>
              </w:rPr>
            </w:pPr>
            <w:r w:rsidRPr="00E926D9">
              <w:rPr>
                <w:rFonts w:ascii="Times New Roman" w:eastAsia="Times New Roman" w:hAnsi="Times New Roman"/>
                <w:sz w:val="24"/>
                <w:szCs w:val="24"/>
              </w:rPr>
              <w:t>2014</w:t>
            </w:r>
          </w:p>
        </w:tc>
        <w:tc>
          <w:tcPr>
            <w:tcW w:w="1752" w:type="dxa"/>
            <w:tcBorders>
              <w:top w:val="nil"/>
              <w:left w:val="nil"/>
              <w:bottom w:val="single" w:sz="4" w:space="0" w:color="auto"/>
              <w:right w:val="single" w:sz="4" w:space="0" w:color="auto"/>
            </w:tcBorders>
            <w:shd w:val="clear" w:color="auto" w:fill="auto"/>
            <w:noWrap/>
            <w:vAlign w:val="center"/>
            <w:hideMark/>
          </w:tcPr>
          <w:p w:rsidR="00FC7A15" w:rsidRPr="00E926D9" w:rsidRDefault="00FC7A15" w:rsidP="00FC7A15">
            <w:pPr>
              <w:spacing w:after="0" w:line="240" w:lineRule="auto"/>
              <w:jc w:val="center"/>
              <w:rPr>
                <w:rFonts w:ascii="Times New Roman" w:eastAsia="Times New Roman" w:hAnsi="Times New Roman"/>
                <w:sz w:val="24"/>
                <w:szCs w:val="24"/>
              </w:rPr>
            </w:pPr>
            <w:r w:rsidRPr="00E926D9">
              <w:rPr>
                <w:rFonts w:ascii="Times New Roman" w:eastAsia="Times New Roman" w:hAnsi="Times New Roman"/>
                <w:sz w:val="24"/>
                <w:szCs w:val="24"/>
              </w:rPr>
              <w:t>708</w:t>
            </w:r>
          </w:p>
        </w:tc>
        <w:tc>
          <w:tcPr>
            <w:tcW w:w="597" w:type="dxa"/>
            <w:tcBorders>
              <w:top w:val="nil"/>
              <w:left w:val="nil"/>
              <w:bottom w:val="single" w:sz="4" w:space="0" w:color="auto"/>
              <w:right w:val="single" w:sz="4" w:space="0" w:color="auto"/>
            </w:tcBorders>
            <w:shd w:val="clear" w:color="auto" w:fill="auto"/>
            <w:noWrap/>
            <w:vAlign w:val="center"/>
            <w:hideMark/>
          </w:tcPr>
          <w:p w:rsidR="00FC7A15" w:rsidRPr="00E926D9" w:rsidRDefault="00FC7A15" w:rsidP="00FC7A15">
            <w:pPr>
              <w:spacing w:after="0" w:line="240" w:lineRule="auto"/>
              <w:rPr>
                <w:rFonts w:ascii="Times New Roman" w:hAnsi="Times New Roman"/>
                <w:sz w:val="24"/>
                <w:szCs w:val="24"/>
              </w:rPr>
            </w:pPr>
            <w:r w:rsidRPr="00E926D9">
              <w:rPr>
                <w:rFonts w:ascii="Times New Roman" w:hAnsi="Times New Roman"/>
                <w:sz w:val="24"/>
                <w:szCs w:val="24"/>
              </w:rPr>
              <w:t>143</w:t>
            </w:r>
          </w:p>
        </w:tc>
        <w:tc>
          <w:tcPr>
            <w:tcW w:w="755" w:type="dxa"/>
            <w:gridSpan w:val="2"/>
            <w:tcBorders>
              <w:top w:val="nil"/>
              <w:left w:val="nil"/>
              <w:bottom w:val="single" w:sz="4" w:space="0" w:color="auto"/>
              <w:right w:val="single" w:sz="4" w:space="0" w:color="auto"/>
            </w:tcBorders>
            <w:shd w:val="clear" w:color="auto" w:fill="auto"/>
            <w:noWrap/>
            <w:vAlign w:val="center"/>
            <w:hideMark/>
          </w:tcPr>
          <w:p w:rsidR="00FC7A15" w:rsidRPr="00E926D9" w:rsidRDefault="00FC7A15" w:rsidP="00FC7A15">
            <w:pPr>
              <w:spacing w:after="0" w:line="240" w:lineRule="auto"/>
              <w:rPr>
                <w:rFonts w:ascii="Times New Roman" w:hAnsi="Times New Roman"/>
                <w:sz w:val="24"/>
                <w:szCs w:val="24"/>
              </w:rPr>
            </w:pPr>
            <w:r w:rsidRPr="00E926D9">
              <w:rPr>
                <w:rFonts w:ascii="Times New Roman" w:hAnsi="Times New Roman"/>
                <w:sz w:val="24"/>
                <w:szCs w:val="24"/>
              </w:rPr>
              <w:t>501</w:t>
            </w:r>
          </w:p>
        </w:tc>
        <w:tc>
          <w:tcPr>
            <w:tcW w:w="2558" w:type="dxa"/>
            <w:gridSpan w:val="4"/>
            <w:tcBorders>
              <w:top w:val="nil"/>
              <w:left w:val="nil"/>
              <w:bottom w:val="single" w:sz="4" w:space="0" w:color="auto"/>
              <w:right w:val="single" w:sz="4" w:space="0" w:color="auto"/>
            </w:tcBorders>
            <w:shd w:val="clear" w:color="auto" w:fill="auto"/>
            <w:noWrap/>
            <w:vAlign w:val="center"/>
            <w:hideMark/>
          </w:tcPr>
          <w:p w:rsidR="00FC7A15" w:rsidRPr="00E926D9" w:rsidRDefault="00FC7A15" w:rsidP="00FC7A15">
            <w:pPr>
              <w:spacing w:after="0" w:line="240" w:lineRule="auto"/>
              <w:jc w:val="center"/>
              <w:rPr>
                <w:rFonts w:ascii="Times New Roman" w:hAnsi="Times New Roman"/>
                <w:sz w:val="24"/>
                <w:szCs w:val="24"/>
              </w:rPr>
            </w:pPr>
            <w:r w:rsidRPr="00E926D9">
              <w:rPr>
                <w:rFonts w:ascii="Times New Roman" w:hAnsi="Times New Roman"/>
                <w:sz w:val="24"/>
                <w:szCs w:val="24"/>
              </w:rPr>
              <w:t>64</w:t>
            </w:r>
          </w:p>
          <w:p w:rsidR="00FC7A15" w:rsidRPr="00E926D9" w:rsidRDefault="00FC7A15" w:rsidP="00FC7A15">
            <w:pPr>
              <w:spacing w:after="0" w:line="240" w:lineRule="auto"/>
              <w:jc w:val="center"/>
              <w:rPr>
                <w:rFonts w:ascii="Times New Roman" w:eastAsia="Times New Roman" w:hAnsi="Times New Roman"/>
                <w:sz w:val="24"/>
                <w:szCs w:val="24"/>
              </w:rPr>
            </w:pPr>
          </w:p>
        </w:tc>
      </w:tr>
    </w:tbl>
    <w:p w:rsidR="00FC7A15" w:rsidRPr="00E926D9" w:rsidRDefault="00FC7A15" w:rsidP="00FC7A15">
      <w:pPr>
        <w:spacing w:after="0" w:line="240" w:lineRule="auto"/>
        <w:jc w:val="both"/>
        <w:rPr>
          <w:rFonts w:ascii="Times New Roman" w:hAnsi="Times New Roman"/>
          <w:sz w:val="24"/>
          <w:szCs w:val="24"/>
          <w:highlight w:val="green"/>
        </w:rPr>
      </w:pPr>
    </w:p>
    <w:p w:rsidR="00FC7A15" w:rsidRPr="00E926D9" w:rsidRDefault="00FC7A15" w:rsidP="00FC7A15">
      <w:pPr>
        <w:spacing w:after="0" w:line="240" w:lineRule="auto"/>
        <w:jc w:val="both"/>
        <w:rPr>
          <w:rFonts w:ascii="Times New Roman" w:hAnsi="Times New Roman"/>
          <w:sz w:val="24"/>
          <w:szCs w:val="24"/>
        </w:rPr>
      </w:pPr>
    </w:p>
    <w:p w:rsidR="00FC7A15" w:rsidRPr="00E926D9" w:rsidRDefault="00FC7A15" w:rsidP="00FC7A15">
      <w:pPr>
        <w:spacing w:after="0" w:line="240" w:lineRule="auto"/>
        <w:ind w:firstLine="709"/>
        <w:rPr>
          <w:rFonts w:ascii="Times New Roman" w:hAnsi="Times New Roman"/>
          <w:sz w:val="24"/>
          <w:szCs w:val="24"/>
        </w:rPr>
      </w:pPr>
      <w:r w:rsidRPr="00E926D9">
        <w:rPr>
          <w:rFonts w:ascii="Times New Roman" w:hAnsi="Times New Roman"/>
          <w:sz w:val="24"/>
          <w:szCs w:val="24"/>
        </w:rPr>
        <w:t>Внеурочная деятельность  была организована  в соответствии с планом работы школы.</w:t>
      </w:r>
    </w:p>
    <w:p w:rsidR="00FC7A15" w:rsidRPr="00E926D9" w:rsidRDefault="00FC7A15" w:rsidP="00FC7A15">
      <w:pPr>
        <w:spacing w:after="0" w:line="360" w:lineRule="auto"/>
        <w:jc w:val="both"/>
        <w:rPr>
          <w:rFonts w:ascii="Times New Roman" w:hAnsi="Times New Roman"/>
          <w:i/>
          <w:sz w:val="24"/>
          <w:szCs w:val="24"/>
        </w:rPr>
      </w:pPr>
    </w:p>
    <w:p w:rsidR="00FC7A15" w:rsidRPr="00E926D9" w:rsidRDefault="00FC7A15" w:rsidP="00FC7A15">
      <w:pPr>
        <w:spacing w:after="0" w:line="360" w:lineRule="auto"/>
        <w:jc w:val="both"/>
        <w:rPr>
          <w:rFonts w:ascii="Times New Roman" w:hAnsi="Times New Roman"/>
          <w:sz w:val="24"/>
          <w:szCs w:val="24"/>
        </w:rPr>
      </w:pPr>
      <w:r w:rsidRPr="00E926D9">
        <w:rPr>
          <w:rFonts w:ascii="Times New Roman" w:hAnsi="Times New Roman"/>
          <w:sz w:val="24"/>
          <w:szCs w:val="24"/>
        </w:rPr>
        <w:t>В рамках фестиваля «Талант учителя-залог успешности ученика» провели педагогический совет  на тему: «Организация внеурочной деятельности учащихся в условиях реализации ФГОС в основной средней школе».</w:t>
      </w:r>
    </w:p>
    <w:p w:rsidR="00FC7A15" w:rsidRPr="00E926D9" w:rsidRDefault="00FC7A15" w:rsidP="00FC7A15">
      <w:pPr>
        <w:spacing w:after="0" w:line="360" w:lineRule="auto"/>
        <w:jc w:val="both"/>
        <w:rPr>
          <w:rFonts w:ascii="Times New Roman" w:hAnsi="Times New Roman"/>
          <w:sz w:val="24"/>
          <w:szCs w:val="24"/>
        </w:rPr>
      </w:pPr>
      <w:r w:rsidRPr="00E926D9">
        <w:rPr>
          <w:rFonts w:ascii="Times New Roman" w:hAnsi="Times New Roman"/>
          <w:sz w:val="24"/>
          <w:szCs w:val="24"/>
        </w:rPr>
        <w:lastRenderedPageBreak/>
        <w:t xml:space="preserve">Опытом работы на открытых занятиях  по внеурочной деятельности в основной и начальной школе показали Елена Ивановна Дмитриева, Екатерина Александровна Хазова, Ирина Николаевна Гоголева, Валентина Валентиновна Талашова, Вера Владимировна Пличкина, Елена Алексеевна Лисицына, Светлана Валерьевна Маливаник. </w:t>
      </w:r>
    </w:p>
    <w:p w:rsidR="00FC7A15" w:rsidRPr="00E926D9" w:rsidRDefault="00FC7A15" w:rsidP="00FC7A15">
      <w:pPr>
        <w:spacing w:after="0" w:line="360" w:lineRule="auto"/>
        <w:jc w:val="both"/>
        <w:rPr>
          <w:rFonts w:ascii="Times New Roman" w:hAnsi="Times New Roman"/>
          <w:sz w:val="24"/>
          <w:szCs w:val="24"/>
        </w:rPr>
      </w:pPr>
      <w:r w:rsidRPr="00E926D9">
        <w:rPr>
          <w:rFonts w:ascii="Times New Roman" w:hAnsi="Times New Roman"/>
          <w:sz w:val="24"/>
          <w:szCs w:val="24"/>
        </w:rPr>
        <w:t>Передовые учителя школы сумели отразить достоинства новых стандартов образования и заинтересовать коллег нестандартными подходами к выбору форм и методов работы с учащимися во внеурочной деятельности.</w:t>
      </w:r>
    </w:p>
    <w:p w:rsidR="00FC7A15" w:rsidRPr="00E926D9" w:rsidRDefault="00FC7A15" w:rsidP="00FC7A15">
      <w:pPr>
        <w:spacing w:after="0" w:line="240" w:lineRule="auto"/>
        <w:ind w:firstLine="709"/>
        <w:rPr>
          <w:rFonts w:ascii="Times New Roman" w:hAnsi="Times New Roman"/>
          <w:sz w:val="24"/>
          <w:szCs w:val="24"/>
        </w:rPr>
      </w:pPr>
    </w:p>
    <w:p w:rsidR="00FC7A15" w:rsidRPr="00E926D9" w:rsidRDefault="00FC7A15" w:rsidP="00FC7A15">
      <w:pPr>
        <w:spacing w:after="0" w:line="240" w:lineRule="auto"/>
        <w:contextualSpacing/>
        <w:jc w:val="center"/>
        <w:rPr>
          <w:rFonts w:ascii="Times New Roman" w:hAnsi="Times New Roman"/>
          <w:b/>
          <w:sz w:val="24"/>
          <w:szCs w:val="24"/>
        </w:rPr>
      </w:pPr>
    </w:p>
    <w:p w:rsidR="00FC7A15" w:rsidRPr="00E926D9" w:rsidRDefault="00927D42" w:rsidP="00FC7A15">
      <w:pPr>
        <w:spacing w:after="0" w:line="240" w:lineRule="auto"/>
        <w:contextualSpacing/>
        <w:jc w:val="center"/>
        <w:rPr>
          <w:rFonts w:ascii="Times New Roman" w:hAnsi="Times New Roman"/>
          <w:b/>
          <w:sz w:val="24"/>
          <w:szCs w:val="24"/>
        </w:rPr>
      </w:pPr>
      <w:r>
        <w:rPr>
          <w:rFonts w:ascii="Times New Roman" w:hAnsi="Times New Roman"/>
          <w:b/>
          <w:sz w:val="24"/>
          <w:szCs w:val="24"/>
        </w:rPr>
        <w:t>Профориентационная</w:t>
      </w:r>
      <w:r w:rsidR="00FC7A15" w:rsidRPr="00E926D9">
        <w:rPr>
          <w:rFonts w:ascii="Times New Roman" w:hAnsi="Times New Roman"/>
          <w:b/>
          <w:sz w:val="24"/>
          <w:szCs w:val="24"/>
        </w:rPr>
        <w:t xml:space="preserve"> работа</w:t>
      </w:r>
    </w:p>
    <w:p w:rsidR="00FC7A15" w:rsidRPr="00E926D9" w:rsidRDefault="00FC7A15" w:rsidP="00FC7A15">
      <w:pPr>
        <w:spacing w:after="0" w:line="240" w:lineRule="auto"/>
        <w:contextualSpacing/>
        <w:rPr>
          <w:rFonts w:ascii="Times New Roman" w:hAnsi="Times New Roman"/>
          <w:sz w:val="24"/>
          <w:szCs w:val="24"/>
        </w:rPr>
      </w:pPr>
    </w:p>
    <w:p w:rsidR="00FC7A15" w:rsidRPr="00E926D9" w:rsidRDefault="00FC7A15" w:rsidP="00FC7A15">
      <w:pPr>
        <w:pStyle w:val="1"/>
        <w:spacing w:before="0" w:beforeAutospacing="0" w:after="0" w:afterAutospacing="0"/>
        <w:ind w:firstLine="709"/>
        <w:rPr>
          <w:b w:val="0"/>
          <w:sz w:val="24"/>
          <w:szCs w:val="24"/>
        </w:rPr>
      </w:pPr>
      <w:r w:rsidRPr="00E926D9">
        <w:rPr>
          <w:b w:val="0"/>
          <w:sz w:val="24"/>
          <w:szCs w:val="24"/>
        </w:rPr>
        <w:t xml:space="preserve">  В истекшем учебном году      по вопросу  профориентационной работы   школа тесно взаимодейство</w:t>
      </w:r>
      <w:r>
        <w:rPr>
          <w:b w:val="0"/>
          <w:sz w:val="24"/>
          <w:szCs w:val="24"/>
        </w:rPr>
        <w:t>в</w:t>
      </w:r>
      <w:r w:rsidRPr="00E926D9">
        <w:rPr>
          <w:b w:val="0"/>
          <w:sz w:val="24"/>
          <w:szCs w:val="24"/>
        </w:rPr>
        <w:t>ала с другими образовательными учреждениями Волосов</w:t>
      </w:r>
      <w:r w:rsidR="00927D42">
        <w:rPr>
          <w:b w:val="0"/>
          <w:sz w:val="24"/>
          <w:szCs w:val="24"/>
        </w:rPr>
        <w:t>с</w:t>
      </w:r>
      <w:r w:rsidRPr="00E926D9">
        <w:rPr>
          <w:b w:val="0"/>
          <w:sz w:val="24"/>
          <w:szCs w:val="24"/>
        </w:rPr>
        <w:t>кого района, вузами  колледжами</w:t>
      </w:r>
      <w:proofErr w:type="gramStart"/>
      <w:r w:rsidRPr="00E926D9">
        <w:rPr>
          <w:b w:val="0"/>
          <w:sz w:val="24"/>
          <w:szCs w:val="24"/>
        </w:rPr>
        <w:t xml:space="preserve">  С</w:t>
      </w:r>
      <w:proofErr w:type="gramEnd"/>
      <w:r w:rsidRPr="00E926D9">
        <w:rPr>
          <w:b w:val="0"/>
          <w:sz w:val="24"/>
          <w:szCs w:val="24"/>
        </w:rPr>
        <w:t>анкт – Петербурга и области.</w:t>
      </w:r>
    </w:p>
    <w:p w:rsidR="00FC7A15" w:rsidRPr="00E926D9" w:rsidRDefault="00FC7A15" w:rsidP="00FC7A15">
      <w:pPr>
        <w:pStyle w:val="1"/>
        <w:spacing w:before="0" w:beforeAutospacing="0" w:after="0" w:afterAutospacing="0"/>
        <w:ind w:firstLine="709"/>
        <w:rPr>
          <w:b w:val="0"/>
          <w:bCs w:val="0"/>
          <w:sz w:val="24"/>
          <w:szCs w:val="24"/>
        </w:rPr>
      </w:pPr>
      <w:r w:rsidRPr="00E926D9">
        <w:rPr>
          <w:b w:val="0"/>
          <w:sz w:val="24"/>
          <w:szCs w:val="24"/>
        </w:rPr>
        <w:t xml:space="preserve">Особое место в развитии профориентационной  работе было уделено Пушкинскому Государственному университету,  </w:t>
      </w:r>
      <w:r w:rsidRPr="00E926D9">
        <w:rPr>
          <w:b w:val="0"/>
          <w:bCs w:val="0"/>
          <w:sz w:val="24"/>
          <w:szCs w:val="24"/>
        </w:rPr>
        <w:t>Государственному институту экономики, финансов, права и технологий г. Гатчина, Народному институту «Горный».</w:t>
      </w:r>
    </w:p>
    <w:p w:rsidR="00FC7A15" w:rsidRPr="00E926D9" w:rsidRDefault="00FC7A15" w:rsidP="00FC7A15">
      <w:pPr>
        <w:pStyle w:val="1"/>
        <w:spacing w:before="0" w:beforeAutospacing="0" w:after="0" w:afterAutospacing="0"/>
        <w:ind w:firstLine="709"/>
        <w:rPr>
          <w:b w:val="0"/>
          <w:sz w:val="24"/>
          <w:szCs w:val="24"/>
        </w:rPr>
      </w:pPr>
    </w:p>
    <w:p w:rsidR="00FC7A15" w:rsidRPr="00E926D9" w:rsidRDefault="00FC7A15" w:rsidP="00FC7A15">
      <w:pPr>
        <w:pStyle w:val="1"/>
        <w:spacing w:before="0" w:beforeAutospacing="0" w:after="0" w:afterAutospacing="0"/>
        <w:ind w:firstLine="709"/>
        <w:rPr>
          <w:b w:val="0"/>
          <w:bCs w:val="0"/>
          <w:sz w:val="24"/>
          <w:szCs w:val="24"/>
        </w:rPr>
      </w:pPr>
      <w:r w:rsidRPr="00E926D9">
        <w:rPr>
          <w:b w:val="0"/>
          <w:sz w:val="24"/>
          <w:szCs w:val="24"/>
        </w:rPr>
        <w:t>Учащиеся 10 -11 классов посещали Дней открытых дверей учебных заведений,</w:t>
      </w:r>
      <w:r>
        <w:rPr>
          <w:b w:val="0"/>
          <w:sz w:val="24"/>
          <w:szCs w:val="24"/>
        </w:rPr>
        <w:t xml:space="preserve"> принимали участие в олимпиадно</w:t>
      </w:r>
      <w:r w:rsidRPr="00E926D9">
        <w:rPr>
          <w:b w:val="0"/>
          <w:sz w:val="24"/>
          <w:szCs w:val="24"/>
        </w:rPr>
        <w:t>м вузовском движении, научно – практических конференциях и семинарах. Осуществлялось  взаимодействие с учреждениями дополнительного образования -  Центром занятости населения г. Волосово.</w:t>
      </w:r>
      <w:r w:rsidRPr="00E926D9">
        <w:rPr>
          <w:b w:val="0"/>
          <w:bCs w:val="0"/>
          <w:sz w:val="24"/>
          <w:szCs w:val="24"/>
        </w:rPr>
        <w:t xml:space="preserve"> </w:t>
      </w:r>
    </w:p>
    <w:p w:rsidR="00FC7A15" w:rsidRPr="00E926D9" w:rsidRDefault="00FC7A15" w:rsidP="00FC7A15">
      <w:pPr>
        <w:spacing w:after="0" w:line="240" w:lineRule="auto"/>
        <w:ind w:firstLine="708"/>
        <w:jc w:val="both"/>
        <w:rPr>
          <w:rFonts w:ascii="Times New Roman" w:hAnsi="Times New Roman"/>
          <w:sz w:val="24"/>
          <w:szCs w:val="24"/>
        </w:rPr>
      </w:pPr>
      <w:r w:rsidRPr="00E926D9">
        <w:rPr>
          <w:rFonts w:ascii="Times New Roman" w:hAnsi="Times New Roman"/>
          <w:sz w:val="24"/>
          <w:szCs w:val="24"/>
        </w:rPr>
        <w:t xml:space="preserve">Учащиеся 9-11 классов стали участниками интерактивного </w:t>
      </w:r>
      <w:proofErr w:type="spellStart"/>
      <w:r w:rsidRPr="00E926D9">
        <w:rPr>
          <w:rFonts w:ascii="Times New Roman" w:hAnsi="Times New Roman"/>
          <w:sz w:val="24"/>
          <w:szCs w:val="24"/>
        </w:rPr>
        <w:t>профориентационного</w:t>
      </w:r>
      <w:proofErr w:type="spellEnd"/>
      <w:r w:rsidRPr="00E926D9">
        <w:rPr>
          <w:rFonts w:ascii="Times New Roman" w:hAnsi="Times New Roman"/>
          <w:sz w:val="24"/>
          <w:szCs w:val="24"/>
        </w:rPr>
        <w:t xml:space="preserve"> семинара под названием: «Выбор моей профессии». Данный семинар проходил под патронажем двух  комитетов  –  общего профессионального образования Ленинградской области  и комитета по труду и занятости населения Ленинградской области. Организатор  и исполнитель  данного мероприятия  -  государственное автономное образовательное  учреждение дополнительного образования Ленинградской области "Учебно-методический центр".  </w:t>
      </w:r>
    </w:p>
    <w:p w:rsidR="00FC7A15" w:rsidRPr="00E926D9" w:rsidRDefault="00FC7A15" w:rsidP="00FC7A15">
      <w:pPr>
        <w:spacing w:after="0" w:line="240" w:lineRule="auto"/>
        <w:ind w:firstLine="708"/>
        <w:jc w:val="both"/>
        <w:rPr>
          <w:rFonts w:ascii="Times New Roman" w:hAnsi="Times New Roman"/>
          <w:sz w:val="24"/>
          <w:szCs w:val="24"/>
        </w:rPr>
      </w:pPr>
      <w:r w:rsidRPr="00E926D9">
        <w:rPr>
          <w:rFonts w:ascii="Times New Roman" w:hAnsi="Times New Roman"/>
          <w:sz w:val="24"/>
          <w:szCs w:val="24"/>
        </w:rPr>
        <w:t xml:space="preserve">Считаем, мероприятия, направленные на выбор профессии, приносят неоценимую пользу и детям и родителям. </w:t>
      </w:r>
    </w:p>
    <w:p w:rsidR="00FC7A15" w:rsidRPr="00E926D9" w:rsidRDefault="00FC7A15" w:rsidP="00FC7A15">
      <w:pPr>
        <w:spacing w:after="0" w:line="240" w:lineRule="auto"/>
        <w:contextualSpacing/>
        <w:rPr>
          <w:rFonts w:ascii="Times New Roman" w:hAnsi="Times New Roman"/>
          <w:sz w:val="24"/>
          <w:szCs w:val="24"/>
        </w:rPr>
      </w:pPr>
      <w:r w:rsidRPr="00E926D9">
        <w:rPr>
          <w:rFonts w:ascii="Times New Roman" w:hAnsi="Times New Roman"/>
          <w:sz w:val="24"/>
          <w:szCs w:val="24"/>
        </w:rPr>
        <w:t>Это подтверждают результаты  анкетирования детей и их желание быть компетентными в выборе своего профессионального пути.</w:t>
      </w:r>
    </w:p>
    <w:p w:rsidR="00FC7A15" w:rsidRPr="00E926D9" w:rsidRDefault="00FC7A15" w:rsidP="00FC7A15">
      <w:pPr>
        <w:spacing w:after="0" w:line="240" w:lineRule="auto"/>
        <w:contextualSpacing/>
        <w:rPr>
          <w:rFonts w:ascii="Times New Roman" w:hAnsi="Times New Roman"/>
          <w:sz w:val="24"/>
          <w:szCs w:val="24"/>
        </w:rPr>
      </w:pPr>
      <w:r w:rsidRPr="00E926D9">
        <w:rPr>
          <w:rFonts w:ascii="Times New Roman" w:hAnsi="Times New Roman"/>
          <w:sz w:val="24"/>
          <w:szCs w:val="24"/>
        </w:rPr>
        <w:t>По сравнению с прошлым годом, удовлетворённость старшеклассников организацией профориентационной работы  школы выросла на 25%.</w:t>
      </w:r>
    </w:p>
    <w:p w:rsidR="00FC7A15" w:rsidRPr="00E926D9" w:rsidRDefault="00FC7A15" w:rsidP="00FC7A15">
      <w:pPr>
        <w:spacing w:after="0" w:line="240" w:lineRule="auto"/>
        <w:contextualSpacing/>
        <w:rPr>
          <w:rFonts w:ascii="Times New Roman" w:hAnsi="Times New Roman"/>
          <w:sz w:val="24"/>
          <w:szCs w:val="24"/>
        </w:rPr>
      </w:pPr>
    </w:p>
    <w:p w:rsidR="00FC7A15" w:rsidRPr="00E926D9" w:rsidRDefault="00FC7A15" w:rsidP="00FC7A15">
      <w:pPr>
        <w:spacing w:after="0" w:line="240" w:lineRule="auto"/>
        <w:contextualSpacing/>
        <w:jc w:val="center"/>
        <w:rPr>
          <w:rFonts w:ascii="Times New Roman" w:hAnsi="Times New Roman"/>
          <w:b/>
          <w:sz w:val="24"/>
          <w:szCs w:val="24"/>
        </w:rPr>
      </w:pPr>
      <w:r w:rsidRPr="00E926D9">
        <w:rPr>
          <w:rFonts w:ascii="Times New Roman" w:hAnsi="Times New Roman"/>
          <w:b/>
          <w:bCs/>
          <w:sz w:val="24"/>
          <w:szCs w:val="24"/>
        </w:rPr>
        <w:t>Работа классных руководителей</w:t>
      </w:r>
    </w:p>
    <w:p w:rsidR="00FC7A15" w:rsidRPr="00E926D9" w:rsidRDefault="00FC7A15" w:rsidP="00FC7A15">
      <w:pPr>
        <w:spacing w:after="0" w:line="240" w:lineRule="auto"/>
        <w:ind w:firstLine="709"/>
        <w:contextualSpacing/>
        <w:jc w:val="both"/>
        <w:rPr>
          <w:rFonts w:ascii="Times New Roman" w:hAnsi="Times New Roman"/>
          <w:sz w:val="24"/>
          <w:szCs w:val="24"/>
        </w:rPr>
      </w:pPr>
      <w:r w:rsidRPr="00E926D9">
        <w:rPr>
          <w:rFonts w:ascii="Times New Roman" w:hAnsi="Times New Roman"/>
          <w:sz w:val="24"/>
          <w:szCs w:val="24"/>
        </w:rPr>
        <w:t xml:space="preserve"> Традиционно включает в себя такие мероприятия, как:</w:t>
      </w:r>
    </w:p>
    <w:p w:rsidR="00FC7A15" w:rsidRPr="00E926D9" w:rsidRDefault="00FC7A15" w:rsidP="00FC7A15">
      <w:pPr>
        <w:spacing w:after="0" w:line="240" w:lineRule="auto"/>
        <w:jc w:val="both"/>
        <w:rPr>
          <w:rFonts w:ascii="Times New Roman" w:hAnsi="Times New Roman"/>
          <w:sz w:val="24"/>
          <w:szCs w:val="24"/>
        </w:rPr>
      </w:pPr>
      <w:r w:rsidRPr="00E926D9">
        <w:rPr>
          <w:rFonts w:ascii="Times New Roman" w:hAnsi="Times New Roman"/>
          <w:iCs/>
          <w:sz w:val="24"/>
          <w:szCs w:val="24"/>
        </w:rPr>
        <w:t xml:space="preserve">       1.Планирование и организация работы в классном коллективе</w:t>
      </w:r>
    </w:p>
    <w:p w:rsidR="00FC7A15" w:rsidRPr="00E926D9" w:rsidRDefault="00FC7A15" w:rsidP="00FC7A15">
      <w:pPr>
        <w:spacing w:after="0" w:line="240" w:lineRule="auto"/>
        <w:ind w:left="360"/>
        <w:contextualSpacing/>
        <w:jc w:val="both"/>
        <w:rPr>
          <w:rFonts w:ascii="Times New Roman" w:hAnsi="Times New Roman"/>
          <w:sz w:val="24"/>
          <w:szCs w:val="24"/>
        </w:rPr>
      </w:pPr>
      <w:r w:rsidRPr="00E926D9">
        <w:rPr>
          <w:rFonts w:ascii="Times New Roman" w:hAnsi="Times New Roman"/>
          <w:sz w:val="24"/>
          <w:szCs w:val="24"/>
        </w:rPr>
        <w:t>2.  </w:t>
      </w:r>
      <w:r w:rsidRPr="00E926D9">
        <w:rPr>
          <w:rFonts w:ascii="Times New Roman" w:hAnsi="Times New Roman"/>
          <w:iCs/>
          <w:sz w:val="24"/>
          <w:szCs w:val="24"/>
        </w:rPr>
        <w:t xml:space="preserve">Диагностика и анализ психологического микроклимата в классных  коллективах </w:t>
      </w:r>
    </w:p>
    <w:p w:rsidR="00FC7A15" w:rsidRPr="00E926D9" w:rsidRDefault="00FC7A15" w:rsidP="00FC7A15">
      <w:pPr>
        <w:spacing w:after="0" w:line="240" w:lineRule="auto"/>
        <w:ind w:left="360"/>
        <w:contextualSpacing/>
        <w:jc w:val="both"/>
        <w:rPr>
          <w:rFonts w:ascii="Times New Roman" w:hAnsi="Times New Roman"/>
          <w:sz w:val="24"/>
          <w:szCs w:val="24"/>
        </w:rPr>
      </w:pPr>
      <w:r w:rsidRPr="00E926D9">
        <w:rPr>
          <w:rFonts w:ascii="Times New Roman" w:hAnsi="Times New Roman"/>
          <w:sz w:val="24"/>
          <w:szCs w:val="24"/>
        </w:rPr>
        <w:t>3</w:t>
      </w:r>
      <w:r w:rsidRPr="00E926D9">
        <w:rPr>
          <w:rFonts w:ascii="Times New Roman" w:hAnsi="Times New Roman"/>
          <w:b/>
          <w:bCs/>
          <w:iCs/>
          <w:sz w:val="24"/>
          <w:szCs w:val="24"/>
        </w:rPr>
        <w:t>.  </w:t>
      </w:r>
      <w:r w:rsidRPr="00E926D9">
        <w:rPr>
          <w:rFonts w:ascii="Times New Roman" w:hAnsi="Times New Roman"/>
          <w:iCs/>
          <w:sz w:val="24"/>
          <w:szCs w:val="24"/>
        </w:rPr>
        <w:t xml:space="preserve">Работа классного руководителя с различными категориями учащихся </w:t>
      </w:r>
    </w:p>
    <w:p w:rsidR="00FC7A15" w:rsidRPr="00E926D9" w:rsidRDefault="00FC7A15" w:rsidP="00FC7A15">
      <w:pPr>
        <w:spacing w:after="0" w:line="240" w:lineRule="auto"/>
        <w:ind w:left="360"/>
        <w:contextualSpacing/>
        <w:jc w:val="both"/>
        <w:rPr>
          <w:rFonts w:ascii="Times New Roman" w:hAnsi="Times New Roman"/>
          <w:sz w:val="24"/>
          <w:szCs w:val="24"/>
        </w:rPr>
      </w:pPr>
      <w:r w:rsidRPr="00E926D9">
        <w:rPr>
          <w:rFonts w:ascii="Times New Roman" w:hAnsi="Times New Roman"/>
          <w:sz w:val="24"/>
          <w:szCs w:val="24"/>
        </w:rPr>
        <w:t xml:space="preserve">4. </w:t>
      </w:r>
      <w:r w:rsidRPr="00E926D9">
        <w:rPr>
          <w:rFonts w:ascii="Times New Roman" w:hAnsi="Times New Roman"/>
          <w:iCs/>
          <w:sz w:val="24"/>
          <w:szCs w:val="24"/>
        </w:rPr>
        <w:t>Работа с родителями</w:t>
      </w:r>
      <w:r w:rsidRPr="00E926D9">
        <w:rPr>
          <w:rFonts w:ascii="Times New Roman" w:hAnsi="Times New Roman"/>
          <w:sz w:val="24"/>
          <w:szCs w:val="24"/>
        </w:rPr>
        <w:t xml:space="preserve">    </w:t>
      </w:r>
    </w:p>
    <w:p w:rsidR="00FC7A15" w:rsidRPr="00E926D9" w:rsidRDefault="00FC7A15" w:rsidP="00FC7A15">
      <w:pPr>
        <w:spacing w:after="0" w:line="240" w:lineRule="auto"/>
        <w:contextualSpacing/>
        <w:jc w:val="both"/>
        <w:rPr>
          <w:rFonts w:ascii="Times New Roman" w:hAnsi="Times New Roman"/>
          <w:sz w:val="24"/>
          <w:szCs w:val="24"/>
        </w:rPr>
      </w:pPr>
    </w:p>
    <w:p w:rsidR="00FC7A15" w:rsidRPr="00E926D9" w:rsidRDefault="00FC7A15" w:rsidP="00FC7A15">
      <w:pPr>
        <w:spacing w:after="0" w:line="240" w:lineRule="auto"/>
        <w:ind w:firstLine="709"/>
        <w:jc w:val="both"/>
        <w:rPr>
          <w:rFonts w:ascii="Times New Roman" w:hAnsi="Times New Roman"/>
          <w:bCs/>
          <w:sz w:val="24"/>
          <w:szCs w:val="24"/>
        </w:rPr>
      </w:pPr>
      <w:r w:rsidRPr="00E926D9">
        <w:rPr>
          <w:rFonts w:ascii="Times New Roman" w:hAnsi="Times New Roman"/>
          <w:sz w:val="24"/>
          <w:szCs w:val="24"/>
        </w:rPr>
        <w:lastRenderedPageBreak/>
        <w:t xml:space="preserve">В 2013 – 2014 учебном году эта работа  не ограничивалась проведением родительских собраний. Родители были инициаторами </w:t>
      </w:r>
      <w:r w:rsidRPr="00E926D9">
        <w:rPr>
          <w:rFonts w:ascii="Times New Roman" w:hAnsi="Times New Roman"/>
          <w:bCs/>
          <w:sz w:val="24"/>
          <w:szCs w:val="24"/>
        </w:rPr>
        <w:t>операции «Имидж», дежурили во время проведения вечеров старшеклассников, выступали на общешкольных мероприятиях, помогали организовывать   и проводить внеклассные мероприятия.</w:t>
      </w:r>
    </w:p>
    <w:p w:rsidR="00FC7A15" w:rsidRPr="00E926D9" w:rsidRDefault="00FC7A15" w:rsidP="00FC7A15">
      <w:pPr>
        <w:spacing w:after="0" w:line="240" w:lineRule="auto"/>
        <w:ind w:firstLine="709"/>
        <w:jc w:val="both"/>
        <w:rPr>
          <w:rFonts w:ascii="Times New Roman" w:hAnsi="Times New Roman"/>
          <w:bCs/>
          <w:sz w:val="24"/>
          <w:szCs w:val="24"/>
        </w:rPr>
      </w:pPr>
      <w:r w:rsidRPr="00E926D9">
        <w:rPr>
          <w:rFonts w:ascii="Times New Roman" w:hAnsi="Times New Roman"/>
          <w:bCs/>
          <w:sz w:val="24"/>
          <w:szCs w:val="24"/>
        </w:rPr>
        <w:t>Так, в конце учебного года коллектив учащихся 5-а класса вместе с родителями подготовили творческое выступление</w:t>
      </w:r>
      <w:r w:rsidR="00F5709D" w:rsidRPr="00E926D9">
        <w:rPr>
          <w:rFonts w:ascii="Times New Roman" w:hAnsi="Times New Roman"/>
          <w:bCs/>
          <w:sz w:val="24"/>
          <w:szCs w:val="24"/>
        </w:rPr>
        <w:t>,</w:t>
      </w:r>
      <w:r w:rsidRPr="00E926D9">
        <w:rPr>
          <w:rFonts w:ascii="Times New Roman" w:hAnsi="Times New Roman"/>
          <w:bCs/>
          <w:sz w:val="24"/>
          <w:szCs w:val="24"/>
        </w:rPr>
        <w:t xml:space="preserve"> посвящённое Смотру военной песни. Это имело положительный резонанс среди всех участников образовательного процесса и послужило импульсом для новой инициативы Управляющего совета - «Молодо – зелен?!».</w:t>
      </w:r>
    </w:p>
    <w:p w:rsidR="00FC7A15" w:rsidRPr="00E926D9" w:rsidRDefault="00FC7A15" w:rsidP="00FC7A15">
      <w:pPr>
        <w:spacing w:after="0" w:line="240" w:lineRule="auto"/>
        <w:ind w:firstLine="709"/>
        <w:jc w:val="both"/>
        <w:rPr>
          <w:rFonts w:ascii="Times New Roman" w:hAnsi="Times New Roman"/>
          <w:bCs/>
          <w:sz w:val="24"/>
          <w:szCs w:val="24"/>
        </w:rPr>
      </w:pPr>
      <w:r w:rsidRPr="00E926D9">
        <w:rPr>
          <w:rFonts w:ascii="Times New Roman" w:hAnsi="Times New Roman"/>
          <w:bCs/>
          <w:sz w:val="24"/>
          <w:szCs w:val="24"/>
        </w:rPr>
        <w:t xml:space="preserve">Туристско – краеведческий клуб «Робинзон»,  основанный родителями начальной школы, успешно продолжает развивать свою деятельность, вовлекая в неё новых участников.  </w:t>
      </w:r>
      <w:proofErr w:type="gramStart"/>
      <w:r w:rsidRPr="00E926D9">
        <w:rPr>
          <w:rFonts w:ascii="Times New Roman" w:hAnsi="Times New Roman"/>
          <w:bCs/>
          <w:sz w:val="24"/>
          <w:szCs w:val="24"/>
        </w:rPr>
        <w:t xml:space="preserve">Так, в прошлом году члены этого клуба совершили 2 увлекательных туристических похода по окрестностям Волосовского района, один из них </w:t>
      </w:r>
      <w:r>
        <w:rPr>
          <w:rFonts w:ascii="Times New Roman" w:hAnsi="Times New Roman"/>
          <w:bCs/>
          <w:sz w:val="24"/>
          <w:szCs w:val="24"/>
        </w:rPr>
        <w:t xml:space="preserve"> </w:t>
      </w:r>
      <w:r w:rsidRPr="00E926D9">
        <w:rPr>
          <w:rFonts w:ascii="Times New Roman" w:hAnsi="Times New Roman"/>
          <w:bCs/>
          <w:sz w:val="24"/>
          <w:szCs w:val="24"/>
        </w:rPr>
        <w:t xml:space="preserve">– </w:t>
      </w:r>
      <w:r>
        <w:rPr>
          <w:rFonts w:ascii="Times New Roman" w:hAnsi="Times New Roman"/>
          <w:bCs/>
          <w:sz w:val="24"/>
          <w:szCs w:val="24"/>
        </w:rPr>
        <w:t xml:space="preserve"> </w:t>
      </w:r>
      <w:r w:rsidRPr="00E926D9">
        <w:rPr>
          <w:rFonts w:ascii="Times New Roman" w:hAnsi="Times New Roman"/>
          <w:bCs/>
          <w:sz w:val="24"/>
          <w:szCs w:val="24"/>
        </w:rPr>
        <w:t>на велосипедах.</w:t>
      </w:r>
      <w:proofErr w:type="gramEnd"/>
      <w:r w:rsidRPr="00E926D9">
        <w:rPr>
          <w:rFonts w:ascii="Times New Roman" w:hAnsi="Times New Roman"/>
          <w:bCs/>
          <w:sz w:val="24"/>
          <w:szCs w:val="24"/>
        </w:rPr>
        <w:t xml:space="preserve"> Видеофильмы, снятые  в ходе увлекательного похода, свидетельствуют о неподдельном интересе детей  познать свой край, быть причастными к истории малой Родины.</w:t>
      </w:r>
    </w:p>
    <w:p w:rsidR="00FC7A15" w:rsidRPr="00E926D9" w:rsidRDefault="00FC7A15" w:rsidP="00FC7A15">
      <w:pPr>
        <w:spacing w:after="0" w:line="240" w:lineRule="auto"/>
        <w:jc w:val="both"/>
        <w:rPr>
          <w:rFonts w:ascii="Times New Roman" w:hAnsi="Times New Roman"/>
          <w:b/>
          <w:bCs/>
          <w:sz w:val="24"/>
          <w:szCs w:val="24"/>
        </w:rPr>
      </w:pPr>
    </w:p>
    <w:p w:rsidR="00FC7A15" w:rsidRPr="00E926D9" w:rsidRDefault="00FC7A15" w:rsidP="00FC7A15">
      <w:pPr>
        <w:spacing w:after="0" w:line="240" w:lineRule="auto"/>
        <w:ind w:firstLine="284"/>
        <w:jc w:val="both"/>
        <w:rPr>
          <w:rFonts w:ascii="Times New Roman" w:hAnsi="Times New Roman"/>
          <w:sz w:val="24"/>
          <w:szCs w:val="24"/>
        </w:rPr>
      </w:pPr>
      <w:r w:rsidRPr="00E926D9">
        <w:rPr>
          <w:rFonts w:ascii="Times New Roman" w:hAnsi="Times New Roman"/>
          <w:sz w:val="24"/>
          <w:szCs w:val="24"/>
        </w:rPr>
        <w:t xml:space="preserve">В целом,  воспитательная работа школы по итогам года признана общешкольным родительским собранием удовлетворительной. </w:t>
      </w:r>
    </w:p>
    <w:p w:rsidR="00FC7A15" w:rsidRPr="00E926D9" w:rsidRDefault="00FC7A15" w:rsidP="00FC7A15">
      <w:pPr>
        <w:spacing w:after="0" w:line="240" w:lineRule="auto"/>
        <w:ind w:firstLine="284"/>
        <w:jc w:val="both"/>
        <w:rPr>
          <w:rFonts w:ascii="Times New Roman" w:hAnsi="Times New Roman"/>
          <w:sz w:val="24"/>
          <w:szCs w:val="24"/>
        </w:rPr>
      </w:pPr>
      <w:r w:rsidRPr="00E926D9">
        <w:rPr>
          <w:rFonts w:ascii="Times New Roman" w:hAnsi="Times New Roman"/>
          <w:sz w:val="24"/>
          <w:szCs w:val="24"/>
        </w:rPr>
        <w:t xml:space="preserve">  Однако</w:t>
      </w:r>
      <w:proofErr w:type="gramStart"/>
      <w:r w:rsidRPr="00E926D9">
        <w:rPr>
          <w:rFonts w:ascii="Times New Roman" w:hAnsi="Times New Roman"/>
          <w:sz w:val="24"/>
          <w:szCs w:val="24"/>
        </w:rPr>
        <w:t>,</w:t>
      </w:r>
      <w:proofErr w:type="gramEnd"/>
      <w:r w:rsidRPr="00E926D9">
        <w:rPr>
          <w:rFonts w:ascii="Times New Roman" w:hAnsi="Times New Roman"/>
          <w:sz w:val="24"/>
          <w:szCs w:val="24"/>
        </w:rPr>
        <w:t xml:space="preserve"> мониторинг воспитательной  работы   школы  год показал   частичную  удовлетворённость участников образовательного процесса  формами и методами работы с детьми. </w:t>
      </w:r>
    </w:p>
    <w:p w:rsidR="00FC7A15" w:rsidRPr="00E926D9" w:rsidRDefault="00FC7A15" w:rsidP="00FC7A15">
      <w:pPr>
        <w:spacing w:after="0" w:line="240" w:lineRule="auto"/>
        <w:ind w:firstLine="284"/>
        <w:jc w:val="both"/>
        <w:rPr>
          <w:rFonts w:ascii="Times New Roman" w:hAnsi="Times New Roman"/>
          <w:sz w:val="24"/>
          <w:szCs w:val="24"/>
        </w:rPr>
      </w:pPr>
      <w:r w:rsidRPr="00E926D9">
        <w:rPr>
          <w:rFonts w:ascii="Times New Roman" w:hAnsi="Times New Roman"/>
          <w:sz w:val="24"/>
          <w:szCs w:val="24"/>
        </w:rPr>
        <w:t>Так, родительская общественность отмечает недостаточную заинтересованность отдельных классных руководителей в вовлечение детей в дополнительное образование, внеурочную деятельность, внеклассные и внешкольные мероприятия.</w:t>
      </w:r>
    </w:p>
    <w:p w:rsidR="00FC7A15" w:rsidRPr="00E926D9" w:rsidRDefault="00FC7A15" w:rsidP="00FC7A15">
      <w:pPr>
        <w:spacing w:after="0" w:line="240" w:lineRule="auto"/>
        <w:ind w:firstLine="284"/>
        <w:jc w:val="both"/>
        <w:rPr>
          <w:rFonts w:ascii="Times New Roman" w:hAnsi="Times New Roman"/>
          <w:sz w:val="24"/>
          <w:szCs w:val="24"/>
        </w:rPr>
      </w:pPr>
      <w:r w:rsidRPr="00E926D9">
        <w:rPr>
          <w:rFonts w:ascii="Times New Roman" w:hAnsi="Times New Roman"/>
          <w:sz w:val="24"/>
          <w:szCs w:val="24"/>
        </w:rPr>
        <w:t>Педагогическая общественность – неудовлетворённость контроля родителей за успеваемостью учащихся, их  внешним видом, соблюдением этических норм поведения.</w:t>
      </w:r>
    </w:p>
    <w:p w:rsidR="00FC7A15" w:rsidRPr="00E926D9" w:rsidRDefault="00FC7A15" w:rsidP="00FC7A15">
      <w:pPr>
        <w:spacing w:after="0" w:line="240" w:lineRule="auto"/>
        <w:ind w:firstLine="284"/>
        <w:jc w:val="both"/>
        <w:rPr>
          <w:rFonts w:ascii="Times New Roman" w:hAnsi="Times New Roman"/>
          <w:sz w:val="24"/>
          <w:szCs w:val="24"/>
        </w:rPr>
      </w:pPr>
      <w:r w:rsidRPr="00E926D9">
        <w:rPr>
          <w:rFonts w:ascii="Times New Roman" w:hAnsi="Times New Roman"/>
          <w:sz w:val="24"/>
          <w:szCs w:val="24"/>
        </w:rPr>
        <w:t>Данные противоречия должны быть разрешены в новом учебном году, возможно,  расширением участия родительской общественности в государственно – общественном управлении ОУ.</w:t>
      </w:r>
    </w:p>
    <w:p w:rsidR="00FC7A15" w:rsidRPr="00E926D9" w:rsidRDefault="00FC7A15" w:rsidP="00FC7A15">
      <w:pPr>
        <w:spacing w:after="0" w:line="240" w:lineRule="auto"/>
        <w:contextualSpacing/>
        <w:jc w:val="both"/>
        <w:rPr>
          <w:rFonts w:ascii="Times New Roman" w:hAnsi="Times New Roman"/>
          <w:sz w:val="24"/>
          <w:szCs w:val="24"/>
          <w:highlight w:val="green"/>
        </w:rPr>
      </w:pP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3. Условия осуществления образовательного процесса.</w:t>
      </w:r>
    </w:p>
    <w:p w:rsidR="00FC7A15" w:rsidRPr="00E926D9" w:rsidRDefault="00FC7A15" w:rsidP="00FC7A15">
      <w:pPr>
        <w:spacing w:after="36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В  2013 – 2014 учебном году в школе  были созданы хорошие условия для обучения учащихся. Стабильно,  по программе модернизации,    материально - техническая база ОУ, привлекались дополнительные внебюджетные  средства. </w:t>
      </w:r>
    </w:p>
    <w:p w:rsidR="00FC7A15" w:rsidRPr="00E926D9" w:rsidRDefault="00FC7A15" w:rsidP="00FC7A15">
      <w:pPr>
        <w:spacing w:after="360" w:line="240" w:lineRule="auto"/>
        <w:rPr>
          <w:rFonts w:ascii="Times New Roman" w:hAnsi="Times New Roman" w:cs="Times New Roman"/>
          <w:sz w:val="24"/>
          <w:szCs w:val="24"/>
        </w:rPr>
      </w:pPr>
      <w:r w:rsidRPr="00E926D9">
        <w:rPr>
          <w:rFonts w:ascii="Times New Roman" w:hAnsi="Times New Roman" w:cs="Times New Roman"/>
          <w:sz w:val="24"/>
          <w:szCs w:val="24"/>
        </w:rPr>
        <w:t xml:space="preserve">Школа  в 2013 году исполнила кассовых расходов на сумму  64,4 мл рублей,  что составляет 100% от утвержденных плановых значений. </w:t>
      </w:r>
      <w:r>
        <w:rPr>
          <w:rFonts w:ascii="Times New Roman" w:hAnsi="Times New Roman" w:cs="Times New Roman"/>
          <w:sz w:val="24"/>
          <w:szCs w:val="24"/>
        </w:rPr>
        <w:t>В том числе средства выделялись</w:t>
      </w:r>
      <w:r w:rsidRPr="00E926D9">
        <w:rPr>
          <w:rFonts w:ascii="Times New Roman" w:hAnsi="Times New Roman" w:cs="Times New Roman"/>
          <w:sz w:val="24"/>
          <w:szCs w:val="24"/>
        </w:rPr>
        <w:t>:</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Из федерального бюджета – 7, 3 мл рублей</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Из регионального бюджета – 40, 5 </w:t>
      </w:r>
      <w:proofErr w:type="gramStart"/>
      <w:r w:rsidRPr="00E926D9">
        <w:rPr>
          <w:rFonts w:ascii="Times New Roman" w:hAnsi="Times New Roman" w:cs="Times New Roman"/>
          <w:sz w:val="24"/>
          <w:szCs w:val="24"/>
        </w:rPr>
        <w:t>млн</w:t>
      </w:r>
      <w:proofErr w:type="gramEnd"/>
      <w:r w:rsidRPr="00E926D9">
        <w:rPr>
          <w:rFonts w:ascii="Times New Roman" w:hAnsi="Times New Roman" w:cs="Times New Roman"/>
          <w:sz w:val="24"/>
          <w:szCs w:val="24"/>
        </w:rPr>
        <w:t xml:space="preserve"> рублей</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Из местного бюджета – 16, 6 млн. рублей</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lastRenderedPageBreak/>
        <w:t>Расходование сре</w:t>
      </w:r>
      <w:proofErr w:type="gramStart"/>
      <w:r w:rsidRPr="00E926D9">
        <w:rPr>
          <w:rFonts w:ascii="Times New Roman" w:hAnsi="Times New Roman" w:cs="Times New Roman"/>
          <w:sz w:val="24"/>
          <w:szCs w:val="24"/>
        </w:rPr>
        <w:t>дств</w:t>
      </w:r>
      <w:r>
        <w:rPr>
          <w:rFonts w:ascii="Times New Roman" w:hAnsi="Times New Roman" w:cs="Times New Roman"/>
          <w:sz w:val="24"/>
          <w:szCs w:val="24"/>
        </w:rPr>
        <w:t xml:space="preserve"> </w:t>
      </w:r>
      <w:r w:rsidRPr="00E926D9">
        <w:rPr>
          <w:rFonts w:ascii="Times New Roman" w:hAnsi="Times New Roman" w:cs="Times New Roman"/>
          <w:sz w:val="24"/>
          <w:szCs w:val="24"/>
        </w:rPr>
        <w:t xml:space="preserve"> пр</w:t>
      </w:r>
      <w:proofErr w:type="gramEnd"/>
      <w:r w:rsidRPr="00E926D9">
        <w:rPr>
          <w:rFonts w:ascii="Times New Roman" w:hAnsi="Times New Roman" w:cs="Times New Roman"/>
          <w:sz w:val="24"/>
          <w:szCs w:val="24"/>
        </w:rPr>
        <w:t>оводилось по следующим направлениям:</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На оплату труда и выплату страховых взносов  сотрудникам  в сумме 34,9 </w:t>
      </w:r>
      <w:proofErr w:type="gramStart"/>
      <w:r w:rsidRPr="00E926D9">
        <w:rPr>
          <w:rFonts w:ascii="Times New Roman" w:hAnsi="Times New Roman" w:cs="Times New Roman"/>
          <w:sz w:val="24"/>
          <w:szCs w:val="24"/>
        </w:rPr>
        <w:t>млн</w:t>
      </w:r>
      <w:proofErr w:type="gramEnd"/>
      <w:r w:rsidRPr="00E926D9">
        <w:rPr>
          <w:rFonts w:ascii="Times New Roman" w:hAnsi="Times New Roman" w:cs="Times New Roman"/>
          <w:sz w:val="24"/>
          <w:szCs w:val="24"/>
        </w:rPr>
        <w:t xml:space="preserve"> рублей, из них 543,0 </w:t>
      </w:r>
      <w:proofErr w:type="spellStart"/>
      <w:r w:rsidRPr="00E926D9">
        <w:rPr>
          <w:rFonts w:ascii="Times New Roman" w:hAnsi="Times New Roman" w:cs="Times New Roman"/>
          <w:sz w:val="24"/>
          <w:szCs w:val="24"/>
        </w:rPr>
        <w:t>тыс</w:t>
      </w:r>
      <w:proofErr w:type="spellEnd"/>
      <w:r w:rsidRPr="00E926D9">
        <w:rPr>
          <w:rFonts w:ascii="Times New Roman" w:hAnsi="Times New Roman" w:cs="Times New Roman"/>
          <w:sz w:val="24"/>
          <w:szCs w:val="24"/>
        </w:rPr>
        <w:t xml:space="preserve"> рублей за счет внебюджетных средств.</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На оплату коммунальных услуг в сумме 5,959 </w:t>
      </w:r>
      <w:proofErr w:type="gramStart"/>
      <w:r w:rsidRPr="00E926D9">
        <w:rPr>
          <w:rFonts w:ascii="Times New Roman" w:hAnsi="Times New Roman" w:cs="Times New Roman"/>
          <w:sz w:val="24"/>
          <w:szCs w:val="24"/>
        </w:rPr>
        <w:t>млн</w:t>
      </w:r>
      <w:proofErr w:type="gramEnd"/>
      <w:r w:rsidRPr="00E926D9">
        <w:rPr>
          <w:rFonts w:ascii="Times New Roman" w:hAnsi="Times New Roman" w:cs="Times New Roman"/>
          <w:sz w:val="24"/>
          <w:szCs w:val="24"/>
        </w:rPr>
        <w:t xml:space="preserve"> рублей в том числе за счет внебюджетных средств 81,3 </w:t>
      </w:r>
      <w:proofErr w:type="spellStart"/>
      <w:r w:rsidRPr="00E926D9">
        <w:rPr>
          <w:rFonts w:ascii="Times New Roman" w:hAnsi="Times New Roman" w:cs="Times New Roman"/>
          <w:sz w:val="24"/>
          <w:szCs w:val="24"/>
        </w:rPr>
        <w:t>тыс</w:t>
      </w:r>
      <w:proofErr w:type="spellEnd"/>
      <w:r w:rsidRPr="00E926D9">
        <w:rPr>
          <w:rFonts w:ascii="Times New Roman" w:hAnsi="Times New Roman" w:cs="Times New Roman"/>
          <w:sz w:val="24"/>
          <w:szCs w:val="24"/>
        </w:rPr>
        <w:t xml:space="preserve"> рублей.</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В 2013  получена экономия по коду КОСГУ 223 (коммунальные услуги)  в сумме 1 ,9 млн. Экономия денежных средств достигнута вследствие установленных приборов учета тепловой энергии и теплых климатических условий зимнего периода 2013 года. Экономия позволила произвести дополнительный  ремонт тепловых сетей.</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На содержание автобуса израсходовано 251,6 </w:t>
      </w:r>
      <w:proofErr w:type="spellStart"/>
      <w:proofErr w:type="gramStart"/>
      <w:r w:rsidRPr="00E926D9">
        <w:rPr>
          <w:rFonts w:ascii="Times New Roman" w:hAnsi="Times New Roman" w:cs="Times New Roman"/>
          <w:sz w:val="24"/>
          <w:szCs w:val="24"/>
        </w:rPr>
        <w:t>тыс</w:t>
      </w:r>
      <w:proofErr w:type="spellEnd"/>
      <w:proofErr w:type="gramEnd"/>
      <w:r w:rsidRPr="00E926D9">
        <w:rPr>
          <w:rFonts w:ascii="Times New Roman" w:hAnsi="Times New Roman" w:cs="Times New Roman"/>
          <w:sz w:val="24"/>
          <w:szCs w:val="24"/>
        </w:rPr>
        <w:t xml:space="preserve"> рублей  в т.ч. приобретение ГСМ-143,2 </w:t>
      </w:r>
      <w:proofErr w:type="spellStart"/>
      <w:r w:rsidRPr="00E926D9">
        <w:rPr>
          <w:rFonts w:ascii="Times New Roman" w:hAnsi="Times New Roman" w:cs="Times New Roman"/>
          <w:sz w:val="24"/>
          <w:szCs w:val="24"/>
        </w:rPr>
        <w:t>тыс</w:t>
      </w:r>
      <w:proofErr w:type="spellEnd"/>
      <w:r w:rsidRPr="00E926D9">
        <w:rPr>
          <w:rFonts w:ascii="Times New Roman" w:hAnsi="Times New Roman" w:cs="Times New Roman"/>
          <w:sz w:val="24"/>
          <w:szCs w:val="24"/>
        </w:rPr>
        <w:t xml:space="preserve"> рублей;  приобретение запчастей – 31,1 </w:t>
      </w:r>
      <w:proofErr w:type="spellStart"/>
      <w:r w:rsidRPr="00E926D9">
        <w:rPr>
          <w:rFonts w:ascii="Times New Roman" w:hAnsi="Times New Roman" w:cs="Times New Roman"/>
          <w:sz w:val="24"/>
          <w:szCs w:val="24"/>
        </w:rPr>
        <w:t>тыс</w:t>
      </w:r>
      <w:proofErr w:type="spellEnd"/>
      <w:r w:rsidRPr="00E926D9">
        <w:rPr>
          <w:rFonts w:ascii="Times New Roman" w:hAnsi="Times New Roman" w:cs="Times New Roman"/>
          <w:sz w:val="24"/>
          <w:szCs w:val="24"/>
        </w:rPr>
        <w:t xml:space="preserve"> руб.; пред рейсовый  мед осмотр водителя -35,4 тыс. руб.; страхование автотранспортного средства – 5,5 </w:t>
      </w:r>
      <w:proofErr w:type="spellStart"/>
      <w:r w:rsidRPr="00E926D9">
        <w:rPr>
          <w:rFonts w:ascii="Times New Roman" w:hAnsi="Times New Roman" w:cs="Times New Roman"/>
          <w:sz w:val="24"/>
          <w:szCs w:val="24"/>
        </w:rPr>
        <w:t>тыс</w:t>
      </w:r>
      <w:proofErr w:type="spellEnd"/>
      <w:r w:rsidRPr="00E926D9">
        <w:rPr>
          <w:rFonts w:ascii="Times New Roman" w:hAnsi="Times New Roman" w:cs="Times New Roman"/>
          <w:sz w:val="24"/>
          <w:szCs w:val="24"/>
        </w:rPr>
        <w:t xml:space="preserve"> рублей; диагностика и ремонт автобуса- 34,5 </w:t>
      </w:r>
      <w:proofErr w:type="spellStart"/>
      <w:r w:rsidRPr="00E926D9">
        <w:rPr>
          <w:rFonts w:ascii="Times New Roman" w:hAnsi="Times New Roman" w:cs="Times New Roman"/>
          <w:sz w:val="24"/>
          <w:szCs w:val="24"/>
        </w:rPr>
        <w:t>тыс</w:t>
      </w:r>
      <w:proofErr w:type="spellEnd"/>
      <w:r w:rsidRPr="00E926D9">
        <w:rPr>
          <w:rFonts w:ascii="Times New Roman" w:hAnsi="Times New Roman" w:cs="Times New Roman"/>
          <w:sz w:val="24"/>
          <w:szCs w:val="24"/>
        </w:rPr>
        <w:t xml:space="preserve"> рублей)</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На  пополнение школьных библиотек  учебников в количестве 4515 штук на сумму </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1 030 542,50 руб. в том числе</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из федерального бюджета 1490 </w:t>
      </w:r>
      <w:proofErr w:type="spellStart"/>
      <w:proofErr w:type="gramStart"/>
      <w:r w:rsidRPr="00E926D9">
        <w:rPr>
          <w:rFonts w:ascii="Times New Roman" w:hAnsi="Times New Roman" w:cs="Times New Roman"/>
          <w:sz w:val="24"/>
          <w:szCs w:val="24"/>
        </w:rPr>
        <w:t>шт</w:t>
      </w:r>
      <w:proofErr w:type="spellEnd"/>
      <w:proofErr w:type="gramEnd"/>
      <w:r w:rsidRPr="00E926D9">
        <w:rPr>
          <w:rFonts w:ascii="Times New Roman" w:hAnsi="Times New Roman" w:cs="Times New Roman"/>
          <w:sz w:val="24"/>
          <w:szCs w:val="24"/>
        </w:rPr>
        <w:t xml:space="preserve"> на сумму 441,00 тыс. рублей</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Из регионального бюджета – 2717 </w:t>
      </w:r>
      <w:proofErr w:type="spellStart"/>
      <w:proofErr w:type="gramStart"/>
      <w:r w:rsidRPr="00E926D9">
        <w:rPr>
          <w:rFonts w:ascii="Times New Roman" w:hAnsi="Times New Roman" w:cs="Times New Roman"/>
          <w:sz w:val="24"/>
          <w:szCs w:val="24"/>
        </w:rPr>
        <w:t>шт</w:t>
      </w:r>
      <w:proofErr w:type="spellEnd"/>
      <w:proofErr w:type="gramEnd"/>
      <w:r w:rsidRPr="00E926D9">
        <w:rPr>
          <w:rFonts w:ascii="Times New Roman" w:hAnsi="Times New Roman" w:cs="Times New Roman"/>
          <w:sz w:val="24"/>
          <w:szCs w:val="24"/>
        </w:rPr>
        <w:t xml:space="preserve"> на сумму 549,2 тыс. рублей</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Из вне бюджета – 308 </w:t>
      </w:r>
      <w:proofErr w:type="spellStart"/>
      <w:proofErr w:type="gramStart"/>
      <w:r w:rsidRPr="00E926D9">
        <w:rPr>
          <w:rFonts w:ascii="Times New Roman" w:hAnsi="Times New Roman" w:cs="Times New Roman"/>
          <w:sz w:val="24"/>
          <w:szCs w:val="24"/>
        </w:rPr>
        <w:t>шт</w:t>
      </w:r>
      <w:proofErr w:type="spellEnd"/>
      <w:proofErr w:type="gramEnd"/>
      <w:r w:rsidRPr="00E926D9">
        <w:rPr>
          <w:rFonts w:ascii="Times New Roman" w:hAnsi="Times New Roman" w:cs="Times New Roman"/>
          <w:sz w:val="24"/>
          <w:szCs w:val="24"/>
        </w:rPr>
        <w:t xml:space="preserve"> на сумму 40,3 тыс. рублей  ( пожертвования)</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 на приобретение компьютерного и мультимедийного  оборудования на сумму 2 058 054,00 в кол-ве 73 ед. в том числе </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из федерального бюджета 1  </w:t>
      </w:r>
      <w:proofErr w:type="spellStart"/>
      <w:proofErr w:type="gramStart"/>
      <w:r w:rsidRPr="00E926D9">
        <w:rPr>
          <w:rFonts w:ascii="Times New Roman" w:hAnsi="Times New Roman" w:cs="Times New Roman"/>
          <w:sz w:val="24"/>
          <w:szCs w:val="24"/>
        </w:rPr>
        <w:t>шт</w:t>
      </w:r>
      <w:proofErr w:type="spellEnd"/>
      <w:proofErr w:type="gramEnd"/>
      <w:r w:rsidRPr="00E926D9">
        <w:rPr>
          <w:rFonts w:ascii="Times New Roman" w:hAnsi="Times New Roman" w:cs="Times New Roman"/>
          <w:sz w:val="24"/>
          <w:szCs w:val="24"/>
        </w:rPr>
        <w:t xml:space="preserve"> на сумму 24,9 тыс. рублей</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Из регионального бюджета 29  </w:t>
      </w:r>
      <w:proofErr w:type="spellStart"/>
      <w:proofErr w:type="gramStart"/>
      <w:r w:rsidRPr="00E926D9">
        <w:rPr>
          <w:rFonts w:ascii="Times New Roman" w:hAnsi="Times New Roman" w:cs="Times New Roman"/>
          <w:sz w:val="24"/>
          <w:szCs w:val="24"/>
        </w:rPr>
        <w:t>шт</w:t>
      </w:r>
      <w:proofErr w:type="spellEnd"/>
      <w:proofErr w:type="gramEnd"/>
      <w:r w:rsidRPr="00E926D9">
        <w:rPr>
          <w:rFonts w:ascii="Times New Roman" w:hAnsi="Times New Roman" w:cs="Times New Roman"/>
          <w:sz w:val="24"/>
          <w:szCs w:val="24"/>
        </w:rPr>
        <w:t xml:space="preserve"> на сумму 538,4 тыс. рублей</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Из местного  бюджета 7  </w:t>
      </w:r>
      <w:proofErr w:type="spellStart"/>
      <w:proofErr w:type="gramStart"/>
      <w:r w:rsidRPr="00E926D9">
        <w:rPr>
          <w:rFonts w:ascii="Times New Roman" w:hAnsi="Times New Roman" w:cs="Times New Roman"/>
          <w:sz w:val="24"/>
          <w:szCs w:val="24"/>
        </w:rPr>
        <w:t>шт</w:t>
      </w:r>
      <w:proofErr w:type="spellEnd"/>
      <w:proofErr w:type="gramEnd"/>
      <w:r w:rsidRPr="00E926D9">
        <w:rPr>
          <w:rFonts w:ascii="Times New Roman" w:hAnsi="Times New Roman" w:cs="Times New Roman"/>
          <w:sz w:val="24"/>
          <w:szCs w:val="24"/>
        </w:rPr>
        <w:t xml:space="preserve"> на сумму 151,7 тыс. рублей</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Из вне бюджета – 38 </w:t>
      </w:r>
      <w:proofErr w:type="spellStart"/>
      <w:proofErr w:type="gramStart"/>
      <w:r w:rsidRPr="00E926D9">
        <w:rPr>
          <w:rFonts w:ascii="Times New Roman" w:hAnsi="Times New Roman" w:cs="Times New Roman"/>
          <w:sz w:val="24"/>
          <w:szCs w:val="24"/>
        </w:rPr>
        <w:t>шт</w:t>
      </w:r>
      <w:proofErr w:type="spellEnd"/>
      <w:proofErr w:type="gramEnd"/>
      <w:r w:rsidRPr="00E926D9">
        <w:rPr>
          <w:rFonts w:ascii="Times New Roman" w:hAnsi="Times New Roman" w:cs="Times New Roman"/>
          <w:sz w:val="24"/>
          <w:szCs w:val="24"/>
        </w:rPr>
        <w:t xml:space="preserve"> на сумму 1, 05 млн. рублей ( пожертвования)</w:t>
      </w:r>
    </w:p>
    <w:p w:rsidR="00FC7A15" w:rsidRPr="00E926D9" w:rsidRDefault="00FC7A15" w:rsidP="00FC7A15">
      <w:pPr>
        <w:jc w:val="both"/>
        <w:rPr>
          <w:rFonts w:ascii="Times New Roman" w:eastAsia="Times New Roman" w:hAnsi="Times New Roman" w:cs="Times New Roman"/>
          <w:bCs/>
          <w:sz w:val="24"/>
          <w:szCs w:val="24"/>
        </w:rPr>
      </w:pPr>
      <w:r w:rsidRPr="00E926D9">
        <w:rPr>
          <w:rFonts w:ascii="Times New Roman" w:eastAsia="Times New Roman" w:hAnsi="Times New Roman" w:cs="Times New Roman"/>
          <w:bCs/>
          <w:sz w:val="24"/>
          <w:szCs w:val="24"/>
        </w:rPr>
        <w:t>- на приобретение спортивного оборудования и инвентаря на сумму 181270,00 в кол-ве 174 ед. из них:</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lastRenderedPageBreak/>
        <w:t xml:space="preserve">Из регионального бюджета 148  </w:t>
      </w:r>
      <w:proofErr w:type="spellStart"/>
      <w:proofErr w:type="gramStart"/>
      <w:r w:rsidRPr="00E926D9">
        <w:rPr>
          <w:rFonts w:ascii="Times New Roman" w:hAnsi="Times New Roman" w:cs="Times New Roman"/>
          <w:sz w:val="24"/>
          <w:szCs w:val="24"/>
        </w:rPr>
        <w:t>шт</w:t>
      </w:r>
      <w:proofErr w:type="spellEnd"/>
      <w:proofErr w:type="gramEnd"/>
      <w:r w:rsidRPr="00E926D9">
        <w:rPr>
          <w:rFonts w:ascii="Times New Roman" w:hAnsi="Times New Roman" w:cs="Times New Roman"/>
          <w:sz w:val="24"/>
          <w:szCs w:val="24"/>
        </w:rPr>
        <w:t xml:space="preserve"> на сумму 105,6 тыс. рублей</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Из местного  бюджета 24  </w:t>
      </w:r>
      <w:proofErr w:type="spellStart"/>
      <w:proofErr w:type="gramStart"/>
      <w:r w:rsidRPr="00E926D9">
        <w:rPr>
          <w:rFonts w:ascii="Times New Roman" w:hAnsi="Times New Roman" w:cs="Times New Roman"/>
          <w:sz w:val="24"/>
          <w:szCs w:val="24"/>
        </w:rPr>
        <w:t>шт</w:t>
      </w:r>
      <w:proofErr w:type="spellEnd"/>
      <w:proofErr w:type="gramEnd"/>
      <w:r w:rsidRPr="00E926D9">
        <w:rPr>
          <w:rFonts w:ascii="Times New Roman" w:hAnsi="Times New Roman" w:cs="Times New Roman"/>
          <w:sz w:val="24"/>
          <w:szCs w:val="24"/>
        </w:rPr>
        <w:t xml:space="preserve"> на сумму 42,0 тыс. рублей</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Из вне бюджета – 1 </w:t>
      </w:r>
      <w:proofErr w:type="spellStart"/>
      <w:proofErr w:type="gramStart"/>
      <w:r w:rsidRPr="00E926D9">
        <w:rPr>
          <w:rFonts w:ascii="Times New Roman" w:hAnsi="Times New Roman" w:cs="Times New Roman"/>
          <w:sz w:val="24"/>
          <w:szCs w:val="24"/>
        </w:rPr>
        <w:t>шт</w:t>
      </w:r>
      <w:proofErr w:type="spellEnd"/>
      <w:proofErr w:type="gramEnd"/>
      <w:r w:rsidRPr="00E926D9">
        <w:rPr>
          <w:rFonts w:ascii="Times New Roman" w:hAnsi="Times New Roman" w:cs="Times New Roman"/>
          <w:sz w:val="24"/>
          <w:szCs w:val="24"/>
        </w:rPr>
        <w:t xml:space="preserve"> на сумму 50,0 тыс. рублей ( пожертвования)</w:t>
      </w:r>
    </w:p>
    <w:p w:rsidR="00FC7A15" w:rsidRPr="00E926D9" w:rsidRDefault="00FC7A15" w:rsidP="00FC7A15">
      <w:pPr>
        <w:jc w:val="both"/>
        <w:rPr>
          <w:rFonts w:ascii="Times New Roman" w:eastAsia="Times New Roman" w:hAnsi="Times New Roman" w:cs="Times New Roman"/>
          <w:bCs/>
          <w:sz w:val="24"/>
          <w:szCs w:val="24"/>
        </w:rPr>
      </w:pPr>
      <w:r w:rsidRPr="00E926D9">
        <w:rPr>
          <w:rFonts w:ascii="Times New Roman" w:eastAsia="Times New Roman" w:hAnsi="Times New Roman" w:cs="Times New Roman"/>
          <w:bCs/>
          <w:sz w:val="24"/>
          <w:szCs w:val="24"/>
        </w:rPr>
        <w:t xml:space="preserve">- на питание обучающихся в общеобразовательных учреждениях – 928,0 </w:t>
      </w:r>
      <w:proofErr w:type="spellStart"/>
      <w:proofErr w:type="gramStart"/>
      <w:r w:rsidRPr="00E926D9">
        <w:rPr>
          <w:rFonts w:ascii="Times New Roman" w:eastAsia="Times New Roman" w:hAnsi="Times New Roman" w:cs="Times New Roman"/>
          <w:bCs/>
          <w:sz w:val="24"/>
          <w:szCs w:val="24"/>
        </w:rPr>
        <w:t>тыс</w:t>
      </w:r>
      <w:proofErr w:type="spellEnd"/>
      <w:proofErr w:type="gramEnd"/>
      <w:r w:rsidRPr="00E926D9">
        <w:rPr>
          <w:rFonts w:ascii="Times New Roman" w:eastAsia="Times New Roman" w:hAnsi="Times New Roman" w:cs="Times New Roman"/>
          <w:bCs/>
          <w:sz w:val="24"/>
          <w:szCs w:val="24"/>
        </w:rPr>
        <w:t xml:space="preserve"> рублей из регионального бюджета</w:t>
      </w:r>
    </w:p>
    <w:p w:rsidR="00FC7A15" w:rsidRPr="00E926D9" w:rsidRDefault="00FC7A15" w:rsidP="00FC7A15">
      <w:pPr>
        <w:jc w:val="both"/>
        <w:rPr>
          <w:rFonts w:ascii="Times New Roman" w:eastAsia="Times New Roman" w:hAnsi="Times New Roman" w:cs="Times New Roman"/>
          <w:bCs/>
          <w:sz w:val="24"/>
          <w:szCs w:val="24"/>
        </w:rPr>
      </w:pPr>
      <w:r w:rsidRPr="00E926D9">
        <w:rPr>
          <w:rFonts w:ascii="Times New Roman" w:eastAsia="Times New Roman" w:hAnsi="Times New Roman" w:cs="Times New Roman"/>
          <w:bCs/>
          <w:sz w:val="24"/>
          <w:szCs w:val="24"/>
        </w:rPr>
        <w:t xml:space="preserve">- на питание обучающихся в общеобразовательных учреждениях – 144. 2 </w:t>
      </w:r>
      <w:proofErr w:type="spellStart"/>
      <w:proofErr w:type="gramStart"/>
      <w:r w:rsidRPr="00E926D9">
        <w:rPr>
          <w:rFonts w:ascii="Times New Roman" w:eastAsia="Times New Roman" w:hAnsi="Times New Roman" w:cs="Times New Roman"/>
          <w:bCs/>
          <w:sz w:val="24"/>
          <w:szCs w:val="24"/>
        </w:rPr>
        <w:t>тыс</w:t>
      </w:r>
      <w:proofErr w:type="spellEnd"/>
      <w:proofErr w:type="gramEnd"/>
      <w:r w:rsidRPr="00E926D9">
        <w:rPr>
          <w:rFonts w:ascii="Times New Roman" w:eastAsia="Times New Roman" w:hAnsi="Times New Roman" w:cs="Times New Roman"/>
          <w:bCs/>
          <w:sz w:val="24"/>
          <w:szCs w:val="24"/>
        </w:rPr>
        <w:t xml:space="preserve"> рублей  из местного бюджета</w:t>
      </w:r>
    </w:p>
    <w:p w:rsidR="00FC7A15" w:rsidRPr="00F5709D" w:rsidRDefault="00FC7A15" w:rsidP="00FC7A15">
      <w:pPr>
        <w:jc w:val="both"/>
        <w:rPr>
          <w:rFonts w:ascii="Times New Roman" w:eastAsia="Times New Roman" w:hAnsi="Times New Roman" w:cs="Times New Roman"/>
          <w:bCs/>
          <w:sz w:val="26"/>
          <w:szCs w:val="26"/>
        </w:rPr>
      </w:pPr>
      <w:r w:rsidRPr="00F5709D">
        <w:rPr>
          <w:rFonts w:ascii="Times New Roman" w:eastAsia="Times New Roman" w:hAnsi="Times New Roman" w:cs="Times New Roman"/>
          <w:bCs/>
          <w:sz w:val="26"/>
          <w:szCs w:val="26"/>
        </w:rPr>
        <w:t>Выполнено  текущего ремонта ( ремонт кровли, фасада, библиотеки и бассейна, электрооборудования, тепловых и инженерных сетей, косметический ремонт  учебных кабинетов</w:t>
      </w:r>
      <w:proofErr w:type="gramStart"/>
      <w:r w:rsidRPr="00F5709D">
        <w:rPr>
          <w:rFonts w:ascii="Times New Roman" w:eastAsia="Times New Roman" w:hAnsi="Times New Roman" w:cs="Times New Roman"/>
          <w:bCs/>
          <w:sz w:val="26"/>
          <w:szCs w:val="26"/>
        </w:rPr>
        <w:t xml:space="preserve"> ,</w:t>
      </w:r>
      <w:proofErr w:type="gramEnd"/>
      <w:r w:rsidRPr="00F5709D">
        <w:rPr>
          <w:rFonts w:ascii="Times New Roman" w:eastAsia="Times New Roman" w:hAnsi="Times New Roman" w:cs="Times New Roman"/>
          <w:bCs/>
          <w:sz w:val="26"/>
          <w:szCs w:val="26"/>
        </w:rPr>
        <w:t xml:space="preserve"> пищеблока, раздевалок бассейна, лестничного пролета,  произведен ремонт пожарной сигнализации.)  общей стоимостью 6, 9 млн.. рублей  из них:</w:t>
      </w:r>
    </w:p>
    <w:p w:rsidR="00FC7A15" w:rsidRPr="00F5709D" w:rsidRDefault="00FC7A15" w:rsidP="00F5709D">
      <w:pPr>
        <w:spacing w:after="0" w:line="240" w:lineRule="auto"/>
        <w:ind w:firstLine="708"/>
        <w:jc w:val="both"/>
        <w:rPr>
          <w:rFonts w:ascii="Times New Roman" w:hAnsi="Times New Roman" w:cs="Times New Roman"/>
          <w:sz w:val="26"/>
          <w:szCs w:val="26"/>
        </w:rPr>
      </w:pPr>
      <w:r w:rsidRPr="00F5709D">
        <w:rPr>
          <w:rFonts w:ascii="Times New Roman" w:hAnsi="Times New Roman" w:cs="Times New Roman"/>
          <w:sz w:val="26"/>
          <w:szCs w:val="26"/>
        </w:rPr>
        <w:t>Из федерального бюджета – 4 962,5  тыс. рублей</w:t>
      </w:r>
    </w:p>
    <w:p w:rsidR="00FC7A15" w:rsidRPr="00F5709D" w:rsidRDefault="00FC7A15" w:rsidP="00F5709D">
      <w:pPr>
        <w:spacing w:after="0" w:line="240" w:lineRule="auto"/>
        <w:ind w:firstLine="708"/>
        <w:jc w:val="both"/>
        <w:rPr>
          <w:rFonts w:ascii="Times New Roman" w:hAnsi="Times New Roman" w:cs="Times New Roman"/>
          <w:sz w:val="26"/>
          <w:szCs w:val="26"/>
        </w:rPr>
      </w:pPr>
      <w:r w:rsidRPr="00F5709D">
        <w:rPr>
          <w:rFonts w:ascii="Times New Roman" w:hAnsi="Times New Roman" w:cs="Times New Roman"/>
          <w:sz w:val="26"/>
          <w:szCs w:val="26"/>
        </w:rPr>
        <w:t>Из регионального бюджета – 600,0 тыс. рублей</w:t>
      </w:r>
    </w:p>
    <w:p w:rsidR="00FC7A15" w:rsidRPr="00F5709D" w:rsidRDefault="00FC7A15" w:rsidP="00F5709D">
      <w:pPr>
        <w:spacing w:after="0" w:line="240" w:lineRule="auto"/>
        <w:ind w:firstLine="708"/>
        <w:jc w:val="both"/>
        <w:rPr>
          <w:rFonts w:ascii="Times New Roman" w:hAnsi="Times New Roman" w:cs="Times New Roman"/>
          <w:sz w:val="26"/>
          <w:szCs w:val="26"/>
        </w:rPr>
      </w:pPr>
      <w:r w:rsidRPr="00F5709D">
        <w:rPr>
          <w:rFonts w:ascii="Times New Roman" w:hAnsi="Times New Roman" w:cs="Times New Roman"/>
          <w:sz w:val="26"/>
          <w:szCs w:val="26"/>
        </w:rPr>
        <w:t>Из местного бюджета – 1 367,7  тыс. рублей</w:t>
      </w:r>
    </w:p>
    <w:p w:rsidR="00FC7A15" w:rsidRPr="00F5709D" w:rsidRDefault="00FC7A15" w:rsidP="00F5709D">
      <w:pPr>
        <w:spacing w:after="0" w:line="240" w:lineRule="auto"/>
        <w:jc w:val="both"/>
        <w:rPr>
          <w:rFonts w:ascii="Times New Roman" w:eastAsia="Times New Roman" w:hAnsi="Times New Roman" w:cs="Times New Roman"/>
          <w:bCs/>
          <w:sz w:val="26"/>
          <w:szCs w:val="26"/>
        </w:rPr>
      </w:pPr>
      <w:r w:rsidRPr="00F5709D">
        <w:rPr>
          <w:rFonts w:ascii="Times New Roman" w:eastAsia="Times New Roman" w:hAnsi="Times New Roman" w:cs="Times New Roman"/>
          <w:bCs/>
          <w:sz w:val="26"/>
          <w:szCs w:val="26"/>
        </w:rPr>
        <w:t>Выполнено  замена оконных и дверных блоков</w:t>
      </w:r>
      <w:proofErr w:type="gramStart"/>
      <w:r w:rsidRPr="00F5709D">
        <w:rPr>
          <w:rFonts w:ascii="Times New Roman" w:eastAsia="Times New Roman" w:hAnsi="Times New Roman" w:cs="Times New Roman"/>
          <w:bCs/>
          <w:sz w:val="26"/>
          <w:szCs w:val="26"/>
        </w:rPr>
        <w:t xml:space="preserve">  :</w:t>
      </w:r>
      <w:proofErr w:type="gramEnd"/>
      <w:r w:rsidRPr="00F5709D">
        <w:rPr>
          <w:rFonts w:ascii="Times New Roman" w:eastAsia="Times New Roman" w:hAnsi="Times New Roman" w:cs="Times New Roman"/>
          <w:bCs/>
          <w:sz w:val="26"/>
          <w:szCs w:val="26"/>
        </w:rPr>
        <w:t xml:space="preserve"> на сумму 6 930,2 тыс. рублей  из них:</w:t>
      </w:r>
    </w:p>
    <w:p w:rsidR="00FC7A15" w:rsidRPr="00F5709D" w:rsidRDefault="00FC7A15" w:rsidP="00F5709D">
      <w:pPr>
        <w:spacing w:after="0" w:line="240" w:lineRule="auto"/>
        <w:ind w:firstLine="708"/>
        <w:jc w:val="both"/>
        <w:rPr>
          <w:rFonts w:ascii="Times New Roman" w:hAnsi="Times New Roman" w:cs="Times New Roman"/>
          <w:sz w:val="26"/>
          <w:szCs w:val="26"/>
        </w:rPr>
      </w:pPr>
      <w:r w:rsidRPr="00F5709D">
        <w:rPr>
          <w:rFonts w:ascii="Times New Roman" w:hAnsi="Times New Roman" w:cs="Times New Roman"/>
          <w:sz w:val="26"/>
          <w:szCs w:val="26"/>
        </w:rPr>
        <w:t>Из федерального бюджета – 1 270,00  тыс. рублей</w:t>
      </w:r>
    </w:p>
    <w:p w:rsidR="00FC7A15" w:rsidRPr="00F5709D" w:rsidRDefault="00FC7A15" w:rsidP="00F5709D">
      <w:pPr>
        <w:spacing w:after="0" w:line="240" w:lineRule="auto"/>
        <w:ind w:firstLine="708"/>
        <w:jc w:val="both"/>
        <w:rPr>
          <w:rFonts w:ascii="Times New Roman" w:hAnsi="Times New Roman" w:cs="Times New Roman"/>
          <w:sz w:val="26"/>
          <w:szCs w:val="26"/>
        </w:rPr>
      </w:pPr>
      <w:r w:rsidRPr="00F5709D">
        <w:rPr>
          <w:rFonts w:ascii="Times New Roman" w:hAnsi="Times New Roman" w:cs="Times New Roman"/>
          <w:sz w:val="26"/>
          <w:szCs w:val="26"/>
        </w:rPr>
        <w:t>Из регионального бюджета – 316,5 тыс. рублей</w:t>
      </w:r>
    </w:p>
    <w:p w:rsidR="00FC7A15" w:rsidRPr="00F5709D" w:rsidRDefault="00FC7A15" w:rsidP="00F5709D">
      <w:pPr>
        <w:spacing w:after="0" w:line="240" w:lineRule="auto"/>
        <w:ind w:firstLine="708"/>
        <w:jc w:val="both"/>
        <w:rPr>
          <w:rFonts w:ascii="Times New Roman" w:hAnsi="Times New Roman" w:cs="Times New Roman"/>
          <w:sz w:val="26"/>
          <w:szCs w:val="26"/>
        </w:rPr>
      </w:pPr>
      <w:r w:rsidRPr="00F5709D">
        <w:rPr>
          <w:rFonts w:ascii="Times New Roman" w:hAnsi="Times New Roman" w:cs="Times New Roman"/>
          <w:sz w:val="26"/>
          <w:szCs w:val="26"/>
        </w:rPr>
        <w:t>Из местного бюджета – 200,00  тыс. рублей</w:t>
      </w:r>
      <w:r w:rsidRPr="00F5709D">
        <w:rPr>
          <w:rFonts w:ascii="Times New Roman" w:eastAsia="Times New Roman" w:hAnsi="Times New Roman" w:cs="Times New Roman"/>
          <w:bCs/>
          <w:sz w:val="26"/>
          <w:szCs w:val="26"/>
        </w:rPr>
        <w:tab/>
      </w:r>
    </w:p>
    <w:p w:rsidR="00FC7A15" w:rsidRPr="00F5709D" w:rsidRDefault="00FC7A15" w:rsidP="00F5709D">
      <w:pPr>
        <w:spacing w:after="0" w:line="240" w:lineRule="auto"/>
        <w:ind w:firstLine="708"/>
        <w:jc w:val="both"/>
        <w:rPr>
          <w:rFonts w:ascii="Times New Roman" w:hAnsi="Times New Roman" w:cs="Times New Roman"/>
          <w:sz w:val="26"/>
          <w:szCs w:val="26"/>
        </w:rPr>
      </w:pPr>
      <w:r w:rsidRPr="00F5709D">
        <w:rPr>
          <w:rFonts w:ascii="Times New Roman" w:hAnsi="Times New Roman" w:cs="Times New Roman"/>
          <w:sz w:val="26"/>
          <w:szCs w:val="26"/>
        </w:rPr>
        <w:t xml:space="preserve">В отчетном периоде в МОУ «Волосовская СОШ №1»   поступило  доходов на сумму 1890550 </w:t>
      </w:r>
      <w:proofErr w:type="spellStart"/>
      <w:r w:rsidRPr="00F5709D">
        <w:rPr>
          <w:rFonts w:ascii="Times New Roman" w:hAnsi="Times New Roman" w:cs="Times New Roman"/>
          <w:sz w:val="26"/>
          <w:szCs w:val="26"/>
        </w:rPr>
        <w:t>руб</w:t>
      </w:r>
      <w:proofErr w:type="spellEnd"/>
      <w:proofErr w:type="gramStart"/>
      <w:r w:rsidRPr="00F5709D">
        <w:rPr>
          <w:rFonts w:ascii="Times New Roman" w:hAnsi="Times New Roman" w:cs="Times New Roman"/>
          <w:sz w:val="26"/>
          <w:szCs w:val="26"/>
        </w:rPr>
        <w:t xml:space="preserve"> ,</w:t>
      </w:r>
      <w:proofErr w:type="gramEnd"/>
      <w:r w:rsidRPr="00F5709D">
        <w:rPr>
          <w:rFonts w:ascii="Times New Roman" w:hAnsi="Times New Roman" w:cs="Times New Roman"/>
          <w:sz w:val="26"/>
          <w:szCs w:val="26"/>
        </w:rPr>
        <w:t xml:space="preserve"> в том числе</w:t>
      </w:r>
    </w:p>
    <w:p w:rsidR="00FC7A15" w:rsidRPr="00F5709D" w:rsidRDefault="00FC7A15" w:rsidP="00C441F9">
      <w:pPr>
        <w:pStyle w:val="a7"/>
        <w:numPr>
          <w:ilvl w:val="0"/>
          <w:numId w:val="111"/>
        </w:numPr>
        <w:jc w:val="both"/>
        <w:rPr>
          <w:rFonts w:ascii="Times New Roman" w:hAnsi="Times New Roman" w:cs="Times New Roman"/>
          <w:sz w:val="26"/>
          <w:szCs w:val="26"/>
        </w:rPr>
      </w:pPr>
      <w:r w:rsidRPr="00F5709D">
        <w:rPr>
          <w:rFonts w:ascii="Times New Roman" w:hAnsi="Times New Roman" w:cs="Times New Roman"/>
          <w:sz w:val="26"/>
          <w:szCs w:val="26"/>
        </w:rPr>
        <w:t>Доходов  от оказания платных услуг (работ):</w:t>
      </w:r>
    </w:p>
    <w:p w:rsidR="00FC7A15" w:rsidRPr="00E926D9" w:rsidRDefault="00FC7A15" w:rsidP="00FC7A15">
      <w:pPr>
        <w:ind w:left="708"/>
        <w:jc w:val="both"/>
        <w:rPr>
          <w:rFonts w:ascii="Times New Roman" w:hAnsi="Times New Roman" w:cs="Times New Roman"/>
          <w:sz w:val="24"/>
          <w:szCs w:val="24"/>
        </w:rPr>
      </w:pPr>
      <w:r w:rsidRPr="00E926D9">
        <w:rPr>
          <w:rFonts w:ascii="Times New Roman" w:hAnsi="Times New Roman" w:cs="Times New Roman"/>
          <w:sz w:val="24"/>
          <w:szCs w:val="24"/>
        </w:rPr>
        <w:t>-родительская плата за дополнительные платные образовательные услуги на сумму 778,8 тыс. руб.</w:t>
      </w:r>
    </w:p>
    <w:p w:rsidR="00FC7A15" w:rsidRPr="00E926D9" w:rsidRDefault="00FC7A15" w:rsidP="00FC7A15">
      <w:pPr>
        <w:ind w:left="708"/>
        <w:jc w:val="both"/>
        <w:rPr>
          <w:rFonts w:ascii="Times New Roman" w:hAnsi="Times New Roman" w:cs="Times New Roman"/>
          <w:sz w:val="24"/>
          <w:szCs w:val="24"/>
        </w:rPr>
      </w:pPr>
      <w:r w:rsidRPr="00E926D9">
        <w:rPr>
          <w:rFonts w:ascii="Times New Roman" w:hAnsi="Times New Roman" w:cs="Times New Roman"/>
          <w:sz w:val="24"/>
          <w:szCs w:val="24"/>
        </w:rPr>
        <w:t>2) Прочих доходов:</w:t>
      </w:r>
    </w:p>
    <w:p w:rsidR="00FC7A15" w:rsidRPr="00E926D9" w:rsidRDefault="00FC7A15" w:rsidP="00FC7A15">
      <w:pPr>
        <w:ind w:left="708"/>
        <w:jc w:val="both"/>
        <w:rPr>
          <w:rFonts w:ascii="Times New Roman" w:hAnsi="Times New Roman" w:cs="Times New Roman"/>
          <w:sz w:val="24"/>
          <w:szCs w:val="24"/>
        </w:rPr>
      </w:pPr>
      <w:r w:rsidRPr="00E926D9">
        <w:rPr>
          <w:rFonts w:ascii="Times New Roman" w:hAnsi="Times New Roman" w:cs="Times New Roman"/>
          <w:sz w:val="24"/>
          <w:szCs w:val="24"/>
        </w:rPr>
        <w:t xml:space="preserve">- денежных пожертвований от физических и юридических лиц на сумму 1 ,2 млн. </w:t>
      </w:r>
      <w:proofErr w:type="spellStart"/>
      <w:r w:rsidRPr="00E926D9">
        <w:rPr>
          <w:rFonts w:ascii="Times New Roman" w:hAnsi="Times New Roman" w:cs="Times New Roman"/>
          <w:sz w:val="24"/>
          <w:szCs w:val="24"/>
        </w:rPr>
        <w:t>руб</w:t>
      </w:r>
      <w:proofErr w:type="spellEnd"/>
    </w:p>
    <w:p w:rsidR="00FC7A15" w:rsidRPr="00E926D9" w:rsidRDefault="00FC7A15" w:rsidP="00FC7A15">
      <w:pPr>
        <w:ind w:left="708"/>
        <w:jc w:val="both"/>
        <w:rPr>
          <w:rFonts w:ascii="Times New Roman" w:hAnsi="Times New Roman" w:cs="Times New Roman"/>
          <w:sz w:val="24"/>
          <w:szCs w:val="24"/>
        </w:rPr>
      </w:pPr>
      <w:r w:rsidRPr="00E926D9">
        <w:rPr>
          <w:rFonts w:ascii="Times New Roman" w:hAnsi="Times New Roman" w:cs="Times New Roman"/>
          <w:sz w:val="24"/>
          <w:szCs w:val="24"/>
        </w:rPr>
        <w:t xml:space="preserve">- не денежных пожертвований в виде основных средств на сумму 1,6 млн. рублей </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Доходы от оказания учреждениями платных услуг по сравнению с прошлым 2012 годом уменьшились  на 13,4%,. Указанная разница возникла в связи с открытием дополнительных платных услуг в ноябре, а не сентябре  как планировалось</w:t>
      </w:r>
      <w:proofErr w:type="gramStart"/>
      <w:r w:rsidRPr="00E926D9">
        <w:rPr>
          <w:rFonts w:ascii="Times New Roman" w:hAnsi="Times New Roman" w:cs="Times New Roman"/>
          <w:sz w:val="24"/>
          <w:szCs w:val="24"/>
        </w:rPr>
        <w:t xml:space="preserve"> .</w:t>
      </w:r>
      <w:proofErr w:type="gramEnd"/>
    </w:p>
    <w:p w:rsidR="00FC7A15" w:rsidRPr="00E926D9" w:rsidRDefault="00FC7A15" w:rsidP="00FC7A15">
      <w:pPr>
        <w:jc w:val="both"/>
        <w:rPr>
          <w:b/>
          <w:sz w:val="24"/>
          <w:highlight w:val="yellow"/>
        </w:rPr>
      </w:pPr>
      <w:r w:rsidRPr="00E926D9">
        <w:rPr>
          <w:rFonts w:ascii="Times New Roman" w:hAnsi="Times New Roman" w:cs="Times New Roman"/>
          <w:sz w:val="24"/>
          <w:szCs w:val="24"/>
        </w:rPr>
        <w:lastRenderedPageBreak/>
        <w:tab/>
        <w:t xml:space="preserve">Прочие доходы по сравнению с прошлым 2012 годом увеличились в 6 раз и составили 932250,14 рублей В 2013 г поступили денежные пожертвования от юридического лица на сумму 980, </w:t>
      </w:r>
      <w:proofErr w:type="spellStart"/>
      <w:proofErr w:type="gramStart"/>
      <w:r w:rsidRPr="00E926D9">
        <w:rPr>
          <w:rFonts w:ascii="Times New Roman" w:hAnsi="Times New Roman" w:cs="Times New Roman"/>
          <w:sz w:val="24"/>
          <w:szCs w:val="24"/>
        </w:rPr>
        <w:t>тыс</w:t>
      </w:r>
      <w:proofErr w:type="spellEnd"/>
      <w:proofErr w:type="gramEnd"/>
      <w:r w:rsidRPr="00E926D9">
        <w:rPr>
          <w:rFonts w:ascii="Times New Roman" w:hAnsi="Times New Roman" w:cs="Times New Roman"/>
          <w:sz w:val="24"/>
          <w:szCs w:val="24"/>
        </w:rPr>
        <w:t xml:space="preserve"> рублей ( ООО </w:t>
      </w:r>
      <w:proofErr w:type="spellStart"/>
      <w:r w:rsidRPr="00E926D9">
        <w:rPr>
          <w:rFonts w:ascii="Times New Roman" w:hAnsi="Times New Roman" w:cs="Times New Roman"/>
          <w:sz w:val="24"/>
          <w:szCs w:val="24"/>
        </w:rPr>
        <w:t>СоюзБалтКомплект</w:t>
      </w:r>
      <w:proofErr w:type="spellEnd"/>
      <w:r w:rsidRPr="00E926D9">
        <w:rPr>
          <w:rFonts w:ascii="Times New Roman" w:hAnsi="Times New Roman" w:cs="Times New Roman"/>
          <w:sz w:val="24"/>
          <w:szCs w:val="24"/>
        </w:rPr>
        <w:t xml:space="preserve">)на приобретение мебели для ОУ и от физических лиц на сумму 131,8  </w:t>
      </w:r>
      <w:proofErr w:type="spellStart"/>
      <w:r w:rsidRPr="00E926D9">
        <w:rPr>
          <w:rFonts w:ascii="Times New Roman" w:hAnsi="Times New Roman" w:cs="Times New Roman"/>
          <w:sz w:val="24"/>
          <w:szCs w:val="24"/>
        </w:rPr>
        <w:t>тыс</w:t>
      </w:r>
      <w:proofErr w:type="spellEnd"/>
      <w:r w:rsidRPr="00E926D9">
        <w:rPr>
          <w:rFonts w:ascii="Times New Roman" w:hAnsi="Times New Roman" w:cs="Times New Roman"/>
          <w:sz w:val="24"/>
          <w:szCs w:val="24"/>
        </w:rPr>
        <w:t xml:space="preserve"> . рублей на охрану и патрулирование ОУ.</w:t>
      </w:r>
    </w:p>
    <w:tbl>
      <w:tblPr>
        <w:tblW w:w="0" w:type="auto"/>
        <w:tblLook w:val="04A0" w:firstRow="1" w:lastRow="0" w:firstColumn="1" w:lastColumn="0" w:noHBand="0" w:noVBand="1"/>
      </w:tblPr>
      <w:tblGrid>
        <w:gridCol w:w="495"/>
        <w:gridCol w:w="13848"/>
        <w:gridCol w:w="1271"/>
      </w:tblGrid>
      <w:tr w:rsidR="00FC7A15" w:rsidRPr="00E926D9" w:rsidTr="00FC7A15">
        <w:tc>
          <w:tcPr>
            <w:tcW w:w="1526" w:type="dxa"/>
          </w:tcPr>
          <w:p w:rsidR="00FC7A15" w:rsidRPr="00E926D9" w:rsidRDefault="00FC7A15" w:rsidP="00FC7A15">
            <w:pPr>
              <w:pStyle w:val="af3"/>
              <w:ind w:left="0" w:right="-290"/>
              <w:jc w:val="center"/>
              <w:rPr>
                <w:b/>
                <w:sz w:val="24"/>
                <w:highlight w:val="yellow"/>
              </w:rPr>
            </w:pPr>
          </w:p>
        </w:tc>
        <w:tc>
          <w:tcPr>
            <w:tcW w:w="6379" w:type="dxa"/>
          </w:tcPr>
          <w:p w:rsidR="00FC7A15" w:rsidRPr="00E926D9" w:rsidRDefault="00FC7A15" w:rsidP="00FC7A15">
            <w:pPr>
              <w:pStyle w:val="af3"/>
              <w:ind w:left="0" w:right="-290"/>
              <w:jc w:val="center"/>
              <w:rPr>
                <w:b/>
                <w:sz w:val="24"/>
                <w:highlight w:val="yellow"/>
              </w:rPr>
            </w:pPr>
          </w:p>
        </w:tc>
        <w:tc>
          <w:tcPr>
            <w:tcW w:w="5244" w:type="dxa"/>
          </w:tcPr>
          <w:p w:rsidR="00FC7A15" w:rsidRPr="00E926D9" w:rsidRDefault="00FC7A15" w:rsidP="00FC7A15">
            <w:pPr>
              <w:pStyle w:val="af3"/>
              <w:ind w:left="0" w:right="-290"/>
              <w:jc w:val="center"/>
              <w:rPr>
                <w:b/>
                <w:sz w:val="24"/>
                <w:highlight w:val="yellow"/>
              </w:rPr>
            </w:pPr>
          </w:p>
        </w:tc>
      </w:tr>
      <w:tr w:rsidR="00FC7A15" w:rsidRPr="00E926D9" w:rsidTr="00FC7A15">
        <w:tc>
          <w:tcPr>
            <w:tcW w:w="1526" w:type="dxa"/>
          </w:tcPr>
          <w:p w:rsidR="00FC7A15" w:rsidRPr="00E926D9" w:rsidRDefault="00FC7A15" w:rsidP="00FC7A15">
            <w:pPr>
              <w:pStyle w:val="af3"/>
              <w:ind w:left="0" w:right="-290"/>
              <w:jc w:val="center"/>
              <w:rPr>
                <w:sz w:val="24"/>
                <w:highlight w:val="yellow"/>
              </w:rPr>
            </w:pPr>
          </w:p>
        </w:tc>
        <w:tc>
          <w:tcPr>
            <w:tcW w:w="6379" w:type="dxa"/>
          </w:tcPr>
          <w:p w:rsidR="00FC7A15" w:rsidRPr="00E926D9" w:rsidRDefault="00FC7A15" w:rsidP="00FC7A15">
            <w:pPr>
              <w:pStyle w:val="af3"/>
              <w:ind w:left="0" w:right="-290"/>
              <w:jc w:val="center"/>
              <w:rPr>
                <w:sz w:val="24"/>
                <w:highlight w:val="yellow"/>
              </w:rPr>
            </w:pPr>
          </w:p>
        </w:tc>
        <w:tc>
          <w:tcPr>
            <w:tcW w:w="5244" w:type="dxa"/>
          </w:tcPr>
          <w:p w:rsidR="00FC7A15" w:rsidRPr="00E926D9" w:rsidRDefault="00FC7A15" w:rsidP="00FC7A15">
            <w:pPr>
              <w:pStyle w:val="af3"/>
              <w:ind w:left="0" w:right="-290"/>
              <w:jc w:val="center"/>
              <w:rPr>
                <w:sz w:val="24"/>
                <w:highlight w:val="yellow"/>
              </w:rPr>
            </w:pPr>
          </w:p>
        </w:tc>
      </w:tr>
      <w:tr w:rsidR="00FC7A15" w:rsidRPr="00E926D9" w:rsidTr="00FC7A15">
        <w:tc>
          <w:tcPr>
            <w:tcW w:w="1526" w:type="dxa"/>
          </w:tcPr>
          <w:p w:rsidR="00FC7A15" w:rsidRPr="00E926D9" w:rsidRDefault="00FC7A15" w:rsidP="00FC7A15">
            <w:pPr>
              <w:pStyle w:val="af3"/>
              <w:ind w:left="0" w:right="-290"/>
              <w:jc w:val="center"/>
              <w:rPr>
                <w:sz w:val="24"/>
                <w:highlight w:val="yellow"/>
              </w:rPr>
            </w:pPr>
          </w:p>
        </w:tc>
        <w:tc>
          <w:tcPr>
            <w:tcW w:w="6379" w:type="dxa"/>
          </w:tcPr>
          <w:p w:rsidR="00FC7A15" w:rsidRPr="00E926D9" w:rsidRDefault="00FC7A15" w:rsidP="00FC7A15">
            <w:pPr>
              <w:pStyle w:val="af3"/>
              <w:ind w:left="720" w:right="-290"/>
              <w:jc w:val="center"/>
              <w:rPr>
                <w:b/>
                <w:bCs/>
                <w:szCs w:val="28"/>
              </w:rPr>
            </w:pPr>
            <w:r w:rsidRPr="00E926D9">
              <w:rPr>
                <w:b/>
                <w:bCs/>
                <w:szCs w:val="28"/>
              </w:rPr>
              <w:t>Информационно – техническое оснащение</w:t>
            </w:r>
          </w:p>
          <w:p w:rsidR="00FC7A15" w:rsidRPr="00E926D9" w:rsidRDefault="00FC7A15" w:rsidP="00FC7A15">
            <w:pPr>
              <w:pStyle w:val="af3"/>
              <w:ind w:left="360" w:right="-290"/>
              <w:jc w:val="center"/>
              <w:rPr>
                <w:b/>
                <w:sz w:val="24"/>
              </w:rPr>
            </w:pPr>
            <w:r w:rsidRPr="00E926D9">
              <w:rPr>
                <w:b/>
                <w:sz w:val="24"/>
              </w:rPr>
              <w:t xml:space="preserve">Наличие специально оборудованных учебных кабинетов и помещений </w:t>
            </w:r>
          </w:p>
          <w:p w:rsidR="00FC7A15" w:rsidRPr="00E926D9" w:rsidRDefault="00FC7A15" w:rsidP="00FC7A15">
            <w:pPr>
              <w:pStyle w:val="af3"/>
              <w:ind w:left="360" w:right="-290"/>
              <w:rPr>
                <w:sz w:val="24"/>
              </w:rPr>
            </w:pPr>
          </w:p>
          <w:tbl>
            <w:tblPr>
              <w:tblW w:w="13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633"/>
              <w:gridCol w:w="1718"/>
              <w:gridCol w:w="1229"/>
              <w:gridCol w:w="2342"/>
              <w:gridCol w:w="4819"/>
            </w:tblGrid>
            <w:tr w:rsidR="00927D42" w:rsidRPr="00E926D9" w:rsidTr="00F47364">
              <w:trPr>
                <w:trHeight w:val="360"/>
                <w:jc w:val="center"/>
              </w:trPr>
              <w:tc>
                <w:tcPr>
                  <w:tcW w:w="1881" w:type="dxa"/>
                  <w:vMerge w:val="restart"/>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59"/>
                    <w:jc w:val="center"/>
                    <w:rPr>
                      <w:b/>
                      <w:sz w:val="24"/>
                    </w:rPr>
                  </w:pPr>
                  <w:r w:rsidRPr="00E926D9">
                    <w:rPr>
                      <w:b/>
                      <w:sz w:val="24"/>
                    </w:rPr>
                    <w:t>Наименование предметных кабинетов</w:t>
                  </w:r>
                </w:p>
              </w:tc>
              <w:tc>
                <w:tcPr>
                  <w:tcW w:w="6922" w:type="dxa"/>
                  <w:gridSpan w:val="4"/>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360" w:right="-290"/>
                    <w:jc w:val="center"/>
                    <w:rPr>
                      <w:b/>
                      <w:sz w:val="24"/>
                    </w:rPr>
                  </w:pPr>
                  <w:r w:rsidRPr="00E926D9">
                    <w:rPr>
                      <w:b/>
                      <w:sz w:val="24"/>
                    </w:rPr>
                    <w:t>Оснащенность оборудованием</w:t>
                  </w:r>
                  <w:proofErr w:type="gramStart"/>
                  <w:r w:rsidRPr="00E926D9">
                    <w:rPr>
                      <w:b/>
                      <w:sz w:val="24"/>
                    </w:rPr>
                    <w:t xml:space="preserve"> (%)</w:t>
                  </w:r>
                  <w:proofErr w:type="gramEnd"/>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108" w:right="33"/>
                    <w:jc w:val="center"/>
                    <w:rPr>
                      <w:b/>
                      <w:sz w:val="24"/>
                    </w:rPr>
                  </w:pPr>
                  <w:r w:rsidRPr="00E926D9">
                    <w:rPr>
                      <w:b/>
                      <w:sz w:val="24"/>
                    </w:rPr>
                    <w:t>Примечания</w:t>
                  </w:r>
                </w:p>
              </w:tc>
            </w:tr>
            <w:tr w:rsidR="00927D42" w:rsidRPr="00E926D9" w:rsidTr="00F47364">
              <w:trPr>
                <w:trHeight w:val="195"/>
                <w:jc w:val="center"/>
              </w:trPr>
              <w:tc>
                <w:tcPr>
                  <w:tcW w:w="18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7A15" w:rsidRPr="00E926D9" w:rsidRDefault="00FC7A15" w:rsidP="00FC7A15">
                  <w:pPr>
                    <w:ind w:right="59"/>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
                    <w:jc w:val="center"/>
                    <w:rPr>
                      <w:sz w:val="24"/>
                    </w:rPr>
                  </w:pPr>
                  <w:r w:rsidRPr="00E926D9">
                    <w:rPr>
                      <w:sz w:val="24"/>
                    </w:rPr>
                    <w:t>Учебно-методическое обеспечение</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45" w:right="19"/>
                    <w:jc w:val="center"/>
                    <w:rPr>
                      <w:sz w:val="24"/>
                    </w:rPr>
                  </w:pPr>
                  <w:r w:rsidRPr="00E926D9">
                    <w:rPr>
                      <w:sz w:val="24"/>
                    </w:rPr>
                    <w:t>Лабораторное оборудование</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7"/>
                    <w:jc w:val="center"/>
                    <w:rPr>
                      <w:sz w:val="24"/>
                    </w:rPr>
                  </w:pPr>
                  <w:r w:rsidRPr="00E926D9">
                    <w:rPr>
                      <w:sz w:val="24"/>
                    </w:rPr>
                    <w:t>Приборы</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59" w:right="-15" w:firstLine="13"/>
                    <w:jc w:val="center"/>
                    <w:rPr>
                      <w:sz w:val="24"/>
                    </w:rPr>
                  </w:pPr>
                  <w:r w:rsidRPr="00E926D9">
                    <w:rPr>
                      <w:sz w:val="24"/>
                    </w:rPr>
                    <w:t>Технические средства обучения</w:t>
                  </w:r>
                </w:p>
              </w:tc>
              <w:tc>
                <w:tcPr>
                  <w:tcW w:w="4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7A15" w:rsidRPr="00E926D9" w:rsidRDefault="00FC7A15" w:rsidP="00FC7A15">
                  <w:pPr>
                    <w:ind w:left="360"/>
                    <w:jc w:val="center"/>
                  </w:pPr>
                </w:p>
              </w:tc>
            </w:tr>
            <w:tr w:rsidR="00927D42" w:rsidRPr="00E926D9" w:rsidTr="00F47364">
              <w:trPr>
                <w:jc w:val="center"/>
              </w:trPr>
              <w:tc>
                <w:tcPr>
                  <w:tcW w:w="1881"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59"/>
                    <w:rPr>
                      <w:sz w:val="24"/>
                    </w:rPr>
                  </w:pPr>
                  <w:r w:rsidRPr="00E926D9">
                    <w:rPr>
                      <w:sz w:val="24"/>
                    </w:rPr>
                    <w:t>математика</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
                    <w:jc w:val="center"/>
                    <w:rPr>
                      <w:sz w:val="24"/>
                    </w:rPr>
                  </w:pPr>
                  <w:r w:rsidRPr="00E926D9">
                    <w:rPr>
                      <w:sz w:val="24"/>
                    </w:rPr>
                    <w:t>100</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45" w:right="19"/>
                    <w:jc w:val="center"/>
                    <w:rPr>
                      <w:sz w:val="24"/>
                    </w:rPr>
                  </w:pPr>
                  <w:r w:rsidRPr="00E926D9">
                    <w:rPr>
                      <w:sz w:val="24"/>
                    </w:rPr>
                    <w:t>100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7"/>
                    <w:jc w:val="center"/>
                    <w:rPr>
                      <w:sz w:val="24"/>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70" w:right="26" w:firstLine="7"/>
                    <w:jc w:val="center"/>
                    <w:rPr>
                      <w:sz w:val="24"/>
                    </w:rPr>
                  </w:pPr>
                  <w:r w:rsidRPr="00E926D9">
                    <w:rPr>
                      <w:sz w:val="24"/>
                    </w:rPr>
                    <w:t>100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360" w:right="-290"/>
                    <w:jc w:val="center"/>
                    <w:rPr>
                      <w:sz w:val="24"/>
                    </w:rPr>
                  </w:pPr>
                </w:p>
              </w:tc>
            </w:tr>
            <w:tr w:rsidR="00927D42" w:rsidRPr="00E926D9" w:rsidTr="00F47364">
              <w:trPr>
                <w:jc w:val="center"/>
              </w:trPr>
              <w:tc>
                <w:tcPr>
                  <w:tcW w:w="1881"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59"/>
                    <w:rPr>
                      <w:sz w:val="24"/>
                    </w:rPr>
                  </w:pPr>
                  <w:r w:rsidRPr="00E926D9">
                    <w:rPr>
                      <w:sz w:val="24"/>
                    </w:rPr>
                    <w:t>физика</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
                    <w:jc w:val="center"/>
                    <w:rPr>
                      <w:sz w:val="24"/>
                    </w:rPr>
                  </w:pPr>
                  <w:r w:rsidRPr="00E926D9">
                    <w:rPr>
                      <w:sz w:val="24"/>
                    </w:rPr>
                    <w:t>100</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45" w:right="19"/>
                    <w:jc w:val="center"/>
                    <w:rPr>
                      <w:sz w:val="24"/>
                    </w:rPr>
                  </w:pPr>
                  <w:r w:rsidRPr="00E926D9">
                    <w:rPr>
                      <w:sz w:val="24"/>
                    </w:rPr>
                    <w:t>100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7"/>
                    <w:jc w:val="center"/>
                    <w:rPr>
                      <w:sz w:val="24"/>
                    </w:rPr>
                  </w:pPr>
                  <w:r w:rsidRPr="00E926D9">
                    <w:rPr>
                      <w:sz w:val="24"/>
                    </w:rPr>
                    <w:t>100</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70" w:right="26" w:firstLine="7"/>
                    <w:jc w:val="center"/>
                    <w:rPr>
                      <w:sz w:val="24"/>
                    </w:rPr>
                  </w:pPr>
                  <w:r w:rsidRPr="00E926D9">
                    <w:rPr>
                      <w:sz w:val="24"/>
                    </w:rPr>
                    <w:t>100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360" w:right="-290"/>
                    <w:jc w:val="center"/>
                    <w:rPr>
                      <w:sz w:val="24"/>
                    </w:rPr>
                  </w:pPr>
                  <w:r w:rsidRPr="00E926D9">
                    <w:rPr>
                      <w:sz w:val="24"/>
                    </w:rPr>
                    <w:t>2 кабинета</w:t>
                  </w:r>
                </w:p>
              </w:tc>
            </w:tr>
            <w:tr w:rsidR="00927D42" w:rsidRPr="00E926D9" w:rsidTr="00F47364">
              <w:trPr>
                <w:jc w:val="center"/>
              </w:trPr>
              <w:tc>
                <w:tcPr>
                  <w:tcW w:w="1881"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59"/>
                    <w:rPr>
                      <w:sz w:val="24"/>
                    </w:rPr>
                  </w:pPr>
                  <w:r w:rsidRPr="00E926D9">
                    <w:rPr>
                      <w:sz w:val="24"/>
                    </w:rPr>
                    <w:t>химия</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
                    <w:jc w:val="center"/>
                    <w:rPr>
                      <w:sz w:val="24"/>
                    </w:rPr>
                  </w:pPr>
                  <w:r w:rsidRPr="00E926D9">
                    <w:rPr>
                      <w:sz w:val="24"/>
                    </w:rPr>
                    <w:t>100</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45" w:right="19"/>
                    <w:jc w:val="center"/>
                    <w:rPr>
                      <w:sz w:val="24"/>
                    </w:rPr>
                  </w:pPr>
                  <w:r w:rsidRPr="00E926D9">
                    <w:rPr>
                      <w:sz w:val="24"/>
                    </w:rPr>
                    <w:t>100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7"/>
                    <w:jc w:val="center"/>
                    <w:rPr>
                      <w:sz w:val="24"/>
                    </w:rPr>
                  </w:pPr>
                  <w:r w:rsidRPr="00E926D9">
                    <w:rPr>
                      <w:sz w:val="24"/>
                    </w:rPr>
                    <w:t>100</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70" w:right="26" w:firstLine="7"/>
                    <w:jc w:val="center"/>
                    <w:rPr>
                      <w:sz w:val="24"/>
                    </w:rPr>
                  </w:pPr>
                  <w:r w:rsidRPr="00E926D9">
                    <w:rPr>
                      <w:sz w:val="24"/>
                    </w:rPr>
                    <w:t>100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360" w:right="-290"/>
                    <w:jc w:val="center"/>
                    <w:rPr>
                      <w:sz w:val="24"/>
                    </w:rPr>
                  </w:pPr>
                </w:p>
              </w:tc>
            </w:tr>
            <w:tr w:rsidR="00927D42" w:rsidRPr="00E926D9" w:rsidTr="00F47364">
              <w:trPr>
                <w:jc w:val="center"/>
              </w:trPr>
              <w:tc>
                <w:tcPr>
                  <w:tcW w:w="1881"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59"/>
                    <w:rPr>
                      <w:sz w:val="24"/>
                    </w:rPr>
                  </w:pPr>
                  <w:r w:rsidRPr="00E926D9">
                    <w:rPr>
                      <w:sz w:val="24"/>
                    </w:rPr>
                    <w:t>информатика</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
                    <w:jc w:val="center"/>
                    <w:rPr>
                      <w:sz w:val="24"/>
                    </w:rPr>
                  </w:pPr>
                  <w:r w:rsidRPr="00E926D9">
                    <w:rPr>
                      <w:sz w:val="24"/>
                    </w:rPr>
                    <w:t>100</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45" w:right="19"/>
                    <w:jc w:val="center"/>
                    <w:rPr>
                      <w:sz w:val="24"/>
                    </w:rPr>
                  </w:pPr>
                  <w:r w:rsidRPr="00E926D9">
                    <w:rPr>
                      <w:sz w:val="24"/>
                    </w:rPr>
                    <w:t>100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7"/>
                    <w:jc w:val="center"/>
                    <w:rPr>
                      <w:sz w:val="24"/>
                    </w:rPr>
                  </w:pPr>
                  <w:r w:rsidRPr="00E926D9">
                    <w:rPr>
                      <w:sz w:val="24"/>
                    </w:rPr>
                    <w:t>100</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70" w:right="26" w:firstLine="7"/>
                    <w:jc w:val="center"/>
                    <w:rPr>
                      <w:sz w:val="24"/>
                    </w:rPr>
                  </w:pPr>
                  <w:r w:rsidRPr="00E926D9">
                    <w:rPr>
                      <w:sz w:val="24"/>
                    </w:rPr>
                    <w:t>100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290"/>
                    <w:rPr>
                      <w:sz w:val="24"/>
                    </w:rPr>
                  </w:pPr>
                  <w:r w:rsidRPr="00E926D9">
                    <w:rPr>
                      <w:sz w:val="24"/>
                    </w:rPr>
                    <w:t>3 кабинета + планшеты</w:t>
                  </w:r>
                </w:p>
              </w:tc>
            </w:tr>
            <w:tr w:rsidR="00927D42" w:rsidRPr="00E926D9" w:rsidTr="00F47364">
              <w:trPr>
                <w:jc w:val="center"/>
              </w:trPr>
              <w:tc>
                <w:tcPr>
                  <w:tcW w:w="1881"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59"/>
                    <w:rPr>
                      <w:sz w:val="24"/>
                    </w:rPr>
                  </w:pPr>
                  <w:r w:rsidRPr="00E926D9">
                    <w:rPr>
                      <w:sz w:val="24"/>
                    </w:rPr>
                    <w:t>иностранный язык</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
                    <w:jc w:val="center"/>
                    <w:rPr>
                      <w:sz w:val="24"/>
                    </w:rPr>
                  </w:pPr>
                  <w:r w:rsidRPr="00E926D9">
                    <w:rPr>
                      <w:sz w:val="24"/>
                    </w:rPr>
                    <w:t>100</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45" w:right="19"/>
                    <w:jc w:val="center"/>
                    <w:rPr>
                      <w:sz w:val="24"/>
                    </w:rPr>
                  </w:pPr>
                  <w:r w:rsidRPr="00E926D9">
                    <w:rPr>
                      <w:sz w:val="24"/>
                    </w:rPr>
                    <w:t>100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7"/>
                    <w:jc w:val="center"/>
                    <w:rPr>
                      <w:sz w:val="24"/>
                    </w:rPr>
                  </w:pPr>
                  <w:r w:rsidRPr="00E926D9">
                    <w:rPr>
                      <w:sz w:val="24"/>
                    </w:rPr>
                    <w:t>100</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70" w:right="26" w:firstLine="7"/>
                    <w:jc w:val="center"/>
                    <w:rPr>
                      <w:sz w:val="24"/>
                    </w:rPr>
                  </w:pPr>
                  <w:r w:rsidRPr="00E926D9">
                    <w:rPr>
                      <w:sz w:val="24"/>
                    </w:rPr>
                    <w:t>100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47364" w:rsidRDefault="00FC7A15" w:rsidP="00FC7A15">
                  <w:pPr>
                    <w:pStyle w:val="af3"/>
                    <w:ind w:left="0" w:right="-290"/>
                    <w:rPr>
                      <w:sz w:val="24"/>
                      <w:lang w:val="en-US"/>
                    </w:rPr>
                  </w:pPr>
                  <w:r w:rsidRPr="00E926D9">
                    <w:rPr>
                      <w:sz w:val="24"/>
                    </w:rPr>
                    <w:t xml:space="preserve"> Имеется лингафонный кабинет, </w:t>
                  </w:r>
                </w:p>
                <w:p w:rsidR="00FC7A15" w:rsidRPr="00E926D9" w:rsidRDefault="00FC7A15" w:rsidP="00FC7A15">
                  <w:pPr>
                    <w:pStyle w:val="af3"/>
                    <w:ind w:left="0" w:right="-290"/>
                    <w:rPr>
                      <w:sz w:val="24"/>
                    </w:rPr>
                  </w:pPr>
                  <w:r w:rsidRPr="00E926D9">
                    <w:rPr>
                      <w:sz w:val="24"/>
                    </w:rPr>
                    <w:t>методический кабинет.</w:t>
                  </w:r>
                </w:p>
              </w:tc>
            </w:tr>
            <w:tr w:rsidR="00927D42" w:rsidRPr="00E926D9" w:rsidTr="00F47364">
              <w:trPr>
                <w:jc w:val="center"/>
              </w:trPr>
              <w:tc>
                <w:tcPr>
                  <w:tcW w:w="1881"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59"/>
                    <w:rPr>
                      <w:sz w:val="24"/>
                    </w:rPr>
                  </w:pPr>
                  <w:r w:rsidRPr="00E926D9">
                    <w:rPr>
                      <w:sz w:val="24"/>
                    </w:rPr>
                    <w:t>технология</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
                    <w:jc w:val="center"/>
                    <w:rPr>
                      <w:sz w:val="24"/>
                    </w:rPr>
                  </w:pPr>
                  <w:r w:rsidRPr="00E926D9">
                    <w:rPr>
                      <w:sz w:val="24"/>
                    </w:rPr>
                    <w:t>100</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45" w:right="19"/>
                    <w:jc w:val="center"/>
                    <w:rPr>
                      <w:sz w:val="24"/>
                    </w:rPr>
                  </w:pPr>
                  <w:r w:rsidRPr="00E926D9">
                    <w:rPr>
                      <w:sz w:val="24"/>
                    </w:rPr>
                    <w:t>100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7"/>
                    <w:jc w:val="center"/>
                    <w:rPr>
                      <w:sz w:val="24"/>
                    </w:rPr>
                  </w:pPr>
                  <w:r w:rsidRPr="00E926D9">
                    <w:rPr>
                      <w:sz w:val="24"/>
                    </w:rPr>
                    <w:t>100</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70" w:right="26" w:firstLine="7"/>
                    <w:jc w:val="center"/>
                    <w:rPr>
                      <w:sz w:val="24"/>
                    </w:rPr>
                  </w:pPr>
                  <w:r w:rsidRPr="00E926D9">
                    <w:rPr>
                      <w:sz w:val="24"/>
                    </w:rPr>
                    <w:t>100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360" w:right="-290"/>
                    <w:jc w:val="center"/>
                    <w:rPr>
                      <w:sz w:val="24"/>
                    </w:rPr>
                  </w:pPr>
                  <w:r w:rsidRPr="00E926D9">
                    <w:rPr>
                      <w:sz w:val="24"/>
                    </w:rPr>
                    <w:t>4 кабинета</w:t>
                  </w:r>
                </w:p>
              </w:tc>
            </w:tr>
            <w:tr w:rsidR="00927D42" w:rsidRPr="00E926D9" w:rsidTr="00F47364">
              <w:trPr>
                <w:trHeight w:val="262"/>
                <w:jc w:val="center"/>
              </w:trPr>
              <w:tc>
                <w:tcPr>
                  <w:tcW w:w="1881"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59"/>
                    <w:rPr>
                      <w:sz w:val="24"/>
                    </w:rPr>
                  </w:pPr>
                  <w:r w:rsidRPr="00E926D9">
                    <w:rPr>
                      <w:sz w:val="24"/>
                    </w:rPr>
                    <w:t>русский язык и литература</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
                    <w:jc w:val="center"/>
                    <w:rPr>
                      <w:sz w:val="24"/>
                    </w:rPr>
                  </w:pPr>
                  <w:r w:rsidRPr="00E926D9">
                    <w:rPr>
                      <w:sz w:val="24"/>
                    </w:rPr>
                    <w:t>85</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45" w:right="19"/>
                    <w:jc w:val="center"/>
                    <w:rPr>
                      <w:sz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7"/>
                    <w:jc w:val="center"/>
                    <w:rPr>
                      <w:sz w:val="24"/>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70" w:right="26" w:firstLine="7"/>
                    <w:jc w:val="center"/>
                    <w:rPr>
                      <w:sz w:val="24"/>
                    </w:rPr>
                  </w:pPr>
                  <w:r w:rsidRPr="00E926D9">
                    <w:rPr>
                      <w:sz w:val="24"/>
                    </w:rPr>
                    <w:t>70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360" w:right="-290"/>
                    <w:jc w:val="center"/>
                    <w:rPr>
                      <w:sz w:val="24"/>
                    </w:rPr>
                  </w:pPr>
                  <w:r w:rsidRPr="00E926D9">
                    <w:rPr>
                      <w:sz w:val="24"/>
                    </w:rPr>
                    <w:t>5 кабинетов</w:t>
                  </w:r>
                </w:p>
              </w:tc>
            </w:tr>
            <w:tr w:rsidR="00927D42" w:rsidRPr="00E926D9" w:rsidTr="00F47364">
              <w:trPr>
                <w:trHeight w:val="215"/>
                <w:jc w:val="center"/>
              </w:trPr>
              <w:tc>
                <w:tcPr>
                  <w:tcW w:w="1881"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59"/>
                    <w:rPr>
                      <w:sz w:val="24"/>
                    </w:rPr>
                  </w:pPr>
                  <w:r w:rsidRPr="00E926D9">
                    <w:rPr>
                      <w:sz w:val="24"/>
                    </w:rPr>
                    <w:t>биология</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
                    <w:jc w:val="center"/>
                    <w:rPr>
                      <w:sz w:val="24"/>
                    </w:rPr>
                  </w:pPr>
                  <w:r w:rsidRPr="00E926D9">
                    <w:rPr>
                      <w:sz w:val="24"/>
                    </w:rPr>
                    <w:t>80</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45" w:right="19"/>
                    <w:jc w:val="center"/>
                    <w:rPr>
                      <w:sz w:val="24"/>
                    </w:rPr>
                  </w:pPr>
                  <w:r w:rsidRPr="00E926D9">
                    <w:rPr>
                      <w:sz w:val="24"/>
                    </w:rPr>
                    <w:t>60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7"/>
                    <w:jc w:val="center"/>
                    <w:rPr>
                      <w:sz w:val="24"/>
                    </w:rPr>
                  </w:pPr>
                  <w:r w:rsidRPr="00E926D9">
                    <w:rPr>
                      <w:sz w:val="24"/>
                    </w:rPr>
                    <w:t>60</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70" w:right="26" w:firstLine="7"/>
                    <w:jc w:val="center"/>
                    <w:rPr>
                      <w:sz w:val="24"/>
                    </w:rPr>
                  </w:pPr>
                  <w:r w:rsidRPr="00E926D9">
                    <w:rPr>
                      <w:sz w:val="24"/>
                    </w:rPr>
                    <w:t>100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360" w:right="-290"/>
                    <w:jc w:val="center"/>
                    <w:rPr>
                      <w:sz w:val="24"/>
                    </w:rPr>
                  </w:pPr>
                  <w:r w:rsidRPr="00E926D9">
                    <w:rPr>
                      <w:sz w:val="24"/>
                    </w:rPr>
                    <w:t>2 кабинета</w:t>
                  </w:r>
                </w:p>
              </w:tc>
            </w:tr>
            <w:tr w:rsidR="00927D42" w:rsidRPr="00E926D9" w:rsidTr="00F47364">
              <w:trPr>
                <w:trHeight w:val="393"/>
                <w:jc w:val="center"/>
              </w:trPr>
              <w:tc>
                <w:tcPr>
                  <w:tcW w:w="1881"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59"/>
                    <w:rPr>
                      <w:sz w:val="24"/>
                    </w:rPr>
                  </w:pPr>
                  <w:r w:rsidRPr="00E926D9">
                    <w:rPr>
                      <w:sz w:val="24"/>
                    </w:rPr>
                    <w:t>география</w:t>
                  </w:r>
                </w:p>
                <w:p w:rsidR="00FC7A15" w:rsidRPr="00E926D9" w:rsidRDefault="00FC7A15" w:rsidP="00FC7A15">
                  <w:pPr>
                    <w:pStyle w:val="af3"/>
                    <w:ind w:left="0" w:right="59"/>
                    <w:rPr>
                      <w:sz w:val="24"/>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
                    <w:jc w:val="center"/>
                    <w:rPr>
                      <w:sz w:val="24"/>
                    </w:rPr>
                  </w:pPr>
                  <w:r w:rsidRPr="00E926D9">
                    <w:rPr>
                      <w:sz w:val="24"/>
                    </w:rPr>
                    <w:t>60</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45" w:right="19"/>
                    <w:jc w:val="center"/>
                    <w:rPr>
                      <w:sz w:val="24"/>
                    </w:rPr>
                  </w:pPr>
                  <w:r w:rsidRPr="00E926D9">
                    <w:rPr>
                      <w:sz w:val="24"/>
                    </w:rPr>
                    <w:t>50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7"/>
                    <w:jc w:val="center"/>
                    <w:rPr>
                      <w:sz w:val="24"/>
                    </w:rPr>
                  </w:pPr>
                  <w:r w:rsidRPr="00E926D9">
                    <w:rPr>
                      <w:sz w:val="24"/>
                    </w:rPr>
                    <w:t>20</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70" w:right="26" w:firstLine="7"/>
                    <w:jc w:val="center"/>
                    <w:rPr>
                      <w:sz w:val="24"/>
                    </w:rPr>
                  </w:pPr>
                  <w:r w:rsidRPr="00E926D9">
                    <w:rPr>
                      <w:sz w:val="24"/>
                    </w:rPr>
                    <w:t>100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360" w:right="-290"/>
                    <w:jc w:val="center"/>
                    <w:rPr>
                      <w:sz w:val="24"/>
                    </w:rPr>
                  </w:pPr>
                </w:p>
              </w:tc>
            </w:tr>
            <w:tr w:rsidR="00927D42" w:rsidRPr="00E926D9" w:rsidTr="00F47364">
              <w:trPr>
                <w:trHeight w:val="318"/>
                <w:jc w:val="center"/>
              </w:trPr>
              <w:tc>
                <w:tcPr>
                  <w:tcW w:w="1881"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59"/>
                    <w:rPr>
                      <w:sz w:val="24"/>
                    </w:rPr>
                  </w:pPr>
                  <w:r w:rsidRPr="00E926D9">
                    <w:rPr>
                      <w:sz w:val="24"/>
                    </w:rPr>
                    <w:t>ИЗО</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
                    <w:jc w:val="center"/>
                    <w:rPr>
                      <w:sz w:val="24"/>
                    </w:rPr>
                  </w:pPr>
                  <w:r w:rsidRPr="00E926D9">
                    <w:rPr>
                      <w:sz w:val="24"/>
                    </w:rPr>
                    <w:t>70</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45" w:right="19"/>
                    <w:jc w:val="center"/>
                    <w:rPr>
                      <w:sz w:val="24"/>
                    </w:rPr>
                  </w:pPr>
                  <w:r w:rsidRPr="00E926D9">
                    <w:rPr>
                      <w:sz w:val="24"/>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7"/>
                    <w:jc w:val="center"/>
                    <w:rPr>
                      <w:sz w:val="24"/>
                    </w:rPr>
                  </w:pPr>
                  <w:r w:rsidRPr="00E926D9">
                    <w:rPr>
                      <w:sz w:val="24"/>
                    </w:rPr>
                    <w:t>-</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70" w:right="26" w:firstLine="7"/>
                    <w:jc w:val="center"/>
                    <w:rPr>
                      <w:sz w:val="24"/>
                    </w:rPr>
                  </w:pPr>
                  <w:r w:rsidRPr="00E926D9">
                    <w:rPr>
                      <w:sz w:val="24"/>
                    </w:rPr>
                    <w:t>50</w:t>
                  </w:r>
                </w:p>
              </w:tc>
              <w:tc>
                <w:tcPr>
                  <w:tcW w:w="4819" w:type="dxa"/>
                  <w:tcBorders>
                    <w:top w:val="single" w:sz="4" w:space="0" w:color="auto"/>
                    <w:left w:val="single" w:sz="4" w:space="0" w:color="auto"/>
                    <w:right w:val="single" w:sz="4" w:space="0" w:color="auto"/>
                  </w:tcBorders>
                  <w:shd w:val="clear" w:color="auto" w:fill="auto"/>
                </w:tcPr>
                <w:p w:rsidR="00FC7A15" w:rsidRPr="00E926D9" w:rsidRDefault="00FC7A15" w:rsidP="00FC7A15">
                  <w:pPr>
                    <w:pStyle w:val="af3"/>
                    <w:ind w:left="360" w:right="-290"/>
                    <w:jc w:val="center"/>
                    <w:rPr>
                      <w:sz w:val="24"/>
                    </w:rPr>
                  </w:pPr>
                </w:p>
              </w:tc>
            </w:tr>
            <w:tr w:rsidR="00927D42" w:rsidRPr="00E926D9" w:rsidTr="00F47364">
              <w:trPr>
                <w:trHeight w:val="215"/>
                <w:jc w:val="center"/>
              </w:trPr>
              <w:tc>
                <w:tcPr>
                  <w:tcW w:w="1881"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59"/>
                    <w:rPr>
                      <w:sz w:val="24"/>
                    </w:rPr>
                  </w:pPr>
                  <w:r w:rsidRPr="00E926D9">
                    <w:rPr>
                      <w:sz w:val="24"/>
                    </w:rPr>
                    <w:t>ОБЖ</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
                    <w:jc w:val="center"/>
                    <w:rPr>
                      <w:sz w:val="24"/>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45" w:right="19"/>
                    <w:jc w:val="center"/>
                    <w:rPr>
                      <w:sz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7"/>
                    <w:jc w:val="center"/>
                    <w:rPr>
                      <w:sz w:val="24"/>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70" w:right="26" w:firstLine="7"/>
                    <w:jc w:val="center"/>
                    <w:rPr>
                      <w:sz w:val="24"/>
                    </w:rPr>
                  </w:pPr>
                </w:p>
              </w:tc>
              <w:tc>
                <w:tcPr>
                  <w:tcW w:w="4819" w:type="dxa"/>
                  <w:tcBorders>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360" w:right="-290"/>
                    <w:jc w:val="center"/>
                    <w:rPr>
                      <w:sz w:val="24"/>
                    </w:rPr>
                  </w:pPr>
                </w:p>
              </w:tc>
            </w:tr>
            <w:tr w:rsidR="00927D42" w:rsidRPr="00E926D9" w:rsidTr="00F47364">
              <w:trPr>
                <w:trHeight w:val="430"/>
                <w:jc w:val="center"/>
              </w:trPr>
              <w:tc>
                <w:tcPr>
                  <w:tcW w:w="1881"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59"/>
                    <w:rPr>
                      <w:sz w:val="24"/>
                    </w:rPr>
                  </w:pPr>
                  <w:r w:rsidRPr="00E926D9">
                    <w:rPr>
                      <w:sz w:val="24"/>
                    </w:rPr>
                    <w:t>НВП</w:t>
                  </w:r>
                </w:p>
                <w:p w:rsidR="00FC7A15" w:rsidRPr="00E926D9" w:rsidRDefault="00FC7A15" w:rsidP="00FC7A15">
                  <w:pPr>
                    <w:pStyle w:val="af3"/>
                    <w:ind w:left="0" w:right="59"/>
                    <w:rPr>
                      <w:sz w:val="24"/>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
                    <w:jc w:val="center"/>
                    <w:rPr>
                      <w:sz w:val="24"/>
                    </w:rPr>
                  </w:pPr>
                  <w:r w:rsidRPr="00E926D9">
                    <w:rPr>
                      <w:sz w:val="24"/>
                    </w:rPr>
                    <w:t>75</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45" w:right="19"/>
                    <w:jc w:val="center"/>
                    <w:rPr>
                      <w:sz w:val="24"/>
                    </w:rPr>
                  </w:pPr>
                  <w:r w:rsidRPr="00E926D9">
                    <w:rPr>
                      <w:sz w:val="24"/>
                    </w:rPr>
                    <w:t>50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7"/>
                    <w:jc w:val="center"/>
                    <w:rPr>
                      <w:sz w:val="24"/>
                    </w:rPr>
                  </w:pPr>
                  <w:r w:rsidRPr="00E926D9">
                    <w:rPr>
                      <w:sz w:val="24"/>
                    </w:rPr>
                    <w:t>-</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70" w:right="26" w:firstLine="7"/>
                    <w:jc w:val="center"/>
                    <w:rPr>
                      <w:sz w:val="24"/>
                    </w:rPr>
                  </w:pPr>
                  <w:r w:rsidRPr="00E926D9">
                    <w:rPr>
                      <w:sz w:val="24"/>
                    </w:rPr>
                    <w:t>100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360" w:right="-290"/>
                    <w:jc w:val="center"/>
                    <w:rPr>
                      <w:sz w:val="24"/>
                    </w:rPr>
                  </w:pPr>
                </w:p>
              </w:tc>
            </w:tr>
            <w:tr w:rsidR="00927D42" w:rsidRPr="00E926D9" w:rsidTr="00F47364">
              <w:trPr>
                <w:trHeight w:val="408"/>
                <w:jc w:val="center"/>
              </w:trPr>
              <w:tc>
                <w:tcPr>
                  <w:tcW w:w="1881"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59"/>
                    <w:rPr>
                      <w:sz w:val="24"/>
                    </w:rPr>
                  </w:pPr>
                  <w:r w:rsidRPr="00E926D9">
                    <w:rPr>
                      <w:sz w:val="24"/>
                    </w:rPr>
                    <w:t>ПДД</w:t>
                  </w:r>
                </w:p>
                <w:p w:rsidR="00FC7A15" w:rsidRPr="00E926D9" w:rsidRDefault="00FC7A15" w:rsidP="00FC7A15">
                  <w:pPr>
                    <w:pStyle w:val="af3"/>
                    <w:ind w:left="0" w:right="59"/>
                    <w:rPr>
                      <w:sz w:val="24"/>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
                    <w:jc w:val="center"/>
                    <w:rPr>
                      <w:sz w:val="24"/>
                    </w:rPr>
                  </w:pPr>
                  <w:r w:rsidRPr="00E926D9">
                    <w:rPr>
                      <w:sz w:val="24"/>
                    </w:rPr>
                    <w:t>30</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45" w:right="19"/>
                    <w:jc w:val="center"/>
                    <w:rPr>
                      <w:sz w:val="24"/>
                    </w:rPr>
                  </w:pPr>
                  <w:r w:rsidRPr="00E926D9">
                    <w:rPr>
                      <w:sz w:val="24"/>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7"/>
                    <w:jc w:val="center"/>
                    <w:rPr>
                      <w:sz w:val="24"/>
                    </w:rPr>
                  </w:pPr>
                  <w:r w:rsidRPr="00E926D9">
                    <w:rPr>
                      <w:sz w:val="24"/>
                    </w:rPr>
                    <w:t>-</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70" w:right="26" w:firstLine="7"/>
                    <w:jc w:val="center"/>
                    <w:rPr>
                      <w:sz w:val="24"/>
                    </w:rPr>
                  </w:pPr>
                  <w:r w:rsidRPr="00E926D9">
                    <w:rPr>
                      <w:sz w:val="24"/>
                    </w:rPr>
                    <w:t>100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360" w:right="-290"/>
                    <w:jc w:val="center"/>
                    <w:rPr>
                      <w:sz w:val="24"/>
                    </w:rPr>
                  </w:pPr>
                </w:p>
              </w:tc>
            </w:tr>
            <w:tr w:rsidR="00927D42" w:rsidRPr="00E926D9" w:rsidTr="00F47364">
              <w:trPr>
                <w:trHeight w:val="486"/>
                <w:jc w:val="center"/>
              </w:trPr>
              <w:tc>
                <w:tcPr>
                  <w:tcW w:w="1881"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59"/>
                    <w:rPr>
                      <w:sz w:val="24"/>
                    </w:rPr>
                  </w:pPr>
                  <w:r w:rsidRPr="00E926D9">
                    <w:rPr>
                      <w:sz w:val="24"/>
                    </w:rPr>
                    <w:t>музыка</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
                    <w:jc w:val="center"/>
                    <w:rPr>
                      <w:sz w:val="24"/>
                    </w:rPr>
                  </w:pPr>
                  <w:r w:rsidRPr="00E926D9">
                    <w:rPr>
                      <w:sz w:val="24"/>
                    </w:rPr>
                    <w:t>80</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45" w:right="19"/>
                    <w:jc w:val="center"/>
                    <w:rPr>
                      <w:sz w:val="24"/>
                    </w:rPr>
                  </w:pPr>
                  <w:r w:rsidRPr="00E926D9">
                    <w:rPr>
                      <w:sz w:val="24"/>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0" w:right="67"/>
                    <w:jc w:val="center"/>
                    <w:rPr>
                      <w:sz w:val="24"/>
                    </w:rPr>
                  </w:pPr>
                  <w:r w:rsidRPr="00E926D9">
                    <w:rPr>
                      <w:sz w:val="24"/>
                    </w:rPr>
                    <w:t>-</w:t>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70" w:right="26" w:firstLine="7"/>
                    <w:jc w:val="center"/>
                    <w:rPr>
                      <w:sz w:val="24"/>
                    </w:rPr>
                  </w:pPr>
                  <w:r w:rsidRPr="00E926D9">
                    <w:rPr>
                      <w:sz w:val="24"/>
                    </w:rPr>
                    <w:t>100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FC7A15" w:rsidRPr="00E926D9" w:rsidRDefault="00FC7A15" w:rsidP="00FC7A15">
                  <w:pPr>
                    <w:pStyle w:val="af3"/>
                    <w:ind w:left="360" w:right="-290"/>
                    <w:jc w:val="center"/>
                    <w:rPr>
                      <w:sz w:val="24"/>
                    </w:rPr>
                  </w:pPr>
                </w:p>
              </w:tc>
            </w:tr>
          </w:tbl>
          <w:p w:rsidR="00FC7A15" w:rsidRPr="00E926D9" w:rsidRDefault="00FC7A15" w:rsidP="00FC7A15">
            <w:pPr>
              <w:pStyle w:val="af3"/>
              <w:ind w:left="360" w:right="-290"/>
              <w:rPr>
                <w:sz w:val="24"/>
              </w:rPr>
            </w:pPr>
          </w:p>
          <w:p w:rsidR="00FC7A15" w:rsidRPr="00E926D9" w:rsidRDefault="00FC7A15" w:rsidP="00FC7A15">
            <w:pPr>
              <w:pStyle w:val="af3"/>
              <w:ind w:left="0" w:right="-290"/>
              <w:jc w:val="center"/>
              <w:rPr>
                <w:b/>
                <w:sz w:val="24"/>
              </w:rPr>
            </w:pPr>
          </w:p>
          <w:p w:rsidR="00FC7A15" w:rsidRPr="00E926D9" w:rsidRDefault="00FC7A15" w:rsidP="00FC7A15">
            <w:pPr>
              <w:pStyle w:val="af3"/>
              <w:ind w:left="0" w:right="-290"/>
              <w:jc w:val="center"/>
              <w:rPr>
                <w:b/>
                <w:sz w:val="24"/>
              </w:rPr>
            </w:pPr>
          </w:p>
          <w:p w:rsidR="00FC7A15" w:rsidRPr="00E926D9" w:rsidRDefault="00FC7A15" w:rsidP="00FC7A15">
            <w:pPr>
              <w:spacing w:after="0"/>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В современном мире невозможно представить проведение образовательного процесса без использования компьютерной техники и компьютерных технологий.  Волосовская СОШ №1 имеет достаточно хорошую интерактивную базу.</w:t>
            </w:r>
          </w:p>
          <w:p w:rsidR="00FC7A15" w:rsidRPr="00E926D9" w:rsidRDefault="00FC7A15" w:rsidP="00FC7A15">
            <w:pPr>
              <w:ind w:left="720"/>
              <w:contextualSpacing/>
              <w:rPr>
                <w:rFonts w:ascii="Times New Roman" w:eastAsia="Times New Roman" w:hAnsi="Times New Roman" w:cs="Times New Roman"/>
                <w:b/>
                <w:sz w:val="24"/>
                <w:szCs w:val="24"/>
              </w:rPr>
            </w:pPr>
          </w:p>
          <w:tbl>
            <w:tblPr>
              <w:tblW w:w="0" w:type="auto"/>
              <w:jc w:val="center"/>
              <w:tblInd w:w="720" w:type="dxa"/>
              <w:tblLook w:val="04A0" w:firstRow="1" w:lastRow="0" w:firstColumn="1" w:lastColumn="0" w:noHBand="0" w:noVBand="1"/>
            </w:tblPr>
            <w:tblGrid>
              <w:gridCol w:w="6618"/>
              <w:gridCol w:w="1842"/>
            </w:tblGrid>
            <w:tr w:rsidR="00FC7A15" w:rsidRPr="00E926D9" w:rsidTr="00FC7A15">
              <w:trPr>
                <w:jc w:val="center"/>
              </w:trPr>
              <w:tc>
                <w:tcPr>
                  <w:tcW w:w="6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contextualSpacing/>
                    <w:jc w:val="center"/>
                    <w:rPr>
                      <w:rFonts w:ascii="Times New Roman" w:eastAsia="Times New Roman" w:hAnsi="Times New Roman"/>
                      <w:b/>
                      <w:sz w:val="24"/>
                      <w:szCs w:val="24"/>
                    </w:rPr>
                  </w:pPr>
                  <w:r w:rsidRPr="00E926D9">
                    <w:rPr>
                      <w:rFonts w:ascii="Times New Roman" w:eastAsia="Times New Roman" w:hAnsi="Times New Roman"/>
                      <w:b/>
                      <w:sz w:val="24"/>
                      <w:szCs w:val="24"/>
                    </w:rPr>
                    <w:t>Наименование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contextualSpacing/>
                    <w:jc w:val="center"/>
                    <w:rPr>
                      <w:rFonts w:ascii="Times New Roman" w:eastAsia="Times New Roman" w:hAnsi="Times New Roman"/>
                      <w:b/>
                      <w:sz w:val="24"/>
                      <w:szCs w:val="24"/>
                    </w:rPr>
                  </w:pPr>
                  <w:r w:rsidRPr="00E926D9">
                    <w:rPr>
                      <w:rFonts w:ascii="Times New Roman" w:eastAsia="Times New Roman" w:hAnsi="Times New Roman"/>
                      <w:b/>
                      <w:sz w:val="24"/>
                      <w:szCs w:val="24"/>
                    </w:rPr>
                    <w:t xml:space="preserve">2013-2014 </w:t>
                  </w:r>
                  <w:proofErr w:type="spellStart"/>
                  <w:r w:rsidRPr="00E926D9">
                    <w:rPr>
                      <w:rFonts w:ascii="Times New Roman" w:eastAsia="Times New Roman" w:hAnsi="Times New Roman"/>
                      <w:b/>
                      <w:sz w:val="24"/>
                      <w:szCs w:val="24"/>
                    </w:rPr>
                    <w:t>уч</w:t>
                  </w:r>
                  <w:proofErr w:type="gramStart"/>
                  <w:r w:rsidRPr="00E926D9">
                    <w:rPr>
                      <w:rFonts w:ascii="Times New Roman" w:eastAsia="Times New Roman" w:hAnsi="Times New Roman"/>
                      <w:b/>
                      <w:sz w:val="24"/>
                      <w:szCs w:val="24"/>
                    </w:rPr>
                    <w:t>.г</w:t>
                  </w:r>
                  <w:proofErr w:type="gramEnd"/>
                  <w:r w:rsidRPr="00E926D9">
                    <w:rPr>
                      <w:rFonts w:ascii="Times New Roman" w:eastAsia="Times New Roman" w:hAnsi="Times New Roman"/>
                      <w:b/>
                      <w:sz w:val="24"/>
                      <w:szCs w:val="24"/>
                    </w:rPr>
                    <w:t>од</w:t>
                  </w:r>
                  <w:proofErr w:type="spellEnd"/>
                </w:p>
              </w:tc>
            </w:tr>
            <w:tr w:rsidR="00FC7A15" w:rsidRPr="00E926D9" w:rsidTr="00FC7A15">
              <w:trPr>
                <w:jc w:val="center"/>
              </w:trPr>
              <w:tc>
                <w:tcPr>
                  <w:tcW w:w="6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contextualSpacing/>
                    <w:rPr>
                      <w:rFonts w:ascii="Times New Roman" w:eastAsia="Times New Roman" w:hAnsi="Times New Roman"/>
                      <w:sz w:val="24"/>
                      <w:szCs w:val="24"/>
                    </w:rPr>
                  </w:pPr>
                  <w:r w:rsidRPr="00E926D9">
                    <w:rPr>
                      <w:rFonts w:ascii="Times New Roman" w:eastAsia="Times New Roman" w:hAnsi="Times New Roman"/>
                      <w:sz w:val="24"/>
                      <w:szCs w:val="24"/>
                    </w:rPr>
                    <w:t>Количество кабинетов, оснащенных интерактивными досками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contextualSpacing/>
                    <w:jc w:val="center"/>
                    <w:rPr>
                      <w:rFonts w:ascii="Times New Roman" w:eastAsia="Times New Roman" w:hAnsi="Times New Roman"/>
                      <w:sz w:val="24"/>
                      <w:szCs w:val="24"/>
                    </w:rPr>
                  </w:pPr>
                  <w:r w:rsidRPr="00E926D9">
                    <w:rPr>
                      <w:rFonts w:ascii="Times New Roman" w:eastAsia="Times New Roman" w:hAnsi="Times New Roman"/>
                      <w:sz w:val="24"/>
                      <w:szCs w:val="24"/>
                    </w:rPr>
                    <w:t>16</w:t>
                  </w:r>
                </w:p>
              </w:tc>
            </w:tr>
            <w:tr w:rsidR="00FC7A15" w:rsidRPr="00E926D9" w:rsidTr="00FC7A15">
              <w:trPr>
                <w:jc w:val="center"/>
              </w:trPr>
              <w:tc>
                <w:tcPr>
                  <w:tcW w:w="6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contextualSpacing/>
                    <w:rPr>
                      <w:rFonts w:ascii="Times New Roman" w:eastAsia="Times New Roman" w:hAnsi="Times New Roman"/>
                      <w:sz w:val="24"/>
                      <w:szCs w:val="24"/>
                    </w:rPr>
                  </w:pPr>
                  <w:r w:rsidRPr="00E926D9">
                    <w:rPr>
                      <w:rFonts w:ascii="Times New Roman" w:eastAsia="Times New Roman" w:hAnsi="Times New Roman"/>
                      <w:sz w:val="24"/>
                      <w:szCs w:val="24"/>
                    </w:rPr>
                    <w:t>Проекторы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contextualSpacing/>
                    <w:jc w:val="center"/>
                    <w:rPr>
                      <w:rFonts w:ascii="Times New Roman" w:eastAsia="Times New Roman" w:hAnsi="Times New Roman"/>
                      <w:sz w:val="24"/>
                      <w:szCs w:val="24"/>
                    </w:rPr>
                  </w:pPr>
                  <w:r w:rsidRPr="00E926D9">
                    <w:rPr>
                      <w:rFonts w:ascii="Times New Roman" w:eastAsia="Times New Roman" w:hAnsi="Times New Roman"/>
                      <w:sz w:val="24"/>
                      <w:szCs w:val="24"/>
                    </w:rPr>
                    <w:t>30</w:t>
                  </w:r>
                </w:p>
              </w:tc>
            </w:tr>
            <w:tr w:rsidR="00FC7A15" w:rsidRPr="00E926D9" w:rsidTr="00FC7A15">
              <w:trPr>
                <w:jc w:val="center"/>
              </w:trPr>
              <w:tc>
                <w:tcPr>
                  <w:tcW w:w="6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contextualSpacing/>
                    <w:rPr>
                      <w:rFonts w:ascii="Times New Roman" w:eastAsia="Times New Roman" w:hAnsi="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contextualSpacing/>
                    <w:jc w:val="center"/>
                    <w:rPr>
                      <w:rFonts w:ascii="Times New Roman" w:eastAsia="Times New Roman" w:hAnsi="Times New Roman"/>
                      <w:sz w:val="24"/>
                      <w:szCs w:val="24"/>
                    </w:rPr>
                  </w:pPr>
                </w:p>
              </w:tc>
            </w:tr>
            <w:tr w:rsidR="00FC7A15" w:rsidRPr="00E926D9" w:rsidTr="00FC7A15">
              <w:trPr>
                <w:jc w:val="center"/>
              </w:trPr>
              <w:tc>
                <w:tcPr>
                  <w:tcW w:w="6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contextualSpacing/>
                    <w:rPr>
                      <w:rFonts w:ascii="Times New Roman" w:eastAsia="Times New Roman" w:hAnsi="Times New Roman"/>
                      <w:sz w:val="24"/>
                      <w:szCs w:val="24"/>
                    </w:rPr>
                  </w:pPr>
                  <w:r w:rsidRPr="00E926D9">
                    <w:rPr>
                      <w:rFonts w:ascii="Times New Roman" w:eastAsia="Times New Roman" w:hAnsi="Times New Roman"/>
                      <w:sz w:val="24"/>
                      <w:szCs w:val="24"/>
                    </w:rPr>
                    <w:t>Мобильных ПК</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contextualSpacing/>
                    <w:jc w:val="center"/>
                    <w:rPr>
                      <w:rFonts w:ascii="Times New Roman" w:eastAsia="Times New Roman" w:hAnsi="Times New Roman"/>
                      <w:sz w:val="24"/>
                      <w:szCs w:val="24"/>
                    </w:rPr>
                  </w:pPr>
                  <w:r w:rsidRPr="00E926D9">
                    <w:rPr>
                      <w:rFonts w:ascii="Times New Roman" w:eastAsia="Times New Roman" w:hAnsi="Times New Roman"/>
                      <w:sz w:val="24"/>
                      <w:szCs w:val="24"/>
                    </w:rPr>
                    <w:t>122</w:t>
                  </w:r>
                </w:p>
                <w:p w:rsidR="00FC7A15" w:rsidRPr="00E926D9" w:rsidRDefault="00FC7A15" w:rsidP="00FC7A15">
                  <w:pPr>
                    <w:contextualSpacing/>
                    <w:jc w:val="center"/>
                    <w:rPr>
                      <w:rFonts w:ascii="Times New Roman" w:eastAsia="Times New Roman" w:hAnsi="Times New Roman"/>
                      <w:sz w:val="24"/>
                      <w:szCs w:val="24"/>
                    </w:rPr>
                  </w:pPr>
                </w:p>
              </w:tc>
            </w:tr>
            <w:tr w:rsidR="00FC7A15" w:rsidRPr="00E926D9" w:rsidTr="00FC7A15">
              <w:trPr>
                <w:jc w:val="center"/>
              </w:trPr>
              <w:tc>
                <w:tcPr>
                  <w:tcW w:w="6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contextualSpacing/>
                    <w:rPr>
                      <w:rFonts w:ascii="Times New Roman" w:eastAsia="Times New Roman" w:hAnsi="Times New Roman"/>
                      <w:sz w:val="24"/>
                      <w:szCs w:val="24"/>
                    </w:rPr>
                  </w:pPr>
                  <w:r w:rsidRPr="00E926D9">
                    <w:rPr>
                      <w:rFonts w:ascii="Times New Roman" w:eastAsia="Times New Roman" w:hAnsi="Times New Roman"/>
                      <w:sz w:val="24"/>
                      <w:szCs w:val="24"/>
                    </w:rPr>
                    <w:t xml:space="preserve">Принтеры </w:t>
                  </w:r>
                  <w:r w:rsidRPr="00E926D9">
                    <w:rPr>
                      <w:rFonts w:ascii="Times New Roman" w:eastAsia="Times New Roman" w:hAnsi="Times New Roman"/>
                      <w:sz w:val="24"/>
                      <w:szCs w:val="24"/>
                    </w:rPr>
                    <w:cr/>
                    <w:t>в том числе МФЛУ)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contextualSpacing/>
                    <w:jc w:val="center"/>
                    <w:rPr>
                      <w:rFonts w:ascii="Times New Roman" w:eastAsia="Times New Roman" w:hAnsi="Times New Roman"/>
                      <w:sz w:val="24"/>
                      <w:szCs w:val="24"/>
                    </w:rPr>
                  </w:pPr>
                  <w:r w:rsidRPr="00E926D9">
                    <w:rPr>
                      <w:rFonts w:ascii="Times New Roman" w:eastAsia="Times New Roman" w:hAnsi="Times New Roman"/>
                      <w:sz w:val="24"/>
                      <w:szCs w:val="24"/>
                    </w:rPr>
                    <w:t>23</w:t>
                  </w:r>
                </w:p>
              </w:tc>
            </w:tr>
            <w:tr w:rsidR="00FC7A15" w:rsidRPr="00E926D9" w:rsidTr="00FC7A15">
              <w:trPr>
                <w:jc w:val="center"/>
              </w:trPr>
              <w:tc>
                <w:tcPr>
                  <w:tcW w:w="6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contextualSpacing/>
                    <w:rPr>
                      <w:rFonts w:ascii="Times New Roman" w:eastAsia="Times New Roman" w:hAnsi="Times New Roman"/>
                      <w:sz w:val="24"/>
                      <w:szCs w:val="24"/>
                    </w:rPr>
                  </w:pPr>
                  <w:r w:rsidRPr="00E926D9">
                    <w:rPr>
                      <w:rFonts w:ascii="Times New Roman" w:eastAsia="Times New Roman" w:hAnsi="Times New Roman"/>
                      <w:sz w:val="24"/>
                      <w:szCs w:val="24"/>
                    </w:rPr>
                    <w:t>Сканеры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contextualSpacing/>
                    <w:jc w:val="center"/>
                    <w:rPr>
                      <w:rFonts w:ascii="Times New Roman" w:eastAsia="Times New Roman" w:hAnsi="Times New Roman"/>
                      <w:sz w:val="24"/>
                      <w:szCs w:val="24"/>
                    </w:rPr>
                  </w:pPr>
                  <w:r w:rsidRPr="00E926D9">
                    <w:rPr>
                      <w:rFonts w:ascii="Times New Roman" w:eastAsia="Times New Roman" w:hAnsi="Times New Roman"/>
                      <w:sz w:val="24"/>
                      <w:szCs w:val="24"/>
                    </w:rPr>
                    <w:t>2</w:t>
                  </w:r>
                </w:p>
              </w:tc>
            </w:tr>
            <w:tr w:rsidR="00FC7A15" w:rsidRPr="00E926D9" w:rsidTr="00FC7A15">
              <w:trPr>
                <w:jc w:val="center"/>
              </w:trPr>
              <w:tc>
                <w:tcPr>
                  <w:tcW w:w="6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contextualSpacing/>
                    <w:rPr>
                      <w:rFonts w:ascii="Times New Roman" w:eastAsia="Times New Roman" w:hAnsi="Times New Roman"/>
                      <w:sz w:val="24"/>
                      <w:szCs w:val="24"/>
                    </w:rPr>
                  </w:pPr>
                  <w:r w:rsidRPr="00E926D9">
                    <w:rPr>
                      <w:rFonts w:ascii="Times New Roman" w:eastAsia="Times New Roman" w:hAnsi="Times New Roman"/>
                      <w:sz w:val="24"/>
                      <w:szCs w:val="24"/>
                    </w:rPr>
                    <w:t>Количество ПК, имеющих доступ в Интернет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contextualSpacing/>
                    <w:jc w:val="center"/>
                    <w:rPr>
                      <w:rFonts w:ascii="Times New Roman" w:eastAsia="Times New Roman" w:hAnsi="Times New Roman"/>
                      <w:sz w:val="24"/>
                      <w:szCs w:val="24"/>
                    </w:rPr>
                  </w:pPr>
                  <w:r w:rsidRPr="00E926D9">
                    <w:rPr>
                      <w:rFonts w:ascii="Times New Roman" w:eastAsia="Times New Roman" w:hAnsi="Times New Roman"/>
                      <w:sz w:val="24"/>
                      <w:szCs w:val="24"/>
                    </w:rPr>
                    <w:t>83</w:t>
                  </w:r>
                </w:p>
              </w:tc>
            </w:tr>
            <w:tr w:rsidR="00FC7A15" w:rsidRPr="00E926D9" w:rsidTr="00FC7A15">
              <w:trPr>
                <w:jc w:val="center"/>
              </w:trPr>
              <w:tc>
                <w:tcPr>
                  <w:tcW w:w="6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contextualSpacing/>
                    <w:rPr>
                      <w:rFonts w:ascii="Times New Roman" w:eastAsia="Times New Roman" w:hAnsi="Times New Roman"/>
                      <w:sz w:val="24"/>
                      <w:szCs w:val="24"/>
                    </w:rPr>
                  </w:pPr>
                  <w:r w:rsidRPr="00E926D9">
                    <w:rPr>
                      <w:rFonts w:ascii="Times New Roman" w:eastAsia="Times New Roman" w:hAnsi="Times New Roman"/>
                      <w:sz w:val="24"/>
                      <w:szCs w:val="24"/>
                    </w:rPr>
                    <w:t>Нет Интернета в 5-ти кабинетах и спортзале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contextualSpacing/>
                    <w:jc w:val="center"/>
                    <w:rPr>
                      <w:rFonts w:ascii="Times New Roman" w:eastAsia="Times New Roman" w:hAnsi="Times New Roman"/>
                      <w:sz w:val="24"/>
                      <w:szCs w:val="24"/>
                    </w:rPr>
                  </w:pPr>
                </w:p>
              </w:tc>
            </w:tr>
          </w:tbl>
          <w:p w:rsidR="00FC7A15" w:rsidRPr="00E926D9" w:rsidRDefault="00FC7A15" w:rsidP="00FC7A15">
            <w:pPr>
              <w:rPr>
                <w:rFonts w:ascii="Times New Roman" w:eastAsia="Times New Roman" w:hAnsi="Times New Roman" w:cs="Times New Roman"/>
                <w:sz w:val="24"/>
                <w:szCs w:val="24"/>
                <w:u w:val="single"/>
              </w:rPr>
            </w:pPr>
          </w:p>
          <w:p w:rsidR="00FC7A15" w:rsidRPr="00E926D9" w:rsidRDefault="00FC7A15" w:rsidP="00F5709D">
            <w:pPr>
              <w:spacing w:after="0" w:line="240" w:lineRule="auto"/>
              <w:ind w:firstLine="709"/>
              <w:contextualSpacing/>
              <w:jc w:val="both"/>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Проанализировав учебный процесс с точки зрения использования в нем ИКТ, следует отметить,  что возможность использовать ПК есть у всех педагогов нашей школы. Учителями достаточно широко используется компьютерные технологии в учебном процессе: создание мультимедийных тестовых заданий, использование интерактивных досок, использование интернет ресурсов, просмотр в/ф, учебных электронных пособий, использование компьютерных технологий при работе над проектами.</w:t>
            </w:r>
          </w:p>
          <w:p w:rsidR="00FC7A15" w:rsidRPr="00E926D9" w:rsidRDefault="00FC7A15" w:rsidP="00F5709D">
            <w:pPr>
              <w:spacing w:after="0" w:line="240" w:lineRule="auto"/>
              <w:ind w:firstLine="709"/>
              <w:contextualSpacing/>
              <w:jc w:val="both"/>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Широко  используются ИКТ и на внеклассных мероприятиях, акциях, олимпиадах школьного, муниципального, регионального, российского и международного уровня. </w:t>
            </w:r>
          </w:p>
          <w:p w:rsidR="00FC7A15" w:rsidRPr="00E926D9" w:rsidRDefault="00FC7A15" w:rsidP="00F5709D">
            <w:pPr>
              <w:spacing w:after="0" w:line="240" w:lineRule="auto"/>
              <w:ind w:firstLine="709"/>
              <w:contextualSpacing/>
              <w:jc w:val="both"/>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Удобной формой взаимодействия с учащимися, родителями для учителей школы, администрации является автоматизированная система «Сетевой город.</w:t>
            </w:r>
            <w:r w:rsidRPr="00E926D9">
              <w:rPr>
                <w:rFonts w:ascii="Times New Roman" w:eastAsia="Times New Roman" w:hAnsi="Times New Roman" w:cs="Times New Roman"/>
                <w:bCs/>
                <w:sz w:val="24"/>
                <w:szCs w:val="24"/>
              </w:rPr>
              <w:t xml:space="preserve">   Образование».  Выход в сетевой город родителями и учениками был более высоким, чем в прошлом году. </w:t>
            </w:r>
            <w:r w:rsidRPr="00E926D9">
              <w:rPr>
                <w:rFonts w:ascii="Times New Roman" w:eastAsia="Times New Roman" w:hAnsi="Times New Roman" w:cs="Times New Roman"/>
                <w:sz w:val="24"/>
                <w:szCs w:val="24"/>
              </w:rPr>
              <w:t xml:space="preserve">Однако не все учителя-предметники своевременно выставляли отметки и отмечали посещаемость обучающихся своевременно, а отметки, выставленные в сетевом городе и  в журнале,   у отдельных учителей не совпадали с отметками в классном журнале, что вводило в заблуждение учащихся и их родителей. На это следует обратить внимание в новом учебном году и  активнее использовать </w:t>
            </w:r>
            <w:proofErr w:type="spellStart"/>
            <w:r w:rsidRPr="00E926D9">
              <w:rPr>
                <w:rFonts w:ascii="Times New Roman" w:eastAsia="Times New Roman" w:hAnsi="Times New Roman" w:cs="Times New Roman"/>
                <w:sz w:val="24"/>
                <w:szCs w:val="24"/>
              </w:rPr>
              <w:t>потенециал</w:t>
            </w:r>
            <w:proofErr w:type="spellEnd"/>
            <w:r w:rsidRPr="00E926D9">
              <w:rPr>
                <w:rFonts w:ascii="Times New Roman" w:eastAsia="Times New Roman" w:hAnsi="Times New Roman" w:cs="Times New Roman"/>
                <w:sz w:val="24"/>
                <w:szCs w:val="24"/>
              </w:rPr>
              <w:t xml:space="preserve"> электронной программы.</w:t>
            </w:r>
          </w:p>
          <w:p w:rsidR="00FC7A15" w:rsidRPr="00E926D9" w:rsidRDefault="00FC7A15" w:rsidP="00F5709D">
            <w:pPr>
              <w:spacing w:after="0" w:line="240" w:lineRule="auto"/>
              <w:ind w:firstLine="709"/>
              <w:contextualSpacing/>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Особое внимание школа  в 2013 – 2014 году    школа уделяла дистанционному  обучению.</w:t>
            </w:r>
          </w:p>
          <w:p w:rsidR="00FC7A15" w:rsidRPr="00E926D9" w:rsidRDefault="00FC7A15" w:rsidP="00F5709D">
            <w:pPr>
              <w:spacing w:after="0" w:line="240" w:lineRule="auto"/>
              <w:ind w:firstLine="709"/>
              <w:contextualSpacing/>
              <w:jc w:val="both"/>
              <w:rPr>
                <w:rFonts w:ascii="Times New Roman" w:eastAsia="Times New Roman" w:hAnsi="Times New Roman" w:cs="Times New Roman"/>
                <w:b/>
                <w:sz w:val="24"/>
                <w:szCs w:val="24"/>
              </w:rPr>
            </w:pPr>
            <w:r w:rsidRPr="00E926D9">
              <w:rPr>
                <w:rFonts w:ascii="Times New Roman" w:eastAsia="Times New Roman" w:hAnsi="Times New Roman" w:cs="Times New Roman"/>
                <w:sz w:val="24"/>
                <w:szCs w:val="24"/>
              </w:rPr>
              <w:t xml:space="preserve"> В дистанционном режиме  обучались 13 учащихся 11б класса по предмету  русский язык,  по программе «Подготовка к ЕГЭ </w:t>
            </w:r>
            <w:r w:rsidRPr="00E926D9">
              <w:rPr>
                <w:rFonts w:ascii="Times New Roman" w:eastAsia="Times New Roman" w:hAnsi="Times New Roman" w:cs="Times New Roman"/>
                <w:sz w:val="24"/>
                <w:szCs w:val="24"/>
              </w:rPr>
              <w:lastRenderedPageBreak/>
              <w:t>по русскому языку». Один ребёнок-инвалид, ученик 10а класса Быков А., дистанционно  изучал информатику. Это позитивно сказалось на результатах итоговой аттестации.</w:t>
            </w:r>
          </w:p>
          <w:p w:rsidR="00FC7A15" w:rsidRPr="00E926D9" w:rsidRDefault="00FC7A15" w:rsidP="00F5709D">
            <w:pPr>
              <w:spacing w:after="0" w:line="240" w:lineRule="auto"/>
              <w:ind w:firstLine="709"/>
              <w:contextualSpacing/>
              <w:jc w:val="both"/>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 Кроме дистанционного, учителями – предметниками в течение года использовались многие современные формы обучения: коллективные, групповые, индивидуальные. Как показал  анализ посещённых уроков, каждый учитель  в совершенстве  владеет учебной программой, выполняет требования федеральных государственных стандартов и имеет свои педагогические «находки».</w:t>
            </w:r>
          </w:p>
          <w:p w:rsidR="00FC7A15" w:rsidRPr="00E926D9" w:rsidRDefault="00FC7A15" w:rsidP="00FC7A15">
            <w:pPr>
              <w:contextualSpacing/>
              <w:jc w:val="both"/>
              <w:rPr>
                <w:rFonts w:ascii="Times New Roman" w:eastAsia="Times New Roman" w:hAnsi="Times New Roman" w:cs="Times New Roman"/>
                <w:sz w:val="24"/>
                <w:szCs w:val="24"/>
              </w:rPr>
            </w:pPr>
          </w:p>
          <w:p w:rsidR="00FC7A15" w:rsidRPr="00E926D9" w:rsidRDefault="00FC7A15" w:rsidP="00FC7A15">
            <w:pPr>
              <w:spacing w:before="30"/>
              <w:jc w:val="center"/>
              <w:rPr>
                <w:rFonts w:ascii="Times New Roman" w:eastAsia="Calibri" w:hAnsi="Times New Roman" w:cs="Times New Roman"/>
                <w:b/>
                <w:sz w:val="24"/>
                <w:szCs w:val="24"/>
              </w:rPr>
            </w:pPr>
          </w:p>
          <w:p w:rsidR="00FC7A15" w:rsidRPr="00E926D9" w:rsidRDefault="00FC7A15" w:rsidP="00FC7A15">
            <w:pPr>
              <w:pStyle w:val="af3"/>
              <w:ind w:left="0" w:right="-290"/>
              <w:jc w:val="center"/>
              <w:rPr>
                <w:sz w:val="24"/>
                <w:highlight w:val="yellow"/>
              </w:rPr>
            </w:pPr>
          </w:p>
        </w:tc>
        <w:tc>
          <w:tcPr>
            <w:tcW w:w="5244" w:type="dxa"/>
          </w:tcPr>
          <w:p w:rsidR="00FC7A15" w:rsidRPr="00E926D9" w:rsidRDefault="00FC7A15" w:rsidP="00FC7A15">
            <w:pPr>
              <w:pStyle w:val="af3"/>
              <w:ind w:left="0" w:right="-290"/>
              <w:jc w:val="center"/>
              <w:rPr>
                <w:sz w:val="24"/>
                <w:highlight w:val="yellow"/>
              </w:rPr>
            </w:pPr>
          </w:p>
        </w:tc>
      </w:tr>
      <w:tr w:rsidR="00FC7A15" w:rsidRPr="00E926D9" w:rsidTr="00FC7A15">
        <w:tc>
          <w:tcPr>
            <w:tcW w:w="1526" w:type="dxa"/>
          </w:tcPr>
          <w:p w:rsidR="00FC7A15" w:rsidRPr="00E926D9" w:rsidRDefault="00FC7A15" w:rsidP="00FC7A15">
            <w:pPr>
              <w:pStyle w:val="af3"/>
              <w:ind w:left="0" w:right="-290"/>
              <w:jc w:val="center"/>
              <w:rPr>
                <w:sz w:val="24"/>
                <w:highlight w:val="yellow"/>
              </w:rPr>
            </w:pPr>
          </w:p>
        </w:tc>
        <w:tc>
          <w:tcPr>
            <w:tcW w:w="6379" w:type="dxa"/>
          </w:tcPr>
          <w:p w:rsidR="00FC7A15" w:rsidRPr="00E926D9" w:rsidRDefault="00FC7A15" w:rsidP="00FC7A15">
            <w:pPr>
              <w:pStyle w:val="af3"/>
              <w:ind w:left="0" w:right="-290"/>
              <w:jc w:val="center"/>
              <w:rPr>
                <w:sz w:val="24"/>
                <w:highlight w:val="yellow"/>
              </w:rPr>
            </w:pPr>
          </w:p>
        </w:tc>
        <w:tc>
          <w:tcPr>
            <w:tcW w:w="5244" w:type="dxa"/>
          </w:tcPr>
          <w:p w:rsidR="00FC7A15" w:rsidRPr="00E926D9" w:rsidRDefault="00FC7A15" w:rsidP="00FC7A15">
            <w:pPr>
              <w:pStyle w:val="af3"/>
              <w:ind w:left="0" w:right="-290"/>
              <w:jc w:val="center"/>
              <w:rPr>
                <w:sz w:val="24"/>
                <w:highlight w:val="yellow"/>
              </w:rPr>
            </w:pPr>
          </w:p>
        </w:tc>
      </w:tr>
      <w:tr w:rsidR="00FC7A15" w:rsidRPr="00E926D9" w:rsidTr="00FC7A15">
        <w:tc>
          <w:tcPr>
            <w:tcW w:w="1526" w:type="dxa"/>
          </w:tcPr>
          <w:p w:rsidR="00FC7A15" w:rsidRPr="00E926D9" w:rsidRDefault="00FC7A15" w:rsidP="00FC7A15">
            <w:pPr>
              <w:pStyle w:val="af3"/>
              <w:ind w:left="0" w:right="-290"/>
              <w:jc w:val="center"/>
              <w:rPr>
                <w:sz w:val="24"/>
                <w:highlight w:val="yellow"/>
              </w:rPr>
            </w:pPr>
          </w:p>
        </w:tc>
        <w:tc>
          <w:tcPr>
            <w:tcW w:w="6379" w:type="dxa"/>
          </w:tcPr>
          <w:p w:rsidR="00FC7A15" w:rsidRPr="00E926D9" w:rsidRDefault="00FC7A15" w:rsidP="00FC7A15">
            <w:pPr>
              <w:pStyle w:val="af3"/>
              <w:ind w:left="0" w:right="-290"/>
              <w:jc w:val="center"/>
              <w:rPr>
                <w:sz w:val="24"/>
                <w:highlight w:val="yellow"/>
              </w:rPr>
            </w:pPr>
          </w:p>
        </w:tc>
        <w:tc>
          <w:tcPr>
            <w:tcW w:w="5244" w:type="dxa"/>
          </w:tcPr>
          <w:p w:rsidR="00FC7A15" w:rsidRPr="00E926D9" w:rsidRDefault="00FC7A15" w:rsidP="00FC7A15">
            <w:pPr>
              <w:pStyle w:val="af3"/>
              <w:ind w:left="0" w:right="-290"/>
              <w:jc w:val="center"/>
              <w:rPr>
                <w:sz w:val="24"/>
                <w:highlight w:val="yellow"/>
              </w:rPr>
            </w:pPr>
          </w:p>
        </w:tc>
      </w:tr>
      <w:tr w:rsidR="00FC7A15" w:rsidRPr="00E926D9" w:rsidTr="00FC7A15">
        <w:tc>
          <w:tcPr>
            <w:tcW w:w="1526" w:type="dxa"/>
          </w:tcPr>
          <w:p w:rsidR="00FC7A15" w:rsidRPr="00E926D9" w:rsidRDefault="00FC7A15" w:rsidP="00FC7A15">
            <w:pPr>
              <w:pStyle w:val="af3"/>
              <w:ind w:left="0" w:right="-290"/>
              <w:jc w:val="center"/>
              <w:rPr>
                <w:sz w:val="24"/>
                <w:highlight w:val="yellow"/>
              </w:rPr>
            </w:pPr>
          </w:p>
        </w:tc>
        <w:tc>
          <w:tcPr>
            <w:tcW w:w="6379" w:type="dxa"/>
          </w:tcPr>
          <w:p w:rsidR="00FC7A15" w:rsidRPr="00E926D9" w:rsidRDefault="00FC7A15" w:rsidP="00FC7A15">
            <w:pPr>
              <w:pStyle w:val="af3"/>
              <w:ind w:left="0" w:right="-290"/>
              <w:jc w:val="center"/>
              <w:rPr>
                <w:sz w:val="24"/>
                <w:highlight w:val="yellow"/>
              </w:rPr>
            </w:pPr>
          </w:p>
        </w:tc>
        <w:tc>
          <w:tcPr>
            <w:tcW w:w="5244" w:type="dxa"/>
          </w:tcPr>
          <w:p w:rsidR="00FC7A15" w:rsidRPr="00E926D9" w:rsidRDefault="00FC7A15" w:rsidP="00FC7A15">
            <w:pPr>
              <w:pStyle w:val="af3"/>
              <w:ind w:left="0" w:right="-290"/>
              <w:jc w:val="center"/>
              <w:rPr>
                <w:sz w:val="24"/>
                <w:highlight w:val="yellow"/>
              </w:rPr>
            </w:pPr>
          </w:p>
        </w:tc>
      </w:tr>
      <w:tr w:rsidR="00FC7A15" w:rsidRPr="00E926D9" w:rsidTr="00FC7A15">
        <w:tc>
          <w:tcPr>
            <w:tcW w:w="1526" w:type="dxa"/>
          </w:tcPr>
          <w:p w:rsidR="00FC7A15" w:rsidRPr="00E926D9" w:rsidRDefault="00FC7A15" w:rsidP="00FC7A15">
            <w:pPr>
              <w:pStyle w:val="af3"/>
              <w:ind w:left="0" w:right="-290"/>
              <w:jc w:val="center"/>
              <w:rPr>
                <w:sz w:val="24"/>
                <w:highlight w:val="yellow"/>
              </w:rPr>
            </w:pPr>
          </w:p>
        </w:tc>
        <w:tc>
          <w:tcPr>
            <w:tcW w:w="6379" w:type="dxa"/>
          </w:tcPr>
          <w:p w:rsidR="00FC7A15" w:rsidRPr="00E926D9" w:rsidRDefault="00FC7A15" w:rsidP="00FC7A15">
            <w:pPr>
              <w:pStyle w:val="af3"/>
              <w:ind w:left="0" w:right="-290"/>
              <w:jc w:val="center"/>
              <w:rPr>
                <w:sz w:val="24"/>
                <w:highlight w:val="yellow"/>
              </w:rPr>
            </w:pPr>
          </w:p>
        </w:tc>
        <w:tc>
          <w:tcPr>
            <w:tcW w:w="5244" w:type="dxa"/>
          </w:tcPr>
          <w:p w:rsidR="00FC7A15" w:rsidRPr="00E926D9" w:rsidRDefault="00FC7A15" w:rsidP="00FC7A15">
            <w:pPr>
              <w:pStyle w:val="af3"/>
              <w:ind w:left="0" w:right="-290"/>
              <w:jc w:val="center"/>
              <w:rPr>
                <w:sz w:val="24"/>
                <w:highlight w:val="yellow"/>
              </w:rPr>
            </w:pPr>
          </w:p>
        </w:tc>
      </w:tr>
      <w:tr w:rsidR="00FC7A15" w:rsidRPr="00E926D9" w:rsidTr="00FC7A15">
        <w:tc>
          <w:tcPr>
            <w:tcW w:w="1526" w:type="dxa"/>
          </w:tcPr>
          <w:p w:rsidR="00FC7A15" w:rsidRPr="00E926D9" w:rsidRDefault="00FC7A15" w:rsidP="00FC7A15">
            <w:pPr>
              <w:pStyle w:val="af3"/>
              <w:ind w:left="0" w:right="-290"/>
              <w:jc w:val="center"/>
              <w:rPr>
                <w:sz w:val="24"/>
                <w:highlight w:val="yellow"/>
              </w:rPr>
            </w:pPr>
          </w:p>
        </w:tc>
        <w:tc>
          <w:tcPr>
            <w:tcW w:w="6379" w:type="dxa"/>
          </w:tcPr>
          <w:p w:rsidR="00FC7A15" w:rsidRPr="00E926D9" w:rsidRDefault="00FC7A15" w:rsidP="00FC7A15">
            <w:pPr>
              <w:pStyle w:val="af3"/>
              <w:ind w:left="0" w:right="-290"/>
              <w:jc w:val="center"/>
              <w:rPr>
                <w:sz w:val="24"/>
                <w:highlight w:val="yellow"/>
              </w:rPr>
            </w:pPr>
          </w:p>
        </w:tc>
        <w:tc>
          <w:tcPr>
            <w:tcW w:w="5244" w:type="dxa"/>
          </w:tcPr>
          <w:p w:rsidR="00FC7A15" w:rsidRPr="00E926D9" w:rsidRDefault="00FC7A15" w:rsidP="00FC7A15">
            <w:pPr>
              <w:pStyle w:val="af3"/>
              <w:ind w:left="0" w:right="-290"/>
              <w:jc w:val="center"/>
              <w:rPr>
                <w:sz w:val="24"/>
              </w:rPr>
            </w:pPr>
          </w:p>
        </w:tc>
      </w:tr>
    </w:tbl>
    <w:p w:rsidR="00FC7A15" w:rsidRPr="00E926D9" w:rsidRDefault="00FC7A15" w:rsidP="00FC7A15">
      <w:pPr>
        <w:pStyle w:val="af3"/>
        <w:ind w:left="0" w:right="-290"/>
        <w:jc w:val="center"/>
        <w:rPr>
          <w:b/>
          <w:sz w:val="24"/>
        </w:rPr>
      </w:pPr>
    </w:p>
    <w:p w:rsidR="00FC7A15" w:rsidRPr="00E926D9" w:rsidRDefault="00FC7A15" w:rsidP="00FC7A15">
      <w:pPr>
        <w:pStyle w:val="af3"/>
        <w:ind w:left="0" w:right="-290"/>
        <w:jc w:val="center"/>
        <w:rPr>
          <w:sz w:val="24"/>
        </w:rPr>
      </w:pPr>
    </w:p>
    <w:p w:rsidR="00FC7A15" w:rsidRPr="00E926D9" w:rsidRDefault="00FC7A15" w:rsidP="00FC7A15">
      <w:pPr>
        <w:spacing w:after="360" w:line="240" w:lineRule="auto"/>
        <w:jc w:val="center"/>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Организация питания.</w:t>
      </w:r>
    </w:p>
    <w:p w:rsidR="00FC7A15" w:rsidRPr="00E926D9" w:rsidRDefault="00FC7A15" w:rsidP="00F5709D">
      <w:pPr>
        <w:spacing w:after="0" w:line="240" w:lineRule="auto"/>
        <w:ind w:firstLine="709"/>
        <w:rPr>
          <w:rFonts w:ascii="Times New Roman" w:eastAsia="Times New Roman" w:hAnsi="Times New Roman" w:cs="Times New Roman"/>
          <w:sz w:val="24"/>
          <w:szCs w:val="24"/>
        </w:rPr>
      </w:pPr>
      <w:r w:rsidRPr="00E926D9">
        <w:rPr>
          <w:rFonts w:ascii="Times New Roman" w:eastAsia="Times New Roman" w:hAnsi="Times New Roman" w:cs="Times New Roman"/>
          <w:sz w:val="28"/>
          <w:szCs w:val="28"/>
        </w:rPr>
        <w:t> </w:t>
      </w:r>
      <w:r w:rsidRPr="00E926D9">
        <w:rPr>
          <w:rFonts w:ascii="Times New Roman" w:eastAsia="Times New Roman" w:hAnsi="Times New Roman" w:cs="Times New Roman"/>
          <w:sz w:val="24"/>
          <w:szCs w:val="24"/>
        </w:rPr>
        <w:t xml:space="preserve">Организация питания обучающихся в ОУ осуществляется  индивидуальным предпринимателем И. П. </w:t>
      </w:r>
      <w:proofErr w:type="spellStart"/>
      <w:r w:rsidRPr="00E926D9">
        <w:rPr>
          <w:rFonts w:ascii="Times New Roman" w:eastAsia="Times New Roman" w:hAnsi="Times New Roman" w:cs="Times New Roman"/>
          <w:sz w:val="24"/>
          <w:szCs w:val="24"/>
        </w:rPr>
        <w:t>Михно</w:t>
      </w:r>
      <w:proofErr w:type="spellEnd"/>
      <w:r w:rsidRPr="00E926D9">
        <w:rPr>
          <w:rFonts w:ascii="Times New Roman" w:eastAsia="Times New Roman" w:hAnsi="Times New Roman" w:cs="Times New Roman"/>
          <w:sz w:val="24"/>
          <w:szCs w:val="24"/>
        </w:rPr>
        <w:t xml:space="preserve">,  на контрактной  основе,  по итогам проведения конкурсных процедур. Школьная  столовая  работает по утвержденному графику и обеспечивает </w:t>
      </w:r>
      <w:proofErr w:type="gramStart"/>
      <w:r w:rsidRPr="00E926D9">
        <w:rPr>
          <w:rFonts w:ascii="Times New Roman" w:eastAsia="Times New Roman" w:hAnsi="Times New Roman" w:cs="Times New Roman"/>
          <w:sz w:val="24"/>
          <w:szCs w:val="24"/>
        </w:rPr>
        <w:t>обучающихся</w:t>
      </w:r>
      <w:proofErr w:type="gramEnd"/>
      <w:r w:rsidRPr="00E926D9">
        <w:rPr>
          <w:rFonts w:ascii="Times New Roman" w:eastAsia="Times New Roman" w:hAnsi="Times New Roman" w:cs="Times New Roman"/>
          <w:sz w:val="24"/>
          <w:szCs w:val="24"/>
        </w:rPr>
        <w:t xml:space="preserve"> горячим питанием – завтраки и обеды, буфетной продукцией, молоком (начальные классы).</w:t>
      </w:r>
    </w:p>
    <w:p w:rsidR="00FC7A15" w:rsidRPr="00E926D9" w:rsidRDefault="00FC7A15" w:rsidP="00F5709D">
      <w:pPr>
        <w:spacing w:after="0" w:line="240" w:lineRule="auto"/>
        <w:ind w:firstLine="709"/>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За текущий год  в столовой произведена модернизация двух блоков: холодильного и сухотарного, приобретено новое финское  холодильное  оборудование, столы, скамьи. Силами школы произведен косметический ремонт моечного помещения, куплена новая посуда и столовые приборы. Заменены оконные блоки, входные (пожарные) двери. Выполнен ремонт помещения буфета.</w:t>
      </w:r>
    </w:p>
    <w:p w:rsidR="00FC7A15" w:rsidRPr="00E926D9" w:rsidRDefault="00FC7A15" w:rsidP="00F5709D">
      <w:pPr>
        <w:spacing w:after="0" w:line="240" w:lineRule="auto"/>
        <w:ind w:firstLine="709"/>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Доля </w:t>
      </w:r>
      <w:proofErr w:type="gramStart"/>
      <w:r w:rsidRPr="00E926D9">
        <w:rPr>
          <w:rFonts w:ascii="Times New Roman" w:eastAsia="Times New Roman" w:hAnsi="Times New Roman" w:cs="Times New Roman"/>
          <w:sz w:val="24"/>
          <w:szCs w:val="24"/>
        </w:rPr>
        <w:t>обучающихся</w:t>
      </w:r>
      <w:proofErr w:type="gramEnd"/>
      <w:r w:rsidRPr="00E926D9">
        <w:rPr>
          <w:rFonts w:ascii="Times New Roman" w:eastAsia="Times New Roman" w:hAnsi="Times New Roman" w:cs="Times New Roman"/>
          <w:sz w:val="24"/>
          <w:szCs w:val="24"/>
        </w:rPr>
        <w:t>, получающих горячее питание,  в 2013 – 2014 учебном году составила  89 %. </w:t>
      </w:r>
    </w:p>
    <w:p w:rsidR="00FC7A15" w:rsidRPr="00E926D9" w:rsidRDefault="00FC7A15" w:rsidP="00FC7A15">
      <w:pPr>
        <w:spacing w:before="100" w:beforeAutospacing="1" w:after="100" w:afterAutospacing="1" w:line="240" w:lineRule="auto"/>
        <w:ind w:right="360"/>
        <w:jc w:val="center"/>
        <w:rPr>
          <w:rFonts w:ascii="Times New Roman" w:eastAsia="Times New Roman" w:hAnsi="Times New Roman" w:cs="Times New Roman"/>
          <w:b/>
          <w:bCs/>
          <w:sz w:val="24"/>
          <w:szCs w:val="24"/>
        </w:rPr>
      </w:pPr>
    </w:p>
    <w:p w:rsidR="00FC7A15" w:rsidRPr="00E926D9" w:rsidRDefault="00FC7A15" w:rsidP="00FC7A15">
      <w:pPr>
        <w:spacing w:before="100" w:beforeAutospacing="1" w:after="100" w:afterAutospacing="1" w:line="240" w:lineRule="auto"/>
        <w:ind w:right="360"/>
        <w:jc w:val="center"/>
        <w:rPr>
          <w:rFonts w:ascii="Times New Roman" w:eastAsia="Times New Roman" w:hAnsi="Times New Roman" w:cs="Times New Roman"/>
          <w:b/>
          <w:sz w:val="24"/>
          <w:szCs w:val="24"/>
        </w:rPr>
      </w:pPr>
      <w:r w:rsidRPr="00E926D9">
        <w:rPr>
          <w:rFonts w:ascii="Times New Roman" w:eastAsia="Times New Roman" w:hAnsi="Times New Roman" w:cs="Times New Roman"/>
          <w:b/>
          <w:bCs/>
          <w:sz w:val="24"/>
          <w:szCs w:val="24"/>
        </w:rPr>
        <w:t>Обеспечение безопасности школьников.</w:t>
      </w:r>
    </w:p>
    <w:p w:rsidR="00FC7A15" w:rsidRPr="00E926D9" w:rsidRDefault="00FC7A15" w:rsidP="00FC7A15">
      <w:pPr>
        <w:spacing w:before="100" w:beforeAutospacing="1" w:after="100" w:afterAutospacing="1" w:line="240" w:lineRule="auto"/>
        <w:ind w:right="360"/>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В целях  </w:t>
      </w:r>
      <w:r w:rsidRPr="00E926D9">
        <w:rPr>
          <w:rFonts w:ascii="Times New Roman" w:eastAsia="Times New Roman" w:hAnsi="Times New Roman" w:cs="Times New Roman"/>
          <w:bCs/>
          <w:sz w:val="24"/>
          <w:szCs w:val="24"/>
        </w:rPr>
        <w:t xml:space="preserve">обеспечения безопасности школьников в 2013 – 2014 учебном году было </w:t>
      </w:r>
      <w:r w:rsidRPr="00E926D9">
        <w:rPr>
          <w:rFonts w:ascii="Times New Roman" w:eastAsia="Times New Roman" w:hAnsi="Times New Roman" w:cs="Times New Roman"/>
          <w:sz w:val="24"/>
          <w:szCs w:val="24"/>
        </w:rPr>
        <w:t>организовано дежурство по школе, ежедневный обход здания и территории школы дежурным администратором, установлены дополнительные  видеокамеры по периметру здания  школы. Охрану обеспечивала специализированная охранная организация на договорной основе, за счёт доходов от  дополнительных платных образовательных услуг и добровольных пожертвований.</w:t>
      </w:r>
    </w:p>
    <w:p w:rsidR="00FC7A15" w:rsidRDefault="00FC7A15" w:rsidP="00FC7A15">
      <w:pPr>
        <w:spacing w:after="360" w:line="240" w:lineRule="auto"/>
        <w:rPr>
          <w:rFonts w:ascii="Times New Roman" w:eastAsia="Times New Roman" w:hAnsi="Times New Roman" w:cs="Times New Roman"/>
          <w:sz w:val="24"/>
          <w:szCs w:val="24"/>
          <w:lang w:val="en-US"/>
        </w:rPr>
      </w:pPr>
      <w:r w:rsidRPr="00E926D9">
        <w:rPr>
          <w:rFonts w:ascii="Times New Roman" w:eastAsia="Times New Roman" w:hAnsi="Times New Roman" w:cs="Times New Roman"/>
          <w:sz w:val="24"/>
          <w:szCs w:val="24"/>
        </w:rPr>
        <w:lastRenderedPageBreak/>
        <w:t>Традиционно, проводились  тренировочные занятия, «День ГО и ОБЖ», беседы с сотрудниками пожарной и дорожной безопасности, классные часы, учебные тренировки и сборы, игры «Зарница», «</w:t>
      </w:r>
      <w:proofErr w:type="spellStart"/>
      <w:r w:rsidRPr="00E926D9">
        <w:rPr>
          <w:rFonts w:ascii="Times New Roman" w:eastAsia="Times New Roman" w:hAnsi="Times New Roman" w:cs="Times New Roman"/>
          <w:sz w:val="24"/>
          <w:szCs w:val="24"/>
        </w:rPr>
        <w:t>Зарничка</w:t>
      </w:r>
      <w:proofErr w:type="spellEnd"/>
      <w:r w:rsidRPr="00E926D9">
        <w:rPr>
          <w:rFonts w:ascii="Times New Roman" w:eastAsia="Times New Roman" w:hAnsi="Times New Roman" w:cs="Times New Roman"/>
          <w:sz w:val="24"/>
          <w:szCs w:val="24"/>
        </w:rPr>
        <w:t>». Были оформлены новые учебные кабинеты – ПДД, ОБЖ, НВП.</w:t>
      </w:r>
    </w:p>
    <w:p w:rsidR="00F47364" w:rsidRPr="00E926D9" w:rsidRDefault="00F47364" w:rsidP="00F47364">
      <w:pPr>
        <w:spacing w:after="360" w:line="240" w:lineRule="auto"/>
        <w:jc w:val="center"/>
        <w:rPr>
          <w:rFonts w:ascii="Times New Roman" w:eastAsia="Times New Roman" w:hAnsi="Times New Roman" w:cs="Times New Roman"/>
          <w:b/>
          <w:sz w:val="24"/>
          <w:szCs w:val="24"/>
        </w:rPr>
      </w:pPr>
      <w:r w:rsidRPr="00E926D9">
        <w:rPr>
          <w:rFonts w:ascii="Times New Roman" w:eastAsia="Times New Roman" w:hAnsi="Times New Roman" w:cs="Times New Roman"/>
          <w:b/>
          <w:sz w:val="24"/>
          <w:szCs w:val="24"/>
        </w:rPr>
        <w:t>Организация летнего отдыха детей.</w:t>
      </w:r>
    </w:p>
    <w:p w:rsidR="00F47364" w:rsidRPr="00F47364" w:rsidRDefault="00F47364" w:rsidP="00FC7A15">
      <w:pPr>
        <w:spacing w:after="360" w:line="240" w:lineRule="auto"/>
        <w:rPr>
          <w:rFonts w:ascii="Times New Roman" w:eastAsia="Times New Roman" w:hAnsi="Times New Roman" w:cs="Times New Roman"/>
          <w:sz w:val="24"/>
          <w:szCs w:val="24"/>
        </w:rPr>
      </w:pPr>
    </w:p>
    <w:p w:rsidR="00FC7A15" w:rsidRPr="00E926D9" w:rsidRDefault="00FC7A15" w:rsidP="00FC7A15">
      <w:pPr>
        <w:spacing w:after="360" w:line="240" w:lineRule="auto"/>
        <w:rPr>
          <w:sz w:val="24"/>
        </w:rPr>
      </w:pPr>
      <w:r w:rsidRPr="00E926D9">
        <w:rPr>
          <w:rFonts w:ascii="Times New Roman" w:eastAsia="Times New Roman" w:hAnsi="Times New Roman" w:cs="Times New Roman"/>
          <w:sz w:val="24"/>
          <w:szCs w:val="24"/>
        </w:rPr>
        <w:t>Традиционно на базе школы в летний период функционировали  детские оздоровительные лагеря, один из них – выездной (г. Анапа, Краснодарский край). Общий охват занятостью детей в летних лагерях на базе школы – 10%.</w:t>
      </w:r>
    </w:p>
    <w:p w:rsidR="00FC7A15" w:rsidRPr="00E926D9" w:rsidRDefault="00FC7A15" w:rsidP="00FC7A15">
      <w:pPr>
        <w:jc w:val="both"/>
        <w:rPr>
          <w:rFonts w:ascii="Times New Roman" w:hAnsi="Times New Roman" w:cs="Times New Roman"/>
          <w:b/>
          <w:sz w:val="24"/>
          <w:szCs w:val="24"/>
        </w:rPr>
      </w:pPr>
    </w:p>
    <w:p w:rsidR="00F47364" w:rsidRDefault="00F47364" w:rsidP="00FC7A15">
      <w:pPr>
        <w:spacing w:before="30"/>
        <w:jc w:val="center"/>
        <w:rPr>
          <w:rFonts w:ascii="Times New Roman" w:eastAsia="Calibri" w:hAnsi="Times New Roman" w:cs="Times New Roman"/>
          <w:b/>
          <w:sz w:val="24"/>
          <w:szCs w:val="24"/>
          <w:lang w:val="en-US"/>
        </w:rPr>
      </w:pPr>
    </w:p>
    <w:p w:rsidR="00F47364" w:rsidRDefault="00F47364" w:rsidP="00FC7A15">
      <w:pPr>
        <w:spacing w:before="30"/>
        <w:jc w:val="center"/>
        <w:rPr>
          <w:rFonts w:ascii="Times New Roman" w:eastAsia="Calibri" w:hAnsi="Times New Roman" w:cs="Times New Roman"/>
          <w:b/>
          <w:sz w:val="24"/>
          <w:szCs w:val="24"/>
          <w:lang w:val="en-US"/>
        </w:rPr>
      </w:pPr>
    </w:p>
    <w:p w:rsidR="00F47364" w:rsidRDefault="00F47364" w:rsidP="00FC7A15">
      <w:pPr>
        <w:spacing w:before="30"/>
        <w:jc w:val="center"/>
        <w:rPr>
          <w:rFonts w:ascii="Times New Roman" w:eastAsia="Calibri" w:hAnsi="Times New Roman" w:cs="Times New Roman"/>
          <w:b/>
          <w:sz w:val="24"/>
          <w:szCs w:val="24"/>
          <w:lang w:val="en-US"/>
        </w:rPr>
      </w:pPr>
    </w:p>
    <w:p w:rsidR="00F47364" w:rsidRDefault="00F47364" w:rsidP="00FC7A15">
      <w:pPr>
        <w:spacing w:before="30"/>
        <w:jc w:val="center"/>
        <w:rPr>
          <w:rFonts w:ascii="Times New Roman" w:eastAsia="Calibri" w:hAnsi="Times New Roman" w:cs="Times New Roman"/>
          <w:b/>
          <w:sz w:val="24"/>
          <w:szCs w:val="24"/>
          <w:lang w:val="en-US"/>
        </w:rPr>
      </w:pPr>
    </w:p>
    <w:p w:rsidR="00F47364" w:rsidRDefault="00F47364" w:rsidP="00FC7A15">
      <w:pPr>
        <w:spacing w:before="30"/>
        <w:jc w:val="center"/>
        <w:rPr>
          <w:rFonts w:ascii="Times New Roman" w:eastAsia="Calibri" w:hAnsi="Times New Roman" w:cs="Times New Roman"/>
          <w:b/>
          <w:sz w:val="24"/>
          <w:szCs w:val="24"/>
          <w:lang w:val="en-US"/>
        </w:rPr>
      </w:pPr>
    </w:p>
    <w:p w:rsidR="00F47364" w:rsidRDefault="00F47364" w:rsidP="00FC7A15">
      <w:pPr>
        <w:spacing w:before="30"/>
        <w:jc w:val="center"/>
        <w:rPr>
          <w:rFonts w:ascii="Times New Roman" w:eastAsia="Calibri" w:hAnsi="Times New Roman" w:cs="Times New Roman"/>
          <w:b/>
          <w:sz w:val="24"/>
          <w:szCs w:val="24"/>
          <w:lang w:val="en-US"/>
        </w:rPr>
      </w:pPr>
    </w:p>
    <w:p w:rsidR="00F47364" w:rsidRDefault="00F47364" w:rsidP="00FC7A15">
      <w:pPr>
        <w:spacing w:before="30"/>
        <w:jc w:val="center"/>
        <w:rPr>
          <w:rFonts w:ascii="Times New Roman" w:eastAsia="Calibri" w:hAnsi="Times New Roman" w:cs="Times New Roman"/>
          <w:b/>
          <w:sz w:val="24"/>
          <w:szCs w:val="24"/>
          <w:lang w:val="en-US"/>
        </w:rPr>
      </w:pPr>
    </w:p>
    <w:p w:rsidR="00F47364" w:rsidRDefault="00F47364" w:rsidP="00FC7A15">
      <w:pPr>
        <w:spacing w:before="30"/>
        <w:jc w:val="center"/>
        <w:rPr>
          <w:rFonts w:ascii="Times New Roman" w:eastAsia="Calibri" w:hAnsi="Times New Roman" w:cs="Times New Roman"/>
          <w:b/>
          <w:sz w:val="24"/>
          <w:szCs w:val="24"/>
          <w:lang w:val="en-US"/>
        </w:rPr>
      </w:pPr>
    </w:p>
    <w:p w:rsidR="00F47364" w:rsidRDefault="00F47364" w:rsidP="00F47364">
      <w:pPr>
        <w:tabs>
          <w:tab w:val="left" w:pos="7200"/>
        </w:tabs>
        <w:spacing w:before="30"/>
        <w:rPr>
          <w:rFonts w:ascii="Times New Roman" w:eastAsia="Calibri" w:hAnsi="Times New Roman" w:cs="Times New Roman"/>
          <w:b/>
          <w:sz w:val="24"/>
          <w:szCs w:val="24"/>
          <w:lang w:val="en-US"/>
        </w:rPr>
      </w:pPr>
    </w:p>
    <w:p w:rsidR="00F47364" w:rsidRDefault="00F47364" w:rsidP="00FC7A15">
      <w:pPr>
        <w:spacing w:before="30"/>
        <w:jc w:val="center"/>
        <w:rPr>
          <w:rFonts w:ascii="Times New Roman" w:eastAsia="Calibri" w:hAnsi="Times New Roman" w:cs="Times New Roman"/>
          <w:b/>
          <w:sz w:val="24"/>
          <w:szCs w:val="24"/>
          <w:lang w:val="en-US"/>
        </w:rPr>
      </w:pPr>
    </w:p>
    <w:p w:rsidR="00F47364" w:rsidRDefault="00F47364" w:rsidP="00FC7A15">
      <w:pPr>
        <w:spacing w:before="30"/>
        <w:jc w:val="center"/>
        <w:rPr>
          <w:rFonts w:ascii="Times New Roman" w:eastAsia="Calibri" w:hAnsi="Times New Roman" w:cs="Times New Roman"/>
          <w:b/>
          <w:sz w:val="24"/>
          <w:szCs w:val="24"/>
          <w:lang w:val="en-US"/>
        </w:rPr>
      </w:pPr>
    </w:p>
    <w:p w:rsidR="00F47364" w:rsidRDefault="00F47364" w:rsidP="00FC7A15">
      <w:pPr>
        <w:spacing w:before="30"/>
        <w:jc w:val="center"/>
        <w:rPr>
          <w:rFonts w:ascii="Times New Roman" w:eastAsia="Calibri" w:hAnsi="Times New Roman" w:cs="Times New Roman"/>
          <w:b/>
          <w:sz w:val="24"/>
          <w:szCs w:val="24"/>
          <w:lang w:val="en-US"/>
        </w:rPr>
      </w:pPr>
    </w:p>
    <w:p w:rsidR="00F47364" w:rsidRDefault="00F47364" w:rsidP="00FC7A15">
      <w:pPr>
        <w:spacing w:before="30"/>
        <w:jc w:val="center"/>
        <w:rPr>
          <w:rFonts w:ascii="Times New Roman" w:eastAsia="Calibri" w:hAnsi="Times New Roman" w:cs="Times New Roman"/>
          <w:b/>
          <w:sz w:val="24"/>
          <w:szCs w:val="24"/>
          <w:lang w:val="en-US"/>
        </w:rPr>
      </w:pPr>
    </w:p>
    <w:p w:rsidR="00FC7A15" w:rsidRPr="00E926D9" w:rsidRDefault="00FC7A15" w:rsidP="00FC7A15">
      <w:pPr>
        <w:spacing w:before="30"/>
        <w:jc w:val="center"/>
        <w:rPr>
          <w:rFonts w:ascii="Times New Roman" w:eastAsia="Calibri" w:hAnsi="Times New Roman" w:cs="Times New Roman"/>
          <w:b/>
          <w:sz w:val="24"/>
          <w:szCs w:val="24"/>
        </w:rPr>
      </w:pPr>
      <w:r w:rsidRPr="00E926D9">
        <w:rPr>
          <w:rFonts w:ascii="Times New Roman" w:eastAsia="Calibri" w:hAnsi="Times New Roman" w:cs="Times New Roman"/>
          <w:b/>
          <w:sz w:val="24"/>
          <w:szCs w:val="24"/>
        </w:rPr>
        <w:t>Кадровый состав ОУ.</w:t>
      </w:r>
    </w:p>
    <w:p w:rsidR="00FC7A15" w:rsidRPr="00E926D9" w:rsidRDefault="00FC7A15" w:rsidP="00FC7A15">
      <w:pPr>
        <w:spacing w:before="30"/>
        <w:jc w:val="center"/>
        <w:rPr>
          <w:rFonts w:ascii="Times New Roman" w:eastAsia="Calibri" w:hAnsi="Times New Roman" w:cs="Times New Roman"/>
          <w:b/>
          <w:sz w:val="24"/>
          <w:szCs w:val="24"/>
        </w:rPr>
      </w:pPr>
    </w:p>
    <w:tbl>
      <w:tblPr>
        <w:tblpPr w:leftFromText="180" w:rightFromText="180" w:vertAnchor="page" w:horzAnchor="margin" w:tblpXSpec="center" w:tblpY="2339"/>
        <w:tblW w:w="1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627"/>
        <w:gridCol w:w="2058"/>
        <w:gridCol w:w="2053"/>
        <w:gridCol w:w="2976"/>
        <w:gridCol w:w="1701"/>
        <w:gridCol w:w="3828"/>
        <w:gridCol w:w="1134"/>
      </w:tblGrid>
      <w:tr w:rsidR="00FC7A15" w:rsidRPr="00E926D9" w:rsidTr="00F47364">
        <w:trPr>
          <w:trHeight w:val="640"/>
        </w:trPr>
        <w:tc>
          <w:tcPr>
            <w:tcW w:w="1101" w:type="dxa"/>
          </w:tcPr>
          <w:p w:rsidR="00FC7A15" w:rsidRPr="00E926D9" w:rsidRDefault="00FC7A15" w:rsidP="00F47364">
            <w:pPr>
              <w:pStyle w:val="a7"/>
              <w:numPr>
                <w:ilvl w:val="0"/>
                <w:numId w:val="113"/>
              </w:numPr>
              <w:spacing w:after="0" w:line="240" w:lineRule="auto"/>
              <w:rPr>
                <w:b/>
              </w:rPr>
            </w:pPr>
          </w:p>
        </w:tc>
        <w:tc>
          <w:tcPr>
            <w:tcW w:w="1627" w:type="dxa"/>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учитель информатики</w:t>
            </w:r>
          </w:p>
        </w:tc>
        <w:tc>
          <w:tcPr>
            <w:tcW w:w="2058" w:type="dxa"/>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 xml:space="preserve">Баранова </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Оксана</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Михайловна</w:t>
            </w:r>
          </w:p>
          <w:p w:rsidR="00FC7A15" w:rsidRPr="00E926D9" w:rsidRDefault="00FC7A15" w:rsidP="00FC7A15">
            <w:pPr>
              <w:rPr>
                <w:rFonts w:ascii="Times New Roman" w:hAnsi="Times New Roman" w:cs="Times New Roman"/>
                <w:b/>
                <w:sz w:val="24"/>
                <w:szCs w:val="24"/>
              </w:rPr>
            </w:pPr>
          </w:p>
          <w:p w:rsidR="00FC7A15" w:rsidRPr="00E926D9" w:rsidRDefault="00FC7A15" w:rsidP="00FC7A15">
            <w:pPr>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Высшее, технология  и предпринимательство</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28.09.2012-</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25.04.2013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«Проектная деятельность с использованием ИКТ в условиях реализации ФГОС начального и основного общего образования»</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первая</w:t>
            </w:r>
          </w:p>
        </w:tc>
      </w:tr>
      <w:tr w:rsidR="00FC7A15" w:rsidRPr="00E926D9" w:rsidTr="00F47364">
        <w:trPr>
          <w:trHeight w:val="124"/>
        </w:trPr>
        <w:tc>
          <w:tcPr>
            <w:tcW w:w="1101" w:type="dxa"/>
          </w:tcPr>
          <w:p w:rsidR="00FC7A15" w:rsidRPr="00E926D9" w:rsidRDefault="00FC7A15" w:rsidP="00F47364">
            <w:pPr>
              <w:pStyle w:val="a7"/>
              <w:numPr>
                <w:ilvl w:val="0"/>
                <w:numId w:val="113"/>
              </w:numPr>
              <w:spacing w:after="0" w:line="240" w:lineRule="auto"/>
              <w:ind w:left="720"/>
              <w:rPr>
                <w:b/>
              </w:rPr>
            </w:pPr>
          </w:p>
        </w:tc>
        <w:tc>
          <w:tcPr>
            <w:tcW w:w="1627" w:type="dxa"/>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учитель технологии</w:t>
            </w:r>
          </w:p>
        </w:tc>
        <w:tc>
          <w:tcPr>
            <w:tcW w:w="2058" w:type="dxa"/>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Баталина</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Елена</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Анатольевна</w:t>
            </w:r>
          </w:p>
          <w:p w:rsidR="00FC7A15" w:rsidRPr="00E926D9" w:rsidRDefault="00FC7A15" w:rsidP="00FC7A15">
            <w:pPr>
              <w:rPr>
                <w:rFonts w:ascii="Times New Roman" w:hAnsi="Times New Roman" w:cs="Times New Roman"/>
                <w:b/>
                <w:sz w:val="24"/>
                <w:szCs w:val="24"/>
              </w:rPr>
            </w:pPr>
          </w:p>
          <w:p w:rsidR="00FC7A15" w:rsidRPr="00E926D9" w:rsidRDefault="00FC7A15" w:rsidP="00FC7A15">
            <w:pPr>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изобразительного искусства</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25.09.2012-</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17.05.2013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«Содержание и организация образовательного процесса предметной области «Технология» в условиях перехода на ФГОС нового поколения»</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первая</w:t>
            </w:r>
          </w:p>
        </w:tc>
      </w:tr>
      <w:tr w:rsidR="00FC7A15" w:rsidRPr="00E926D9" w:rsidTr="00F47364">
        <w:trPr>
          <w:trHeight w:val="747"/>
        </w:trPr>
        <w:tc>
          <w:tcPr>
            <w:tcW w:w="1101" w:type="dxa"/>
          </w:tcPr>
          <w:p w:rsidR="00FC7A15" w:rsidRPr="00E926D9" w:rsidRDefault="00FC7A15" w:rsidP="00F47364">
            <w:pPr>
              <w:pStyle w:val="a7"/>
              <w:numPr>
                <w:ilvl w:val="0"/>
                <w:numId w:val="113"/>
              </w:numPr>
              <w:spacing w:after="0" w:line="240" w:lineRule="auto"/>
              <w:ind w:left="720"/>
              <w:rPr>
                <w:b/>
              </w:rPr>
            </w:pPr>
          </w:p>
        </w:tc>
        <w:tc>
          <w:tcPr>
            <w:tcW w:w="1627" w:type="dxa"/>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учитель иностранного языка</w:t>
            </w:r>
          </w:p>
        </w:tc>
        <w:tc>
          <w:tcPr>
            <w:tcW w:w="2058" w:type="dxa"/>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Беглова</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Юлия</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Тагировна</w:t>
            </w: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иностранного языка</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08.06.-12.10.2012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«Условия реализации ФГОС второго поколения на основе духовно-нравственного развития школьника»</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«Развитие информационно образовательной среды как условие успешного ведения ФГОС»</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нет</w:t>
            </w:r>
          </w:p>
        </w:tc>
      </w:tr>
      <w:tr w:rsidR="00FC7A15" w:rsidRPr="00E926D9" w:rsidTr="00F47364">
        <w:trPr>
          <w:trHeight w:val="323"/>
        </w:trPr>
        <w:tc>
          <w:tcPr>
            <w:tcW w:w="1101" w:type="dxa"/>
            <w:vMerge w:val="restart"/>
          </w:tcPr>
          <w:p w:rsidR="00FC7A15" w:rsidRPr="00E926D9" w:rsidRDefault="00FC7A15" w:rsidP="00F47364">
            <w:pPr>
              <w:pStyle w:val="a7"/>
              <w:numPr>
                <w:ilvl w:val="0"/>
                <w:numId w:val="113"/>
              </w:numPr>
              <w:spacing w:after="0" w:line="240" w:lineRule="auto"/>
              <w:ind w:left="720"/>
              <w:rPr>
                <w:b/>
              </w:rPr>
            </w:pPr>
          </w:p>
        </w:tc>
        <w:tc>
          <w:tcPr>
            <w:tcW w:w="1627" w:type="dxa"/>
            <w:vMerge w:val="restart"/>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учитель русского языка и литературы</w:t>
            </w:r>
          </w:p>
        </w:tc>
        <w:tc>
          <w:tcPr>
            <w:tcW w:w="2058" w:type="dxa"/>
            <w:vMerge w:val="restart"/>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Богомолова Надежда Анатольевна</w:t>
            </w:r>
          </w:p>
        </w:tc>
        <w:tc>
          <w:tcPr>
            <w:tcW w:w="2053" w:type="dxa"/>
            <w:vMerge w:val="restart"/>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русского языка и литературы</w:t>
            </w:r>
          </w:p>
        </w:tc>
        <w:tc>
          <w:tcPr>
            <w:tcW w:w="2976" w:type="dxa"/>
            <w:vMerge w:val="restart"/>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26.01.2012-</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18.06.2012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Программа семинара-практикума «Подготовка экспертов региональной комиссии единого государственного экзамена по литературе»</w:t>
            </w:r>
          </w:p>
        </w:tc>
        <w:tc>
          <w:tcPr>
            <w:tcW w:w="1134" w:type="dxa"/>
            <w:vMerge w:val="restart"/>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высшая</w:t>
            </w:r>
          </w:p>
        </w:tc>
      </w:tr>
      <w:tr w:rsidR="00FC7A15" w:rsidRPr="00E926D9" w:rsidTr="00F47364">
        <w:trPr>
          <w:trHeight w:val="391"/>
        </w:trPr>
        <w:tc>
          <w:tcPr>
            <w:tcW w:w="1101" w:type="dxa"/>
            <w:vMerge/>
          </w:tcPr>
          <w:p w:rsidR="00FC7A15" w:rsidRPr="00E926D9" w:rsidRDefault="00FC7A15" w:rsidP="00F47364">
            <w:pPr>
              <w:pStyle w:val="a7"/>
              <w:numPr>
                <w:ilvl w:val="0"/>
                <w:numId w:val="113"/>
              </w:numPr>
              <w:spacing w:after="0" w:line="240" w:lineRule="auto"/>
              <w:ind w:left="720"/>
              <w:rPr>
                <w:b/>
              </w:rPr>
            </w:pPr>
          </w:p>
        </w:tc>
        <w:tc>
          <w:tcPr>
            <w:tcW w:w="1627" w:type="dxa"/>
            <w:vMerge/>
          </w:tcPr>
          <w:p w:rsidR="00FC7A15" w:rsidRPr="00E926D9" w:rsidRDefault="00FC7A15" w:rsidP="00FC7A15">
            <w:pPr>
              <w:rPr>
                <w:rFonts w:ascii="Times New Roman" w:hAnsi="Times New Roman" w:cs="Times New Roman"/>
                <w:b/>
                <w:sz w:val="24"/>
                <w:szCs w:val="24"/>
              </w:rPr>
            </w:pPr>
          </w:p>
        </w:tc>
        <w:tc>
          <w:tcPr>
            <w:tcW w:w="2058" w:type="dxa"/>
            <w:vMerge/>
          </w:tcPr>
          <w:p w:rsidR="00FC7A15" w:rsidRPr="00E926D9" w:rsidRDefault="00FC7A15" w:rsidP="00FC7A15">
            <w:pPr>
              <w:rPr>
                <w:rFonts w:ascii="Times New Roman" w:hAnsi="Times New Roman" w:cs="Times New Roman"/>
                <w:b/>
                <w:sz w:val="24"/>
                <w:szCs w:val="24"/>
              </w:rPr>
            </w:pPr>
          </w:p>
        </w:tc>
        <w:tc>
          <w:tcPr>
            <w:tcW w:w="2053" w:type="dxa"/>
            <w:vMerge/>
          </w:tcPr>
          <w:p w:rsidR="00FC7A15" w:rsidRPr="00E926D9" w:rsidRDefault="00FC7A15" w:rsidP="00FC7A15">
            <w:pPr>
              <w:rPr>
                <w:rFonts w:ascii="Times New Roman" w:hAnsi="Times New Roman" w:cs="Times New Roman"/>
                <w:sz w:val="24"/>
                <w:szCs w:val="24"/>
              </w:rPr>
            </w:pPr>
          </w:p>
        </w:tc>
        <w:tc>
          <w:tcPr>
            <w:tcW w:w="2976" w:type="dxa"/>
            <w:vMerge/>
          </w:tcPr>
          <w:p w:rsidR="00FC7A15" w:rsidRPr="00E926D9" w:rsidRDefault="00FC7A15" w:rsidP="00FC7A15">
            <w:pPr>
              <w:rPr>
                <w:rFonts w:ascii="Times New Roman" w:hAnsi="Times New Roman" w:cs="Times New Roman"/>
                <w:sz w:val="24"/>
                <w:szCs w:val="24"/>
              </w:rPr>
            </w:pP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04.03-23.04.</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«Подготовка экспертов региональной комиссии по проверке выполнения заданий с развёрнутым ответом экзаменационных работ ЕГЭ по литературе»</w:t>
            </w:r>
          </w:p>
        </w:tc>
        <w:tc>
          <w:tcPr>
            <w:tcW w:w="1134" w:type="dxa"/>
            <w:vMerge/>
          </w:tcPr>
          <w:p w:rsidR="00FC7A15" w:rsidRPr="00E926D9" w:rsidRDefault="00FC7A15" w:rsidP="00FC7A15">
            <w:pPr>
              <w:rPr>
                <w:rFonts w:ascii="Times New Roman" w:hAnsi="Times New Roman" w:cs="Times New Roman"/>
                <w:sz w:val="24"/>
                <w:szCs w:val="24"/>
              </w:rPr>
            </w:pPr>
          </w:p>
        </w:tc>
      </w:tr>
      <w:tr w:rsidR="00FC7A15" w:rsidRPr="00E926D9" w:rsidTr="00F47364">
        <w:trPr>
          <w:trHeight w:val="542"/>
        </w:trPr>
        <w:tc>
          <w:tcPr>
            <w:tcW w:w="1101" w:type="dxa"/>
            <w:vMerge w:val="restart"/>
          </w:tcPr>
          <w:p w:rsidR="00FC7A15" w:rsidRPr="00E926D9" w:rsidRDefault="00FC7A15" w:rsidP="00F47364">
            <w:pPr>
              <w:pStyle w:val="a7"/>
              <w:numPr>
                <w:ilvl w:val="0"/>
                <w:numId w:val="113"/>
              </w:numPr>
              <w:spacing w:after="0" w:line="240" w:lineRule="auto"/>
              <w:ind w:left="720"/>
              <w:rPr>
                <w:b/>
              </w:rPr>
            </w:pPr>
          </w:p>
        </w:tc>
        <w:tc>
          <w:tcPr>
            <w:tcW w:w="1627" w:type="dxa"/>
            <w:vMerge w:val="restart"/>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учитель биологии</w:t>
            </w:r>
          </w:p>
        </w:tc>
        <w:tc>
          <w:tcPr>
            <w:tcW w:w="2058" w:type="dxa"/>
            <w:vMerge w:val="restart"/>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 xml:space="preserve">Бондарь </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Ольга Владимировна</w:t>
            </w:r>
          </w:p>
          <w:p w:rsidR="00FC7A15" w:rsidRPr="00E926D9" w:rsidRDefault="00FC7A15" w:rsidP="00FC7A15">
            <w:pPr>
              <w:rPr>
                <w:rFonts w:ascii="Times New Roman" w:hAnsi="Times New Roman" w:cs="Times New Roman"/>
                <w:b/>
                <w:sz w:val="24"/>
                <w:szCs w:val="24"/>
              </w:rPr>
            </w:pP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 xml:space="preserve"> </w:t>
            </w:r>
          </w:p>
        </w:tc>
        <w:tc>
          <w:tcPr>
            <w:tcW w:w="2053" w:type="dxa"/>
            <w:vMerge w:val="restart"/>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биологии</w:t>
            </w:r>
          </w:p>
        </w:tc>
        <w:tc>
          <w:tcPr>
            <w:tcW w:w="2976" w:type="dxa"/>
            <w:vMerge w:val="restart"/>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pStyle w:val="ac"/>
              <w:rPr>
                <w:rFonts w:ascii="Times New Roman" w:hAnsi="Times New Roman"/>
                <w:sz w:val="24"/>
                <w:szCs w:val="24"/>
              </w:rPr>
            </w:pPr>
            <w:r w:rsidRPr="00E926D9">
              <w:rPr>
                <w:rFonts w:ascii="Times New Roman" w:hAnsi="Times New Roman"/>
                <w:sz w:val="24"/>
                <w:szCs w:val="24"/>
              </w:rPr>
              <w:t>08.09.2012-</w:t>
            </w:r>
          </w:p>
          <w:p w:rsidR="00FC7A15" w:rsidRPr="00E926D9" w:rsidRDefault="00FC7A15" w:rsidP="00FC7A15">
            <w:pPr>
              <w:pStyle w:val="ac"/>
              <w:rPr>
                <w:rFonts w:ascii="Times New Roman" w:hAnsi="Times New Roman"/>
                <w:sz w:val="24"/>
                <w:szCs w:val="24"/>
              </w:rPr>
            </w:pPr>
            <w:r w:rsidRPr="00E926D9">
              <w:rPr>
                <w:rFonts w:ascii="Times New Roman" w:hAnsi="Times New Roman"/>
                <w:sz w:val="24"/>
                <w:szCs w:val="24"/>
              </w:rPr>
              <w:t>21.03.2013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«Вопросы обучения биологии в условиях введения ФГОС второго поколения»</w:t>
            </w:r>
          </w:p>
        </w:tc>
        <w:tc>
          <w:tcPr>
            <w:tcW w:w="1134" w:type="dxa"/>
            <w:vMerge w:val="restart"/>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первая</w:t>
            </w:r>
          </w:p>
        </w:tc>
      </w:tr>
      <w:tr w:rsidR="00FC7A15" w:rsidRPr="00E926D9" w:rsidTr="00F47364">
        <w:trPr>
          <w:trHeight w:val="1571"/>
        </w:trPr>
        <w:tc>
          <w:tcPr>
            <w:tcW w:w="1101" w:type="dxa"/>
            <w:vMerge/>
          </w:tcPr>
          <w:p w:rsidR="00FC7A15" w:rsidRPr="00E926D9" w:rsidRDefault="00FC7A15" w:rsidP="00F47364">
            <w:pPr>
              <w:pStyle w:val="a7"/>
              <w:numPr>
                <w:ilvl w:val="0"/>
                <w:numId w:val="113"/>
              </w:numPr>
              <w:spacing w:after="0" w:line="240" w:lineRule="auto"/>
              <w:ind w:left="720"/>
              <w:rPr>
                <w:b/>
              </w:rPr>
            </w:pPr>
          </w:p>
        </w:tc>
        <w:tc>
          <w:tcPr>
            <w:tcW w:w="1627" w:type="dxa"/>
            <w:vMerge/>
          </w:tcPr>
          <w:p w:rsidR="00FC7A15" w:rsidRPr="00E926D9" w:rsidRDefault="00FC7A15" w:rsidP="00FC7A15">
            <w:pPr>
              <w:rPr>
                <w:rFonts w:ascii="Times New Roman" w:hAnsi="Times New Roman" w:cs="Times New Roman"/>
                <w:b/>
                <w:sz w:val="24"/>
                <w:szCs w:val="24"/>
              </w:rPr>
            </w:pPr>
          </w:p>
        </w:tc>
        <w:tc>
          <w:tcPr>
            <w:tcW w:w="2058" w:type="dxa"/>
            <w:vMerge/>
          </w:tcPr>
          <w:p w:rsidR="00FC7A15" w:rsidRPr="00E926D9" w:rsidRDefault="00FC7A15" w:rsidP="00FC7A15">
            <w:pPr>
              <w:rPr>
                <w:rFonts w:ascii="Times New Roman" w:hAnsi="Times New Roman" w:cs="Times New Roman"/>
                <w:b/>
                <w:sz w:val="24"/>
                <w:szCs w:val="24"/>
              </w:rPr>
            </w:pPr>
          </w:p>
        </w:tc>
        <w:tc>
          <w:tcPr>
            <w:tcW w:w="2053" w:type="dxa"/>
            <w:vMerge/>
          </w:tcPr>
          <w:p w:rsidR="00FC7A15" w:rsidRPr="00E926D9" w:rsidRDefault="00FC7A15" w:rsidP="00FC7A15">
            <w:pPr>
              <w:rPr>
                <w:rFonts w:ascii="Times New Roman" w:hAnsi="Times New Roman" w:cs="Times New Roman"/>
                <w:sz w:val="24"/>
                <w:szCs w:val="24"/>
              </w:rPr>
            </w:pPr>
          </w:p>
        </w:tc>
        <w:tc>
          <w:tcPr>
            <w:tcW w:w="2976" w:type="dxa"/>
            <w:vMerge/>
          </w:tcPr>
          <w:p w:rsidR="00FC7A15" w:rsidRPr="00E926D9" w:rsidRDefault="00FC7A15" w:rsidP="00FC7A15">
            <w:pPr>
              <w:rPr>
                <w:rFonts w:ascii="Times New Roman" w:hAnsi="Times New Roman" w:cs="Times New Roman"/>
                <w:sz w:val="24"/>
                <w:szCs w:val="24"/>
              </w:rPr>
            </w:pPr>
          </w:p>
        </w:tc>
        <w:tc>
          <w:tcPr>
            <w:tcW w:w="1701" w:type="dxa"/>
          </w:tcPr>
          <w:p w:rsidR="00FC7A15" w:rsidRPr="00E926D9" w:rsidRDefault="00FC7A15" w:rsidP="00FC7A15">
            <w:pPr>
              <w:pStyle w:val="ac"/>
              <w:rPr>
                <w:rFonts w:ascii="Times New Roman" w:hAnsi="Times New Roman"/>
                <w:sz w:val="24"/>
                <w:szCs w:val="24"/>
              </w:rPr>
            </w:pPr>
            <w:r w:rsidRPr="00E926D9">
              <w:rPr>
                <w:rFonts w:ascii="Times New Roman" w:hAnsi="Times New Roman"/>
                <w:sz w:val="24"/>
                <w:szCs w:val="24"/>
              </w:rPr>
              <w:t>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Дистанционный курс «Использование ЭОР в преподавании биологии»</w:t>
            </w:r>
          </w:p>
        </w:tc>
        <w:tc>
          <w:tcPr>
            <w:tcW w:w="1134" w:type="dxa"/>
            <w:vMerge/>
          </w:tcPr>
          <w:p w:rsidR="00FC7A15" w:rsidRPr="00E926D9" w:rsidRDefault="00FC7A15" w:rsidP="00FC7A15">
            <w:pPr>
              <w:rPr>
                <w:rFonts w:ascii="Times New Roman" w:hAnsi="Times New Roman" w:cs="Times New Roman"/>
                <w:sz w:val="24"/>
                <w:szCs w:val="24"/>
              </w:rPr>
            </w:pPr>
          </w:p>
        </w:tc>
      </w:tr>
      <w:tr w:rsidR="00FC7A15" w:rsidRPr="00E926D9" w:rsidTr="00F47364">
        <w:trPr>
          <w:trHeight w:val="266"/>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технологии</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Бельская Надежда Юрьевна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технологии и предпринимательства</w:t>
            </w:r>
          </w:p>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08.06.-12.10.2012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«Условия реализации ФГОС второго поколения на основе духовно-нравственного развития школьника»</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«Развитие информационно образовательной среды как условие успешного ведения ФГОС»</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первая</w:t>
            </w:r>
          </w:p>
        </w:tc>
      </w:tr>
      <w:tr w:rsidR="00FC7A15" w:rsidRPr="00E926D9" w:rsidTr="00F47364">
        <w:trPr>
          <w:trHeight w:val="480"/>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математики</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Бубнова Алла Викторовна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математики и информатики</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09.09.2011-</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12.04.2012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«Актуальные проблемы обучения математике в школе»</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первая</w:t>
            </w:r>
          </w:p>
        </w:tc>
      </w:tr>
      <w:tr w:rsidR="00FC7A15" w:rsidRPr="00E926D9" w:rsidTr="00F47364">
        <w:trPr>
          <w:trHeight w:val="123"/>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математики</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Васильева Людмила Ивановна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математики</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26.02.2007-30.03.2007</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Управление инновационной  деятельностью в рамках приоритетного национального проекта «Образование»</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первая</w:t>
            </w:r>
          </w:p>
        </w:tc>
      </w:tr>
      <w:tr w:rsidR="00FC7A15" w:rsidRPr="00E926D9" w:rsidTr="00F47364">
        <w:trPr>
          <w:trHeight w:val="142"/>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учитель физики  </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Вялых Александр Тимофеевич</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физики и математики</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21.09.2010</w:t>
            </w:r>
          </w:p>
          <w:p w:rsidR="00FC7A15" w:rsidRPr="00E926D9" w:rsidRDefault="00FC7A15" w:rsidP="00FC7A15">
            <w:pPr>
              <w:rPr>
                <w:rFonts w:ascii="Times New Roman" w:hAnsi="Times New Roman" w:cs="Times New Roman"/>
                <w:sz w:val="24"/>
                <w:szCs w:val="24"/>
                <w:lang w:val="en-US"/>
              </w:rPr>
            </w:pPr>
            <w:r w:rsidRPr="00E926D9">
              <w:rPr>
                <w:rFonts w:ascii="Times New Roman" w:hAnsi="Times New Roman" w:cs="Times New Roman"/>
                <w:sz w:val="24"/>
                <w:szCs w:val="24"/>
              </w:rPr>
              <w:t>02.03.2011</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«Технологии подготовки школьников к ГИА и ЕГЭ по физике» Аттестация </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высшая </w:t>
            </w:r>
          </w:p>
        </w:tc>
      </w:tr>
      <w:tr w:rsidR="00FC7A15" w:rsidRPr="00E926D9" w:rsidTr="00F47364">
        <w:trPr>
          <w:trHeight w:val="142"/>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нач. классов</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Гоголева Ирина Николаевна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начальных классов</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28.09.2012-</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25.04.2013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«Проектная деятельность с использованием ИКТ в условиях реализации ФГОС начального и основного общего образования»</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первая</w:t>
            </w:r>
          </w:p>
        </w:tc>
      </w:tr>
      <w:tr w:rsidR="00FC7A15" w:rsidRPr="00E926D9" w:rsidTr="00F47364">
        <w:trPr>
          <w:trHeight w:val="302"/>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биологии</w:t>
            </w:r>
          </w:p>
        </w:tc>
        <w:tc>
          <w:tcPr>
            <w:tcW w:w="2058" w:type="dxa"/>
          </w:tcPr>
          <w:p w:rsidR="00FC7A15" w:rsidRPr="00E926D9" w:rsidRDefault="00FC7A15" w:rsidP="00FC7A15">
            <w:pPr>
              <w:autoSpaceDE w:val="0"/>
              <w:autoSpaceDN w:val="0"/>
              <w:adjustRightInd w:val="0"/>
              <w:spacing w:after="120"/>
              <w:rPr>
                <w:rFonts w:ascii="Times New Roman" w:hAnsi="Times New Roman" w:cs="Times New Roman"/>
                <w:b/>
                <w:sz w:val="24"/>
                <w:szCs w:val="24"/>
              </w:rPr>
            </w:pPr>
            <w:r w:rsidRPr="00E926D9">
              <w:rPr>
                <w:rFonts w:ascii="Times New Roman" w:hAnsi="Times New Roman" w:cs="Times New Roman"/>
                <w:b/>
                <w:sz w:val="24"/>
                <w:szCs w:val="24"/>
              </w:rPr>
              <w:t>Грива Нина Николаевна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биологии</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26.09.2012-</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29.11.2012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«Обучение предметам естественно-математического цикла в условиях ФГОС второго поколения»</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первая</w:t>
            </w:r>
          </w:p>
        </w:tc>
      </w:tr>
      <w:tr w:rsidR="00FC7A15" w:rsidRPr="00E926D9" w:rsidTr="00F47364">
        <w:trPr>
          <w:trHeight w:val="480"/>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r w:rsidRPr="00E926D9">
              <w:rPr>
                <w:b/>
              </w:rPr>
              <w:t>14</w:t>
            </w: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Педагог дополнительного </w:t>
            </w:r>
            <w:r w:rsidRPr="00E926D9">
              <w:rPr>
                <w:rFonts w:ascii="Times New Roman" w:hAnsi="Times New Roman" w:cs="Times New Roman"/>
                <w:b/>
                <w:sz w:val="24"/>
                <w:szCs w:val="24"/>
              </w:rPr>
              <w:lastRenderedPageBreak/>
              <w:t xml:space="preserve">образования </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lastRenderedPageBreak/>
              <w:t>Демина Лидия Анатольевна</w:t>
            </w: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немецкого языка</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2005г.</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Теория, методика и технология преподавания немецкого языка </w:t>
            </w:r>
          </w:p>
        </w:tc>
        <w:tc>
          <w:tcPr>
            <w:tcW w:w="1134" w:type="dxa"/>
          </w:tcPr>
          <w:p w:rsidR="00FC7A15" w:rsidRPr="00E926D9" w:rsidRDefault="00FC7A15" w:rsidP="00FC7A15">
            <w:pPr>
              <w:rPr>
                <w:rFonts w:ascii="Times New Roman" w:hAnsi="Times New Roman" w:cs="Times New Roman"/>
                <w:sz w:val="24"/>
                <w:szCs w:val="24"/>
              </w:rPr>
            </w:pPr>
          </w:p>
        </w:tc>
      </w:tr>
      <w:tr w:rsidR="00FC7A15" w:rsidRPr="00E926D9" w:rsidTr="00F47364">
        <w:trPr>
          <w:trHeight w:val="160"/>
        </w:trPr>
        <w:tc>
          <w:tcPr>
            <w:tcW w:w="1101" w:type="dxa"/>
            <w:vMerge w:val="restart"/>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vMerge w:val="restart"/>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иностранного языка</w:t>
            </w:r>
          </w:p>
        </w:tc>
        <w:tc>
          <w:tcPr>
            <w:tcW w:w="2058" w:type="dxa"/>
            <w:vMerge w:val="restart"/>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Дмитриева Елена Ивановна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vMerge w:val="restart"/>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английского и немецкого языков</w:t>
            </w:r>
          </w:p>
          <w:p w:rsidR="00FC7A15" w:rsidRPr="00E926D9" w:rsidRDefault="00FC7A15" w:rsidP="00FC7A15">
            <w:pPr>
              <w:rPr>
                <w:rFonts w:ascii="Times New Roman" w:hAnsi="Times New Roman" w:cs="Times New Roman"/>
                <w:sz w:val="24"/>
                <w:szCs w:val="24"/>
              </w:rPr>
            </w:pPr>
          </w:p>
        </w:tc>
        <w:tc>
          <w:tcPr>
            <w:tcW w:w="2976" w:type="dxa"/>
            <w:vMerge w:val="restart"/>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01.10.-04.12.</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«Использование интерактивны</w:t>
            </w:r>
            <w:proofErr w:type="gramStart"/>
            <w:r w:rsidRPr="00E926D9">
              <w:rPr>
                <w:rFonts w:ascii="Times New Roman" w:hAnsi="Times New Roman" w:cs="Times New Roman"/>
                <w:sz w:val="24"/>
                <w:szCs w:val="24"/>
              </w:rPr>
              <w:t>х(</w:t>
            </w:r>
            <w:proofErr w:type="gramEnd"/>
            <w:r w:rsidRPr="00E926D9">
              <w:rPr>
                <w:rFonts w:ascii="Times New Roman" w:hAnsi="Times New Roman" w:cs="Times New Roman"/>
                <w:sz w:val="24"/>
                <w:szCs w:val="24"/>
              </w:rPr>
              <w:t>систем) досок в педагогической деятельности»</w:t>
            </w:r>
          </w:p>
        </w:tc>
        <w:tc>
          <w:tcPr>
            <w:tcW w:w="1134" w:type="dxa"/>
            <w:vMerge w:val="restart"/>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высшая</w:t>
            </w:r>
          </w:p>
        </w:tc>
      </w:tr>
      <w:tr w:rsidR="00FC7A15" w:rsidRPr="00E926D9" w:rsidTr="00F47364">
        <w:trPr>
          <w:trHeight w:val="163"/>
        </w:trPr>
        <w:tc>
          <w:tcPr>
            <w:tcW w:w="1101" w:type="dxa"/>
            <w:vMerge/>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vMerge/>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8" w:type="dxa"/>
            <w:vMerge/>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vMerge/>
          </w:tcPr>
          <w:p w:rsidR="00FC7A15" w:rsidRPr="00E926D9" w:rsidRDefault="00FC7A15" w:rsidP="00FC7A15">
            <w:pPr>
              <w:rPr>
                <w:rFonts w:ascii="Times New Roman" w:hAnsi="Times New Roman" w:cs="Times New Roman"/>
                <w:sz w:val="24"/>
                <w:szCs w:val="24"/>
              </w:rPr>
            </w:pPr>
          </w:p>
        </w:tc>
        <w:tc>
          <w:tcPr>
            <w:tcW w:w="2976" w:type="dxa"/>
            <w:vMerge/>
          </w:tcPr>
          <w:p w:rsidR="00FC7A15" w:rsidRPr="00E926D9" w:rsidRDefault="00FC7A15" w:rsidP="00FC7A15">
            <w:pPr>
              <w:rPr>
                <w:rFonts w:ascii="Times New Roman" w:hAnsi="Times New Roman" w:cs="Times New Roman"/>
                <w:sz w:val="24"/>
                <w:szCs w:val="24"/>
              </w:rPr>
            </w:pP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24.03.2012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Свидетельство об участии в семинаре «Новые линии УМК. Учебно-методические материалы по английскому языку издательств «Просвещение» </w:t>
            </w:r>
            <w:r w:rsidRPr="00E926D9">
              <w:rPr>
                <w:rFonts w:ascii="Times New Roman" w:hAnsi="Times New Roman" w:cs="Times New Roman"/>
                <w:sz w:val="24"/>
                <w:szCs w:val="24"/>
                <w:lang w:val="en-US"/>
              </w:rPr>
              <w:t>Express</w:t>
            </w:r>
            <w:r w:rsidRPr="00E926D9">
              <w:rPr>
                <w:rFonts w:ascii="Times New Roman" w:hAnsi="Times New Roman" w:cs="Times New Roman"/>
                <w:sz w:val="24"/>
                <w:szCs w:val="24"/>
              </w:rPr>
              <w:t xml:space="preserve"> </w:t>
            </w:r>
            <w:r w:rsidRPr="00E926D9">
              <w:rPr>
                <w:rFonts w:ascii="Times New Roman" w:hAnsi="Times New Roman" w:cs="Times New Roman"/>
                <w:sz w:val="24"/>
                <w:szCs w:val="24"/>
                <w:lang w:val="en-US"/>
              </w:rPr>
              <w:t>publishing</w:t>
            </w:r>
            <w:r w:rsidRPr="00E926D9">
              <w:rPr>
                <w:rFonts w:ascii="Times New Roman" w:hAnsi="Times New Roman" w:cs="Times New Roman"/>
                <w:sz w:val="24"/>
                <w:szCs w:val="24"/>
              </w:rPr>
              <w:t>» в условиях перехода на ФГОС.</w:t>
            </w:r>
          </w:p>
        </w:tc>
        <w:tc>
          <w:tcPr>
            <w:tcW w:w="1134" w:type="dxa"/>
            <w:vMerge/>
          </w:tcPr>
          <w:p w:rsidR="00FC7A15" w:rsidRPr="00E926D9" w:rsidRDefault="00FC7A15" w:rsidP="00FC7A15">
            <w:pPr>
              <w:rPr>
                <w:rFonts w:ascii="Times New Roman" w:hAnsi="Times New Roman" w:cs="Times New Roman"/>
                <w:sz w:val="24"/>
                <w:szCs w:val="24"/>
              </w:rPr>
            </w:pPr>
          </w:p>
        </w:tc>
      </w:tr>
      <w:tr w:rsidR="00FC7A15" w:rsidRPr="00E926D9" w:rsidTr="00F47364">
        <w:trPr>
          <w:trHeight w:val="107"/>
        </w:trPr>
        <w:tc>
          <w:tcPr>
            <w:tcW w:w="1101" w:type="dxa"/>
            <w:vMerge/>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vMerge/>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8" w:type="dxa"/>
            <w:vMerge/>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vMerge/>
          </w:tcPr>
          <w:p w:rsidR="00FC7A15" w:rsidRPr="00E926D9" w:rsidRDefault="00FC7A15" w:rsidP="00FC7A15">
            <w:pPr>
              <w:rPr>
                <w:rFonts w:ascii="Times New Roman" w:hAnsi="Times New Roman" w:cs="Times New Roman"/>
                <w:sz w:val="24"/>
                <w:szCs w:val="24"/>
              </w:rPr>
            </w:pPr>
          </w:p>
        </w:tc>
        <w:tc>
          <w:tcPr>
            <w:tcW w:w="2976" w:type="dxa"/>
            <w:vMerge/>
          </w:tcPr>
          <w:p w:rsidR="00FC7A15" w:rsidRPr="00E926D9" w:rsidRDefault="00FC7A15" w:rsidP="00FC7A15">
            <w:pPr>
              <w:rPr>
                <w:rFonts w:ascii="Times New Roman" w:hAnsi="Times New Roman" w:cs="Times New Roman"/>
                <w:sz w:val="24"/>
                <w:szCs w:val="24"/>
              </w:rPr>
            </w:pP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25.03.-10.06.2013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«Подготовка членов предметных комиссий по проверке заданий с развёрнутым ответом работ ЕГЭ по английскому языку»</w:t>
            </w:r>
          </w:p>
        </w:tc>
        <w:tc>
          <w:tcPr>
            <w:tcW w:w="1134" w:type="dxa"/>
            <w:vMerge/>
          </w:tcPr>
          <w:p w:rsidR="00FC7A15" w:rsidRPr="00E926D9" w:rsidRDefault="00FC7A15" w:rsidP="00FC7A15">
            <w:pPr>
              <w:rPr>
                <w:rFonts w:ascii="Times New Roman" w:hAnsi="Times New Roman" w:cs="Times New Roman"/>
                <w:sz w:val="24"/>
                <w:szCs w:val="24"/>
              </w:rPr>
            </w:pPr>
          </w:p>
        </w:tc>
      </w:tr>
      <w:tr w:rsidR="00FC7A15" w:rsidRPr="00E926D9" w:rsidTr="00F47364">
        <w:trPr>
          <w:trHeight w:val="270"/>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социальный педагог, учитель экономики </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Ерменева Ольга Николаевна</w:t>
            </w:r>
          </w:p>
          <w:p w:rsidR="00FC7A15" w:rsidRPr="00E926D9" w:rsidRDefault="00FC7A15" w:rsidP="00FC7A15">
            <w:pPr>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Высшее,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учитель технологии и предпринимательства </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pStyle w:val="ac"/>
              <w:rPr>
                <w:rFonts w:ascii="Times New Roman" w:hAnsi="Times New Roman"/>
                <w:sz w:val="24"/>
                <w:szCs w:val="24"/>
              </w:rPr>
            </w:pPr>
            <w:r w:rsidRPr="00E926D9">
              <w:rPr>
                <w:rFonts w:ascii="Times New Roman" w:hAnsi="Times New Roman"/>
                <w:sz w:val="24"/>
                <w:szCs w:val="24"/>
              </w:rPr>
              <w:t>09.09.2009</w:t>
            </w:r>
          </w:p>
          <w:p w:rsidR="00FC7A15" w:rsidRPr="00E926D9" w:rsidRDefault="00FC7A15" w:rsidP="00FC7A15">
            <w:pPr>
              <w:pStyle w:val="ac"/>
              <w:rPr>
                <w:rFonts w:ascii="Times New Roman" w:hAnsi="Times New Roman"/>
                <w:sz w:val="24"/>
                <w:szCs w:val="24"/>
              </w:rPr>
            </w:pPr>
            <w:r w:rsidRPr="00E926D9">
              <w:rPr>
                <w:rFonts w:ascii="Times New Roman" w:hAnsi="Times New Roman"/>
                <w:sz w:val="24"/>
                <w:szCs w:val="24"/>
              </w:rPr>
              <w:t>06.04.2010</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«Проблемы взаимодействия с семьей в современном образовательном процессе»  </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первая </w:t>
            </w:r>
          </w:p>
        </w:tc>
      </w:tr>
      <w:tr w:rsidR="00FC7A15" w:rsidRPr="00E926D9" w:rsidTr="00F47364">
        <w:trPr>
          <w:trHeight w:val="561"/>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учитель математики </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зам. директора </w:t>
            </w:r>
            <w:r w:rsidRPr="00E926D9">
              <w:rPr>
                <w:rFonts w:ascii="Times New Roman" w:hAnsi="Times New Roman" w:cs="Times New Roman"/>
                <w:b/>
                <w:sz w:val="24"/>
                <w:szCs w:val="24"/>
              </w:rPr>
              <w:lastRenderedPageBreak/>
              <w:t>по УВР</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lastRenderedPageBreak/>
              <w:t>Егорова Алла Николаевна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Высшее,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учитель математики </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Ленинградский областной институт развития образования</w:t>
            </w:r>
          </w:p>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09.09.2010</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22.04.2011</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«Актуальные проблемы обучения математике в школе»</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высшая </w:t>
            </w:r>
          </w:p>
        </w:tc>
      </w:tr>
      <w:tr w:rsidR="00FC7A15" w:rsidRPr="00E926D9" w:rsidTr="00F47364">
        <w:trPr>
          <w:trHeight w:val="561"/>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химии</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Журавлёва Галина Николаевна</w:t>
            </w: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химии</w:t>
            </w:r>
          </w:p>
        </w:tc>
        <w:tc>
          <w:tcPr>
            <w:tcW w:w="2976" w:type="dxa"/>
          </w:tcPr>
          <w:p w:rsidR="00FC7A15" w:rsidRPr="00E926D9" w:rsidRDefault="00FC7A15" w:rsidP="00FC7A15">
            <w:pPr>
              <w:rPr>
                <w:rFonts w:ascii="Times New Roman" w:hAnsi="Times New Roman" w:cs="Times New Roman"/>
                <w:sz w:val="24"/>
                <w:szCs w:val="24"/>
              </w:rPr>
            </w:pPr>
          </w:p>
        </w:tc>
        <w:tc>
          <w:tcPr>
            <w:tcW w:w="1701" w:type="dxa"/>
          </w:tcPr>
          <w:p w:rsidR="00FC7A15" w:rsidRPr="00E926D9" w:rsidRDefault="00FC7A15" w:rsidP="00FC7A15">
            <w:pPr>
              <w:rPr>
                <w:rFonts w:ascii="Times New Roman" w:hAnsi="Times New Roman" w:cs="Times New Roman"/>
                <w:sz w:val="24"/>
                <w:szCs w:val="24"/>
              </w:rPr>
            </w:pPr>
          </w:p>
        </w:tc>
        <w:tc>
          <w:tcPr>
            <w:tcW w:w="3828" w:type="dxa"/>
          </w:tcPr>
          <w:p w:rsidR="00FC7A15" w:rsidRPr="00E926D9" w:rsidRDefault="00FC7A15" w:rsidP="00FC7A15">
            <w:pPr>
              <w:rPr>
                <w:rFonts w:ascii="Times New Roman" w:hAnsi="Times New Roman" w:cs="Times New Roman"/>
                <w:sz w:val="24"/>
                <w:szCs w:val="24"/>
              </w:rPr>
            </w:pP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высшая</w:t>
            </w:r>
          </w:p>
        </w:tc>
      </w:tr>
      <w:tr w:rsidR="00FC7A15" w:rsidRPr="00E926D9" w:rsidTr="00F47364">
        <w:trPr>
          <w:trHeight w:val="643"/>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русского языка и литературы</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Завьялова Татьяна Александровна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русского языка и литературы</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pStyle w:val="ac"/>
              <w:rPr>
                <w:rFonts w:ascii="Times New Roman" w:hAnsi="Times New Roman"/>
                <w:sz w:val="24"/>
                <w:szCs w:val="24"/>
              </w:rPr>
            </w:pPr>
            <w:r w:rsidRPr="00E926D9">
              <w:rPr>
                <w:rFonts w:ascii="Times New Roman" w:hAnsi="Times New Roman"/>
                <w:sz w:val="24"/>
                <w:szCs w:val="24"/>
              </w:rPr>
              <w:t>19.01.2010</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25.06.2010</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«Теория, методика и технологии преподавания русского языка и литературы. 5-9 </w:t>
            </w:r>
            <w:proofErr w:type="spellStart"/>
            <w:r w:rsidRPr="00E926D9">
              <w:rPr>
                <w:rFonts w:ascii="Times New Roman" w:hAnsi="Times New Roman" w:cs="Times New Roman"/>
                <w:sz w:val="24"/>
                <w:szCs w:val="24"/>
              </w:rPr>
              <w:t>кл</w:t>
            </w:r>
            <w:proofErr w:type="spellEnd"/>
            <w:r w:rsidRPr="00E926D9">
              <w:rPr>
                <w:rFonts w:ascii="Times New Roman" w:hAnsi="Times New Roman" w:cs="Times New Roman"/>
                <w:sz w:val="24"/>
                <w:szCs w:val="24"/>
              </w:rPr>
              <w:t>.»</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высшая</w:t>
            </w:r>
          </w:p>
        </w:tc>
      </w:tr>
      <w:tr w:rsidR="00FC7A15" w:rsidRPr="00E926D9" w:rsidTr="00F47364">
        <w:trPr>
          <w:trHeight w:val="480"/>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истории</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roofErr w:type="spellStart"/>
            <w:r w:rsidRPr="00E926D9">
              <w:rPr>
                <w:rFonts w:ascii="Times New Roman" w:hAnsi="Times New Roman" w:cs="Times New Roman"/>
                <w:b/>
                <w:sz w:val="24"/>
                <w:szCs w:val="24"/>
              </w:rPr>
              <w:t>Ильинова</w:t>
            </w:r>
            <w:proofErr w:type="spellEnd"/>
            <w:r w:rsidRPr="00E926D9">
              <w:rPr>
                <w:rFonts w:ascii="Times New Roman" w:hAnsi="Times New Roman" w:cs="Times New Roman"/>
                <w:b/>
                <w:sz w:val="24"/>
                <w:szCs w:val="24"/>
              </w:rPr>
              <w:t xml:space="preserve"> Ольга Николаевна</w:t>
            </w:r>
          </w:p>
        </w:tc>
        <w:tc>
          <w:tcPr>
            <w:tcW w:w="205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Высшее, библиотековедение и библиография</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 /диплом о переподготовке/</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08.01.2004-</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12.01.2006</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По программе «История и обществоведение»</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первая</w:t>
            </w:r>
          </w:p>
        </w:tc>
      </w:tr>
      <w:tr w:rsidR="00FC7A15" w:rsidRPr="00E926D9" w:rsidTr="00F47364">
        <w:trPr>
          <w:trHeight w:val="480"/>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учитель математики  </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Исакова Анна Валерьевна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Высшее,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учитель математики </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09.09.2011-</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12.04.2012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«Актуальные проблемы обучения математике в школе»</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нет</w:t>
            </w:r>
          </w:p>
        </w:tc>
      </w:tr>
      <w:tr w:rsidR="00FC7A15" w:rsidRPr="00E926D9" w:rsidTr="00F47364">
        <w:trPr>
          <w:trHeight w:val="320"/>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истории</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roofErr w:type="spellStart"/>
            <w:r w:rsidRPr="00E926D9">
              <w:rPr>
                <w:rFonts w:ascii="Times New Roman" w:hAnsi="Times New Roman" w:cs="Times New Roman"/>
                <w:b/>
                <w:sz w:val="24"/>
                <w:szCs w:val="24"/>
              </w:rPr>
              <w:t>Кувашов</w:t>
            </w:r>
            <w:proofErr w:type="spellEnd"/>
            <w:r w:rsidRPr="00E926D9">
              <w:rPr>
                <w:rFonts w:ascii="Times New Roman" w:hAnsi="Times New Roman" w:cs="Times New Roman"/>
                <w:b/>
                <w:sz w:val="24"/>
                <w:szCs w:val="24"/>
              </w:rPr>
              <w:t xml:space="preserve"> Александр Петрович</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истории</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11.09.2007-</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24.06.2008</w:t>
            </w:r>
          </w:p>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«Содержательные методические аспекты преподавания истории и обществознания»</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высшая </w:t>
            </w:r>
          </w:p>
        </w:tc>
      </w:tr>
      <w:tr w:rsidR="00FC7A15" w:rsidRPr="00E926D9" w:rsidTr="00F47364">
        <w:trPr>
          <w:trHeight w:val="355"/>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иностранного языка</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Каплунова Оксана Евгеньевна </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педагогика и методика начального образования</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pStyle w:val="ac"/>
              <w:rPr>
                <w:rFonts w:ascii="Times New Roman" w:hAnsi="Times New Roman"/>
                <w:sz w:val="24"/>
                <w:szCs w:val="24"/>
              </w:rPr>
            </w:pPr>
            <w:r w:rsidRPr="00E926D9">
              <w:rPr>
                <w:rFonts w:ascii="Times New Roman" w:hAnsi="Times New Roman"/>
                <w:sz w:val="24"/>
                <w:szCs w:val="24"/>
              </w:rPr>
              <w:t>13.06.-15.06.</w:t>
            </w:r>
          </w:p>
          <w:p w:rsidR="00FC7A15" w:rsidRPr="00E926D9" w:rsidRDefault="00FC7A15" w:rsidP="00FC7A15">
            <w:pPr>
              <w:pStyle w:val="ac"/>
              <w:rPr>
                <w:rFonts w:ascii="Times New Roman" w:hAnsi="Times New Roman"/>
                <w:sz w:val="24"/>
                <w:szCs w:val="24"/>
              </w:rPr>
            </w:pPr>
            <w:r w:rsidRPr="00E926D9">
              <w:rPr>
                <w:rFonts w:ascii="Times New Roman" w:hAnsi="Times New Roman"/>
                <w:sz w:val="24"/>
                <w:szCs w:val="24"/>
              </w:rPr>
              <w:t>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«Современный урок иностранного языка в условиях реализации ФГОС»</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первая </w:t>
            </w:r>
          </w:p>
        </w:tc>
      </w:tr>
      <w:tr w:rsidR="00FC7A15" w:rsidRPr="00E926D9" w:rsidTr="00F47364">
        <w:trPr>
          <w:trHeight w:val="480"/>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учитель математики  </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Кудрявцева </w:t>
            </w:r>
            <w:proofErr w:type="spellStart"/>
            <w:r w:rsidRPr="00E926D9">
              <w:rPr>
                <w:rFonts w:ascii="Times New Roman" w:hAnsi="Times New Roman" w:cs="Times New Roman"/>
                <w:b/>
                <w:sz w:val="24"/>
                <w:szCs w:val="24"/>
              </w:rPr>
              <w:t>Илана</w:t>
            </w:r>
            <w:proofErr w:type="spellEnd"/>
            <w:r w:rsidRPr="00E926D9">
              <w:rPr>
                <w:rFonts w:ascii="Times New Roman" w:hAnsi="Times New Roman" w:cs="Times New Roman"/>
                <w:b/>
                <w:sz w:val="24"/>
                <w:szCs w:val="24"/>
              </w:rPr>
              <w:t xml:space="preserve"> Владимировна </w:t>
            </w: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xml:space="preserve">, учитель математики и информатики </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01.09-24.11</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2008</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«Современные средства коммуникации в образовании»</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первая </w:t>
            </w:r>
          </w:p>
        </w:tc>
      </w:tr>
      <w:tr w:rsidR="00FC7A15" w:rsidRPr="00E926D9" w:rsidTr="00F47364">
        <w:trPr>
          <w:trHeight w:val="480"/>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заместитель директора по научной работе</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Куценко-</w:t>
            </w:r>
            <w:proofErr w:type="spellStart"/>
            <w:r w:rsidRPr="00E926D9">
              <w:rPr>
                <w:rFonts w:ascii="Times New Roman" w:hAnsi="Times New Roman" w:cs="Times New Roman"/>
                <w:b/>
                <w:sz w:val="24"/>
                <w:szCs w:val="24"/>
              </w:rPr>
              <w:t>Барскова</w:t>
            </w:r>
            <w:proofErr w:type="spellEnd"/>
          </w:p>
        </w:tc>
        <w:tc>
          <w:tcPr>
            <w:tcW w:w="205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Высшее</w:t>
            </w:r>
          </w:p>
        </w:tc>
        <w:tc>
          <w:tcPr>
            <w:tcW w:w="2976" w:type="dxa"/>
          </w:tcPr>
          <w:p w:rsidR="00FC7A15" w:rsidRPr="00E926D9" w:rsidRDefault="00FC7A15" w:rsidP="00FC7A15">
            <w:pPr>
              <w:rPr>
                <w:rFonts w:ascii="Times New Roman" w:hAnsi="Times New Roman" w:cs="Times New Roman"/>
                <w:sz w:val="24"/>
                <w:szCs w:val="24"/>
              </w:rPr>
            </w:pPr>
          </w:p>
        </w:tc>
        <w:tc>
          <w:tcPr>
            <w:tcW w:w="1701" w:type="dxa"/>
          </w:tcPr>
          <w:p w:rsidR="00FC7A15" w:rsidRPr="00E926D9" w:rsidRDefault="00FC7A15" w:rsidP="00FC7A15">
            <w:pPr>
              <w:rPr>
                <w:rFonts w:ascii="Times New Roman" w:hAnsi="Times New Roman" w:cs="Times New Roman"/>
                <w:sz w:val="24"/>
                <w:szCs w:val="24"/>
              </w:rPr>
            </w:pPr>
          </w:p>
        </w:tc>
        <w:tc>
          <w:tcPr>
            <w:tcW w:w="3828" w:type="dxa"/>
          </w:tcPr>
          <w:p w:rsidR="00FC7A15" w:rsidRPr="00E926D9" w:rsidRDefault="00FC7A15" w:rsidP="00FC7A15">
            <w:pPr>
              <w:rPr>
                <w:rFonts w:ascii="Times New Roman" w:hAnsi="Times New Roman" w:cs="Times New Roman"/>
                <w:sz w:val="24"/>
                <w:szCs w:val="24"/>
              </w:rPr>
            </w:pPr>
          </w:p>
        </w:tc>
        <w:tc>
          <w:tcPr>
            <w:tcW w:w="1134" w:type="dxa"/>
          </w:tcPr>
          <w:p w:rsidR="00FC7A15" w:rsidRPr="00E926D9" w:rsidRDefault="00FC7A15" w:rsidP="00FC7A15">
            <w:pPr>
              <w:rPr>
                <w:rFonts w:ascii="Times New Roman" w:hAnsi="Times New Roman" w:cs="Times New Roman"/>
                <w:sz w:val="24"/>
                <w:szCs w:val="24"/>
              </w:rPr>
            </w:pPr>
          </w:p>
        </w:tc>
      </w:tr>
      <w:tr w:rsidR="00FC7A15" w:rsidRPr="00E926D9" w:rsidTr="00F47364">
        <w:trPr>
          <w:trHeight w:val="480"/>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учитель физической культуры  (молодой специалист)  </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Лисицына Елена Алексеевна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Среднее-специальное</w:t>
            </w:r>
            <w:proofErr w:type="gramEnd"/>
            <w:r w:rsidRPr="00E926D9">
              <w:rPr>
                <w:rFonts w:ascii="Times New Roman" w:hAnsi="Times New Roman" w:cs="Times New Roman"/>
                <w:sz w:val="24"/>
                <w:szCs w:val="24"/>
              </w:rPr>
              <w:t>,</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учитель физической культуры </w:t>
            </w:r>
          </w:p>
        </w:tc>
        <w:tc>
          <w:tcPr>
            <w:tcW w:w="2976" w:type="dxa"/>
          </w:tcPr>
          <w:p w:rsidR="00FC7A15" w:rsidRPr="00E926D9" w:rsidRDefault="00FC7A15" w:rsidP="00FC7A15">
            <w:pPr>
              <w:rPr>
                <w:rFonts w:ascii="Times New Roman" w:hAnsi="Times New Roman" w:cs="Times New Roman"/>
                <w:sz w:val="24"/>
                <w:szCs w:val="24"/>
              </w:rPr>
            </w:pPr>
          </w:p>
        </w:tc>
        <w:tc>
          <w:tcPr>
            <w:tcW w:w="1701" w:type="dxa"/>
          </w:tcPr>
          <w:p w:rsidR="00FC7A15" w:rsidRPr="00E926D9" w:rsidRDefault="00FC7A15" w:rsidP="00FC7A15">
            <w:pPr>
              <w:rPr>
                <w:rFonts w:ascii="Times New Roman" w:hAnsi="Times New Roman" w:cs="Times New Roman"/>
                <w:sz w:val="24"/>
                <w:szCs w:val="24"/>
              </w:rPr>
            </w:pPr>
          </w:p>
        </w:tc>
        <w:tc>
          <w:tcPr>
            <w:tcW w:w="3828" w:type="dxa"/>
          </w:tcPr>
          <w:p w:rsidR="00FC7A15" w:rsidRPr="00E926D9" w:rsidRDefault="00FC7A15" w:rsidP="00FC7A15">
            <w:pPr>
              <w:rPr>
                <w:rFonts w:ascii="Times New Roman" w:hAnsi="Times New Roman" w:cs="Times New Roman"/>
                <w:sz w:val="24"/>
                <w:szCs w:val="24"/>
              </w:rPr>
            </w:pP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нет</w:t>
            </w:r>
          </w:p>
        </w:tc>
      </w:tr>
      <w:tr w:rsidR="00FC7A15" w:rsidRPr="00E926D9" w:rsidTr="00F47364">
        <w:trPr>
          <w:trHeight w:val="480"/>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учитель истории и обществознания </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roofErr w:type="spellStart"/>
            <w:r w:rsidRPr="00E926D9">
              <w:rPr>
                <w:rFonts w:ascii="Times New Roman" w:hAnsi="Times New Roman" w:cs="Times New Roman"/>
                <w:b/>
                <w:sz w:val="24"/>
                <w:szCs w:val="24"/>
              </w:rPr>
              <w:t>Лучшева</w:t>
            </w:r>
            <w:proofErr w:type="spellEnd"/>
            <w:r w:rsidRPr="00E926D9">
              <w:rPr>
                <w:rFonts w:ascii="Times New Roman" w:hAnsi="Times New Roman" w:cs="Times New Roman"/>
                <w:b/>
                <w:sz w:val="24"/>
                <w:szCs w:val="24"/>
              </w:rPr>
              <w:t xml:space="preserve"> Тамара Анатольевна</w:t>
            </w: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истории</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Санкт-Петербургская академия постдипломного педагогического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07.02.2013-</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16.05.2013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«Инновационные технологии. </w:t>
            </w:r>
            <w:proofErr w:type="spellStart"/>
            <w:r w:rsidRPr="00E926D9">
              <w:rPr>
                <w:rFonts w:ascii="Times New Roman" w:hAnsi="Times New Roman" w:cs="Times New Roman"/>
                <w:sz w:val="24"/>
                <w:szCs w:val="24"/>
              </w:rPr>
              <w:t>Предпрофильная</w:t>
            </w:r>
            <w:proofErr w:type="spellEnd"/>
            <w:r w:rsidRPr="00E926D9">
              <w:rPr>
                <w:rFonts w:ascii="Times New Roman" w:hAnsi="Times New Roman" w:cs="Times New Roman"/>
                <w:sz w:val="24"/>
                <w:szCs w:val="24"/>
              </w:rPr>
              <w:t xml:space="preserve"> подготовка и профильное обучение»</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высшая</w:t>
            </w:r>
          </w:p>
        </w:tc>
      </w:tr>
      <w:tr w:rsidR="00FC7A15" w:rsidRPr="00E926D9" w:rsidTr="00F47364">
        <w:trPr>
          <w:trHeight w:val="230"/>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физики</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Майоров Валерий Анатольевич</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lastRenderedPageBreak/>
              <w:t>Высшее</w:t>
            </w:r>
            <w:proofErr w:type="gramEnd"/>
            <w:r w:rsidRPr="00E926D9">
              <w:rPr>
                <w:rFonts w:ascii="Times New Roman" w:hAnsi="Times New Roman" w:cs="Times New Roman"/>
                <w:sz w:val="24"/>
                <w:szCs w:val="24"/>
              </w:rPr>
              <w:t>, учитель физики и математики</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18.09.2007-24.04.2008</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«Теория и практика обучения физике в современной школе»</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высшая</w:t>
            </w:r>
          </w:p>
        </w:tc>
      </w:tr>
      <w:tr w:rsidR="00FC7A15" w:rsidRPr="00E926D9" w:rsidTr="00F47364">
        <w:trPr>
          <w:trHeight w:val="124"/>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p w:rsidR="00FC7A15" w:rsidRPr="00E926D9" w:rsidRDefault="00FC7A15" w:rsidP="00F47364">
            <w:pPr>
              <w:autoSpaceDE w:val="0"/>
              <w:autoSpaceDN w:val="0"/>
              <w:adjustRightInd w:val="0"/>
              <w:spacing w:after="120" w:line="240" w:lineRule="auto"/>
              <w:rPr>
                <w:rFonts w:ascii="Times New Roman" w:hAnsi="Times New Roman" w:cs="Times New Roman"/>
                <w:b/>
                <w:sz w:val="24"/>
                <w:szCs w:val="24"/>
              </w:rPr>
            </w:pPr>
          </w:p>
          <w:p w:rsidR="00FC7A15" w:rsidRPr="00E926D9" w:rsidRDefault="00FC7A15" w:rsidP="00F47364">
            <w:pPr>
              <w:autoSpaceDE w:val="0"/>
              <w:autoSpaceDN w:val="0"/>
              <w:adjustRightInd w:val="0"/>
              <w:spacing w:after="120" w:line="240" w:lineRule="auto"/>
              <w:rPr>
                <w:rFonts w:ascii="Times New Roman" w:hAnsi="Times New Roman" w:cs="Times New Roman"/>
                <w:b/>
                <w:sz w:val="24"/>
                <w:szCs w:val="24"/>
              </w:rPr>
            </w:pPr>
          </w:p>
          <w:p w:rsidR="00FC7A15" w:rsidRPr="00E926D9" w:rsidRDefault="00FC7A15" w:rsidP="00F47364">
            <w:pPr>
              <w:autoSpaceDE w:val="0"/>
              <w:autoSpaceDN w:val="0"/>
              <w:adjustRightInd w:val="0"/>
              <w:spacing w:after="120" w:line="240" w:lineRule="auto"/>
              <w:rPr>
                <w:rFonts w:ascii="Times New Roman" w:hAnsi="Times New Roman" w:cs="Times New Roman"/>
                <w:b/>
                <w:sz w:val="24"/>
                <w:szCs w:val="24"/>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нач. классов</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Мякяряйнен Галина Матвеевна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начальных классов</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08.06.-12.10.2012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«Условия реализации ФГОС второго поколения на основе духовно-нравственного развития школьника»</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«Развитие информационно образовательной среды как условие успешного ведения ФГОС»</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первая</w:t>
            </w:r>
          </w:p>
        </w:tc>
      </w:tr>
      <w:tr w:rsidR="00FC7A15" w:rsidRPr="00E926D9" w:rsidTr="00F47364">
        <w:trPr>
          <w:trHeight w:val="485"/>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физ. Культуры</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Маливаник Светлана Валерьевна</w:t>
            </w: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преподаватель физической культуры</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20.09.2010</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24.05.2011</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«Новые технологии в преподавании физической культуры «</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высшая</w:t>
            </w:r>
          </w:p>
        </w:tc>
      </w:tr>
      <w:tr w:rsidR="00FC7A15" w:rsidRPr="00E926D9" w:rsidTr="00F47364">
        <w:trPr>
          <w:trHeight w:val="252"/>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физ. культуры</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Мусин Сергей Хасенович</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Высшее,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учитель физической культуры </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19.09.2011-02.02.2012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«Современные технологии  в преподавании физической культуры»</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высшая</w:t>
            </w:r>
          </w:p>
        </w:tc>
      </w:tr>
      <w:tr w:rsidR="00FC7A15" w:rsidRPr="00E926D9" w:rsidTr="00F47364">
        <w:trPr>
          <w:trHeight w:val="480"/>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воспитатель ГПД</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Магомедова Евгения Сергеевна </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Средне-педагогическое, воспитатель детского сада</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25.09.1995-24.04.1996</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Годичные курсы для воспитателей классов для детей ЗПР</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соответствие</w:t>
            </w:r>
          </w:p>
        </w:tc>
      </w:tr>
      <w:tr w:rsidR="00FC7A15" w:rsidRPr="00E926D9" w:rsidTr="00F47364">
        <w:trPr>
          <w:trHeight w:val="231"/>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истории</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roofErr w:type="spellStart"/>
            <w:r w:rsidRPr="00E926D9">
              <w:rPr>
                <w:rFonts w:ascii="Times New Roman" w:hAnsi="Times New Roman" w:cs="Times New Roman"/>
                <w:b/>
                <w:sz w:val="24"/>
                <w:szCs w:val="24"/>
              </w:rPr>
              <w:t>Мизина</w:t>
            </w:r>
            <w:proofErr w:type="spellEnd"/>
            <w:r w:rsidRPr="00E926D9">
              <w:rPr>
                <w:rFonts w:ascii="Times New Roman" w:hAnsi="Times New Roman" w:cs="Times New Roman"/>
                <w:b/>
                <w:sz w:val="24"/>
                <w:szCs w:val="24"/>
              </w:rPr>
              <w:t xml:space="preserve"> Елена Александровна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lastRenderedPageBreak/>
              <w:t xml:space="preserve"> </w:t>
            </w:r>
          </w:p>
        </w:tc>
        <w:tc>
          <w:tcPr>
            <w:tcW w:w="205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 xml:space="preserve">Высшее,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 xml:space="preserve">учитель истории </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 xml:space="preserve">АОУВПО «Ленинградский </w:t>
            </w:r>
            <w:r w:rsidRPr="00E926D9">
              <w:rPr>
                <w:rFonts w:ascii="Times New Roman" w:hAnsi="Times New Roman" w:cs="Times New Roman"/>
                <w:sz w:val="24"/>
                <w:szCs w:val="24"/>
              </w:rPr>
              <w:lastRenderedPageBreak/>
              <w:t>государственный университет имени А.С. Пушкина»</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09.09.2009-</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14.05.2010</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 xml:space="preserve">«Современные подходы к </w:t>
            </w:r>
            <w:r w:rsidRPr="00E926D9">
              <w:rPr>
                <w:rFonts w:ascii="Times New Roman" w:hAnsi="Times New Roman" w:cs="Times New Roman"/>
                <w:sz w:val="24"/>
                <w:szCs w:val="24"/>
              </w:rPr>
              <w:lastRenderedPageBreak/>
              <w:t>преподаванию истории»</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соответс</w:t>
            </w:r>
            <w:r w:rsidRPr="00E926D9">
              <w:rPr>
                <w:rFonts w:ascii="Times New Roman" w:hAnsi="Times New Roman" w:cs="Times New Roman"/>
                <w:sz w:val="24"/>
                <w:szCs w:val="24"/>
              </w:rPr>
              <w:lastRenderedPageBreak/>
              <w:t>твие</w:t>
            </w:r>
          </w:p>
        </w:tc>
      </w:tr>
      <w:tr w:rsidR="00FC7A15" w:rsidRPr="00E926D9" w:rsidTr="00F47364">
        <w:trPr>
          <w:trHeight w:val="2253"/>
        </w:trPr>
        <w:tc>
          <w:tcPr>
            <w:tcW w:w="1101" w:type="dxa"/>
            <w:vMerge w:val="restart"/>
            <w:tcBorders>
              <w:bottom w:val="single" w:sz="4" w:space="0" w:color="auto"/>
            </w:tcBorders>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vMerge w:val="restart"/>
            <w:tcBorders>
              <w:bottom w:val="single" w:sz="4" w:space="0" w:color="auto"/>
            </w:tcBorders>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учитель иностранного языка </w:t>
            </w:r>
          </w:p>
        </w:tc>
        <w:tc>
          <w:tcPr>
            <w:tcW w:w="2058" w:type="dxa"/>
            <w:vMerge w:val="restart"/>
            <w:tcBorders>
              <w:bottom w:val="single" w:sz="4" w:space="0" w:color="auto"/>
            </w:tcBorders>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Михайлова Руслана Бежановна </w:t>
            </w:r>
          </w:p>
        </w:tc>
        <w:tc>
          <w:tcPr>
            <w:tcW w:w="2053" w:type="dxa"/>
            <w:vMerge w:val="restart"/>
            <w:tcBorders>
              <w:bottom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Высшее,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преподаватель иностранных языков </w:t>
            </w:r>
          </w:p>
        </w:tc>
        <w:tc>
          <w:tcPr>
            <w:tcW w:w="2976" w:type="dxa"/>
            <w:tcBorders>
              <w:bottom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Федеральное государственное автономное ОУ «Академия повышения квалификации и профессиональной переподготовки работников образования</w:t>
            </w:r>
          </w:p>
        </w:tc>
        <w:tc>
          <w:tcPr>
            <w:tcW w:w="1701" w:type="dxa"/>
            <w:tcBorders>
              <w:bottom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Всероссийский конкурс «Учитель года России-2012» как развивающая практика конкурсов профессионального мастерства</w:t>
            </w:r>
          </w:p>
        </w:tc>
        <w:tc>
          <w:tcPr>
            <w:tcW w:w="1134" w:type="dxa"/>
            <w:vMerge w:val="restart"/>
            <w:tcBorders>
              <w:bottom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первая</w:t>
            </w:r>
          </w:p>
        </w:tc>
      </w:tr>
      <w:tr w:rsidR="00FC7A15" w:rsidRPr="00E926D9" w:rsidTr="00F47364">
        <w:trPr>
          <w:trHeight w:val="720"/>
        </w:trPr>
        <w:tc>
          <w:tcPr>
            <w:tcW w:w="1101" w:type="dxa"/>
            <w:vMerge/>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vMerge/>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8" w:type="dxa"/>
            <w:vMerge/>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vMerge/>
          </w:tcPr>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ФГАОУ АПК и ППРО</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22.09.2012-</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03.10.2012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«Инновации в педагогике: организация, содержание и психолого-педагогическое сопровождение конкурсов профессионального мастерства»</w:t>
            </w:r>
          </w:p>
        </w:tc>
        <w:tc>
          <w:tcPr>
            <w:tcW w:w="1134" w:type="dxa"/>
            <w:vMerge/>
          </w:tcPr>
          <w:p w:rsidR="00FC7A15" w:rsidRPr="00E926D9" w:rsidRDefault="00FC7A15" w:rsidP="00FC7A15">
            <w:pPr>
              <w:rPr>
                <w:rFonts w:ascii="Times New Roman" w:hAnsi="Times New Roman" w:cs="Times New Roman"/>
                <w:sz w:val="24"/>
                <w:szCs w:val="24"/>
              </w:rPr>
            </w:pPr>
          </w:p>
        </w:tc>
      </w:tr>
      <w:tr w:rsidR="00FC7A15" w:rsidRPr="00E926D9" w:rsidTr="00F47364">
        <w:trPr>
          <w:trHeight w:val="895"/>
        </w:trPr>
        <w:tc>
          <w:tcPr>
            <w:tcW w:w="1101" w:type="dxa"/>
            <w:vMerge/>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vMerge/>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8" w:type="dxa"/>
            <w:vMerge/>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vMerge/>
          </w:tcPr>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Зональный учебно-методический центр профсоюзов Санкт-Петербурга</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«Адаптация молодого специалиста в образовательной среде»</w:t>
            </w:r>
          </w:p>
        </w:tc>
        <w:tc>
          <w:tcPr>
            <w:tcW w:w="1134" w:type="dxa"/>
            <w:vMerge/>
          </w:tcPr>
          <w:p w:rsidR="00FC7A15" w:rsidRPr="00E926D9" w:rsidRDefault="00FC7A15" w:rsidP="00FC7A15">
            <w:pPr>
              <w:rPr>
                <w:rFonts w:ascii="Times New Roman" w:hAnsi="Times New Roman" w:cs="Times New Roman"/>
                <w:sz w:val="24"/>
                <w:szCs w:val="24"/>
              </w:rPr>
            </w:pPr>
          </w:p>
        </w:tc>
      </w:tr>
      <w:tr w:rsidR="00FC7A15" w:rsidRPr="00E926D9" w:rsidTr="00F47364">
        <w:trPr>
          <w:trHeight w:val="798"/>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русского языка и литературы</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Новоселова Надежда Васильевна</w:t>
            </w: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русского языка и литературы</w:t>
            </w:r>
          </w:p>
        </w:tc>
        <w:tc>
          <w:tcPr>
            <w:tcW w:w="2976"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Федеральное</w:t>
            </w:r>
            <w:proofErr w:type="gramEnd"/>
            <w:r w:rsidRPr="00E926D9">
              <w:rPr>
                <w:rFonts w:ascii="Times New Roman" w:hAnsi="Times New Roman" w:cs="Times New Roman"/>
                <w:sz w:val="24"/>
                <w:szCs w:val="24"/>
              </w:rPr>
              <w:t xml:space="preserve"> государственное бюджетное ОУ высшего профессионального образования «Санкт-Петербургский государственный </w:t>
            </w:r>
            <w:r w:rsidRPr="00E926D9">
              <w:rPr>
                <w:rFonts w:ascii="Times New Roman" w:hAnsi="Times New Roman" w:cs="Times New Roman"/>
                <w:sz w:val="24"/>
                <w:szCs w:val="24"/>
              </w:rPr>
              <w:lastRenderedPageBreak/>
              <w:t>университет»</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14.05.2012-</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24.06.2012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«Русский язык как государственный»</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соответствие</w:t>
            </w:r>
          </w:p>
        </w:tc>
      </w:tr>
      <w:tr w:rsidR="00FC7A15" w:rsidRPr="00E926D9" w:rsidTr="00F47364">
        <w:trPr>
          <w:trHeight w:val="798"/>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технологии</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Нечаев Владимир Викторович</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инженер</w:t>
            </w:r>
          </w:p>
        </w:tc>
        <w:tc>
          <w:tcPr>
            <w:tcW w:w="2976" w:type="dxa"/>
          </w:tcPr>
          <w:p w:rsidR="00FC7A15" w:rsidRPr="00E926D9" w:rsidRDefault="00FC7A15" w:rsidP="00FC7A15">
            <w:pPr>
              <w:rPr>
                <w:rFonts w:ascii="Times New Roman" w:hAnsi="Times New Roman" w:cs="Times New Roman"/>
                <w:sz w:val="24"/>
                <w:szCs w:val="24"/>
              </w:rPr>
            </w:pPr>
          </w:p>
        </w:tc>
        <w:tc>
          <w:tcPr>
            <w:tcW w:w="1701" w:type="dxa"/>
          </w:tcPr>
          <w:p w:rsidR="00FC7A15" w:rsidRPr="00E926D9" w:rsidRDefault="00FC7A15" w:rsidP="00FC7A15">
            <w:pPr>
              <w:rPr>
                <w:rFonts w:ascii="Times New Roman" w:hAnsi="Times New Roman" w:cs="Times New Roman"/>
                <w:sz w:val="24"/>
                <w:szCs w:val="24"/>
              </w:rPr>
            </w:pPr>
          </w:p>
        </w:tc>
        <w:tc>
          <w:tcPr>
            <w:tcW w:w="3828" w:type="dxa"/>
          </w:tcPr>
          <w:p w:rsidR="00FC7A15" w:rsidRPr="00E926D9" w:rsidRDefault="00FC7A15" w:rsidP="00FC7A15">
            <w:pPr>
              <w:rPr>
                <w:rFonts w:ascii="Times New Roman" w:hAnsi="Times New Roman" w:cs="Times New Roman"/>
                <w:sz w:val="24"/>
                <w:szCs w:val="24"/>
              </w:rPr>
            </w:pPr>
          </w:p>
        </w:tc>
        <w:tc>
          <w:tcPr>
            <w:tcW w:w="1134" w:type="dxa"/>
          </w:tcPr>
          <w:p w:rsidR="00FC7A15" w:rsidRPr="00E926D9" w:rsidRDefault="00FC7A15" w:rsidP="00FC7A15">
            <w:pPr>
              <w:rPr>
                <w:rFonts w:ascii="Times New Roman" w:hAnsi="Times New Roman" w:cs="Times New Roman"/>
                <w:sz w:val="24"/>
                <w:szCs w:val="24"/>
              </w:rPr>
            </w:pPr>
          </w:p>
        </w:tc>
      </w:tr>
      <w:tr w:rsidR="00FC7A15" w:rsidRPr="00E926D9" w:rsidTr="00F47364">
        <w:trPr>
          <w:trHeight w:val="613"/>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Учитель английского языка </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Ойнас Светлана Анатольевна </w:t>
            </w: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xml:space="preserve">, учитель английского языка </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10.10.2012-</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10.04.2013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«Вопросы содержания и методики иноязычного образования в начальной школе в условиях реализации ФГОС нового поколения»</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первая </w:t>
            </w:r>
          </w:p>
        </w:tc>
      </w:tr>
      <w:tr w:rsidR="00FC7A15" w:rsidRPr="00E926D9" w:rsidTr="00F47364">
        <w:trPr>
          <w:trHeight w:val="480"/>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учитель иностранного языка </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Павлюковец Елена Викторовна</w:t>
            </w: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истории и английского языка</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04.04.-30.06-</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«Актуальные проблемы современного урока иностранного языка в контексте требований ФГОС основного общего образования»</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нет</w:t>
            </w:r>
          </w:p>
        </w:tc>
      </w:tr>
      <w:tr w:rsidR="00FC7A15" w:rsidRPr="00E926D9" w:rsidTr="00F47364">
        <w:trPr>
          <w:trHeight w:val="1311"/>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физ. культуры</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Платонов </w:t>
            </w:r>
            <w:proofErr w:type="spellStart"/>
            <w:r w:rsidRPr="00E926D9">
              <w:rPr>
                <w:rFonts w:ascii="Times New Roman" w:hAnsi="Times New Roman" w:cs="Times New Roman"/>
                <w:b/>
                <w:sz w:val="24"/>
                <w:szCs w:val="24"/>
              </w:rPr>
              <w:t>Донат</w:t>
            </w:r>
            <w:proofErr w:type="spellEnd"/>
            <w:r w:rsidRPr="00E926D9">
              <w:rPr>
                <w:rFonts w:ascii="Times New Roman" w:hAnsi="Times New Roman" w:cs="Times New Roman"/>
                <w:b/>
                <w:sz w:val="24"/>
                <w:szCs w:val="24"/>
              </w:rPr>
              <w:t xml:space="preserve"> </w:t>
            </w:r>
            <w:proofErr w:type="spellStart"/>
            <w:r w:rsidRPr="00E926D9">
              <w:rPr>
                <w:rFonts w:ascii="Times New Roman" w:hAnsi="Times New Roman" w:cs="Times New Roman"/>
                <w:b/>
                <w:sz w:val="24"/>
                <w:szCs w:val="24"/>
              </w:rPr>
              <w:t>Донатович</w:t>
            </w:r>
            <w:proofErr w:type="spellEnd"/>
            <w:r w:rsidRPr="00E926D9">
              <w:rPr>
                <w:rFonts w:ascii="Times New Roman" w:hAnsi="Times New Roman" w:cs="Times New Roman"/>
                <w:b/>
                <w:sz w:val="24"/>
                <w:szCs w:val="24"/>
              </w:rPr>
              <w:t xml:space="preserve"> </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физической культуры</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01.10.2009</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21.05.2010</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«Новые технологии в преподавание физической культуры»  </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высшая</w:t>
            </w:r>
          </w:p>
        </w:tc>
      </w:tr>
      <w:tr w:rsidR="00FC7A15" w:rsidRPr="00E926D9" w:rsidTr="00F47364">
        <w:trPr>
          <w:trHeight w:val="480"/>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русского языка и литературы</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Платонова Галина Федоровна  </w:t>
            </w: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русского языка и литературы</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13.01.-26.06.</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2009</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«Теория, методика и технологии преподавания русского языка и литературы» 10-11 </w:t>
            </w:r>
            <w:proofErr w:type="spellStart"/>
            <w:r w:rsidRPr="00E926D9">
              <w:rPr>
                <w:rFonts w:ascii="Times New Roman" w:hAnsi="Times New Roman" w:cs="Times New Roman"/>
                <w:sz w:val="24"/>
                <w:szCs w:val="24"/>
              </w:rPr>
              <w:t>кл</w:t>
            </w:r>
            <w:proofErr w:type="spellEnd"/>
            <w:r w:rsidRPr="00E926D9">
              <w:rPr>
                <w:rFonts w:ascii="Times New Roman" w:hAnsi="Times New Roman" w:cs="Times New Roman"/>
                <w:sz w:val="24"/>
                <w:szCs w:val="24"/>
              </w:rPr>
              <w:t>.</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высшая </w:t>
            </w:r>
          </w:p>
        </w:tc>
      </w:tr>
      <w:tr w:rsidR="00FC7A15" w:rsidRPr="00E926D9" w:rsidTr="00F47364">
        <w:trPr>
          <w:trHeight w:val="1539"/>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информатики</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Прокофьева Татьяна Сергеевна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инженер-экономист</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12.02.-14.05.</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«Дистанционные образовательные технологии. Проектирование и реализация учебных курсов на платформе </w:t>
            </w:r>
            <w:proofErr w:type="spellStart"/>
            <w:r w:rsidRPr="00E926D9">
              <w:rPr>
                <w:rFonts w:ascii="Times New Roman" w:hAnsi="Times New Roman" w:cs="Times New Roman"/>
                <w:sz w:val="24"/>
                <w:szCs w:val="24"/>
                <w:lang w:val="en-US"/>
              </w:rPr>
              <w:t>moodle</w:t>
            </w:r>
            <w:proofErr w:type="spellEnd"/>
            <w:r w:rsidRPr="00E926D9">
              <w:rPr>
                <w:rFonts w:ascii="Times New Roman" w:hAnsi="Times New Roman" w:cs="Times New Roman"/>
                <w:sz w:val="24"/>
                <w:szCs w:val="24"/>
              </w:rPr>
              <w:t>»</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первая</w:t>
            </w:r>
          </w:p>
        </w:tc>
      </w:tr>
      <w:tr w:rsidR="00FC7A15" w:rsidRPr="00E926D9" w:rsidTr="00F47364">
        <w:trPr>
          <w:trHeight w:val="2335"/>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математики</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Палто Антонина Васильевна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преподаватель математики</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13.09.2012-</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12.04.2013</w:t>
            </w:r>
          </w:p>
          <w:p w:rsidR="00FC7A15" w:rsidRPr="00E926D9" w:rsidRDefault="00FC7A15" w:rsidP="00FC7A15">
            <w:pPr>
              <w:rPr>
                <w:rFonts w:ascii="Times New Roman" w:hAnsi="Times New Roman" w:cs="Times New Roman"/>
                <w:sz w:val="24"/>
                <w:szCs w:val="24"/>
              </w:rPr>
            </w:pP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«Вопросы обучения математики в условиях введения ФГОС второго поколения»</w:t>
            </w:r>
          </w:p>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первая</w:t>
            </w:r>
          </w:p>
        </w:tc>
      </w:tr>
      <w:tr w:rsidR="00FC7A15" w:rsidRPr="00E926D9" w:rsidTr="00F47364">
        <w:trPr>
          <w:trHeight w:val="358"/>
        </w:trPr>
        <w:tc>
          <w:tcPr>
            <w:tcW w:w="1101" w:type="dxa"/>
            <w:vMerge w:val="restart"/>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vMerge w:val="restart"/>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дом</w:t>
            </w:r>
            <w:proofErr w:type="gramStart"/>
            <w:r w:rsidRPr="00E926D9">
              <w:rPr>
                <w:rFonts w:ascii="Times New Roman" w:hAnsi="Times New Roman" w:cs="Times New Roman"/>
                <w:b/>
                <w:sz w:val="24"/>
                <w:szCs w:val="24"/>
              </w:rPr>
              <w:t>.</w:t>
            </w:r>
            <w:proofErr w:type="gramEnd"/>
            <w:r w:rsidRPr="00E926D9">
              <w:rPr>
                <w:rFonts w:ascii="Times New Roman" w:hAnsi="Times New Roman" w:cs="Times New Roman"/>
                <w:b/>
                <w:sz w:val="24"/>
                <w:szCs w:val="24"/>
              </w:rPr>
              <w:t xml:space="preserve"> </w:t>
            </w:r>
            <w:proofErr w:type="gramStart"/>
            <w:r w:rsidRPr="00E926D9">
              <w:rPr>
                <w:rFonts w:ascii="Times New Roman" w:hAnsi="Times New Roman" w:cs="Times New Roman"/>
                <w:b/>
                <w:sz w:val="24"/>
                <w:szCs w:val="24"/>
              </w:rPr>
              <w:t>о</w:t>
            </w:r>
            <w:proofErr w:type="gramEnd"/>
            <w:r w:rsidRPr="00E926D9">
              <w:rPr>
                <w:rFonts w:ascii="Times New Roman" w:hAnsi="Times New Roman" w:cs="Times New Roman"/>
                <w:b/>
                <w:sz w:val="24"/>
                <w:szCs w:val="24"/>
              </w:rPr>
              <w:t>бучение</w:t>
            </w:r>
          </w:p>
        </w:tc>
        <w:tc>
          <w:tcPr>
            <w:tcW w:w="2058" w:type="dxa"/>
            <w:vMerge w:val="restart"/>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Павлова Таисия Степановна</w:t>
            </w:r>
          </w:p>
        </w:tc>
        <w:tc>
          <w:tcPr>
            <w:tcW w:w="2053" w:type="dxa"/>
            <w:vMerge w:val="restart"/>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математики</w:t>
            </w:r>
          </w:p>
        </w:tc>
        <w:tc>
          <w:tcPr>
            <w:tcW w:w="2976" w:type="dxa"/>
            <w:vMerge w:val="restart"/>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01.09.-24.11.-</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2008</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«Современные средства коммуникации в образовании»</w:t>
            </w:r>
          </w:p>
        </w:tc>
        <w:tc>
          <w:tcPr>
            <w:tcW w:w="1134" w:type="dxa"/>
            <w:vMerge w:val="restart"/>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соответствие</w:t>
            </w:r>
          </w:p>
        </w:tc>
      </w:tr>
      <w:tr w:rsidR="00FC7A15" w:rsidRPr="00E926D9" w:rsidTr="00F47364">
        <w:trPr>
          <w:trHeight w:val="356"/>
        </w:trPr>
        <w:tc>
          <w:tcPr>
            <w:tcW w:w="1101" w:type="dxa"/>
            <w:vMerge/>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vMerge/>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8" w:type="dxa"/>
            <w:vMerge/>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vMerge/>
          </w:tcPr>
          <w:p w:rsidR="00FC7A15" w:rsidRPr="00E926D9" w:rsidRDefault="00FC7A15" w:rsidP="00FC7A15">
            <w:pPr>
              <w:rPr>
                <w:rFonts w:ascii="Times New Roman" w:hAnsi="Times New Roman" w:cs="Times New Roman"/>
                <w:sz w:val="24"/>
                <w:szCs w:val="24"/>
              </w:rPr>
            </w:pPr>
          </w:p>
        </w:tc>
        <w:tc>
          <w:tcPr>
            <w:tcW w:w="2976" w:type="dxa"/>
            <w:vMerge/>
          </w:tcPr>
          <w:p w:rsidR="00FC7A15" w:rsidRPr="00E926D9" w:rsidRDefault="00FC7A15" w:rsidP="00FC7A15">
            <w:pPr>
              <w:rPr>
                <w:rFonts w:ascii="Times New Roman" w:hAnsi="Times New Roman" w:cs="Times New Roman"/>
                <w:sz w:val="24"/>
                <w:szCs w:val="24"/>
              </w:rPr>
            </w:pP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14.10-07.11.-</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2008</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«Использование Интерактивных досок. Основы технологий подготовки мультимедийного контента для образовательных целей»</w:t>
            </w:r>
          </w:p>
        </w:tc>
        <w:tc>
          <w:tcPr>
            <w:tcW w:w="1134" w:type="dxa"/>
            <w:vMerge/>
          </w:tcPr>
          <w:p w:rsidR="00FC7A15" w:rsidRPr="00E926D9" w:rsidRDefault="00FC7A15" w:rsidP="00FC7A15">
            <w:pPr>
              <w:rPr>
                <w:rFonts w:ascii="Times New Roman" w:hAnsi="Times New Roman" w:cs="Times New Roman"/>
                <w:sz w:val="24"/>
                <w:szCs w:val="24"/>
              </w:rPr>
            </w:pPr>
          </w:p>
        </w:tc>
      </w:tr>
      <w:tr w:rsidR="00FC7A15" w:rsidRPr="00E926D9" w:rsidTr="00F47364">
        <w:trPr>
          <w:trHeight w:val="356"/>
        </w:trPr>
        <w:tc>
          <w:tcPr>
            <w:tcW w:w="1101" w:type="dxa"/>
            <w:vMerge/>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vMerge/>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8" w:type="dxa"/>
            <w:vMerge/>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vMerge/>
          </w:tcPr>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АОУ ВПО Ленинградский государственный университет им. А.С. Пушкина</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30.09.-24.11.-</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2008</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«Возможности интерактивной доски»</w:t>
            </w:r>
          </w:p>
        </w:tc>
        <w:tc>
          <w:tcPr>
            <w:tcW w:w="1134" w:type="dxa"/>
            <w:vMerge/>
          </w:tcPr>
          <w:p w:rsidR="00FC7A15" w:rsidRPr="00E926D9" w:rsidRDefault="00FC7A15" w:rsidP="00FC7A15">
            <w:pPr>
              <w:rPr>
                <w:rFonts w:ascii="Times New Roman" w:hAnsi="Times New Roman" w:cs="Times New Roman"/>
                <w:sz w:val="24"/>
                <w:szCs w:val="24"/>
              </w:rPr>
            </w:pPr>
          </w:p>
        </w:tc>
      </w:tr>
      <w:tr w:rsidR="00FC7A15" w:rsidRPr="00E926D9" w:rsidTr="00F47364">
        <w:trPr>
          <w:trHeight w:val="356"/>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воспитатель ГПД </w:t>
            </w:r>
            <w:r w:rsidRPr="00E926D9">
              <w:rPr>
                <w:rFonts w:ascii="Times New Roman" w:hAnsi="Times New Roman" w:cs="Times New Roman"/>
                <w:b/>
                <w:sz w:val="24"/>
                <w:szCs w:val="24"/>
              </w:rPr>
              <w:lastRenderedPageBreak/>
              <w:t>(молодой специалист)</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lastRenderedPageBreak/>
              <w:t xml:space="preserve">Павленкова Екатерина </w:t>
            </w:r>
            <w:r w:rsidRPr="00E926D9">
              <w:rPr>
                <w:rFonts w:ascii="Times New Roman" w:hAnsi="Times New Roman" w:cs="Times New Roman"/>
                <w:b/>
                <w:sz w:val="24"/>
                <w:szCs w:val="24"/>
              </w:rPr>
              <w:lastRenderedPageBreak/>
              <w:t>Валерьевна</w:t>
            </w:r>
          </w:p>
        </w:tc>
        <w:tc>
          <w:tcPr>
            <w:tcW w:w="205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 xml:space="preserve">Среднее специальное, </w:t>
            </w:r>
            <w:r w:rsidRPr="00E926D9">
              <w:rPr>
                <w:rFonts w:ascii="Times New Roman" w:hAnsi="Times New Roman" w:cs="Times New Roman"/>
                <w:sz w:val="24"/>
                <w:szCs w:val="24"/>
              </w:rPr>
              <w:lastRenderedPageBreak/>
              <w:t>учитель начальных классов</w:t>
            </w:r>
          </w:p>
        </w:tc>
        <w:tc>
          <w:tcPr>
            <w:tcW w:w="2976" w:type="dxa"/>
          </w:tcPr>
          <w:p w:rsidR="00FC7A15" w:rsidRPr="00E926D9" w:rsidRDefault="00FC7A15" w:rsidP="00FC7A15">
            <w:pPr>
              <w:rPr>
                <w:rFonts w:ascii="Times New Roman" w:hAnsi="Times New Roman" w:cs="Times New Roman"/>
                <w:sz w:val="24"/>
                <w:szCs w:val="24"/>
              </w:rPr>
            </w:pP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08.06.-12.10.2012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«Условия реализации ФГОС второго поколения на основе </w:t>
            </w:r>
            <w:r w:rsidRPr="00E926D9">
              <w:rPr>
                <w:rFonts w:ascii="Times New Roman" w:hAnsi="Times New Roman" w:cs="Times New Roman"/>
                <w:sz w:val="24"/>
                <w:szCs w:val="24"/>
              </w:rPr>
              <w:lastRenderedPageBreak/>
              <w:t>духовно-нравственного развития школьника»</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«Развитие информационно образовательной среды как условие успешного ведения ФГОС»</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нет</w:t>
            </w:r>
          </w:p>
        </w:tc>
      </w:tr>
      <w:tr w:rsidR="00FC7A15" w:rsidRPr="00E926D9" w:rsidTr="00F47364">
        <w:trPr>
          <w:trHeight w:val="356"/>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русского языка и литературы (молодой специалист)</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Пличкина Вера Владимировна</w:t>
            </w:r>
          </w:p>
        </w:tc>
        <w:tc>
          <w:tcPr>
            <w:tcW w:w="205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Среднее специальное, учитель начальных классов</w:t>
            </w:r>
          </w:p>
        </w:tc>
        <w:tc>
          <w:tcPr>
            <w:tcW w:w="2976" w:type="dxa"/>
          </w:tcPr>
          <w:p w:rsidR="00FC7A15" w:rsidRPr="00E926D9" w:rsidRDefault="00FC7A15" w:rsidP="00FC7A15">
            <w:pPr>
              <w:rPr>
                <w:rFonts w:ascii="Times New Roman" w:hAnsi="Times New Roman" w:cs="Times New Roman"/>
                <w:sz w:val="24"/>
                <w:szCs w:val="24"/>
              </w:rPr>
            </w:pPr>
          </w:p>
        </w:tc>
        <w:tc>
          <w:tcPr>
            <w:tcW w:w="1701" w:type="dxa"/>
          </w:tcPr>
          <w:p w:rsidR="00FC7A15" w:rsidRPr="00E926D9" w:rsidRDefault="00FC7A15" w:rsidP="00FC7A15">
            <w:pPr>
              <w:rPr>
                <w:rFonts w:ascii="Times New Roman" w:hAnsi="Times New Roman" w:cs="Times New Roman"/>
                <w:sz w:val="24"/>
                <w:szCs w:val="24"/>
              </w:rPr>
            </w:pPr>
          </w:p>
        </w:tc>
        <w:tc>
          <w:tcPr>
            <w:tcW w:w="3828" w:type="dxa"/>
          </w:tcPr>
          <w:p w:rsidR="00FC7A15" w:rsidRPr="00E926D9" w:rsidRDefault="00FC7A15" w:rsidP="00FC7A15">
            <w:pPr>
              <w:rPr>
                <w:rFonts w:ascii="Times New Roman" w:hAnsi="Times New Roman" w:cs="Times New Roman"/>
                <w:sz w:val="24"/>
                <w:szCs w:val="24"/>
              </w:rPr>
            </w:pP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нет</w:t>
            </w:r>
          </w:p>
        </w:tc>
      </w:tr>
      <w:tr w:rsidR="00FC7A15" w:rsidRPr="00E926D9" w:rsidTr="00F47364">
        <w:trPr>
          <w:trHeight w:val="1148"/>
        </w:trPr>
        <w:tc>
          <w:tcPr>
            <w:tcW w:w="1101" w:type="dxa"/>
            <w:vMerge w:val="restart"/>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vMerge w:val="restart"/>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директор школы, учитель русского языка и литературы</w:t>
            </w:r>
          </w:p>
        </w:tc>
        <w:tc>
          <w:tcPr>
            <w:tcW w:w="2058" w:type="dxa"/>
            <w:vMerge w:val="restart"/>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Симакова Надежда Владимировна</w:t>
            </w:r>
          </w:p>
        </w:tc>
        <w:tc>
          <w:tcPr>
            <w:tcW w:w="2053" w:type="dxa"/>
            <w:vMerge w:val="restart"/>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русского языка и литературы</w:t>
            </w:r>
          </w:p>
        </w:tc>
        <w:tc>
          <w:tcPr>
            <w:tcW w:w="2976" w:type="dxa"/>
            <w:vMerge w:val="restart"/>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20.01.2011г.- 24.06.2011г.</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«Теория, методика и технологии преподавания русского языка и литературы в 5 – 9 классах»</w:t>
            </w:r>
          </w:p>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p>
          <w:p w:rsidR="00FC7A15" w:rsidRPr="00E926D9" w:rsidRDefault="00FC7A15" w:rsidP="00FC7A15">
            <w:pPr>
              <w:jc w:val="right"/>
              <w:rPr>
                <w:rFonts w:ascii="Times New Roman" w:hAnsi="Times New Roman" w:cs="Times New Roman"/>
                <w:sz w:val="24"/>
                <w:szCs w:val="24"/>
              </w:rPr>
            </w:pPr>
          </w:p>
        </w:tc>
        <w:tc>
          <w:tcPr>
            <w:tcW w:w="1134" w:type="dxa"/>
            <w:vMerge w:val="restart"/>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высшая </w:t>
            </w:r>
          </w:p>
        </w:tc>
      </w:tr>
      <w:tr w:rsidR="00FC7A15" w:rsidRPr="00E926D9" w:rsidTr="00F47364">
        <w:trPr>
          <w:trHeight w:val="1148"/>
        </w:trPr>
        <w:tc>
          <w:tcPr>
            <w:tcW w:w="1101" w:type="dxa"/>
            <w:vMerge/>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vMerge/>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8" w:type="dxa"/>
            <w:vMerge/>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vMerge/>
          </w:tcPr>
          <w:p w:rsidR="00FC7A15" w:rsidRPr="00E926D9" w:rsidRDefault="00FC7A15" w:rsidP="00FC7A15">
            <w:pPr>
              <w:rPr>
                <w:rFonts w:ascii="Times New Roman" w:hAnsi="Times New Roman" w:cs="Times New Roman"/>
                <w:sz w:val="24"/>
                <w:szCs w:val="24"/>
              </w:rPr>
            </w:pPr>
          </w:p>
        </w:tc>
        <w:tc>
          <w:tcPr>
            <w:tcW w:w="2976" w:type="dxa"/>
            <w:vMerge/>
          </w:tcPr>
          <w:p w:rsidR="00FC7A15" w:rsidRPr="00E926D9" w:rsidRDefault="00FC7A15" w:rsidP="00FC7A15">
            <w:pPr>
              <w:rPr>
                <w:rFonts w:ascii="Times New Roman" w:hAnsi="Times New Roman" w:cs="Times New Roman"/>
                <w:sz w:val="24"/>
                <w:szCs w:val="24"/>
              </w:rPr>
            </w:pP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2012-2013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«Формирование общероссийского кадрового ресурса ведущих консультантов в области развития образования»</w:t>
            </w:r>
          </w:p>
        </w:tc>
        <w:tc>
          <w:tcPr>
            <w:tcW w:w="1134" w:type="dxa"/>
            <w:vMerge/>
          </w:tcPr>
          <w:p w:rsidR="00FC7A15" w:rsidRPr="00E926D9" w:rsidRDefault="00FC7A15" w:rsidP="00FC7A15">
            <w:pPr>
              <w:rPr>
                <w:rFonts w:ascii="Times New Roman" w:hAnsi="Times New Roman" w:cs="Times New Roman"/>
                <w:sz w:val="24"/>
                <w:szCs w:val="24"/>
              </w:rPr>
            </w:pPr>
          </w:p>
        </w:tc>
      </w:tr>
      <w:tr w:rsidR="00FC7A15" w:rsidRPr="00E926D9" w:rsidTr="00F47364">
        <w:trPr>
          <w:trHeight w:val="1148"/>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психолог</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roofErr w:type="spellStart"/>
            <w:r w:rsidRPr="00E926D9">
              <w:rPr>
                <w:rFonts w:ascii="Times New Roman" w:hAnsi="Times New Roman" w:cs="Times New Roman"/>
                <w:b/>
                <w:sz w:val="24"/>
                <w:szCs w:val="24"/>
              </w:rPr>
              <w:t>Сбитнева</w:t>
            </w:r>
            <w:proofErr w:type="spellEnd"/>
            <w:r w:rsidRPr="00E926D9">
              <w:rPr>
                <w:rFonts w:ascii="Times New Roman" w:hAnsi="Times New Roman" w:cs="Times New Roman"/>
                <w:b/>
                <w:sz w:val="24"/>
                <w:szCs w:val="24"/>
              </w:rPr>
              <w:t xml:space="preserve"> Оксана Александровна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lastRenderedPageBreak/>
              <w:t>Высшее</w:t>
            </w:r>
            <w:proofErr w:type="gramEnd"/>
            <w:r w:rsidRPr="00E926D9">
              <w:rPr>
                <w:rFonts w:ascii="Times New Roman" w:hAnsi="Times New Roman" w:cs="Times New Roman"/>
                <w:sz w:val="24"/>
                <w:szCs w:val="24"/>
              </w:rPr>
              <w:t xml:space="preserve">, практический психолог /Практическая </w:t>
            </w:r>
            <w:r w:rsidRPr="00E926D9">
              <w:rPr>
                <w:rFonts w:ascii="Times New Roman" w:hAnsi="Times New Roman" w:cs="Times New Roman"/>
                <w:sz w:val="24"/>
                <w:szCs w:val="24"/>
              </w:rPr>
              <w:lastRenderedPageBreak/>
              <w:t>психология в образовании/</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15.10.2007-</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01.06.2008</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Мастерская психологического консультирования (базовые навыки)</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нет</w:t>
            </w:r>
          </w:p>
        </w:tc>
      </w:tr>
      <w:tr w:rsidR="00FC7A15" w:rsidRPr="00E926D9" w:rsidTr="00F47364">
        <w:trPr>
          <w:trHeight w:val="1148"/>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учитель </w:t>
            </w:r>
            <w:proofErr w:type="gramStart"/>
            <w:r w:rsidRPr="00E926D9">
              <w:rPr>
                <w:rFonts w:ascii="Times New Roman" w:hAnsi="Times New Roman" w:cs="Times New Roman"/>
                <w:b/>
                <w:sz w:val="24"/>
                <w:szCs w:val="24"/>
              </w:rPr>
              <w:t>ИЗО</w:t>
            </w:r>
            <w:proofErr w:type="gramEnd"/>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Сабурова Ольга Михайловна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«социальная работа»</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08.06.-12.10.2012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«Условия реализации ФГОС второго поколения на основе духовно-нравственного развития школьника»</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«Развитие информационно образовательной среды как условие успешного ведения ФГОС»</w:t>
            </w:r>
          </w:p>
          <w:p w:rsidR="00FC7A15" w:rsidRPr="00E926D9" w:rsidRDefault="00FC7A15" w:rsidP="00FC7A15">
            <w:pPr>
              <w:rPr>
                <w:rFonts w:ascii="Times New Roman" w:hAnsi="Times New Roman" w:cs="Times New Roman"/>
                <w:sz w:val="24"/>
                <w:szCs w:val="24"/>
              </w:rPr>
            </w:pP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первая</w:t>
            </w:r>
          </w:p>
        </w:tc>
      </w:tr>
      <w:tr w:rsidR="00FC7A15" w:rsidRPr="00E926D9" w:rsidTr="00F47364">
        <w:trPr>
          <w:trHeight w:val="1148"/>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воспитатель ГПД, учитель математики (молодой специалист)</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Сосновская Оксана Евгеньевна</w:t>
            </w: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математики</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АОУ ВПО Ленинградский государственный университет им. А.С. Пушкина</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06.11.2012-</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28.03.2013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«Учитель в системе непрерывного образования в условиях введения ФГОС»</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нет</w:t>
            </w:r>
          </w:p>
        </w:tc>
      </w:tr>
      <w:tr w:rsidR="00FC7A15" w:rsidRPr="00E926D9" w:rsidTr="00F47364">
        <w:trPr>
          <w:trHeight w:val="1148"/>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Педагог дополнительного образования, учитель истории</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roofErr w:type="spellStart"/>
            <w:r w:rsidRPr="00E926D9">
              <w:rPr>
                <w:rFonts w:ascii="Times New Roman" w:hAnsi="Times New Roman" w:cs="Times New Roman"/>
                <w:b/>
                <w:sz w:val="24"/>
                <w:szCs w:val="24"/>
              </w:rPr>
              <w:t>Салимова</w:t>
            </w:r>
            <w:proofErr w:type="spellEnd"/>
            <w:r w:rsidRPr="00E926D9">
              <w:rPr>
                <w:rFonts w:ascii="Times New Roman" w:hAnsi="Times New Roman" w:cs="Times New Roman"/>
                <w:b/>
                <w:sz w:val="24"/>
                <w:szCs w:val="24"/>
              </w:rPr>
              <w:t xml:space="preserve"> Ольга Геннадиевна</w:t>
            </w:r>
          </w:p>
        </w:tc>
        <w:tc>
          <w:tcPr>
            <w:tcW w:w="205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Высшее</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13.09.2012-</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23.05.2013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«Учитель истории и обществознания в системе новых стандартов образования»</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соответствие</w:t>
            </w:r>
          </w:p>
        </w:tc>
      </w:tr>
      <w:tr w:rsidR="00FC7A15" w:rsidRPr="00E926D9" w:rsidTr="00F47364">
        <w:trPr>
          <w:trHeight w:val="1148"/>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нач. классов</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Суйконен Светлана Ивановна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 xml:space="preserve">Высшее,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учитель начальных </w:t>
            </w:r>
            <w:r w:rsidRPr="00E926D9">
              <w:rPr>
                <w:rFonts w:ascii="Times New Roman" w:hAnsi="Times New Roman" w:cs="Times New Roman"/>
                <w:sz w:val="24"/>
                <w:szCs w:val="24"/>
              </w:rPr>
              <w:lastRenderedPageBreak/>
              <w:t xml:space="preserve">классов </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08.06.-12.10.2012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«Условия реализации ФГОС второго поколения на основе духовно-нравственного развития </w:t>
            </w:r>
            <w:r w:rsidRPr="00E926D9">
              <w:rPr>
                <w:rFonts w:ascii="Times New Roman" w:hAnsi="Times New Roman" w:cs="Times New Roman"/>
                <w:sz w:val="24"/>
                <w:szCs w:val="24"/>
              </w:rPr>
              <w:lastRenderedPageBreak/>
              <w:t>школьника»</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«Развитие информационно образовательной среды как условие успешного ведения ФГОС»</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первая</w:t>
            </w:r>
          </w:p>
        </w:tc>
      </w:tr>
      <w:tr w:rsidR="00FC7A15" w:rsidRPr="00E926D9" w:rsidTr="00F47364">
        <w:trPr>
          <w:trHeight w:val="674"/>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Учитель математики </w:t>
            </w:r>
          </w:p>
        </w:tc>
        <w:tc>
          <w:tcPr>
            <w:tcW w:w="2058" w:type="dxa"/>
          </w:tcPr>
          <w:p w:rsidR="00FC7A15" w:rsidRPr="00E926D9" w:rsidRDefault="00FC7A15" w:rsidP="00FC7A15">
            <w:pPr>
              <w:autoSpaceDE w:val="0"/>
              <w:autoSpaceDN w:val="0"/>
              <w:adjustRightInd w:val="0"/>
              <w:jc w:val="both"/>
              <w:rPr>
                <w:rFonts w:ascii="Times New Roman" w:hAnsi="Times New Roman" w:cs="Times New Roman"/>
                <w:b/>
                <w:sz w:val="24"/>
                <w:szCs w:val="24"/>
              </w:rPr>
            </w:pPr>
            <w:r w:rsidRPr="00E926D9">
              <w:rPr>
                <w:rFonts w:ascii="Times New Roman" w:hAnsi="Times New Roman" w:cs="Times New Roman"/>
                <w:b/>
                <w:sz w:val="24"/>
                <w:szCs w:val="24"/>
              </w:rPr>
              <w:t xml:space="preserve"> Трофимова</w:t>
            </w:r>
          </w:p>
          <w:p w:rsidR="00FC7A15" w:rsidRPr="00E926D9" w:rsidRDefault="00FC7A15" w:rsidP="00FC7A15">
            <w:pPr>
              <w:autoSpaceDE w:val="0"/>
              <w:autoSpaceDN w:val="0"/>
              <w:adjustRightInd w:val="0"/>
              <w:jc w:val="both"/>
              <w:rPr>
                <w:rFonts w:ascii="Times New Roman" w:hAnsi="Times New Roman" w:cs="Times New Roman"/>
                <w:b/>
                <w:sz w:val="24"/>
                <w:szCs w:val="24"/>
              </w:rPr>
            </w:pPr>
            <w:r w:rsidRPr="00E926D9">
              <w:rPr>
                <w:rFonts w:ascii="Times New Roman" w:hAnsi="Times New Roman" w:cs="Times New Roman"/>
                <w:b/>
                <w:sz w:val="24"/>
                <w:szCs w:val="24"/>
              </w:rPr>
              <w:t>Валентина Николаевна</w:t>
            </w: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xml:space="preserve">, учитель математики </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Санкт-Петербургская академия постдипломного педагогического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28.03.2013-</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24.05.2013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Современные подходы к внедрению ФГОС в начальной и основной школе</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соответствие</w:t>
            </w:r>
          </w:p>
        </w:tc>
      </w:tr>
      <w:tr w:rsidR="00FC7A15" w:rsidRPr="00E926D9" w:rsidTr="00F47364">
        <w:trPr>
          <w:trHeight w:val="2034"/>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педагог-организатор</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Талашова Валентина Валентиновна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Средне-специальное, клубный работник</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2011-2013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Профессиональная подготовка «Педагог дополнительного образования»</w:t>
            </w:r>
          </w:p>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первая</w:t>
            </w:r>
          </w:p>
        </w:tc>
      </w:tr>
      <w:tr w:rsidR="00FC7A15" w:rsidRPr="00E926D9" w:rsidTr="00F47364">
        <w:trPr>
          <w:trHeight w:val="2034"/>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 xml:space="preserve">учитель начальных классов </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Хазова Екатерина Александровна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Среднее-специальное</w:t>
            </w:r>
            <w:proofErr w:type="gramEnd"/>
            <w:r w:rsidRPr="00E926D9">
              <w:rPr>
                <w:rFonts w:ascii="Times New Roman" w:hAnsi="Times New Roman" w:cs="Times New Roman"/>
                <w:sz w:val="24"/>
                <w:szCs w:val="24"/>
              </w:rPr>
              <w:t xml:space="preserve">,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учитель начальных классов </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Ленинградский </w:t>
            </w:r>
            <w:proofErr w:type="spellStart"/>
            <w:r w:rsidRPr="00E926D9">
              <w:rPr>
                <w:rFonts w:ascii="Times New Roman" w:hAnsi="Times New Roman" w:cs="Times New Roman"/>
                <w:sz w:val="24"/>
                <w:szCs w:val="24"/>
              </w:rPr>
              <w:t>бластной</w:t>
            </w:r>
            <w:proofErr w:type="spellEnd"/>
            <w:r w:rsidRPr="00E926D9">
              <w:rPr>
                <w:rFonts w:ascii="Times New Roman" w:hAnsi="Times New Roman" w:cs="Times New Roman"/>
                <w:sz w:val="24"/>
                <w:szCs w:val="24"/>
              </w:rPr>
              <w:t xml:space="preserve">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01.06.2012-</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29.06.2012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Приоритетные направления и инновационные технологии совершенствования образовательного процесса в начальной школе в контексте требований ФГОС</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нет</w:t>
            </w:r>
          </w:p>
        </w:tc>
      </w:tr>
      <w:tr w:rsidR="00FC7A15" w:rsidRPr="00E926D9" w:rsidTr="00F47364">
        <w:trPr>
          <w:trHeight w:val="798"/>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rPr>
                <w:rFonts w:ascii="Times New Roman" w:hAnsi="Times New Roman" w:cs="Times New Roman"/>
                <w:b/>
                <w:sz w:val="24"/>
                <w:szCs w:val="24"/>
              </w:rPr>
            </w:pPr>
            <w:r w:rsidRPr="00E926D9">
              <w:rPr>
                <w:rFonts w:ascii="Times New Roman" w:hAnsi="Times New Roman" w:cs="Times New Roman"/>
                <w:b/>
                <w:sz w:val="24"/>
                <w:szCs w:val="24"/>
              </w:rPr>
              <w:t>учитель русского языка и литературы</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roofErr w:type="spellStart"/>
            <w:r w:rsidRPr="00E926D9">
              <w:rPr>
                <w:rFonts w:ascii="Times New Roman" w:hAnsi="Times New Roman" w:cs="Times New Roman"/>
                <w:b/>
                <w:sz w:val="24"/>
                <w:szCs w:val="24"/>
              </w:rPr>
              <w:t>Чепелева</w:t>
            </w:r>
            <w:proofErr w:type="spellEnd"/>
            <w:r w:rsidRPr="00E926D9">
              <w:rPr>
                <w:rFonts w:ascii="Times New Roman" w:hAnsi="Times New Roman" w:cs="Times New Roman"/>
                <w:b/>
                <w:sz w:val="24"/>
                <w:szCs w:val="24"/>
              </w:rPr>
              <w:t xml:space="preserve"> Раиса Николаевна</w:t>
            </w: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русского языка и литературы</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Санкт-Петербургская академия постдипломного педагогического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28.03.2013-</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24.05.2013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«Современные подходы к внедрению ФГОС в начальной и основной школе»</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соответствие</w:t>
            </w:r>
          </w:p>
        </w:tc>
      </w:tr>
      <w:tr w:rsidR="00FC7A15" w:rsidRPr="00E926D9" w:rsidTr="00F47364">
        <w:trPr>
          <w:trHeight w:val="798"/>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географии (молодой специалист)</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Шаповалов Александр Владимирович</w:t>
            </w: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xml:space="preserve"> педагогическое, учитель географии</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АОУ ВПО Ленинградский государственный университет им. А.С. Пушкина</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06.11.2012-</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28.03.2013</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«Учитель в системе непрерывного образования в условиях введения ФГОС»</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нет</w:t>
            </w:r>
          </w:p>
        </w:tc>
      </w:tr>
      <w:tr w:rsidR="00FC7A15" w:rsidRPr="00E926D9" w:rsidTr="00F47364">
        <w:trPr>
          <w:trHeight w:val="798"/>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ОБЖ</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roofErr w:type="spellStart"/>
            <w:r w:rsidRPr="00E926D9">
              <w:rPr>
                <w:rFonts w:ascii="Times New Roman" w:hAnsi="Times New Roman" w:cs="Times New Roman"/>
                <w:b/>
                <w:sz w:val="24"/>
                <w:szCs w:val="24"/>
              </w:rPr>
              <w:t>Шарипов</w:t>
            </w:r>
            <w:proofErr w:type="spellEnd"/>
            <w:r w:rsidRPr="00E926D9">
              <w:rPr>
                <w:rFonts w:ascii="Times New Roman" w:hAnsi="Times New Roman" w:cs="Times New Roman"/>
                <w:b/>
                <w:sz w:val="24"/>
                <w:szCs w:val="24"/>
              </w:rPr>
              <w:t xml:space="preserve"> Алексей</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Фёдорович</w:t>
            </w:r>
          </w:p>
        </w:tc>
        <w:tc>
          <w:tcPr>
            <w:tcW w:w="2053"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Среднее техническое, инженер</w:t>
            </w:r>
          </w:p>
        </w:tc>
        <w:tc>
          <w:tcPr>
            <w:tcW w:w="2976" w:type="dxa"/>
          </w:tcPr>
          <w:p w:rsidR="00FC7A15" w:rsidRPr="00E926D9" w:rsidRDefault="00FC7A15" w:rsidP="00FC7A15">
            <w:pPr>
              <w:rPr>
                <w:rFonts w:ascii="Times New Roman" w:hAnsi="Times New Roman" w:cs="Times New Roman"/>
                <w:sz w:val="24"/>
                <w:szCs w:val="24"/>
              </w:rPr>
            </w:pPr>
          </w:p>
        </w:tc>
        <w:tc>
          <w:tcPr>
            <w:tcW w:w="1701" w:type="dxa"/>
          </w:tcPr>
          <w:p w:rsidR="00FC7A15" w:rsidRPr="00E926D9" w:rsidRDefault="00FC7A15" w:rsidP="00FC7A15">
            <w:pPr>
              <w:rPr>
                <w:rFonts w:ascii="Times New Roman" w:hAnsi="Times New Roman" w:cs="Times New Roman"/>
                <w:sz w:val="24"/>
                <w:szCs w:val="24"/>
              </w:rPr>
            </w:pPr>
          </w:p>
        </w:tc>
        <w:tc>
          <w:tcPr>
            <w:tcW w:w="3828" w:type="dxa"/>
          </w:tcPr>
          <w:p w:rsidR="00FC7A15" w:rsidRPr="00E926D9" w:rsidRDefault="00FC7A15" w:rsidP="00FC7A15">
            <w:pPr>
              <w:rPr>
                <w:rFonts w:ascii="Times New Roman" w:hAnsi="Times New Roman" w:cs="Times New Roman"/>
                <w:sz w:val="24"/>
                <w:szCs w:val="24"/>
              </w:rPr>
            </w:pP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нет</w:t>
            </w:r>
          </w:p>
        </w:tc>
      </w:tr>
      <w:tr w:rsidR="00FC7A15" w:rsidRPr="00E926D9" w:rsidTr="00F47364">
        <w:trPr>
          <w:trHeight w:val="798"/>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математики</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roofErr w:type="spellStart"/>
            <w:r w:rsidRPr="00E926D9">
              <w:rPr>
                <w:rFonts w:ascii="Times New Roman" w:hAnsi="Times New Roman" w:cs="Times New Roman"/>
                <w:b/>
                <w:sz w:val="24"/>
                <w:szCs w:val="24"/>
              </w:rPr>
              <w:t>Ширинкина</w:t>
            </w:r>
            <w:proofErr w:type="spellEnd"/>
            <w:r w:rsidRPr="00E926D9">
              <w:rPr>
                <w:rFonts w:ascii="Times New Roman" w:hAnsi="Times New Roman" w:cs="Times New Roman"/>
                <w:b/>
                <w:sz w:val="24"/>
                <w:szCs w:val="24"/>
              </w:rPr>
              <w:t xml:space="preserve"> Наталья Петровна</w:t>
            </w: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математики</w:t>
            </w:r>
          </w:p>
        </w:tc>
        <w:tc>
          <w:tcPr>
            <w:tcW w:w="2976" w:type="dxa"/>
          </w:tcPr>
          <w:p w:rsidR="00FC7A15" w:rsidRPr="00E926D9" w:rsidRDefault="00FC7A15" w:rsidP="00FC7A15">
            <w:pPr>
              <w:rPr>
                <w:rFonts w:ascii="Times New Roman" w:hAnsi="Times New Roman" w:cs="Times New Roman"/>
                <w:sz w:val="24"/>
                <w:szCs w:val="24"/>
              </w:rPr>
            </w:pPr>
          </w:p>
        </w:tc>
        <w:tc>
          <w:tcPr>
            <w:tcW w:w="1701" w:type="dxa"/>
          </w:tcPr>
          <w:p w:rsidR="00FC7A15" w:rsidRPr="00E926D9" w:rsidRDefault="00FC7A15" w:rsidP="00FC7A15">
            <w:pPr>
              <w:rPr>
                <w:rFonts w:ascii="Times New Roman" w:hAnsi="Times New Roman" w:cs="Times New Roman"/>
                <w:sz w:val="24"/>
                <w:szCs w:val="24"/>
              </w:rPr>
            </w:pPr>
          </w:p>
        </w:tc>
        <w:tc>
          <w:tcPr>
            <w:tcW w:w="3828" w:type="dxa"/>
          </w:tcPr>
          <w:p w:rsidR="00FC7A15" w:rsidRPr="00E926D9" w:rsidRDefault="00FC7A15" w:rsidP="00FC7A15">
            <w:pPr>
              <w:rPr>
                <w:rFonts w:ascii="Times New Roman" w:hAnsi="Times New Roman" w:cs="Times New Roman"/>
                <w:sz w:val="24"/>
                <w:szCs w:val="24"/>
              </w:rPr>
            </w:pPr>
          </w:p>
        </w:tc>
        <w:tc>
          <w:tcPr>
            <w:tcW w:w="1134" w:type="dxa"/>
          </w:tcPr>
          <w:p w:rsidR="00FC7A15" w:rsidRPr="00E926D9" w:rsidRDefault="00FC7A15" w:rsidP="00FC7A15">
            <w:pPr>
              <w:rPr>
                <w:rFonts w:ascii="Times New Roman" w:hAnsi="Times New Roman" w:cs="Times New Roman"/>
                <w:sz w:val="24"/>
                <w:szCs w:val="24"/>
              </w:rPr>
            </w:pPr>
          </w:p>
        </w:tc>
      </w:tr>
      <w:tr w:rsidR="00FC7A15" w:rsidRPr="00E926D9" w:rsidTr="00F47364">
        <w:trPr>
          <w:trHeight w:val="798"/>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зам. директора по УВР</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географии и истории</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Чопей Светлана Владимировна</w:t>
            </w: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географии</w:t>
            </w: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2011-2012</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«Практическая география»</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высшая</w:t>
            </w:r>
          </w:p>
        </w:tc>
      </w:tr>
      <w:tr w:rsidR="00FC7A15" w:rsidRPr="00E926D9" w:rsidTr="00F47364">
        <w:trPr>
          <w:trHeight w:val="480"/>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химии</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Урусова Наталья Алексеевна</w:t>
            </w: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химик-преподаватель</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2011</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«Теория и практика организации образовательного процесса в условиях новых образовательных стандартов»</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высшая </w:t>
            </w:r>
          </w:p>
        </w:tc>
      </w:tr>
      <w:tr w:rsidR="00FC7A15" w:rsidRPr="00E926D9" w:rsidTr="00F47364">
        <w:trPr>
          <w:trHeight w:val="559"/>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 русского языка и литературы</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Юзбекова Татьяна Максимовна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Высшее</w:t>
            </w:r>
            <w:proofErr w:type="gramEnd"/>
            <w:r w:rsidRPr="00E926D9">
              <w:rPr>
                <w:rFonts w:ascii="Times New Roman" w:hAnsi="Times New Roman" w:cs="Times New Roman"/>
                <w:sz w:val="24"/>
                <w:szCs w:val="24"/>
              </w:rPr>
              <w:t>, учитель русского языка и литературы</w:t>
            </w:r>
          </w:p>
          <w:p w:rsidR="00FC7A15" w:rsidRPr="00E926D9" w:rsidRDefault="00FC7A15" w:rsidP="00FC7A15">
            <w:pPr>
              <w:rPr>
                <w:rFonts w:ascii="Times New Roman" w:hAnsi="Times New Roman" w:cs="Times New Roman"/>
                <w:sz w:val="24"/>
                <w:szCs w:val="24"/>
              </w:rPr>
            </w:pPr>
          </w:p>
        </w:tc>
        <w:tc>
          <w:tcPr>
            <w:tcW w:w="2976"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Ленинградский областной институт развития образования</w:t>
            </w:r>
          </w:p>
        </w:tc>
        <w:tc>
          <w:tcPr>
            <w:tcW w:w="1701"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2009г.</w:t>
            </w:r>
          </w:p>
        </w:tc>
        <w:tc>
          <w:tcPr>
            <w:tcW w:w="3828"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«Новые формы государственной итоговой аттестации выпускников по русскому языку и литературе» </w:t>
            </w: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высшая </w:t>
            </w:r>
          </w:p>
        </w:tc>
      </w:tr>
      <w:tr w:rsidR="00FC7A15" w:rsidRPr="00E926D9" w:rsidTr="00F47364">
        <w:trPr>
          <w:trHeight w:val="559"/>
        </w:trPr>
        <w:tc>
          <w:tcPr>
            <w:tcW w:w="1101" w:type="dxa"/>
          </w:tcPr>
          <w:p w:rsidR="00FC7A15" w:rsidRPr="00E926D9" w:rsidRDefault="00FC7A15" w:rsidP="00F47364">
            <w:pPr>
              <w:pStyle w:val="a7"/>
              <w:numPr>
                <w:ilvl w:val="0"/>
                <w:numId w:val="113"/>
              </w:numPr>
              <w:autoSpaceDE w:val="0"/>
              <w:autoSpaceDN w:val="0"/>
              <w:adjustRightInd w:val="0"/>
              <w:spacing w:after="120" w:line="240" w:lineRule="auto"/>
              <w:ind w:left="720"/>
              <w:rPr>
                <w:b/>
              </w:rPr>
            </w:pPr>
          </w:p>
        </w:tc>
        <w:tc>
          <w:tcPr>
            <w:tcW w:w="1627"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t>учитель-</w:t>
            </w:r>
            <w:r w:rsidRPr="00E926D9">
              <w:rPr>
                <w:rFonts w:ascii="Times New Roman" w:hAnsi="Times New Roman" w:cs="Times New Roman"/>
                <w:b/>
                <w:sz w:val="24"/>
                <w:szCs w:val="24"/>
              </w:rPr>
              <w:lastRenderedPageBreak/>
              <w:t>логопед (молодой специалист)</w:t>
            </w:r>
          </w:p>
        </w:tc>
        <w:tc>
          <w:tcPr>
            <w:tcW w:w="2058" w:type="dxa"/>
          </w:tcPr>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r w:rsidRPr="00E926D9">
              <w:rPr>
                <w:rFonts w:ascii="Times New Roman" w:hAnsi="Times New Roman" w:cs="Times New Roman"/>
                <w:b/>
                <w:sz w:val="24"/>
                <w:szCs w:val="24"/>
              </w:rPr>
              <w:lastRenderedPageBreak/>
              <w:t xml:space="preserve">Яковлева Ада </w:t>
            </w:r>
            <w:r w:rsidRPr="00E926D9">
              <w:rPr>
                <w:rFonts w:ascii="Times New Roman" w:hAnsi="Times New Roman" w:cs="Times New Roman"/>
                <w:b/>
                <w:sz w:val="24"/>
                <w:szCs w:val="24"/>
              </w:rPr>
              <w:lastRenderedPageBreak/>
              <w:t>Андреевна</w:t>
            </w:r>
          </w:p>
          <w:p w:rsidR="00FC7A15" w:rsidRPr="00E926D9" w:rsidRDefault="00FC7A15" w:rsidP="00FC7A15">
            <w:pPr>
              <w:autoSpaceDE w:val="0"/>
              <w:autoSpaceDN w:val="0"/>
              <w:adjustRightInd w:val="0"/>
              <w:spacing w:after="120"/>
              <w:jc w:val="both"/>
              <w:rPr>
                <w:rFonts w:ascii="Times New Roman" w:hAnsi="Times New Roman" w:cs="Times New Roman"/>
                <w:b/>
                <w:sz w:val="24"/>
                <w:szCs w:val="24"/>
              </w:rPr>
            </w:pPr>
          </w:p>
        </w:tc>
        <w:tc>
          <w:tcPr>
            <w:tcW w:w="2053" w:type="dxa"/>
          </w:tcPr>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lastRenderedPageBreak/>
              <w:t>Высшее</w:t>
            </w:r>
            <w:proofErr w:type="gramEnd"/>
            <w:r w:rsidRPr="00E926D9">
              <w:rPr>
                <w:rFonts w:ascii="Times New Roman" w:hAnsi="Times New Roman" w:cs="Times New Roman"/>
                <w:sz w:val="24"/>
                <w:szCs w:val="24"/>
              </w:rPr>
              <w:t>, учитель-</w:t>
            </w:r>
            <w:r w:rsidRPr="00E926D9">
              <w:rPr>
                <w:rFonts w:ascii="Times New Roman" w:hAnsi="Times New Roman" w:cs="Times New Roman"/>
                <w:sz w:val="24"/>
                <w:szCs w:val="24"/>
              </w:rPr>
              <w:lastRenderedPageBreak/>
              <w:t>логопед</w:t>
            </w:r>
          </w:p>
        </w:tc>
        <w:tc>
          <w:tcPr>
            <w:tcW w:w="2976" w:type="dxa"/>
          </w:tcPr>
          <w:p w:rsidR="00FC7A15" w:rsidRPr="00E926D9" w:rsidRDefault="00FC7A15" w:rsidP="00FC7A15">
            <w:pPr>
              <w:rPr>
                <w:rFonts w:ascii="Times New Roman" w:hAnsi="Times New Roman" w:cs="Times New Roman"/>
                <w:sz w:val="24"/>
                <w:szCs w:val="24"/>
              </w:rPr>
            </w:pPr>
          </w:p>
        </w:tc>
        <w:tc>
          <w:tcPr>
            <w:tcW w:w="1701" w:type="dxa"/>
          </w:tcPr>
          <w:p w:rsidR="00FC7A15" w:rsidRPr="00E926D9" w:rsidRDefault="00FC7A15" w:rsidP="00FC7A15">
            <w:pPr>
              <w:rPr>
                <w:rFonts w:ascii="Times New Roman" w:hAnsi="Times New Roman" w:cs="Times New Roman"/>
                <w:sz w:val="24"/>
                <w:szCs w:val="24"/>
              </w:rPr>
            </w:pPr>
          </w:p>
        </w:tc>
        <w:tc>
          <w:tcPr>
            <w:tcW w:w="3828" w:type="dxa"/>
          </w:tcPr>
          <w:p w:rsidR="00FC7A15" w:rsidRPr="00E926D9" w:rsidRDefault="00FC7A15" w:rsidP="00FC7A15">
            <w:pPr>
              <w:rPr>
                <w:rFonts w:ascii="Times New Roman" w:hAnsi="Times New Roman" w:cs="Times New Roman"/>
                <w:sz w:val="24"/>
                <w:szCs w:val="24"/>
              </w:rPr>
            </w:pPr>
          </w:p>
        </w:tc>
        <w:tc>
          <w:tcPr>
            <w:tcW w:w="1134" w:type="dxa"/>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нет</w:t>
            </w:r>
          </w:p>
        </w:tc>
      </w:tr>
    </w:tbl>
    <w:p w:rsidR="00FC7A15" w:rsidRPr="00E926D9" w:rsidRDefault="00FC7A15" w:rsidP="00FC7A15">
      <w:pPr>
        <w:pStyle w:val="af3"/>
        <w:ind w:left="720" w:right="-290"/>
        <w:jc w:val="center"/>
        <w:rPr>
          <w:b/>
          <w:sz w:val="24"/>
        </w:rPr>
      </w:pPr>
    </w:p>
    <w:p w:rsidR="00FC7A15" w:rsidRPr="00E926D9" w:rsidRDefault="00FC7A15" w:rsidP="00FC7A15">
      <w:pPr>
        <w:pStyle w:val="af3"/>
        <w:ind w:left="720" w:right="-290"/>
        <w:jc w:val="center"/>
        <w:rPr>
          <w:b/>
          <w:sz w:val="24"/>
        </w:rPr>
      </w:pPr>
    </w:p>
    <w:p w:rsidR="00FC7A15" w:rsidRPr="00E926D9" w:rsidRDefault="00FC7A15" w:rsidP="00FC7A15">
      <w:pPr>
        <w:pStyle w:val="af3"/>
        <w:ind w:left="720" w:right="-290"/>
        <w:jc w:val="center"/>
        <w:rPr>
          <w:b/>
          <w:sz w:val="24"/>
        </w:rPr>
      </w:pPr>
      <w:r w:rsidRPr="00E926D9">
        <w:rPr>
          <w:b/>
          <w:sz w:val="24"/>
        </w:rPr>
        <w:t xml:space="preserve">Стаж, образование, квалификация педагогических кадров </w:t>
      </w:r>
    </w:p>
    <w:p w:rsidR="00FC7A15" w:rsidRPr="00E926D9" w:rsidRDefault="00FC7A15" w:rsidP="00FC7A15">
      <w:pPr>
        <w:pStyle w:val="af3"/>
        <w:ind w:left="720" w:right="-290"/>
        <w:jc w:val="center"/>
        <w:rPr>
          <w:b/>
          <w:sz w:val="24"/>
        </w:rPr>
      </w:pPr>
    </w:p>
    <w:tbl>
      <w:tblPr>
        <w:tblW w:w="1031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43"/>
        <w:gridCol w:w="1985"/>
        <w:gridCol w:w="3118"/>
      </w:tblGrid>
      <w:tr w:rsidR="00FC7A15" w:rsidRPr="00E926D9" w:rsidTr="00927D42">
        <w:trPr>
          <w:tblHeade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Показатель</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Всего человек</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 xml:space="preserve">% к общему числу </w:t>
            </w:r>
            <w:proofErr w:type="spellStart"/>
            <w:r w:rsidRPr="00E926D9">
              <w:rPr>
                <w:rFonts w:ascii="Times New Roman" w:hAnsi="Times New Roman" w:cs="Times New Roman"/>
                <w:b/>
                <w:sz w:val="24"/>
                <w:szCs w:val="24"/>
              </w:rPr>
              <w:t>пед</w:t>
            </w:r>
            <w:proofErr w:type="spellEnd"/>
            <w:r w:rsidRPr="00E926D9">
              <w:rPr>
                <w:rFonts w:ascii="Times New Roman" w:hAnsi="Times New Roman" w:cs="Times New Roman"/>
                <w:b/>
                <w:sz w:val="24"/>
                <w:szCs w:val="24"/>
              </w:rPr>
              <w:t>. работников</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Количество педагогов:                                                      </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54</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100</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1.1</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Постоянные (основные) сотрудники</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48</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89</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1.2</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Совместители</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9</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1.3</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Из них педагогов - организаторов</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b/>
                <w:sz w:val="24"/>
                <w:szCs w:val="24"/>
              </w:rPr>
              <w:t>2.</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b/>
                <w:sz w:val="24"/>
                <w:szCs w:val="24"/>
              </w:rPr>
              <w:t>Возрастной ценз</w:t>
            </w:r>
            <w:r w:rsidRPr="00E926D9">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2.1</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До 25 лет</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9</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2.2</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До 30 лет</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5,5</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2.3</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До 40 лет</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15</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2.4</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До 50 лет</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15</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28</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2.5</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До 60 лет</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17</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32</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3.</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both"/>
              <w:rPr>
                <w:rFonts w:ascii="Times New Roman" w:hAnsi="Times New Roman" w:cs="Times New Roman"/>
                <w:b/>
                <w:sz w:val="24"/>
                <w:szCs w:val="24"/>
              </w:rPr>
            </w:pPr>
            <w:r w:rsidRPr="00E926D9">
              <w:rPr>
                <w:rFonts w:ascii="Times New Roman" w:hAnsi="Times New Roman" w:cs="Times New Roman"/>
                <w:b/>
                <w:sz w:val="24"/>
                <w:szCs w:val="24"/>
              </w:rPr>
              <w:t>Образовательный ценз:</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3.1</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Высшее образование</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47</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88</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3.2</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Среднее специальное образование</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11</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lastRenderedPageBreak/>
              <w:t>3.3</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Среднее общее</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Из них</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3.4</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Высшее  специальное</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43</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80</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3.5</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Среднее специальное </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9</w:t>
            </w:r>
          </w:p>
        </w:tc>
      </w:tr>
      <w:tr w:rsidR="00FC7A15" w:rsidRPr="00E926D9" w:rsidTr="00927D42">
        <w:trPr>
          <w:trHeight w:val="252"/>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4.</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both"/>
              <w:rPr>
                <w:rFonts w:ascii="Times New Roman" w:hAnsi="Times New Roman" w:cs="Times New Roman"/>
                <w:b/>
                <w:sz w:val="24"/>
                <w:szCs w:val="24"/>
              </w:rPr>
            </w:pPr>
            <w:r w:rsidRPr="00E926D9">
              <w:rPr>
                <w:rFonts w:ascii="Times New Roman" w:hAnsi="Times New Roman" w:cs="Times New Roman"/>
                <w:b/>
                <w:sz w:val="24"/>
                <w:szCs w:val="24"/>
              </w:rPr>
              <w:t>Педагогический стаж</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r>
      <w:tr w:rsidR="00FC7A15" w:rsidRPr="00E926D9" w:rsidTr="00927D42">
        <w:trPr>
          <w:trHeight w:val="241"/>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4.1</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До 1 года</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11</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4.2</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От 1 до 3 лет</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13</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4.3</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От 3 до 10 лет</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11</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4.4</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От 10 до 15 лет</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7,5</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4.5</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От 15 до 20 лет</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11</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4.6</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Свыше 20 лет</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31</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58</w:t>
            </w: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5.</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pStyle w:val="1"/>
              <w:rPr>
                <w:sz w:val="24"/>
                <w:szCs w:val="24"/>
              </w:rPr>
            </w:pPr>
            <w:r w:rsidRPr="00E926D9">
              <w:rPr>
                <w:sz w:val="24"/>
                <w:szCs w:val="24"/>
              </w:rPr>
              <w:t>Квалификационные категории</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both"/>
              <w:rPr>
                <w:rFonts w:ascii="Times New Roman"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both"/>
              <w:rPr>
                <w:rFonts w:ascii="Times New Roman" w:hAnsi="Times New Roman" w:cs="Times New Roman"/>
                <w:b/>
                <w:sz w:val="24"/>
                <w:szCs w:val="24"/>
              </w:rPr>
            </w:pP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5.1</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Высшая </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5.2</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Первая </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20</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r>
      <w:tr w:rsidR="00FC7A15" w:rsidRPr="00E926D9" w:rsidTr="00927D42">
        <w:trPr>
          <w:jc w:val="center"/>
        </w:trPr>
        <w:tc>
          <w:tcPr>
            <w:tcW w:w="56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5.3</w:t>
            </w:r>
          </w:p>
        </w:tc>
        <w:tc>
          <w:tcPr>
            <w:tcW w:w="46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Вторая</w:t>
            </w:r>
          </w:p>
        </w:tc>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r>
    </w:tbl>
    <w:p w:rsidR="00FC7A15" w:rsidRPr="00E926D9" w:rsidRDefault="00FC7A15" w:rsidP="00FC7A15">
      <w:pPr>
        <w:pStyle w:val="af3"/>
        <w:ind w:left="0" w:right="-290"/>
        <w:jc w:val="left"/>
        <w:rPr>
          <w:b/>
          <w:sz w:val="24"/>
        </w:rPr>
      </w:pPr>
      <w:r w:rsidRPr="00E926D9">
        <w:rPr>
          <w:b/>
          <w:sz w:val="24"/>
        </w:rPr>
        <w:t>Вакансий в 2013-2014 году не было.</w:t>
      </w:r>
    </w:p>
    <w:p w:rsidR="00FC7A15" w:rsidRPr="00E926D9" w:rsidRDefault="00FC7A15" w:rsidP="00FC7A15">
      <w:pPr>
        <w:pStyle w:val="af3"/>
        <w:ind w:left="360" w:right="-290"/>
        <w:rPr>
          <w:b/>
          <w:sz w:val="24"/>
        </w:rPr>
      </w:pPr>
    </w:p>
    <w:p w:rsidR="00FC7A15" w:rsidRPr="00E926D9" w:rsidRDefault="00FC7A15" w:rsidP="00FC7A15">
      <w:pPr>
        <w:pStyle w:val="a7"/>
        <w:rPr>
          <w:b/>
        </w:rPr>
      </w:pPr>
    </w:p>
    <w:p w:rsidR="00FC7A15" w:rsidRPr="00E926D9" w:rsidRDefault="00FC7A15" w:rsidP="00FC7A15">
      <w:pPr>
        <w:spacing w:before="29" w:after="29"/>
        <w:ind w:right="-288"/>
        <w:jc w:val="center"/>
        <w:rPr>
          <w:rFonts w:ascii="Times New Roman" w:hAnsi="Times New Roman" w:cs="Times New Roman"/>
          <w:sz w:val="24"/>
          <w:szCs w:val="24"/>
        </w:rPr>
      </w:pPr>
      <w:r w:rsidRPr="00E926D9">
        <w:rPr>
          <w:rFonts w:ascii="Times New Roman" w:hAnsi="Times New Roman" w:cs="Times New Roman"/>
          <w:b/>
          <w:bCs/>
          <w:sz w:val="24"/>
          <w:szCs w:val="24"/>
        </w:rPr>
        <w:lastRenderedPageBreak/>
        <w:t>Сведения о повышении квалификации:</w:t>
      </w:r>
    </w:p>
    <w:p w:rsidR="00FC7A15" w:rsidRPr="00E926D9" w:rsidRDefault="00FC7A15" w:rsidP="00FC7A15">
      <w:pPr>
        <w:spacing w:before="29" w:after="240"/>
        <w:ind w:right="-288"/>
        <w:rPr>
          <w:rFonts w:ascii="Times New Roman" w:hAnsi="Times New Roman" w:cs="Times New Roman"/>
          <w:sz w:val="24"/>
          <w:szCs w:val="24"/>
        </w:rPr>
      </w:pPr>
    </w:p>
    <w:tbl>
      <w:tblPr>
        <w:tblW w:w="12859" w:type="dxa"/>
        <w:tblCellSpacing w:w="0" w:type="dxa"/>
        <w:tblCellMar>
          <w:top w:w="15" w:type="dxa"/>
          <w:left w:w="15" w:type="dxa"/>
          <w:bottom w:w="15" w:type="dxa"/>
          <w:right w:w="15" w:type="dxa"/>
        </w:tblCellMar>
        <w:tblLook w:val="04A0" w:firstRow="1" w:lastRow="0" w:firstColumn="1" w:lastColumn="0" w:noHBand="0" w:noVBand="1"/>
      </w:tblPr>
      <w:tblGrid>
        <w:gridCol w:w="472"/>
        <w:gridCol w:w="2512"/>
        <w:gridCol w:w="1507"/>
        <w:gridCol w:w="1492"/>
        <w:gridCol w:w="1931"/>
        <w:gridCol w:w="1507"/>
        <w:gridCol w:w="1507"/>
        <w:gridCol w:w="1931"/>
      </w:tblGrid>
      <w:tr w:rsidR="00FC7A15" w:rsidRPr="00E926D9" w:rsidTr="00F47364">
        <w:trPr>
          <w:gridAfter w:val="6"/>
          <w:wAfter w:w="9875" w:type="dxa"/>
          <w:trHeight w:val="317"/>
          <w:tblCellSpacing w:w="0" w:type="dxa"/>
        </w:trPr>
        <w:tc>
          <w:tcPr>
            <w:tcW w:w="47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29" w:after="100" w:afterAutospacing="1"/>
              <w:ind w:right="-288"/>
              <w:rPr>
                <w:rFonts w:ascii="Times New Roman" w:hAnsi="Times New Roman" w:cs="Times New Roman"/>
                <w:sz w:val="24"/>
                <w:szCs w:val="24"/>
              </w:rPr>
            </w:pPr>
            <w:r w:rsidRPr="00E926D9">
              <w:rPr>
                <w:rFonts w:ascii="Times New Roman" w:hAnsi="Times New Roman" w:cs="Times New Roman"/>
                <w:sz w:val="24"/>
                <w:szCs w:val="24"/>
              </w:rPr>
              <w:t>№</w:t>
            </w:r>
          </w:p>
        </w:tc>
        <w:tc>
          <w:tcPr>
            <w:tcW w:w="251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29" w:after="100" w:afterAutospacing="1"/>
              <w:ind w:right="-288"/>
              <w:rPr>
                <w:rFonts w:ascii="Times New Roman" w:hAnsi="Times New Roman" w:cs="Times New Roman"/>
                <w:sz w:val="24"/>
                <w:szCs w:val="24"/>
              </w:rPr>
            </w:pPr>
            <w:r w:rsidRPr="00E926D9">
              <w:rPr>
                <w:rFonts w:ascii="Times New Roman" w:hAnsi="Times New Roman" w:cs="Times New Roman"/>
                <w:sz w:val="24"/>
                <w:szCs w:val="24"/>
              </w:rPr>
              <w:t>Формы повышения квалификации</w:t>
            </w:r>
          </w:p>
        </w:tc>
      </w:tr>
      <w:tr w:rsidR="00FC7A15" w:rsidRPr="00E926D9" w:rsidTr="00FC7A15">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rPr>
                <w:rFonts w:ascii="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rPr>
                <w:rFonts w:ascii="Times New Roman" w:hAnsi="Times New Roman" w:cs="Times New Roman"/>
                <w:sz w:val="24"/>
                <w:szCs w:val="24"/>
              </w:rPr>
            </w:pPr>
          </w:p>
        </w:tc>
        <w:tc>
          <w:tcPr>
            <w:tcW w:w="493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29" w:after="100" w:afterAutospacing="1"/>
              <w:ind w:right="-288"/>
              <w:jc w:val="center"/>
              <w:rPr>
                <w:rFonts w:ascii="Times New Roman" w:hAnsi="Times New Roman" w:cs="Times New Roman"/>
                <w:sz w:val="24"/>
                <w:szCs w:val="24"/>
              </w:rPr>
            </w:pPr>
            <w:r w:rsidRPr="00E926D9">
              <w:rPr>
                <w:rFonts w:ascii="Times New Roman" w:hAnsi="Times New Roman" w:cs="Times New Roman"/>
                <w:sz w:val="24"/>
                <w:szCs w:val="24"/>
              </w:rPr>
              <w:t>ЛОИРО</w:t>
            </w:r>
          </w:p>
        </w:tc>
        <w:tc>
          <w:tcPr>
            <w:tcW w:w="494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29" w:after="100" w:afterAutospacing="1"/>
              <w:ind w:right="-288"/>
              <w:jc w:val="center"/>
              <w:rPr>
                <w:rFonts w:ascii="Times New Roman" w:hAnsi="Times New Roman" w:cs="Times New Roman"/>
                <w:sz w:val="24"/>
                <w:szCs w:val="24"/>
              </w:rPr>
            </w:pPr>
            <w:r w:rsidRPr="00E926D9">
              <w:rPr>
                <w:rFonts w:ascii="Times New Roman" w:hAnsi="Times New Roman" w:cs="Times New Roman"/>
                <w:sz w:val="24"/>
                <w:szCs w:val="24"/>
              </w:rPr>
              <w:t>Другие учреждения</w:t>
            </w:r>
          </w:p>
        </w:tc>
      </w:tr>
      <w:tr w:rsidR="00FC7A15" w:rsidRPr="00E926D9" w:rsidTr="00FC7A15">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rPr>
                <w:rFonts w:ascii="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rPr>
                <w:rFonts w:ascii="Times New Roman" w:hAnsi="Times New Roman" w:cs="Times New Roman"/>
                <w:sz w:val="24"/>
                <w:szCs w:val="24"/>
              </w:rPr>
            </w:pPr>
          </w:p>
        </w:tc>
        <w:tc>
          <w:tcPr>
            <w:tcW w:w="1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2011-2012</w:t>
            </w:r>
          </w:p>
        </w:tc>
        <w:tc>
          <w:tcPr>
            <w:tcW w:w="1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2012-2013</w:t>
            </w:r>
          </w:p>
        </w:tc>
        <w:tc>
          <w:tcPr>
            <w:tcW w:w="1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2013-2014</w:t>
            </w:r>
          </w:p>
        </w:tc>
        <w:tc>
          <w:tcPr>
            <w:tcW w:w="1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2011-2012</w:t>
            </w:r>
          </w:p>
        </w:tc>
        <w:tc>
          <w:tcPr>
            <w:tcW w:w="1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2012-2013</w:t>
            </w:r>
          </w:p>
        </w:tc>
        <w:tc>
          <w:tcPr>
            <w:tcW w:w="1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ind w:right="-288"/>
              <w:rPr>
                <w:rFonts w:ascii="Times New Roman" w:hAnsi="Times New Roman" w:cs="Times New Roman"/>
                <w:sz w:val="24"/>
                <w:szCs w:val="24"/>
              </w:rPr>
            </w:pPr>
            <w:r w:rsidRPr="00E926D9">
              <w:rPr>
                <w:rFonts w:ascii="Times New Roman" w:hAnsi="Times New Roman" w:cs="Times New Roman"/>
                <w:sz w:val="24"/>
                <w:szCs w:val="24"/>
              </w:rPr>
              <w:t>2013-2014</w:t>
            </w:r>
          </w:p>
        </w:tc>
      </w:tr>
      <w:tr w:rsidR="00FC7A15" w:rsidRPr="00E926D9" w:rsidTr="00FC7A15">
        <w:trPr>
          <w:tblCellSpacing w:w="0" w:type="dxa"/>
        </w:trPr>
        <w:tc>
          <w:tcPr>
            <w:tcW w:w="4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2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29" w:after="100" w:afterAutospacing="1"/>
              <w:rPr>
                <w:rFonts w:ascii="Times New Roman" w:hAnsi="Times New Roman" w:cs="Times New Roman"/>
                <w:sz w:val="24"/>
                <w:szCs w:val="24"/>
              </w:rPr>
            </w:pPr>
            <w:r w:rsidRPr="00E926D9">
              <w:rPr>
                <w:rFonts w:ascii="Times New Roman" w:hAnsi="Times New Roman" w:cs="Times New Roman"/>
                <w:sz w:val="24"/>
                <w:szCs w:val="24"/>
              </w:rPr>
              <w:t>Годичные курсы</w:t>
            </w:r>
          </w:p>
        </w:tc>
        <w:tc>
          <w:tcPr>
            <w:tcW w:w="1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7</w:t>
            </w:r>
          </w:p>
        </w:tc>
        <w:tc>
          <w:tcPr>
            <w:tcW w:w="1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18</w:t>
            </w:r>
          </w:p>
        </w:tc>
        <w:tc>
          <w:tcPr>
            <w:tcW w:w="1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45</w:t>
            </w:r>
          </w:p>
        </w:tc>
        <w:tc>
          <w:tcPr>
            <w:tcW w:w="1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1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4</w:t>
            </w:r>
          </w:p>
        </w:tc>
        <w:tc>
          <w:tcPr>
            <w:tcW w:w="1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5</w:t>
            </w:r>
          </w:p>
        </w:tc>
      </w:tr>
      <w:tr w:rsidR="00FC7A15" w:rsidRPr="00E926D9" w:rsidTr="00FC7A15">
        <w:trPr>
          <w:tblCellSpacing w:w="0" w:type="dxa"/>
        </w:trPr>
        <w:tc>
          <w:tcPr>
            <w:tcW w:w="4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2.</w:t>
            </w:r>
          </w:p>
        </w:tc>
        <w:tc>
          <w:tcPr>
            <w:tcW w:w="2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29" w:after="100" w:afterAutospacing="1"/>
              <w:rPr>
                <w:rFonts w:ascii="Times New Roman" w:hAnsi="Times New Roman" w:cs="Times New Roman"/>
                <w:sz w:val="24"/>
                <w:szCs w:val="24"/>
              </w:rPr>
            </w:pPr>
            <w:r w:rsidRPr="00E926D9">
              <w:rPr>
                <w:rFonts w:ascii="Times New Roman" w:hAnsi="Times New Roman" w:cs="Times New Roman"/>
                <w:sz w:val="24"/>
                <w:szCs w:val="24"/>
              </w:rPr>
              <w:t>Краткосрочные курсы</w:t>
            </w:r>
          </w:p>
        </w:tc>
        <w:tc>
          <w:tcPr>
            <w:tcW w:w="1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4</w:t>
            </w:r>
          </w:p>
        </w:tc>
        <w:tc>
          <w:tcPr>
            <w:tcW w:w="1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5</w:t>
            </w:r>
          </w:p>
        </w:tc>
        <w:tc>
          <w:tcPr>
            <w:tcW w:w="1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5</w:t>
            </w:r>
          </w:p>
        </w:tc>
        <w:tc>
          <w:tcPr>
            <w:tcW w:w="1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1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4</w:t>
            </w:r>
          </w:p>
        </w:tc>
        <w:tc>
          <w:tcPr>
            <w:tcW w:w="1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6</w:t>
            </w:r>
          </w:p>
        </w:tc>
      </w:tr>
      <w:tr w:rsidR="00FC7A15" w:rsidRPr="00E926D9" w:rsidTr="00FC7A15">
        <w:trPr>
          <w:tblCellSpacing w:w="0" w:type="dxa"/>
        </w:trPr>
        <w:tc>
          <w:tcPr>
            <w:tcW w:w="4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3.</w:t>
            </w:r>
          </w:p>
        </w:tc>
        <w:tc>
          <w:tcPr>
            <w:tcW w:w="2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29" w:after="100" w:afterAutospacing="1"/>
              <w:rPr>
                <w:rFonts w:ascii="Times New Roman" w:hAnsi="Times New Roman" w:cs="Times New Roman"/>
                <w:sz w:val="24"/>
                <w:szCs w:val="24"/>
              </w:rPr>
            </w:pPr>
            <w:r w:rsidRPr="00E926D9">
              <w:rPr>
                <w:rFonts w:ascii="Times New Roman" w:hAnsi="Times New Roman" w:cs="Times New Roman"/>
                <w:sz w:val="24"/>
                <w:szCs w:val="24"/>
              </w:rPr>
              <w:t>Проблемные семинары</w:t>
            </w:r>
          </w:p>
        </w:tc>
        <w:tc>
          <w:tcPr>
            <w:tcW w:w="1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p>
        </w:tc>
        <w:tc>
          <w:tcPr>
            <w:tcW w:w="1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2</w:t>
            </w:r>
          </w:p>
        </w:tc>
        <w:tc>
          <w:tcPr>
            <w:tcW w:w="1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2</w:t>
            </w:r>
          </w:p>
        </w:tc>
        <w:tc>
          <w:tcPr>
            <w:tcW w:w="1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p>
        </w:tc>
        <w:tc>
          <w:tcPr>
            <w:tcW w:w="1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1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29"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2</w:t>
            </w:r>
          </w:p>
        </w:tc>
      </w:tr>
      <w:tr w:rsidR="00FC7A15" w:rsidRPr="00E926D9" w:rsidTr="00FC7A15">
        <w:trPr>
          <w:tblCellSpacing w:w="0" w:type="dxa"/>
        </w:trPr>
        <w:tc>
          <w:tcPr>
            <w:tcW w:w="4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29" w:after="100" w:afterAutospacing="1"/>
              <w:jc w:val="center"/>
              <w:rPr>
                <w:rFonts w:ascii="Times New Roman" w:hAnsi="Times New Roman" w:cs="Times New Roman"/>
                <w:sz w:val="24"/>
                <w:szCs w:val="24"/>
              </w:rPr>
            </w:pPr>
          </w:p>
        </w:tc>
        <w:tc>
          <w:tcPr>
            <w:tcW w:w="2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29" w:after="100" w:afterAutospacing="1"/>
              <w:jc w:val="right"/>
              <w:rPr>
                <w:rFonts w:ascii="Times New Roman" w:hAnsi="Times New Roman" w:cs="Times New Roman"/>
                <w:sz w:val="24"/>
                <w:szCs w:val="24"/>
              </w:rPr>
            </w:pPr>
            <w:r w:rsidRPr="00E926D9">
              <w:rPr>
                <w:rFonts w:ascii="Times New Roman" w:hAnsi="Times New Roman" w:cs="Times New Roman"/>
                <w:sz w:val="24"/>
                <w:szCs w:val="24"/>
              </w:rPr>
              <w:t>Всего</w:t>
            </w:r>
          </w:p>
        </w:tc>
        <w:tc>
          <w:tcPr>
            <w:tcW w:w="1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100" w:beforeAutospacing="1"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11</w:t>
            </w:r>
          </w:p>
        </w:tc>
        <w:tc>
          <w:tcPr>
            <w:tcW w:w="1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100" w:beforeAutospacing="1"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25</w:t>
            </w:r>
          </w:p>
        </w:tc>
        <w:tc>
          <w:tcPr>
            <w:tcW w:w="1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52</w:t>
            </w:r>
          </w:p>
        </w:tc>
        <w:tc>
          <w:tcPr>
            <w:tcW w:w="1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100" w:beforeAutospacing="1"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2</w:t>
            </w:r>
          </w:p>
        </w:tc>
        <w:tc>
          <w:tcPr>
            <w:tcW w:w="1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100" w:beforeAutospacing="1" w:after="100" w:afterAutospacing="1"/>
              <w:jc w:val="center"/>
              <w:rPr>
                <w:rFonts w:ascii="Times New Roman" w:hAnsi="Times New Roman" w:cs="Times New Roman"/>
                <w:sz w:val="24"/>
                <w:szCs w:val="24"/>
              </w:rPr>
            </w:pPr>
            <w:r w:rsidRPr="00E926D9">
              <w:rPr>
                <w:rFonts w:ascii="Times New Roman" w:hAnsi="Times New Roman" w:cs="Times New Roman"/>
                <w:sz w:val="24"/>
                <w:szCs w:val="24"/>
              </w:rPr>
              <w:t>9</w:t>
            </w:r>
          </w:p>
        </w:tc>
        <w:tc>
          <w:tcPr>
            <w:tcW w:w="19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C7A15" w:rsidRPr="00E926D9" w:rsidRDefault="00FC7A15" w:rsidP="00FC7A15">
            <w:pPr>
              <w:spacing w:before="100" w:beforeAutospacing="1" w:after="100" w:afterAutospacing="1"/>
              <w:jc w:val="center"/>
              <w:rPr>
                <w:rFonts w:ascii="Times New Roman" w:hAnsi="Times New Roman" w:cs="Times New Roman"/>
                <w:sz w:val="24"/>
                <w:szCs w:val="24"/>
              </w:rPr>
            </w:pPr>
          </w:p>
        </w:tc>
      </w:tr>
    </w:tbl>
    <w:p w:rsidR="00FC7A15" w:rsidRPr="00E926D9" w:rsidRDefault="00FC7A15" w:rsidP="00FC7A15">
      <w:pPr>
        <w:spacing w:before="29" w:after="240"/>
        <w:ind w:right="-288"/>
        <w:jc w:val="center"/>
        <w:rPr>
          <w:rFonts w:ascii="Times New Roman" w:hAnsi="Times New Roman" w:cs="Times New Roman"/>
          <w:sz w:val="24"/>
          <w:szCs w:val="24"/>
        </w:rPr>
      </w:pPr>
    </w:p>
    <w:p w:rsidR="00FC7A15" w:rsidRPr="00E926D9" w:rsidRDefault="00FC7A15" w:rsidP="00FC7A15">
      <w:pPr>
        <w:rPr>
          <w:rFonts w:ascii="Times New Roman" w:hAnsi="Times New Roman" w:cs="Times New Roman"/>
          <w:vanish/>
          <w:sz w:val="24"/>
          <w:szCs w:val="24"/>
        </w:rPr>
      </w:pPr>
      <w:r w:rsidRPr="00E926D9">
        <w:rPr>
          <w:rFonts w:ascii="Times New Roman" w:hAnsi="Times New Roman" w:cs="Times New Roman"/>
          <w:vanish/>
          <w:sz w:val="24"/>
          <w:szCs w:val="24"/>
        </w:rPr>
        <w:t>Пожалуйста, подождите</w:t>
      </w:r>
    </w:p>
    <w:p w:rsidR="00FC7A15" w:rsidRPr="00E926D9" w:rsidRDefault="00FC7A15" w:rsidP="00FC7A15">
      <w:pPr>
        <w:pStyle w:val="af3"/>
        <w:ind w:left="426" w:right="-5"/>
        <w:rPr>
          <w:sz w:val="24"/>
        </w:rPr>
      </w:pPr>
    </w:p>
    <w:p w:rsidR="00FC7A15" w:rsidRDefault="00FC7A15" w:rsidP="00FC7A15">
      <w:pPr>
        <w:pStyle w:val="af3"/>
        <w:ind w:left="0" w:right="-5"/>
        <w:jc w:val="center"/>
        <w:rPr>
          <w:b/>
          <w:sz w:val="24"/>
        </w:rPr>
      </w:pPr>
      <w:r w:rsidRPr="00E926D9">
        <w:rPr>
          <w:b/>
          <w:sz w:val="24"/>
        </w:rPr>
        <w:t xml:space="preserve">Сведения о педагогах, победителях конкурсов профессионального мастерства </w:t>
      </w:r>
    </w:p>
    <w:p w:rsidR="00FC7A15" w:rsidRPr="00E926D9" w:rsidRDefault="00FC7A15" w:rsidP="00FC7A15">
      <w:pPr>
        <w:pStyle w:val="af3"/>
        <w:ind w:left="0" w:right="-5"/>
        <w:jc w:val="center"/>
        <w:rPr>
          <w:sz w:val="24"/>
        </w:rPr>
      </w:pPr>
    </w:p>
    <w:p w:rsidR="00FC7A15" w:rsidRPr="00E926D9" w:rsidRDefault="00FC7A15" w:rsidP="00FC7A15">
      <w:pPr>
        <w:pStyle w:val="af3"/>
        <w:ind w:left="0" w:right="-290"/>
        <w:rPr>
          <w:sz w:val="24"/>
        </w:rPr>
      </w:pPr>
    </w:p>
    <w:tbl>
      <w:tblPr>
        <w:tblW w:w="0" w:type="auto"/>
        <w:jc w:val="right"/>
        <w:tblInd w:w="-5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3118"/>
        <w:gridCol w:w="2693"/>
        <w:gridCol w:w="1418"/>
        <w:gridCol w:w="2486"/>
      </w:tblGrid>
      <w:tr w:rsidR="00FC7A15" w:rsidRPr="00E926D9" w:rsidTr="00F47364">
        <w:trPr>
          <w:jc w:val="right"/>
        </w:trPr>
        <w:tc>
          <w:tcPr>
            <w:tcW w:w="5103" w:type="dxa"/>
            <w:tcBorders>
              <w:top w:val="single" w:sz="4" w:space="0" w:color="000000"/>
              <w:left w:val="single" w:sz="4" w:space="0" w:color="000000"/>
              <w:bottom w:val="single" w:sz="4" w:space="0" w:color="000000"/>
              <w:right w:val="single" w:sz="4" w:space="0" w:color="000000"/>
            </w:tcBorders>
            <w:vAlign w:val="bottom"/>
          </w:tcPr>
          <w:p w:rsidR="00FC7A15" w:rsidRPr="00E926D9" w:rsidRDefault="00FC7A15" w:rsidP="00FC7A15">
            <w:pPr>
              <w:pStyle w:val="af3"/>
              <w:tabs>
                <w:tab w:val="num" w:pos="0"/>
              </w:tabs>
              <w:ind w:left="0" w:right="34"/>
              <w:jc w:val="center"/>
              <w:rPr>
                <w:b/>
                <w:sz w:val="24"/>
              </w:rPr>
            </w:pPr>
          </w:p>
          <w:p w:rsidR="00FC7A15" w:rsidRPr="00E926D9" w:rsidRDefault="00FC7A15" w:rsidP="00FC7A15">
            <w:pPr>
              <w:pStyle w:val="af3"/>
              <w:tabs>
                <w:tab w:val="num" w:pos="0"/>
              </w:tabs>
              <w:ind w:left="0" w:right="34"/>
              <w:jc w:val="center"/>
              <w:rPr>
                <w:b/>
                <w:sz w:val="24"/>
              </w:rPr>
            </w:pPr>
            <w:r w:rsidRPr="00E926D9">
              <w:rPr>
                <w:b/>
                <w:sz w:val="24"/>
              </w:rPr>
              <w:t>Название конкурса</w:t>
            </w:r>
          </w:p>
          <w:p w:rsidR="00FC7A15" w:rsidRPr="00E926D9" w:rsidRDefault="00FC7A15" w:rsidP="00FC7A15">
            <w:pPr>
              <w:pStyle w:val="af3"/>
              <w:tabs>
                <w:tab w:val="num" w:pos="0"/>
              </w:tabs>
              <w:ind w:left="0" w:right="34"/>
              <w:jc w:val="center"/>
              <w:rPr>
                <w:b/>
                <w:sz w:val="24"/>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FC7A15" w:rsidRPr="00E926D9" w:rsidRDefault="00FC7A15" w:rsidP="00FC7A15">
            <w:pPr>
              <w:pStyle w:val="af3"/>
              <w:tabs>
                <w:tab w:val="num" w:pos="0"/>
              </w:tabs>
              <w:ind w:left="0" w:right="0"/>
              <w:jc w:val="center"/>
              <w:rPr>
                <w:b/>
                <w:sz w:val="24"/>
              </w:rPr>
            </w:pPr>
            <w:r w:rsidRPr="00E926D9">
              <w:rPr>
                <w:b/>
                <w:sz w:val="24"/>
              </w:rPr>
              <w:t>Уровень конкурса</w:t>
            </w:r>
          </w:p>
        </w:tc>
        <w:tc>
          <w:tcPr>
            <w:tcW w:w="2693" w:type="dxa"/>
            <w:tcBorders>
              <w:top w:val="single" w:sz="4" w:space="0" w:color="000000"/>
              <w:left w:val="single" w:sz="4" w:space="0" w:color="000000"/>
              <w:bottom w:val="single" w:sz="4" w:space="0" w:color="000000"/>
              <w:right w:val="single" w:sz="4" w:space="0" w:color="000000"/>
            </w:tcBorders>
            <w:vAlign w:val="center"/>
          </w:tcPr>
          <w:p w:rsidR="00FC7A15" w:rsidRPr="00E926D9" w:rsidRDefault="00FC7A15" w:rsidP="00FC7A15">
            <w:pPr>
              <w:pStyle w:val="af3"/>
              <w:tabs>
                <w:tab w:val="num" w:pos="0"/>
              </w:tabs>
              <w:ind w:left="0" w:right="100"/>
              <w:jc w:val="center"/>
              <w:rPr>
                <w:b/>
                <w:sz w:val="24"/>
              </w:rPr>
            </w:pPr>
            <w:r w:rsidRPr="00E926D9">
              <w:rPr>
                <w:b/>
                <w:sz w:val="24"/>
              </w:rPr>
              <w:t>ФИО участника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FC7A15" w:rsidRPr="00E926D9" w:rsidRDefault="00FC7A15" w:rsidP="00FC7A15">
            <w:pPr>
              <w:pStyle w:val="af3"/>
              <w:tabs>
                <w:tab w:val="num" w:pos="0"/>
              </w:tabs>
              <w:ind w:left="0" w:right="0"/>
              <w:jc w:val="center"/>
              <w:rPr>
                <w:b/>
                <w:sz w:val="24"/>
              </w:rPr>
            </w:pPr>
            <w:r w:rsidRPr="00E926D9">
              <w:rPr>
                <w:b/>
                <w:sz w:val="24"/>
              </w:rPr>
              <w:t>Год</w:t>
            </w:r>
          </w:p>
        </w:tc>
        <w:tc>
          <w:tcPr>
            <w:tcW w:w="2486" w:type="dxa"/>
            <w:tcBorders>
              <w:top w:val="single" w:sz="4" w:space="0" w:color="000000"/>
              <w:left w:val="single" w:sz="4" w:space="0" w:color="000000"/>
              <w:bottom w:val="single" w:sz="4" w:space="0" w:color="000000"/>
              <w:right w:val="single" w:sz="4" w:space="0" w:color="000000"/>
            </w:tcBorders>
            <w:vAlign w:val="center"/>
          </w:tcPr>
          <w:p w:rsidR="00FC7A15" w:rsidRPr="00E926D9" w:rsidRDefault="00FC7A15" w:rsidP="00FC7A15">
            <w:pPr>
              <w:pStyle w:val="af3"/>
              <w:tabs>
                <w:tab w:val="num" w:pos="0"/>
              </w:tabs>
              <w:ind w:left="0" w:right="0"/>
              <w:jc w:val="center"/>
              <w:rPr>
                <w:b/>
                <w:sz w:val="24"/>
              </w:rPr>
            </w:pPr>
            <w:r w:rsidRPr="00E926D9">
              <w:rPr>
                <w:b/>
                <w:sz w:val="24"/>
              </w:rPr>
              <w:t>Результат</w:t>
            </w:r>
          </w:p>
        </w:tc>
      </w:tr>
      <w:tr w:rsidR="00FC7A15" w:rsidRPr="00E926D9" w:rsidTr="00F47364">
        <w:trPr>
          <w:jc w:val="right"/>
        </w:trPr>
        <w:tc>
          <w:tcPr>
            <w:tcW w:w="5103" w:type="dxa"/>
            <w:tcBorders>
              <w:top w:val="single" w:sz="4" w:space="0" w:color="000000"/>
              <w:left w:val="single" w:sz="4" w:space="0" w:color="000000"/>
              <w:bottom w:val="single" w:sz="4" w:space="0" w:color="000000"/>
              <w:right w:val="single" w:sz="4" w:space="0" w:color="000000"/>
            </w:tcBorders>
          </w:tcPr>
          <w:p w:rsidR="00FC7A15" w:rsidRPr="00E926D9" w:rsidRDefault="00FC7A15" w:rsidP="00FC7A15">
            <w:pPr>
              <w:pStyle w:val="af3"/>
              <w:tabs>
                <w:tab w:val="num" w:pos="0"/>
              </w:tabs>
              <w:ind w:left="0" w:right="-290"/>
              <w:rPr>
                <w:sz w:val="24"/>
              </w:rPr>
            </w:pPr>
            <w:r w:rsidRPr="00E926D9">
              <w:rPr>
                <w:sz w:val="24"/>
              </w:rPr>
              <w:t xml:space="preserve">«Учитель года» </w:t>
            </w: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r w:rsidRPr="00E926D9">
              <w:rPr>
                <w:sz w:val="24"/>
              </w:rPr>
              <w:t>«Учитель года»</w:t>
            </w: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r w:rsidRPr="00E926D9">
              <w:rPr>
                <w:sz w:val="24"/>
              </w:rPr>
              <w:t>Педагог дополнительного образования</w:t>
            </w:r>
          </w:p>
        </w:tc>
        <w:tc>
          <w:tcPr>
            <w:tcW w:w="3118" w:type="dxa"/>
            <w:tcBorders>
              <w:top w:val="single" w:sz="4" w:space="0" w:color="000000"/>
              <w:left w:val="single" w:sz="4" w:space="0" w:color="000000"/>
              <w:bottom w:val="single" w:sz="4" w:space="0" w:color="000000"/>
              <w:right w:val="single" w:sz="4" w:space="0" w:color="000000"/>
            </w:tcBorders>
          </w:tcPr>
          <w:p w:rsidR="00FC7A15" w:rsidRPr="00E926D9" w:rsidRDefault="00FC7A15" w:rsidP="00FC7A15">
            <w:pPr>
              <w:pStyle w:val="af3"/>
              <w:tabs>
                <w:tab w:val="num" w:pos="0"/>
              </w:tabs>
              <w:ind w:left="0" w:right="-290"/>
              <w:rPr>
                <w:sz w:val="24"/>
              </w:rPr>
            </w:pPr>
            <w:r w:rsidRPr="00E926D9">
              <w:rPr>
                <w:sz w:val="24"/>
              </w:rPr>
              <w:lastRenderedPageBreak/>
              <w:t xml:space="preserve">Муниципальный </w:t>
            </w: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r w:rsidRPr="00E926D9">
              <w:rPr>
                <w:sz w:val="24"/>
              </w:rPr>
              <w:t>Окружной</w:t>
            </w: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r w:rsidRPr="00E926D9">
              <w:rPr>
                <w:sz w:val="24"/>
              </w:rPr>
              <w:lastRenderedPageBreak/>
              <w:t>Муниципальный</w:t>
            </w:r>
          </w:p>
          <w:p w:rsidR="00FC7A15" w:rsidRPr="00E926D9" w:rsidRDefault="00FC7A15" w:rsidP="00FC7A15">
            <w:pPr>
              <w:pStyle w:val="af3"/>
              <w:tabs>
                <w:tab w:val="num" w:pos="0"/>
              </w:tabs>
              <w:ind w:left="0" w:right="-290"/>
              <w:rPr>
                <w:sz w:val="24"/>
              </w:rPr>
            </w:pPr>
          </w:p>
        </w:tc>
        <w:tc>
          <w:tcPr>
            <w:tcW w:w="2693" w:type="dxa"/>
            <w:tcBorders>
              <w:top w:val="single" w:sz="4" w:space="0" w:color="000000"/>
              <w:left w:val="single" w:sz="4" w:space="0" w:color="000000"/>
              <w:bottom w:val="single" w:sz="4" w:space="0" w:color="000000"/>
              <w:right w:val="single" w:sz="4" w:space="0" w:color="000000"/>
            </w:tcBorders>
          </w:tcPr>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r w:rsidRPr="00E926D9">
              <w:rPr>
                <w:sz w:val="24"/>
              </w:rPr>
              <w:t>Бабанова Л.Г.</w:t>
            </w:r>
          </w:p>
          <w:p w:rsidR="00FC7A15" w:rsidRPr="00E926D9" w:rsidRDefault="00FC7A15" w:rsidP="00FC7A15">
            <w:pPr>
              <w:pStyle w:val="af3"/>
              <w:tabs>
                <w:tab w:val="num" w:pos="0"/>
              </w:tabs>
              <w:ind w:left="0" w:right="-290"/>
              <w:rPr>
                <w:sz w:val="24"/>
              </w:rPr>
            </w:pPr>
            <w:r w:rsidRPr="00E926D9">
              <w:rPr>
                <w:sz w:val="24"/>
              </w:rPr>
              <w:t>Баталина Е.А.</w:t>
            </w:r>
          </w:p>
          <w:p w:rsidR="00FC7A15" w:rsidRPr="00E926D9" w:rsidRDefault="00FC7A15" w:rsidP="00FC7A15">
            <w:pPr>
              <w:pStyle w:val="af3"/>
              <w:tabs>
                <w:tab w:val="num" w:pos="0"/>
              </w:tabs>
              <w:ind w:left="0" w:right="-290"/>
              <w:rPr>
                <w:sz w:val="24"/>
              </w:rPr>
            </w:pPr>
            <w:r w:rsidRPr="00E926D9">
              <w:rPr>
                <w:sz w:val="24"/>
              </w:rPr>
              <w:t>Майоров В.А.</w:t>
            </w:r>
          </w:p>
          <w:p w:rsidR="00FC7A15" w:rsidRPr="00E926D9" w:rsidRDefault="00FC7A15" w:rsidP="00FC7A15">
            <w:pPr>
              <w:pStyle w:val="af3"/>
              <w:tabs>
                <w:tab w:val="num" w:pos="0"/>
              </w:tabs>
              <w:ind w:left="0" w:right="-290"/>
              <w:rPr>
                <w:sz w:val="24"/>
              </w:rPr>
            </w:pPr>
            <w:r w:rsidRPr="00E926D9">
              <w:rPr>
                <w:sz w:val="24"/>
              </w:rPr>
              <w:t>Маливаник С. В.</w:t>
            </w:r>
          </w:p>
          <w:p w:rsidR="00FC7A15" w:rsidRPr="00E926D9" w:rsidRDefault="00FC7A15" w:rsidP="00FC7A15">
            <w:pPr>
              <w:pStyle w:val="af3"/>
              <w:tabs>
                <w:tab w:val="num" w:pos="0"/>
              </w:tabs>
              <w:ind w:left="0" w:right="-290"/>
              <w:rPr>
                <w:sz w:val="24"/>
              </w:rPr>
            </w:pPr>
            <w:r w:rsidRPr="00E926D9">
              <w:rPr>
                <w:sz w:val="24"/>
              </w:rPr>
              <w:t>Михайлова Р. Б.</w:t>
            </w:r>
          </w:p>
          <w:p w:rsidR="00FC7A15" w:rsidRPr="00E926D9" w:rsidRDefault="00FC7A15" w:rsidP="00FC7A15">
            <w:pPr>
              <w:pStyle w:val="af3"/>
              <w:tabs>
                <w:tab w:val="num" w:pos="0"/>
              </w:tabs>
              <w:ind w:left="0" w:right="-290"/>
              <w:rPr>
                <w:sz w:val="24"/>
              </w:rPr>
            </w:pPr>
            <w:r w:rsidRPr="00E926D9">
              <w:rPr>
                <w:sz w:val="24"/>
              </w:rPr>
              <w:t>Акопянц М. Ю.</w:t>
            </w:r>
          </w:p>
          <w:p w:rsidR="00FC7A15" w:rsidRPr="00E926D9" w:rsidRDefault="00FC7A15" w:rsidP="00FC7A15">
            <w:pPr>
              <w:pStyle w:val="af3"/>
              <w:tabs>
                <w:tab w:val="num" w:pos="0"/>
              </w:tabs>
              <w:ind w:left="0" w:right="-290"/>
              <w:rPr>
                <w:sz w:val="24"/>
              </w:rPr>
            </w:pPr>
            <w:r w:rsidRPr="00E926D9">
              <w:rPr>
                <w:sz w:val="24"/>
              </w:rPr>
              <w:t>Майоров В. А.</w:t>
            </w:r>
          </w:p>
          <w:p w:rsidR="00FC7A15" w:rsidRPr="00E926D9" w:rsidRDefault="00FC7A15" w:rsidP="00FC7A15">
            <w:pPr>
              <w:pStyle w:val="af3"/>
              <w:tabs>
                <w:tab w:val="num" w:pos="0"/>
              </w:tabs>
              <w:ind w:left="0" w:right="-290"/>
              <w:rPr>
                <w:sz w:val="24"/>
              </w:rPr>
            </w:pPr>
            <w:r w:rsidRPr="00E926D9">
              <w:rPr>
                <w:sz w:val="24"/>
              </w:rPr>
              <w:t>Гоголева И. Н.</w:t>
            </w:r>
          </w:p>
          <w:p w:rsidR="00FC7A15" w:rsidRPr="00E926D9" w:rsidRDefault="00FC7A15" w:rsidP="00FC7A15">
            <w:pPr>
              <w:pStyle w:val="af3"/>
              <w:tabs>
                <w:tab w:val="num" w:pos="0"/>
              </w:tabs>
              <w:ind w:left="0" w:right="-290"/>
              <w:rPr>
                <w:sz w:val="24"/>
              </w:rPr>
            </w:pPr>
            <w:r w:rsidRPr="00E926D9">
              <w:rPr>
                <w:sz w:val="24"/>
              </w:rPr>
              <w:t>Майоров В. А.</w:t>
            </w:r>
          </w:p>
          <w:p w:rsidR="00FC7A15" w:rsidRPr="00E926D9" w:rsidRDefault="00FC7A15" w:rsidP="00FC7A15">
            <w:pPr>
              <w:pStyle w:val="af3"/>
              <w:tabs>
                <w:tab w:val="num" w:pos="0"/>
              </w:tabs>
              <w:ind w:left="0" w:right="-290"/>
              <w:rPr>
                <w:sz w:val="24"/>
              </w:rPr>
            </w:pPr>
            <w:r w:rsidRPr="00E926D9">
              <w:rPr>
                <w:sz w:val="24"/>
              </w:rPr>
              <w:t>Талашова В. В.</w:t>
            </w:r>
          </w:p>
        </w:tc>
        <w:tc>
          <w:tcPr>
            <w:tcW w:w="1418" w:type="dxa"/>
            <w:tcBorders>
              <w:top w:val="single" w:sz="4" w:space="0" w:color="000000"/>
              <w:left w:val="single" w:sz="4" w:space="0" w:color="000000"/>
              <w:bottom w:val="single" w:sz="4" w:space="0" w:color="000000"/>
              <w:right w:val="single" w:sz="4" w:space="0" w:color="000000"/>
            </w:tcBorders>
          </w:tcPr>
          <w:p w:rsidR="00FC7A15" w:rsidRPr="00E926D9" w:rsidRDefault="00FC7A15" w:rsidP="00FC7A15">
            <w:pPr>
              <w:pStyle w:val="af3"/>
              <w:tabs>
                <w:tab w:val="num" w:pos="0"/>
              </w:tabs>
              <w:ind w:left="0" w:right="-185"/>
              <w:rPr>
                <w:sz w:val="24"/>
              </w:rPr>
            </w:pPr>
          </w:p>
          <w:p w:rsidR="00FC7A15" w:rsidRPr="00E926D9" w:rsidRDefault="00FC7A15" w:rsidP="00FC7A15">
            <w:pPr>
              <w:pStyle w:val="af3"/>
              <w:tabs>
                <w:tab w:val="num" w:pos="0"/>
              </w:tabs>
              <w:ind w:left="0" w:right="-185"/>
              <w:rPr>
                <w:sz w:val="24"/>
              </w:rPr>
            </w:pPr>
            <w:r w:rsidRPr="00E926D9">
              <w:rPr>
                <w:sz w:val="24"/>
              </w:rPr>
              <w:t>2010-2011</w:t>
            </w:r>
          </w:p>
          <w:p w:rsidR="00FC7A15" w:rsidRPr="00E926D9" w:rsidRDefault="00FC7A15" w:rsidP="00FC7A15">
            <w:pPr>
              <w:pStyle w:val="af3"/>
              <w:tabs>
                <w:tab w:val="num" w:pos="0"/>
              </w:tabs>
              <w:ind w:left="0" w:right="-185"/>
              <w:rPr>
                <w:sz w:val="24"/>
              </w:rPr>
            </w:pPr>
            <w:r w:rsidRPr="00E926D9">
              <w:rPr>
                <w:sz w:val="24"/>
              </w:rPr>
              <w:t>2008-2009</w:t>
            </w:r>
          </w:p>
          <w:p w:rsidR="00FC7A15" w:rsidRPr="00E926D9" w:rsidRDefault="00FC7A15" w:rsidP="00FC7A15">
            <w:pPr>
              <w:pStyle w:val="af3"/>
              <w:tabs>
                <w:tab w:val="num" w:pos="0"/>
              </w:tabs>
              <w:ind w:left="0" w:right="-185"/>
              <w:rPr>
                <w:sz w:val="24"/>
              </w:rPr>
            </w:pPr>
            <w:r w:rsidRPr="00E926D9">
              <w:rPr>
                <w:sz w:val="24"/>
              </w:rPr>
              <w:t>2010-2011</w:t>
            </w:r>
          </w:p>
          <w:p w:rsidR="00FC7A15" w:rsidRPr="00E926D9" w:rsidRDefault="00FC7A15" w:rsidP="00FC7A15">
            <w:pPr>
              <w:pStyle w:val="af3"/>
              <w:tabs>
                <w:tab w:val="num" w:pos="0"/>
              </w:tabs>
              <w:ind w:left="0" w:right="-185"/>
              <w:rPr>
                <w:sz w:val="24"/>
              </w:rPr>
            </w:pPr>
            <w:r w:rsidRPr="00E926D9">
              <w:rPr>
                <w:sz w:val="24"/>
              </w:rPr>
              <w:t>2011-2012</w:t>
            </w:r>
          </w:p>
          <w:p w:rsidR="00FC7A15" w:rsidRPr="00E926D9" w:rsidRDefault="00FC7A15" w:rsidP="00FC7A15">
            <w:pPr>
              <w:pStyle w:val="af3"/>
              <w:tabs>
                <w:tab w:val="num" w:pos="0"/>
              </w:tabs>
              <w:ind w:left="0" w:right="-185"/>
              <w:rPr>
                <w:sz w:val="24"/>
              </w:rPr>
            </w:pPr>
            <w:r w:rsidRPr="00E926D9">
              <w:rPr>
                <w:sz w:val="24"/>
              </w:rPr>
              <w:t>2011-2012</w:t>
            </w:r>
          </w:p>
          <w:p w:rsidR="00FC7A15" w:rsidRPr="00E926D9" w:rsidRDefault="00FC7A15" w:rsidP="00FC7A15">
            <w:pPr>
              <w:pStyle w:val="af3"/>
              <w:tabs>
                <w:tab w:val="num" w:pos="0"/>
              </w:tabs>
              <w:ind w:left="0" w:right="-185"/>
              <w:rPr>
                <w:sz w:val="24"/>
              </w:rPr>
            </w:pPr>
            <w:r w:rsidRPr="00E926D9">
              <w:rPr>
                <w:sz w:val="24"/>
              </w:rPr>
              <w:t>2012-2013</w:t>
            </w:r>
          </w:p>
          <w:p w:rsidR="00FC7A15" w:rsidRPr="00E926D9" w:rsidRDefault="00FC7A15" w:rsidP="00FC7A15">
            <w:pPr>
              <w:pStyle w:val="af3"/>
              <w:tabs>
                <w:tab w:val="num" w:pos="0"/>
              </w:tabs>
              <w:ind w:left="0" w:right="-185"/>
              <w:rPr>
                <w:sz w:val="24"/>
              </w:rPr>
            </w:pPr>
            <w:r w:rsidRPr="00E926D9">
              <w:rPr>
                <w:sz w:val="24"/>
              </w:rPr>
              <w:t>2013-2014</w:t>
            </w:r>
          </w:p>
          <w:p w:rsidR="00FC7A15" w:rsidRPr="00E926D9" w:rsidRDefault="00FC7A15" w:rsidP="00FC7A15">
            <w:pPr>
              <w:pStyle w:val="af3"/>
              <w:tabs>
                <w:tab w:val="num" w:pos="0"/>
              </w:tabs>
              <w:ind w:left="0" w:right="-185"/>
              <w:rPr>
                <w:sz w:val="24"/>
              </w:rPr>
            </w:pPr>
            <w:r w:rsidRPr="00E926D9">
              <w:rPr>
                <w:sz w:val="24"/>
              </w:rPr>
              <w:t>2013-2014</w:t>
            </w:r>
          </w:p>
          <w:p w:rsidR="00FC7A15" w:rsidRPr="00E926D9" w:rsidRDefault="00FC7A15" w:rsidP="00FC7A15">
            <w:pPr>
              <w:pStyle w:val="af3"/>
              <w:tabs>
                <w:tab w:val="num" w:pos="0"/>
              </w:tabs>
              <w:ind w:left="0" w:right="-185"/>
              <w:rPr>
                <w:sz w:val="24"/>
              </w:rPr>
            </w:pPr>
            <w:r w:rsidRPr="00E926D9">
              <w:rPr>
                <w:sz w:val="24"/>
              </w:rPr>
              <w:t>2013-2014</w:t>
            </w:r>
          </w:p>
          <w:p w:rsidR="00FC7A15" w:rsidRPr="00E926D9" w:rsidRDefault="00FC7A15" w:rsidP="00FC7A15">
            <w:pPr>
              <w:pStyle w:val="af3"/>
              <w:tabs>
                <w:tab w:val="num" w:pos="0"/>
              </w:tabs>
              <w:ind w:left="0" w:right="-185"/>
              <w:rPr>
                <w:sz w:val="24"/>
              </w:rPr>
            </w:pPr>
            <w:r w:rsidRPr="00E926D9">
              <w:rPr>
                <w:sz w:val="24"/>
              </w:rPr>
              <w:t>2011-2012</w:t>
            </w:r>
          </w:p>
          <w:p w:rsidR="00FC7A15" w:rsidRPr="00E926D9" w:rsidRDefault="00FC7A15" w:rsidP="00FC7A15">
            <w:pPr>
              <w:pStyle w:val="af3"/>
              <w:tabs>
                <w:tab w:val="num" w:pos="0"/>
              </w:tabs>
              <w:ind w:left="0" w:right="-185"/>
              <w:rPr>
                <w:sz w:val="24"/>
              </w:rPr>
            </w:pPr>
          </w:p>
        </w:tc>
        <w:tc>
          <w:tcPr>
            <w:tcW w:w="2486" w:type="dxa"/>
            <w:tcBorders>
              <w:top w:val="single" w:sz="4" w:space="0" w:color="000000"/>
              <w:left w:val="single" w:sz="4" w:space="0" w:color="000000"/>
              <w:bottom w:val="single" w:sz="4" w:space="0" w:color="000000"/>
              <w:right w:val="single" w:sz="4" w:space="0" w:color="000000"/>
            </w:tcBorders>
          </w:tcPr>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r w:rsidRPr="00E926D9">
              <w:rPr>
                <w:sz w:val="24"/>
              </w:rPr>
              <w:t xml:space="preserve">Участник </w:t>
            </w:r>
          </w:p>
          <w:p w:rsidR="00FC7A15" w:rsidRPr="00E926D9" w:rsidRDefault="00FC7A15" w:rsidP="00FC7A15">
            <w:pPr>
              <w:pStyle w:val="af3"/>
              <w:tabs>
                <w:tab w:val="num" w:pos="0"/>
              </w:tabs>
              <w:ind w:left="0" w:right="-290"/>
              <w:rPr>
                <w:sz w:val="24"/>
              </w:rPr>
            </w:pPr>
            <w:r w:rsidRPr="00E926D9">
              <w:rPr>
                <w:sz w:val="24"/>
              </w:rPr>
              <w:t xml:space="preserve">Участник </w:t>
            </w:r>
          </w:p>
          <w:p w:rsidR="00FC7A15" w:rsidRPr="00E926D9" w:rsidRDefault="00FC7A15" w:rsidP="00FC7A15">
            <w:pPr>
              <w:pStyle w:val="af3"/>
              <w:tabs>
                <w:tab w:val="num" w:pos="0"/>
              </w:tabs>
              <w:ind w:left="0" w:right="-290"/>
              <w:rPr>
                <w:sz w:val="24"/>
              </w:rPr>
            </w:pPr>
            <w:r w:rsidRPr="00E926D9">
              <w:rPr>
                <w:sz w:val="24"/>
              </w:rPr>
              <w:t xml:space="preserve">Участник </w:t>
            </w:r>
          </w:p>
          <w:p w:rsidR="00FC7A15" w:rsidRPr="00E926D9" w:rsidRDefault="00FC7A15" w:rsidP="00FC7A15">
            <w:pPr>
              <w:pStyle w:val="af3"/>
              <w:tabs>
                <w:tab w:val="num" w:pos="0"/>
              </w:tabs>
              <w:ind w:left="0" w:right="-290"/>
              <w:rPr>
                <w:sz w:val="24"/>
              </w:rPr>
            </w:pPr>
            <w:r w:rsidRPr="00E926D9">
              <w:rPr>
                <w:sz w:val="24"/>
              </w:rPr>
              <w:t>Участник</w:t>
            </w:r>
          </w:p>
          <w:p w:rsidR="00FC7A15" w:rsidRPr="00E926D9" w:rsidRDefault="00FC7A15" w:rsidP="00FC7A15">
            <w:pPr>
              <w:pStyle w:val="af3"/>
              <w:tabs>
                <w:tab w:val="num" w:pos="0"/>
              </w:tabs>
              <w:ind w:left="0" w:right="-290"/>
              <w:rPr>
                <w:sz w:val="24"/>
              </w:rPr>
            </w:pPr>
            <w:r w:rsidRPr="00E926D9">
              <w:rPr>
                <w:sz w:val="24"/>
              </w:rPr>
              <w:t>Победитель</w:t>
            </w:r>
          </w:p>
          <w:p w:rsidR="00FC7A15" w:rsidRPr="00E926D9" w:rsidRDefault="00FC7A15" w:rsidP="00FC7A15">
            <w:pPr>
              <w:pStyle w:val="af3"/>
              <w:tabs>
                <w:tab w:val="num" w:pos="0"/>
              </w:tabs>
              <w:ind w:left="0" w:right="-290"/>
              <w:rPr>
                <w:sz w:val="24"/>
              </w:rPr>
            </w:pPr>
            <w:r w:rsidRPr="00E926D9">
              <w:rPr>
                <w:sz w:val="24"/>
              </w:rPr>
              <w:t>Участник</w:t>
            </w:r>
          </w:p>
          <w:p w:rsidR="00FC7A15" w:rsidRPr="00E926D9" w:rsidRDefault="00FC7A15" w:rsidP="00FC7A15">
            <w:pPr>
              <w:pStyle w:val="af3"/>
              <w:tabs>
                <w:tab w:val="num" w:pos="0"/>
              </w:tabs>
              <w:ind w:left="0" w:right="-290"/>
              <w:rPr>
                <w:sz w:val="24"/>
              </w:rPr>
            </w:pPr>
            <w:r w:rsidRPr="00E926D9">
              <w:rPr>
                <w:sz w:val="24"/>
              </w:rPr>
              <w:t>Победитель</w:t>
            </w:r>
          </w:p>
          <w:p w:rsidR="00FC7A15" w:rsidRPr="00E926D9" w:rsidRDefault="00FC7A15" w:rsidP="00FC7A15">
            <w:pPr>
              <w:pStyle w:val="af3"/>
              <w:tabs>
                <w:tab w:val="num" w:pos="0"/>
              </w:tabs>
              <w:ind w:left="0" w:right="-290"/>
              <w:rPr>
                <w:sz w:val="24"/>
              </w:rPr>
            </w:pPr>
            <w:r w:rsidRPr="00E926D9">
              <w:rPr>
                <w:sz w:val="24"/>
              </w:rPr>
              <w:t>Лауреат</w:t>
            </w:r>
          </w:p>
          <w:p w:rsidR="00FC7A15" w:rsidRPr="00E926D9" w:rsidRDefault="00FC7A15" w:rsidP="00FC7A15">
            <w:pPr>
              <w:pStyle w:val="af3"/>
              <w:tabs>
                <w:tab w:val="num" w:pos="0"/>
              </w:tabs>
              <w:ind w:left="0" w:right="-290"/>
              <w:rPr>
                <w:sz w:val="24"/>
              </w:rPr>
            </w:pPr>
            <w:r w:rsidRPr="00E926D9">
              <w:rPr>
                <w:sz w:val="24"/>
              </w:rPr>
              <w:t>Участник</w:t>
            </w:r>
          </w:p>
          <w:p w:rsidR="00FC7A15" w:rsidRPr="00E926D9" w:rsidRDefault="00FC7A15" w:rsidP="00FC7A15">
            <w:pPr>
              <w:pStyle w:val="af3"/>
              <w:tabs>
                <w:tab w:val="num" w:pos="0"/>
              </w:tabs>
              <w:ind w:left="0" w:right="-290"/>
              <w:rPr>
                <w:sz w:val="24"/>
              </w:rPr>
            </w:pPr>
            <w:r w:rsidRPr="00E926D9">
              <w:rPr>
                <w:sz w:val="24"/>
              </w:rPr>
              <w:t>Лауреат</w:t>
            </w:r>
          </w:p>
        </w:tc>
      </w:tr>
      <w:tr w:rsidR="00FC7A15" w:rsidRPr="00E926D9" w:rsidTr="00F47364">
        <w:trPr>
          <w:jc w:val="right"/>
        </w:trPr>
        <w:tc>
          <w:tcPr>
            <w:tcW w:w="5103" w:type="dxa"/>
            <w:tcBorders>
              <w:top w:val="single" w:sz="4" w:space="0" w:color="000000"/>
              <w:left w:val="single" w:sz="4" w:space="0" w:color="000000"/>
              <w:bottom w:val="single" w:sz="4" w:space="0" w:color="000000"/>
              <w:right w:val="single" w:sz="4" w:space="0" w:color="000000"/>
            </w:tcBorders>
          </w:tcPr>
          <w:p w:rsidR="00FC7A15" w:rsidRPr="00E926D9" w:rsidRDefault="00FC7A15" w:rsidP="00FC7A15">
            <w:pPr>
              <w:pStyle w:val="af3"/>
              <w:tabs>
                <w:tab w:val="num" w:pos="0"/>
              </w:tabs>
              <w:ind w:left="0" w:right="-290"/>
              <w:rPr>
                <w:sz w:val="24"/>
              </w:rPr>
            </w:pPr>
            <w:r w:rsidRPr="00E926D9">
              <w:rPr>
                <w:sz w:val="24"/>
              </w:rPr>
              <w:lastRenderedPageBreak/>
              <w:t>«Классный, самый классный»</w:t>
            </w:r>
          </w:p>
        </w:tc>
        <w:tc>
          <w:tcPr>
            <w:tcW w:w="3118" w:type="dxa"/>
            <w:tcBorders>
              <w:top w:val="single" w:sz="4" w:space="0" w:color="000000"/>
              <w:left w:val="single" w:sz="4" w:space="0" w:color="000000"/>
              <w:bottom w:val="single" w:sz="4" w:space="0" w:color="000000"/>
              <w:right w:val="single" w:sz="4" w:space="0" w:color="000000"/>
            </w:tcBorders>
          </w:tcPr>
          <w:p w:rsidR="00FC7A15" w:rsidRPr="00E926D9" w:rsidRDefault="00FC7A15" w:rsidP="00FC7A15">
            <w:pPr>
              <w:pStyle w:val="af3"/>
              <w:tabs>
                <w:tab w:val="num" w:pos="0"/>
              </w:tabs>
              <w:ind w:left="0" w:right="-290"/>
              <w:rPr>
                <w:sz w:val="24"/>
              </w:rPr>
            </w:pPr>
          </w:p>
        </w:tc>
        <w:tc>
          <w:tcPr>
            <w:tcW w:w="2693" w:type="dxa"/>
            <w:tcBorders>
              <w:top w:val="single" w:sz="4" w:space="0" w:color="000000"/>
              <w:left w:val="single" w:sz="4" w:space="0" w:color="000000"/>
              <w:bottom w:val="single" w:sz="4" w:space="0" w:color="000000"/>
              <w:right w:val="single" w:sz="4" w:space="0" w:color="000000"/>
            </w:tcBorders>
          </w:tcPr>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r w:rsidRPr="00E926D9">
              <w:rPr>
                <w:sz w:val="24"/>
              </w:rPr>
              <w:t>Юзбекова Т.М.</w:t>
            </w:r>
          </w:p>
          <w:p w:rsidR="00FC7A15" w:rsidRPr="00E926D9" w:rsidRDefault="00FC7A15" w:rsidP="00FC7A15">
            <w:pPr>
              <w:pStyle w:val="af3"/>
              <w:tabs>
                <w:tab w:val="num" w:pos="0"/>
              </w:tabs>
              <w:ind w:left="0" w:right="-290"/>
              <w:rPr>
                <w:sz w:val="24"/>
              </w:rPr>
            </w:pPr>
            <w:r w:rsidRPr="00E926D9">
              <w:rPr>
                <w:sz w:val="24"/>
              </w:rPr>
              <w:t>Дмитриева Е.И.</w:t>
            </w:r>
          </w:p>
        </w:tc>
        <w:tc>
          <w:tcPr>
            <w:tcW w:w="1418" w:type="dxa"/>
            <w:tcBorders>
              <w:top w:val="single" w:sz="4" w:space="0" w:color="000000"/>
              <w:left w:val="single" w:sz="4" w:space="0" w:color="000000"/>
              <w:bottom w:val="single" w:sz="4" w:space="0" w:color="000000"/>
              <w:right w:val="single" w:sz="4" w:space="0" w:color="000000"/>
            </w:tcBorders>
          </w:tcPr>
          <w:p w:rsidR="00FC7A15" w:rsidRPr="00E926D9" w:rsidRDefault="00FC7A15" w:rsidP="00FC7A15">
            <w:pPr>
              <w:pStyle w:val="af3"/>
              <w:tabs>
                <w:tab w:val="num" w:pos="0"/>
              </w:tabs>
              <w:ind w:left="0" w:right="-185"/>
              <w:rPr>
                <w:sz w:val="24"/>
              </w:rPr>
            </w:pPr>
          </w:p>
          <w:p w:rsidR="00FC7A15" w:rsidRPr="00E926D9" w:rsidRDefault="00FC7A15" w:rsidP="00FC7A15">
            <w:pPr>
              <w:pStyle w:val="af3"/>
              <w:tabs>
                <w:tab w:val="num" w:pos="0"/>
              </w:tabs>
              <w:ind w:left="0" w:right="-185"/>
              <w:rPr>
                <w:sz w:val="24"/>
              </w:rPr>
            </w:pPr>
            <w:r w:rsidRPr="00E926D9">
              <w:rPr>
                <w:sz w:val="24"/>
              </w:rPr>
              <w:t>2009-2010</w:t>
            </w:r>
          </w:p>
          <w:p w:rsidR="00FC7A15" w:rsidRPr="00E926D9" w:rsidRDefault="00FC7A15" w:rsidP="00FC7A15">
            <w:pPr>
              <w:pStyle w:val="af3"/>
              <w:tabs>
                <w:tab w:val="num" w:pos="0"/>
              </w:tabs>
              <w:ind w:left="0" w:right="-185"/>
              <w:rPr>
                <w:sz w:val="24"/>
              </w:rPr>
            </w:pPr>
            <w:r w:rsidRPr="00E926D9">
              <w:rPr>
                <w:sz w:val="24"/>
              </w:rPr>
              <w:t>2010-2011</w:t>
            </w:r>
          </w:p>
        </w:tc>
        <w:tc>
          <w:tcPr>
            <w:tcW w:w="2486" w:type="dxa"/>
            <w:tcBorders>
              <w:top w:val="single" w:sz="4" w:space="0" w:color="000000"/>
              <w:left w:val="single" w:sz="4" w:space="0" w:color="000000"/>
              <w:bottom w:val="single" w:sz="4" w:space="0" w:color="000000"/>
              <w:right w:val="single" w:sz="4" w:space="0" w:color="000000"/>
            </w:tcBorders>
          </w:tcPr>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290"/>
              <w:rPr>
                <w:sz w:val="24"/>
              </w:rPr>
            </w:pPr>
            <w:r w:rsidRPr="00E926D9">
              <w:rPr>
                <w:sz w:val="24"/>
              </w:rPr>
              <w:t xml:space="preserve">Участник </w:t>
            </w:r>
          </w:p>
          <w:p w:rsidR="00FC7A15" w:rsidRPr="00E926D9" w:rsidRDefault="00FC7A15" w:rsidP="00FC7A15">
            <w:pPr>
              <w:pStyle w:val="af3"/>
              <w:tabs>
                <w:tab w:val="num" w:pos="0"/>
              </w:tabs>
              <w:ind w:left="0" w:right="-290"/>
              <w:rPr>
                <w:sz w:val="24"/>
              </w:rPr>
            </w:pPr>
            <w:r w:rsidRPr="00E926D9">
              <w:rPr>
                <w:sz w:val="24"/>
              </w:rPr>
              <w:t xml:space="preserve">Победитель </w:t>
            </w:r>
          </w:p>
        </w:tc>
      </w:tr>
    </w:tbl>
    <w:p w:rsidR="00FC7A15" w:rsidRPr="00E926D9" w:rsidRDefault="00FC7A15" w:rsidP="00FC7A15">
      <w:pPr>
        <w:rPr>
          <w:rFonts w:ascii="Times New Roman" w:hAnsi="Times New Roman" w:cs="Times New Roman"/>
          <w:vanish/>
          <w:sz w:val="24"/>
          <w:szCs w:val="24"/>
        </w:rPr>
      </w:pPr>
      <w:r w:rsidRPr="00E926D9">
        <w:rPr>
          <w:rFonts w:ascii="Times New Roman" w:hAnsi="Times New Roman" w:cs="Times New Roman"/>
          <w:vanish/>
          <w:sz w:val="24"/>
          <w:szCs w:val="24"/>
        </w:rPr>
        <w:t>Пожалуйста, подождите</w:t>
      </w:r>
    </w:p>
    <w:p w:rsidR="00FC7A15" w:rsidRPr="00E926D9" w:rsidRDefault="00FC7A15" w:rsidP="00FC7A15">
      <w:pPr>
        <w:pStyle w:val="af3"/>
        <w:tabs>
          <w:tab w:val="num" w:pos="0"/>
        </w:tabs>
        <w:ind w:left="0" w:right="-290"/>
        <w:rPr>
          <w:sz w:val="24"/>
        </w:rPr>
      </w:pPr>
    </w:p>
    <w:p w:rsidR="00FC7A15" w:rsidRPr="00E926D9" w:rsidRDefault="00FC7A15" w:rsidP="00FC7A15">
      <w:pPr>
        <w:pStyle w:val="af3"/>
        <w:tabs>
          <w:tab w:val="num" w:pos="0"/>
        </w:tabs>
        <w:ind w:left="0" w:right="-907"/>
        <w:rPr>
          <w:sz w:val="24"/>
        </w:rPr>
      </w:pPr>
    </w:p>
    <w:p w:rsidR="00FC7A15" w:rsidRPr="00E926D9" w:rsidRDefault="00FC7A15" w:rsidP="00FC7A15">
      <w:pPr>
        <w:pStyle w:val="af3"/>
        <w:ind w:left="0" w:right="-290"/>
        <w:jc w:val="center"/>
        <w:rPr>
          <w:b/>
          <w:sz w:val="24"/>
        </w:rPr>
      </w:pPr>
      <w:r w:rsidRPr="00E926D9">
        <w:rPr>
          <w:b/>
          <w:sz w:val="24"/>
        </w:rPr>
        <w:t>Сведения о педагогах, имеющих   почетные звания и награды</w:t>
      </w:r>
    </w:p>
    <w:p w:rsidR="00FC7A15" w:rsidRPr="00E926D9" w:rsidRDefault="00FC7A15" w:rsidP="00FC7A15">
      <w:pPr>
        <w:pStyle w:val="af3"/>
        <w:ind w:left="426" w:right="-290"/>
        <w:jc w:val="center"/>
        <w:rPr>
          <w:sz w:val="24"/>
        </w:rPr>
      </w:pPr>
    </w:p>
    <w:p w:rsidR="00FC7A15" w:rsidRPr="00E926D9" w:rsidRDefault="00FC7A15" w:rsidP="00C441F9">
      <w:pPr>
        <w:pStyle w:val="af3"/>
        <w:numPr>
          <w:ilvl w:val="0"/>
          <w:numId w:val="112"/>
        </w:numPr>
        <w:ind w:right="0"/>
        <w:rPr>
          <w:sz w:val="24"/>
        </w:rPr>
      </w:pPr>
      <w:r w:rsidRPr="00E926D9">
        <w:rPr>
          <w:sz w:val="24"/>
        </w:rPr>
        <w:t>Дмитриева Е.И. - « Почётная грамота Министерства образования РФ», 2007 год</w:t>
      </w:r>
    </w:p>
    <w:p w:rsidR="00FC7A15" w:rsidRPr="00E926D9" w:rsidRDefault="00FC7A15" w:rsidP="00C441F9">
      <w:pPr>
        <w:pStyle w:val="af3"/>
        <w:numPr>
          <w:ilvl w:val="0"/>
          <w:numId w:val="112"/>
        </w:numPr>
        <w:ind w:right="0"/>
        <w:rPr>
          <w:sz w:val="24"/>
        </w:rPr>
      </w:pPr>
      <w:r w:rsidRPr="00E926D9">
        <w:rPr>
          <w:sz w:val="24"/>
        </w:rPr>
        <w:t>Завьялова Татьяна Александровна - « Почётная грамота Министерства образования РФ», 2010 год</w:t>
      </w:r>
    </w:p>
    <w:p w:rsidR="00FC7A15" w:rsidRPr="00E926D9" w:rsidRDefault="00FC7A15" w:rsidP="00C441F9">
      <w:pPr>
        <w:pStyle w:val="af3"/>
        <w:numPr>
          <w:ilvl w:val="0"/>
          <w:numId w:val="112"/>
        </w:numPr>
        <w:ind w:right="0"/>
        <w:rPr>
          <w:sz w:val="24"/>
        </w:rPr>
      </w:pPr>
      <w:r w:rsidRPr="00E926D9">
        <w:rPr>
          <w:sz w:val="24"/>
        </w:rPr>
        <w:t>Васильева Людмила Ивановна - « Почётная грамота Министерства образования РФ»,  2000 год</w:t>
      </w:r>
    </w:p>
    <w:p w:rsidR="00FC7A15" w:rsidRPr="00E926D9" w:rsidRDefault="00FC7A15" w:rsidP="00C441F9">
      <w:pPr>
        <w:pStyle w:val="af3"/>
        <w:numPr>
          <w:ilvl w:val="0"/>
          <w:numId w:val="112"/>
        </w:numPr>
        <w:ind w:right="0"/>
        <w:rPr>
          <w:sz w:val="24"/>
        </w:rPr>
      </w:pPr>
      <w:proofErr w:type="spellStart"/>
      <w:r w:rsidRPr="00E926D9">
        <w:rPr>
          <w:sz w:val="24"/>
        </w:rPr>
        <w:t>Кувашов</w:t>
      </w:r>
      <w:proofErr w:type="spellEnd"/>
      <w:r w:rsidRPr="00E926D9">
        <w:rPr>
          <w:sz w:val="24"/>
        </w:rPr>
        <w:t xml:space="preserve"> Александр Петрович – «Почетная грамота Министерства образования РФ» - 2006 год</w:t>
      </w:r>
    </w:p>
    <w:p w:rsidR="00FC7A15" w:rsidRPr="00E926D9" w:rsidRDefault="00FC7A15" w:rsidP="00C441F9">
      <w:pPr>
        <w:pStyle w:val="af3"/>
        <w:numPr>
          <w:ilvl w:val="0"/>
          <w:numId w:val="112"/>
        </w:numPr>
        <w:ind w:right="0"/>
        <w:rPr>
          <w:sz w:val="24"/>
        </w:rPr>
      </w:pPr>
      <w:r w:rsidRPr="00E926D9">
        <w:rPr>
          <w:sz w:val="24"/>
        </w:rPr>
        <w:t>Платонова Галина Федоровна – «Почетная грамота Министерства образования РФ» - 2010 год</w:t>
      </w:r>
    </w:p>
    <w:p w:rsidR="00FC7A15" w:rsidRPr="00E926D9" w:rsidRDefault="00FC7A15" w:rsidP="00FC7A15">
      <w:pPr>
        <w:pStyle w:val="af3"/>
        <w:ind w:left="360" w:right="0"/>
        <w:rPr>
          <w:sz w:val="24"/>
        </w:rPr>
      </w:pPr>
      <w:r w:rsidRPr="00E926D9">
        <w:rPr>
          <w:sz w:val="24"/>
        </w:rPr>
        <w:t xml:space="preserve"> «Почетный работник общего образования РФ» - 2000 год</w:t>
      </w:r>
    </w:p>
    <w:p w:rsidR="00FC7A15" w:rsidRPr="00E926D9" w:rsidRDefault="00FC7A15" w:rsidP="00C441F9">
      <w:pPr>
        <w:pStyle w:val="af3"/>
        <w:numPr>
          <w:ilvl w:val="0"/>
          <w:numId w:val="112"/>
        </w:numPr>
        <w:ind w:right="0"/>
        <w:rPr>
          <w:sz w:val="24"/>
        </w:rPr>
      </w:pPr>
      <w:r w:rsidRPr="00E926D9">
        <w:rPr>
          <w:sz w:val="24"/>
        </w:rPr>
        <w:t>Демина Лидия Анатольевна – «Почетная грамота Министерства образования РФ» - 1978 год</w:t>
      </w:r>
    </w:p>
    <w:p w:rsidR="00FC7A15" w:rsidRPr="00E926D9" w:rsidRDefault="00FC7A15" w:rsidP="00FC7A15">
      <w:pPr>
        <w:pStyle w:val="af3"/>
        <w:ind w:left="360" w:right="0"/>
        <w:rPr>
          <w:sz w:val="24"/>
        </w:rPr>
      </w:pPr>
      <w:r w:rsidRPr="00E926D9">
        <w:rPr>
          <w:sz w:val="24"/>
        </w:rPr>
        <w:t>«Отличник народного просвещения РСФСР» - 1981 год</w:t>
      </w:r>
    </w:p>
    <w:p w:rsidR="00FC7A15" w:rsidRPr="00E926D9" w:rsidRDefault="00FC7A15" w:rsidP="00C441F9">
      <w:pPr>
        <w:pStyle w:val="af3"/>
        <w:numPr>
          <w:ilvl w:val="0"/>
          <w:numId w:val="112"/>
        </w:numPr>
        <w:ind w:right="0"/>
        <w:rPr>
          <w:sz w:val="24"/>
        </w:rPr>
      </w:pPr>
      <w:r w:rsidRPr="00E926D9">
        <w:rPr>
          <w:sz w:val="24"/>
        </w:rPr>
        <w:t>Егорова Алла Николаевна -  « Почётный работник  общего образования», 2009 год</w:t>
      </w:r>
    </w:p>
    <w:p w:rsidR="00FC7A15" w:rsidRPr="00E926D9" w:rsidRDefault="00FC7A15" w:rsidP="00C441F9">
      <w:pPr>
        <w:pStyle w:val="af3"/>
        <w:numPr>
          <w:ilvl w:val="0"/>
          <w:numId w:val="112"/>
        </w:numPr>
        <w:ind w:right="0"/>
        <w:rPr>
          <w:sz w:val="24"/>
        </w:rPr>
      </w:pPr>
      <w:proofErr w:type="spellStart"/>
      <w:r w:rsidRPr="00E926D9">
        <w:rPr>
          <w:sz w:val="24"/>
        </w:rPr>
        <w:t>Чепелева</w:t>
      </w:r>
      <w:proofErr w:type="spellEnd"/>
      <w:r w:rsidRPr="00E926D9">
        <w:rPr>
          <w:sz w:val="24"/>
        </w:rPr>
        <w:t xml:space="preserve"> Раиса Николаевна - « Отличник народного просвещения РСФСР», 1990 год</w:t>
      </w:r>
    </w:p>
    <w:p w:rsidR="00FC7A15" w:rsidRPr="00E926D9" w:rsidRDefault="00FC7A15" w:rsidP="00C441F9">
      <w:pPr>
        <w:pStyle w:val="af3"/>
        <w:numPr>
          <w:ilvl w:val="0"/>
          <w:numId w:val="112"/>
        </w:numPr>
        <w:ind w:right="0"/>
        <w:rPr>
          <w:sz w:val="24"/>
        </w:rPr>
      </w:pPr>
      <w:r w:rsidRPr="00E926D9">
        <w:rPr>
          <w:sz w:val="24"/>
        </w:rPr>
        <w:t>Павлова Таисия Степановна - « Отличник народного просвещения РСФСР», 1985 год</w:t>
      </w:r>
    </w:p>
    <w:p w:rsidR="00FC7A15" w:rsidRPr="00E926D9" w:rsidRDefault="00FC7A15" w:rsidP="00C441F9">
      <w:pPr>
        <w:pStyle w:val="af3"/>
        <w:numPr>
          <w:ilvl w:val="0"/>
          <w:numId w:val="112"/>
        </w:numPr>
        <w:ind w:right="0"/>
        <w:rPr>
          <w:sz w:val="24"/>
        </w:rPr>
      </w:pPr>
      <w:r w:rsidRPr="00E926D9">
        <w:rPr>
          <w:sz w:val="24"/>
        </w:rPr>
        <w:t>Вялых Александр Тимофеевич - « Отличник народного просвещения РСФСР», 1986 год</w:t>
      </w:r>
    </w:p>
    <w:p w:rsidR="00FC7A15" w:rsidRPr="00E926D9" w:rsidRDefault="00FC7A15" w:rsidP="00C441F9">
      <w:pPr>
        <w:pStyle w:val="af3"/>
        <w:numPr>
          <w:ilvl w:val="0"/>
          <w:numId w:val="112"/>
        </w:numPr>
        <w:ind w:right="0"/>
        <w:rPr>
          <w:sz w:val="24"/>
        </w:rPr>
      </w:pPr>
      <w:r w:rsidRPr="00E926D9">
        <w:rPr>
          <w:sz w:val="24"/>
        </w:rPr>
        <w:t>Симакова Надежда Владимировна - « Отличник народного просвещения РСФСР»,1997 год</w:t>
      </w:r>
    </w:p>
    <w:p w:rsidR="00FC7A15" w:rsidRPr="00E926D9" w:rsidRDefault="00FC7A15" w:rsidP="00FC7A15">
      <w:pPr>
        <w:pStyle w:val="af3"/>
        <w:ind w:left="426" w:right="-290"/>
        <w:rPr>
          <w:sz w:val="24"/>
        </w:rPr>
      </w:pPr>
    </w:p>
    <w:p w:rsidR="00FC7A15" w:rsidRPr="00E926D9" w:rsidRDefault="00FC7A15" w:rsidP="00FC7A15">
      <w:pPr>
        <w:pStyle w:val="ad"/>
        <w:rPr>
          <w:b w:val="0"/>
          <w:i/>
          <w:iCs/>
        </w:rPr>
      </w:pPr>
    </w:p>
    <w:p w:rsidR="00FC7A15" w:rsidRPr="00E926D9" w:rsidRDefault="00FC7A15" w:rsidP="00FC7A15">
      <w:pPr>
        <w:spacing w:after="0"/>
        <w:ind w:left="720"/>
        <w:rPr>
          <w:rFonts w:ascii="Times New Roman" w:eastAsia="Times New Roman" w:hAnsi="Times New Roman" w:cs="Times New Roman"/>
          <w:bCs/>
          <w:sz w:val="24"/>
          <w:szCs w:val="24"/>
        </w:rPr>
      </w:pPr>
      <w:r w:rsidRPr="00E926D9">
        <w:rPr>
          <w:rFonts w:ascii="Times New Roman" w:eastAsia="Times New Roman" w:hAnsi="Times New Roman" w:cs="Times New Roman"/>
          <w:bCs/>
          <w:sz w:val="24"/>
          <w:szCs w:val="24"/>
        </w:rPr>
        <w:t xml:space="preserve">В 2013 – 2014 учебном году прошли аттестацию 10 педагогов: на высшую  квалификационную категорию - 1 человек, первую  - 7 человек, соответствие -  2 человека. </w:t>
      </w:r>
    </w:p>
    <w:p w:rsidR="00FC7A15" w:rsidRPr="00E926D9" w:rsidRDefault="00FC7A15" w:rsidP="00FC7A15">
      <w:pPr>
        <w:spacing w:after="0"/>
        <w:ind w:left="720"/>
        <w:rPr>
          <w:rFonts w:ascii="Times New Roman" w:eastAsia="Times New Roman" w:hAnsi="Times New Roman" w:cs="Times New Roman"/>
          <w:b/>
          <w:sz w:val="24"/>
          <w:szCs w:val="24"/>
        </w:rPr>
      </w:pPr>
    </w:p>
    <w:tbl>
      <w:tblPr>
        <w:tblW w:w="0" w:type="auto"/>
        <w:jc w:val="center"/>
        <w:tblLook w:val="04A0" w:firstRow="1" w:lastRow="0" w:firstColumn="1" w:lastColumn="0" w:noHBand="0" w:noVBand="1"/>
      </w:tblPr>
      <w:tblGrid>
        <w:gridCol w:w="959"/>
        <w:gridCol w:w="3402"/>
        <w:gridCol w:w="2551"/>
        <w:gridCol w:w="2410"/>
      </w:tblGrid>
      <w:tr w:rsidR="00FC7A15" w:rsidRPr="00E926D9" w:rsidTr="00FC7A15">
        <w:trPr>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ФИО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Должность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категория</w:t>
            </w:r>
          </w:p>
        </w:tc>
      </w:tr>
      <w:tr w:rsidR="00FC7A15" w:rsidRPr="00E926D9" w:rsidTr="00FC7A15">
        <w:trPr>
          <w:trHeight w:val="279"/>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Акопянц М.Ю.</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 xml:space="preserve">Учитель </w:t>
            </w:r>
            <w:proofErr w:type="spellStart"/>
            <w:r w:rsidRPr="00E926D9">
              <w:rPr>
                <w:rFonts w:ascii="Times New Roman" w:eastAsia="Times New Roman" w:hAnsi="Times New Roman"/>
                <w:sz w:val="24"/>
                <w:szCs w:val="24"/>
              </w:rPr>
              <w:t>англ.яз</w:t>
            </w:r>
            <w:proofErr w:type="spellEnd"/>
            <w:r w:rsidRPr="00E926D9">
              <w:rPr>
                <w:rFonts w:ascii="Times New Roman" w:eastAsia="Times New Roman" w:hAnsi="Times New Roman"/>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первая</w:t>
            </w:r>
          </w:p>
        </w:tc>
      </w:tr>
      <w:tr w:rsidR="00FC7A15" w:rsidRPr="00E926D9" w:rsidTr="00FC7A15">
        <w:trPr>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Баталина Е.А.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Учитель черчения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первая</w:t>
            </w:r>
          </w:p>
        </w:tc>
      </w:tr>
      <w:tr w:rsidR="00FC7A15" w:rsidRPr="00E926D9" w:rsidTr="00FC7A15">
        <w:trPr>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Беглова Ю.Т.</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 xml:space="preserve">Учитель </w:t>
            </w:r>
            <w:proofErr w:type="spellStart"/>
            <w:r w:rsidRPr="00E926D9">
              <w:rPr>
                <w:rFonts w:ascii="Times New Roman" w:eastAsia="Times New Roman" w:hAnsi="Times New Roman"/>
                <w:sz w:val="24"/>
                <w:szCs w:val="24"/>
              </w:rPr>
              <w:t>англ.яз</w:t>
            </w:r>
            <w:proofErr w:type="spellEnd"/>
            <w:r w:rsidRPr="00E926D9">
              <w:rPr>
                <w:rFonts w:ascii="Times New Roman" w:eastAsia="Times New Roman" w:hAnsi="Times New Roman"/>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соответствие</w:t>
            </w:r>
          </w:p>
        </w:tc>
      </w:tr>
      <w:tr w:rsidR="00FC7A15" w:rsidRPr="00E926D9" w:rsidTr="00FC7A15">
        <w:trPr>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lastRenderedPageBreak/>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Грива Н.Н.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Учитель биологии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первая</w:t>
            </w:r>
          </w:p>
        </w:tc>
      </w:tr>
      <w:tr w:rsidR="00FC7A15" w:rsidRPr="00E926D9" w:rsidTr="00FC7A15">
        <w:trPr>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Гоголева И.Н.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 xml:space="preserve">Учитель </w:t>
            </w:r>
            <w:proofErr w:type="spellStart"/>
            <w:r w:rsidRPr="00E926D9">
              <w:rPr>
                <w:rFonts w:ascii="Times New Roman" w:eastAsia="Times New Roman" w:hAnsi="Times New Roman"/>
                <w:sz w:val="24"/>
                <w:szCs w:val="24"/>
              </w:rPr>
              <w:t>начальн.кл</w:t>
            </w:r>
            <w:proofErr w:type="spellEnd"/>
            <w:r w:rsidRPr="00E926D9">
              <w:rPr>
                <w:rFonts w:ascii="Times New Roman" w:eastAsia="Times New Roman" w:hAnsi="Times New Roman"/>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первая</w:t>
            </w:r>
          </w:p>
        </w:tc>
      </w:tr>
      <w:tr w:rsidR="00FC7A15" w:rsidRPr="00E926D9" w:rsidTr="00FC7A15">
        <w:trPr>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Нечаев В.В.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Учитель технологии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соответствие</w:t>
            </w:r>
          </w:p>
        </w:tc>
      </w:tr>
      <w:tr w:rsidR="00FC7A15" w:rsidRPr="00E926D9" w:rsidTr="00FC7A15">
        <w:trPr>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Ойнас С.А.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 xml:space="preserve">Учитель </w:t>
            </w:r>
            <w:proofErr w:type="spellStart"/>
            <w:r w:rsidRPr="00E926D9">
              <w:rPr>
                <w:rFonts w:ascii="Times New Roman" w:eastAsia="Times New Roman" w:hAnsi="Times New Roman"/>
                <w:sz w:val="24"/>
                <w:szCs w:val="24"/>
              </w:rPr>
              <w:t>англ.яз</w:t>
            </w:r>
            <w:proofErr w:type="spellEnd"/>
            <w:r w:rsidRPr="00E926D9">
              <w:rPr>
                <w:rFonts w:ascii="Times New Roman" w:eastAsia="Times New Roman" w:hAnsi="Times New Roman"/>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первая</w:t>
            </w:r>
          </w:p>
        </w:tc>
      </w:tr>
      <w:tr w:rsidR="00FC7A15" w:rsidRPr="00E926D9" w:rsidTr="00FC7A15">
        <w:trPr>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Павлюковец Е.В.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 xml:space="preserve">Учитель </w:t>
            </w:r>
            <w:proofErr w:type="spellStart"/>
            <w:r w:rsidRPr="00E926D9">
              <w:rPr>
                <w:rFonts w:ascii="Times New Roman" w:eastAsia="Times New Roman" w:hAnsi="Times New Roman"/>
                <w:sz w:val="24"/>
                <w:szCs w:val="24"/>
              </w:rPr>
              <w:t>англ.яз</w:t>
            </w:r>
            <w:proofErr w:type="spellEnd"/>
            <w:r w:rsidRPr="00E926D9">
              <w:rPr>
                <w:rFonts w:ascii="Times New Roman" w:eastAsia="Times New Roman" w:hAnsi="Times New Roman"/>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первая</w:t>
            </w:r>
          </w:p>
        </w:tc>
      </w:tr>
      <w:tr w:rsidR="00FC7A15" w:rsidRPr="00E926D9" w:rsidTr="00FC7A15">
        <w:trPr>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Урусова Н.А.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Учитель химии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высшая</w:t>
            </w:r>
          </w:p>
        </w:tc>
      </w:tr>
      <w:tr w:rsidR="00FC7A15" w:rsidRPr="00E926D9" w:rsidTr="00FC7A15">
        <w:trPr>
          <w:jc w:val="center"/>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Ерменева О.Н.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Учитель экономики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первая</w:t>
            </w:r>
          </w:p>
        </w:tc>
      </w:tr>
    </w:tbl>
    <w:p w:rsidR="00FC7A15" w:rsidRPr="00E926D9" w:rsidRDefault="00FC7A15" w:rsidP="00FC7A15">
      <w:pPr>
        <w:spacing w:after="0"/>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17 учителей    завершили обучение на годичных  курсах в  ЛОИРО,  3 учителя прошли  курсы переподготовки, 2-ое  из них - на базе ЦИТ.</w:t>
      </w:r>
    </w:p>
    <w:p w:rsidR="00FC7A15" w:rsidRPr="00E926D9" w:rsidRDefault="00FC7A15" w:rsidP="00FC7A15">
      <w:pPr>
        <w:spacing w:after="0"/>
        <w:jc w:val="center"/>
        <w:rPr>
          <w:rFonts w:ascii="Times New Roman" w:eastAsia="Times New Roman" w:hAnsi="Times New Roman" w:cs="Times New Roman"/>
          <w:b/>
          <w:sz w:val="24"/>
          <w:szCs w:val="24"/>
        </w:rPr>
      </w:pPr>
    </w:p>
    <w:tbl>
      <w:tblPr>
        <w:tblW w:w="9606" w:type="dxa"/>
        <w:jc w:val="center"/>
        <w:tblLook w:val="04A0" w:firstRow="1" w:lastRow="0" w:firstColumn="1" w:lastColumn="0" w:noHBand="0" w:noVBand="1"/>
      </w:tblPr>
      <w:tblGrid>
        <w:gridCol w:w="516"/>
        <w:gridCol w:w="2341"/>
        <w:gridCol w:w="1833"/>
        <w:gridCol w:w="4916"/>
      </w:tblGrid>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ФИО</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Специальность, предмет</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Название курса,</w:t>
            </w:r>
          </w:p>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на базе ЛОИРО</w:t>
            </w: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1.</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jc w:val="both"/>
              <w:rPr>
                <w:rFonts w:ascii="Times New Roman" w:hAnsi="Times New Roman"/>
                <w:sz w:val="24"/>
                <w:szCs w:val="24"/>
              </w:rPr>
            </w:pPr>
            <w:r w:rsidRPr="00E926D9">
              <w:rPr>
                <w:rFonts w:ascii="Times New Roman" w:hAnsi="Times New Roman"/>
                <w:sz w:val="24"/>
                <w:szCs w:val="24"/>
              </w:rPr>
              <w:t>Майоров Валерий Анатольевич, учителя физики</w:t>
            </w:r>
          </w:p>
          <w:p w:rsidR="00FC7A15" w:rsidRPr="00E926D9" w:rsidRDefault="00FC7A15" w:rsidP="00FC7A15">
            <w:pPr>
              <w:rPr>
                <w:rFonts w:ascii="Times New Roman" w:eastAsia="Times New Roman" w:hAnsi="Times New Roman"/>
                <w:sz w:val="24"/>
                <w:szCs w:val="24"/>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hAnsi="Times New Roman"/>
                <w:sz w:val="24"/>
                <w:szCs w:val="24"/>
              </w:rPr>
              <w:t>Учитель физики</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 xml:space="preserve"> «Обучение физики в условиях перехода на ФГОС ОО второго поколения»</w:t>
            </w: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2.</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Павлюковец Елена Викторовна</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Учитель английского языка и истории</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 xml:space="preserve"> «Достижения личностных, предметных и метапредметных результатов образования в процессе преподавания курсов истории и обществознания в основной школе»</w:t>
            </w: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3.</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Урусова Наталья Алексеевна</w:t>
            </w:r>
          </w:p>
          <w:p w:rsidR="00FC7A15" w:rsidRPr="00E926D9" w:rsidRDefault="00FC7A15" w:rsidP="00FC7A15">
            <w:pPr>
              <w:rPr>
                <w:rFonts w:ascii="Times New Roman" w:eastAsia="Times New Roman" w:hAnsi="Times New Roman"/>
                <w:sz w:val="24"/>
                <w:szCs w:val="24"/>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Учитель химии</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«Обучение химии при переходе на ФГОС ОО второго поколения. Современный урок»</w:t>
            </w: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lastRenderedPageBreak/>
              <w:t>4.</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Гоголева Ирина Николаевна</w:t>
            </w:r>
          </w:p>
          <w:p w:rsidR="00FC7A15" w:rsidRPr="00E926D9" w:rsidRDefault="00FC7A15" w:rsidP="00FC7A15">
            <w:pPr>
              <w:rPr>
                <w:rFonts w:ascii="Times New Roman" w:eastAsia="Times New Roman" w:hAnsi="Times New Roman"/>
                <w:sz w:val="24"/>
                <w:szCs w:val="24"/>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Учитель начальных классов</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«Создание образовательных сайтов как средство развития ИОС образовательного учреждения в условиях внедрения ФГОС»</w:t>
            </w: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5.</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Баранова Оксана Михайловна</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Учитель информатики и ИКТ</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«Создание образовательных сайтов как средство развития ИОС образовательного учреждения в условиях внедрения ФГОС»</w:t>
            </w: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proofErr w:type="spellStart"/>
            <w:r w:rsidRPr="00E926D9">
              <w:rPr>
                <w:rFonts w:ascii="Times New Roman" w:eastAsia="Times New Roman" w:hAnsi="Times New Roman"/>
                <w:sz w:val="24"/>
                <w:szCs w:val="24"/>
              </w:rPr>
              <w:t>Сбитнева</w:t>
            </w:r>
            <w:proofErr w:type="spellEnd"/>
            <w:r w:rsidRPr="00E926D9">
              <w:rPr>
                <w:rFonts w:ascii="Times New Roman" w:eastAsia="Times New Roman" w:hAnsi="Times New Roman"/>
                <w:sz w:val="24"/>
                <w:szCs w:val="24"/>
              </w:rPr>
              <w:t xml:space="preserve"> Оксана Александровна</w:t>
            </w:r>
          </w:p>
          <w:p w:rsidR="00FC7A15" w:rsidRPr="00E926D9" w:rsidRDefault="00FC7A15" w:rsidP="00FC7A15">
            <w:pPr>
              <w:rPr>
                <w:rFonts w:ascii="Times New Roman" w:eastAsia="Times New Roman" w:hAnsi="Times New Roman"/>
                <w:sz w:val="24"/>
                <w:szCs w:val="24"/>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Педагог-психолог</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«Методы психологической помощи в работе педагога-психолога ОУ»</w:t>
            </w: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7.</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Дмитриева Елена Ивановна</w:t>
            </w:r>
          </w:p>
          <w:p w:rsidR="00FC7A15" w:rsidRPr="00E926D9" w:rsidRDefault="00FC7A15" w:rsidP="00FC7A15">
            <w:pPr>
              <w:rPr>
                <w:rFonts w:ascii="Times New Roman" w:eastAsia="Times New Roman" w:hAnsi="Times New Roman"/>
                <w:sz w:val="24"/>
                <w:szCs w:val="24"/>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Учитель английского языка</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«Актуальные проблемы иноязычного образования в условиях реализации ФГОС ООО нового поколения»</w:t>
            </w: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8.</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Бельская Надежда Юрьевна</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Учитель технологии</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«Совершенствование форм и методов преподавания технологии в условиях перехода на ФГОС нового поколения»</w:t>
            </w: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9.</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Нечаев Владимир Викторович</w:t>
            </w:r>
          </w:p>
          <w:p w:rsidR="00FC7A15" w:rsidRPr="00E926D9" w:rsidRDefault="00FC7A15" w:rsidP="00FC7A15">
            <w:pPr>
              <w:rPr>
                <w:rFonts w:ascii="Times New Roman" w:eastAsia="Times New Roman" w:hAnsi="Times New Roman"/>
                <w:sz w:val="24"/>
                <w:szCs w:val="24"/>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Учитель технологии</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«Совершенствование форм и методов преподавания технологии в условиях перехода на ФГОС нового поколения»</w:t>
            </w: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10.</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Ерменева Ольга Николаевна</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Учитель экономики</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«Учитель истории и обществознания в системе новых стандартов образования»</w:t>
            </w: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11.</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Хазова Екатерина Александровна</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Учитель начальных классов</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Профессиональная переподготовка «Начальное образование»</w:t>
            </w:r>
          </w:p>
          <w:p w:rsidR="00FC7A15" w:rsidRPr="00E926D9" w:rsidRDefault="00FC7A15" w:rsidP="00FC7A15">
            <w:pPr>
              <w:rPr>
                <w:rFonts w:ascii="Times New Roman" w:eastAsia="Times New Roman" w:hAnsi="Times New Roman"/>
                <w:sz w:val="24"/>
                <w:szCs w:val="24"/>
              </w:rPr>
            </w:pP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lastRenderedPageBreak/>
              <w:t>12.</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Баталина Елена Анатольевна</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Учитель МХК и технологии</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Курсы профессиональной переподготовки «История и обществознание»</w:t>
            </w: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13.</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Белова Ирина Геннадьевна</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Воспитатель ГПД</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Курсы профессиональной переподготовки «Естественнонаучное образование»</w:t>
            </w: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14.</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Симакова Надежда Владимировна</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Директор школы</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«Управление образованием»</w:t>
            </w: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15.</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Чопей Светлана Владимировна</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Заместитель директора по УВР</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«Управление образованием»</w:t>
            </w: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16.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Суйконен Светлана Ивановна</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Заместитель директора по УВР</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«Управление образованием»</w:t>
            </w: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17.</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Прокофьева Татьяна Сергеевна</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r w:rsidRPr="00E926D9">
              <w:rPr>
                <w:rFonts w:ascii="Times New Roman" w:eastAsia="Times New Roman" w:hAnsi="Times New Roman"/>
                <w:sz w:val="24"/>
                <w:szCs w:val="24"/>
              </w:rPr>
              <w:t>Учитель информатики и ИКТ</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r w:rsidRPr="00E926D9">
              <w:rPr>
                <w:rFonts w:ascii="Times New Roman" w:eastAsia="Times New Roman" w:hAnsi="Times New Roman"/>
                <w:sz w:val="24"/>
                <w:szCs w:val="24"/>
              </w:rPr>
              <w:t>«Программирование»</w:t>
            </w:r>
          </w:p>
        </w:tc>
      </w:tr>
      <w:tr w:rsidR="00FC7A15" w:rsidRPr="00E926D9" w:rsidTr="00FC7A15">
        <w:trPr>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jc w:val="center"/>
              <w:rPr>
                <w:rFonts w:ascii="Times New Roman" w:eastAsia="Times New Roman" w:hAnsi="Times New Roman"/>
                <w:sz w:val="24"/>
                <w:szCs w:val="24"/>
              </w:rPr>
            </w:pP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A15" w:rsidRPr="00E926D9" w:rsidRDefault="00FC7A15" w:rsidP="00FC7A15">
            <w:pPr>
              <w:rPr>
                <w:rFonts w:ascii="Times New Roman" w:eastAsia="Times New Roman" w:hAnsi="Times New Roman"/>
                <w:sz w:val="24"/>
                <w:szCs w:val="24"/>
              </w:rPr>
            </w:pPr>
          </w:p>
        </w:tc>
      </w:tr>
    </w:tbl>
    <w:p w:rsidR="00FC7A15" w:rsidRPr="00E926D9" w:rsidRDefault="00FC7A15" w:rsidP="00FC7A15">
      <w:pPr>
        <w:spacing w:after="0"/>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 </w:t>
      </w:r>
    </w:p>
    <w:p w:rsidR="00FC7A15" w:rsidRPr="00E926D9" w:rsidRDefault="00FC7A15" w:rsidP="00FC7A15">
      <w:pPr>
        <w:spacing w:before="30"/>
        <w:jc w:val="center"/>
        <w:rPr>
          <w:rFonts w:ascii="Times New Roman" w:eastAsia="Calibri" w:hAnsi="Times New Roman" w:cs="Times New Roman"/>
          <w:b/>
          <w:sz w:val="24"/>
          <w:szCs w:val="24"/>
        </w:rPr>
      </w:pPr>
      <w:r w:rsidRPr="00E926D9">
        <w:rPr>
          <w:rFonts w:ascii="Times New Roman" w:eastAsia="Calibri" w:hAnsi="Times New Roman" w:cs="Times New Roman"/>
          <w:b/>
          <w:sz w:val="24"/>
          <w:szCs w:val="24"/>
        </w:rPr>
        <w:t>Методическая работа школы.</w:t>
      </w:r>
    </w:p>
    <w:p w:rsidR="00FC7A15" w:rsidRPr="00E926D9" w:rsidRDefault="00FC7A15" w:rsidP="00FC7A15">
      <w:pPr>
        <w:spacing w:before="30"/>
        <w:jc w:val="center"/>
        <w:rPr>
          <w:rFonts w:ascii="Times New Roman" w:eastAsia="Calibri" w:hAnsi="Times New Roman" w:cs="Times New Roman"/>
          <w:b/>
          <w:sz w:val="24"/>
          <w:szCs w:val="24"/>
        </w:rPr>
      </w:pPr>
      <w:r w:rsidRPr="00E926D9">
        <w:rPr>
          <w:rFonts w:ascii="Times New Roman" w:eastAsia="Calibri" w:hAnsi="Times New Roman" w:cs="Times New Roman"/>
          <w:b/>
          <w:sz w:val="24"/>
          <w:szCs w:val="24"/>
        </w:rPr>
        <w:t>Результаты деятельности ОУ, качество образования.</w:t>
      </w:r>
    </w:p>
    <w:p w:rsidR="00FC7A15" w:rsidRPr="00E926D9" w:rsidRDefault="00FC7A15" w:rsidP="00FC7A15">
      <w:pPr>
        <w:spacing w:after="0"/>
        <w:rPr>
          <w:rFonts w:ascii="Times New Roman" w:eastAsia="Times New Roman" w:hAnsi="Times New Roman" w:cs="Times New Roman"/>
          <w:sz w:val="24"/>
          <w:szCs w:val="24"/>
        </w:rPr>
      </w:pPr>
    </w:p>
    <w:p w:rsidR="00FC7A15" w:rsidRPr="00E926D9" w:rsidRDefault="00FC7A15" w:rsidP="00FC7A15">
      <w:pPr>
        <w:spacing w:after="0"/>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 В 2013 – 2014 учебном году все учителя были вовлечены в методическую работу ОУ. </w:t>
      </w:r>
    </w:p>
    <w:p w:rsidR="00FC7A15" w:rsidRPr="00E926D9" w:rsidRDefault="00FC7A15" w:rsidP="00FC7A15">
      <w:pPr>
        <w:spacing w:after="0"/>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В связи  с реализацией нового долгосрочного социально – общественного проекта школы  «Школьный двор – территория жизни»,  методическая работа   строилась в новом направлении: »Школа как развивающаяся образовательная экосистема»</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lastRenderedPageBreak/>
        <w:t>При планировании методической работы были   тщательно продуманы  формы и методы, которые реально позволили бы решать проблемы и задачи,  стоящие перед школой. Это педагогические  советы, мини-педсоветы, организационные совещания, советы по профилактике  правонарушений, круглые столы, семинары, заседания МО по  темам самообразования, открытые уроки и их анализ, предметные недели, обобщение педагогического опыта.</w:t>
      </w:r>
    </w:p>
    <w:p w:rsidR="00FC7A15" w:rsidRPr="00E926D9" w:rsidRDefault="00FC7A15" w:rsidP="00FC7A15">
      <w:pPr>
        <w:ind w:firstLine="709"/>
        <w:rPr>
          <w:sz w:val="28"/>
          <w:szCs w:val="28"/>
        </w:rPr>
      </w:pPr>
      <w:r w:rsidRPr="00E926D9">
        <w:rPr>
          <w:rFonts w:ascii="Times New Roman" w:hAnsi="Times New Roman" w:cs="Times New Roman"/>
          <w:sz w:val="24"/>
          <w:szCs w:val="24"/>
        </w:rPr>
        <w:t>В 2013 – 2014 учебном году  в школе функционировало 7 методических объединений</w:t>
      </w:r>
      <w:r w:rsidRPr="00E926D9">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C7A15" w:rsidRPr="00E926D9" w:rsidTr="00FC7A15">
        <w:trPr>
          <w:jc w:val="center"/>
        </w:trPr>
        <w:tc>
          <w:tcPr>
            <w:tcW w:w="4785" w:type="dxa"/>
            <w:tcBorders>
              <w:top w:val="single" w:sz="4" w:space="0" w:color="auto"/>
              <w:left w:val="single" w:sz="4" w:space="0" w:color="auto"/>
              <w:bottom w:val="single" w:sz="4" w:space="0" w:color="auto"/>
              <w:right w:val="single" w:sz="4" w:space="0" w:color="auto"/>
            </w:tcBorders>
            <w:shd w:val="clear" w:color="auto" w:fill="F2F2F2"/>
            <w:hideMark/>
          </w:tcPr>
          <w:p w:rsidR="00FC7A15" w:rsidRPr="00E926D9" w:rsidRDefault="00FC7A15" w:rsidP="00FC7A15">
            <w:pPr>
              <w:ind w:firstLine="709"/>
              <w:jc w:val="center"/>
              <w:rPr>
                <w:rFonts w:ascii="Times New Roman" w:hAnsi="Times New Roman" w:cs="Times New Roman"/>
                <w:b/>
                <w:bCs/>
                <w:sz w:val="24"/>
                <w:szCs w:val="24"/>
              </w:rPr>
            </w:pPr>
            <w:r w:rsidRPr="00E926D9">
              <w:rPr>
                <w:rFonts w:ascii="Times New Roman" w:hAnsi="Times New Roman" w:cs="Times New Roman"/>
                <w:b/>
                <w:bCs/>
                <w:sz w:val="24"/>
                <w:szCs w:val="24"/>
              </w:rPr>
              <w:t>Методическое объединение</w:t>
            </w:r>
          </w:p>
        </w:tc>
        <w:tc>
          <w:tcPr>
            <w:tcW w:w="4786" w:type="dxa"/>
            <w:tcBorders>
              <w:top w:val="single" w:sz="4" w:space="0" w:color="auto"/>
              <w:left w:val="single" w:sz="4" w:space="0" w:color="auto"/>
              <w:bottom w:val="single" w:sz="4" w:space="0" w:color="auto"/>
              <w:right w:val="single" w:sz="4" w:space="0" w:color="auto"/>
            </w:tcBorders>
            <w:shd w:val="clear" w:color="auto" w:fill="F2F2F2"/>
            <w:hideMark/>
          </w:tcPr>
          <w:p w:rsidR="00FC7A15" w:rsidRPr="00E926D9" w:rsidRDefault="00FC7A15" w:rsidP="00FC7A15">
            <w:pPr>
              <w:ind w:firstLine="709"/>
              <w:jc w:val="center"/>
              <w:rPr>
                <w:rFonts w:ascii="Times New Roman" w:hAnsi="Times New Roman" w:cs="Times New Roman"/>
                <w:b/>
                <w:bCs/>
                <w:sz w:val="24"/>
                <w:szCs w:val="24"/>
              </w:rPr>
            </w:pPr>
            <w:r w:rsidRPr="00E926D9">
              <w:rPr>
                <w:rFonts w:ascii="Times New Roman" w:hAnsi="Times New Roman" w:cs="Times New Roman"/>
                <w:b/>
                <w:bCs/>
                <w:sz w:val="24"/>
                <w:szCs w:val="24"/>
              </w:rPr>
              <w:t>Руководитель</w:t>
            </w:r>
          </w:p>
        </w:tc>
      </w:tr>
      <w:tr w:rsidR="00FC7A15" w:rsidRPr="00E926D9" w:rsidTr="00FC7A15">
        <w:trPr>
          <w:jc w:val="center"/>
        </w:trPr>
        <w:tc>
          <w:tcPr>
            <w:tcW w:w="47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pStyle w:val="a7"/>
              <w:ind w:left="0"/>
              <w:rPr>
                <w:bCs/>
              </w:rPr>
            </w:pPr>
            <w:r w:rsidRPr="00E926D9">
              <w:rPr>
                <w:bCs/>
              </w:rPr>
              <w:t>Начальных классов</w:t>
            </w:r>
          </w:p>
        </w:tc>
        <w:tc>
          <w:tcPr>
            <w:tcW w:w="478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Cs/>
                <w:sz w:val="24"/>
                <w:szCs w:val="24"/>
              </w:rPr>
            </w:pPr>
            <w:r w:rsidRPr="00E926D9">
              <w:rPr>
                <w:rFonts w:ascii="Times New Roman" w:hAnsi="Times New Roman" w:cs="Times New Roman"/>
                <w:bCs/>
                <w:sz w:val="24"/>
                <w:szCs w:val="24"/>
              </w:rPr>
              <w:t>Гоголева Ирина Николаевна</w:t>
            </w:r>
          </w:p>
        </w:tc>
      </w:tr>
      <w:tr w:rsidR="00FC7A15" w:rsidRPr="00E926D9" w:rsidTr="00FC7A15">
        <w:trPr>
          <w:jc w:val="center"/>
        </w:trPr>
        <w:tc>
          <w:tcPr>
            <w:tcW w:w="47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pStyle w:val="a7"/>
              <w:ind w:left="0"/>
              <w:rPr>
                <w:bCs/>
              </w:rPr>
            </w:pPr>
            <w:r w:rsidRPr="00E926D9">
              <w:rPr>
                <w:bCs/>
              </w:rPr>
              <w:t>Учителей физкультуры</w:t>
            </w:r>
          </w:p>
        </w:tc>
        <w:tc>
          <w:tcPr>
            <w:tcW w:w="478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Cs/>
                <w:sz w:val="24"/>
                <w:szCs w:val="24"/>
              </w:rPr>
            </w:pPr>
            <w:r w:rsidRPr="00E926D9">
              <w:rPr>
                <w:rFonts w:ascii="Times New Roman" w:hAnsi="Times New Roman" w:cs="Times New Roman"/>
                <w:bCs/>
                <w:sz w:val="24"/>
                <w:szCs w:val="24"/>
              </w:rPr>
              <w:t>Маливаник Светлана Валерьевна</w:t>
            </w:r>
          </w:p>
        </w:tc>
      </w:tr>
      <w:tr w:rsidR="00FC7A15" w:rsidRPr="00E926D9" w:rsidTr="00FC7A15">
        <w:trPr>
          <w:jc w:val="center"/>
        </w:trPr>
        <w:tc>
          <w:tcPr>
            <w:tcW w:w="47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pStyle w:val="a7"/>
              <w:ind w:left="0"/>
              <w:rPr>
                <w:bCs/>
              </w:rPr>
            </w:pPr>
            <w:r w:rsidRPr="00E926D9">
              <w:rPr>
                <w:bCs/>
              </w:rPr>
              <w:t>Учителей технологии</w:t>
            </w:r>
          </w:p>
        </w:tc>
        <w:tc>
          <w:tcPr>
            <w:tcW w:w="478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Cs/>
                <w:sz w:val="24"/>
                <w:szCs w:val="24"/>
              </w:rPr>
            </w:pPr>
            <w:r w:rsidRPr="00E926D9">
              <w:rPr>
                <w:rFonts w:ascii="Times New Roman" w:hAnsi="Times New Roman" w:cs="Times New Roman"/>
                <w:bCs/>
                <w:sz w:val="24"/>
                <w:szCs w:val="24"/>
              </w:rPr>
              <w:t>Бельская Надежда Юрьевна</w:t>
            </w:r>
          </w:p>
        </w:tc>
      </w:tr>
      <w:tr w:rsidR="00FC7A15" w:rsidRPr="00E926D9" w:rsidTr="00FC7A15">
        <w:trPr>
          <w:jc w:val="center"/>
        </w:trPr>
        <w:tc>
          <w:tcPr>
            <w:tcW w:w="47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pStyle w:val="a7"/>
              <w:ind w:left="0"/>
              <w:rPr>
                <w:bCs/>
              </w:rPr>
            </w:pPr>
            <w:r w:rsidRPr="00E926D9">
              <w:rPr>
                <w:bCs/>
              </w:rPr>
              <w:t>Учителей иностранных языков</w:t>
            </w:r>
          </w:p>
        </w:tc>
        <w:tc>
          <w:tcPr>
            <w:tcW w:w="478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Cs/>
                <w:sz w:val="24"/>
                <w:szCs w:val="24"/>
              </w:rPr>
            </w:pPr>
            <w:r w:rsidRPr="00E926D9">
              <w:rPr>
                <w:rFonts w:ascii="Times New Roman" w:hAnsi="Times New Roman" w:cs="Times New Roman"/>
                <w:bCs/>
                <w:sz w:val="24"/>
                <w:szCs w:val="24"/>
              </w:rPr>
              <w:t>Дмитриева Елена Ивановна</w:t>
            </w:r>
          </w:p>
        </w:tc>
      </w:tr>
      <w:tr w:rsidR="00FC7A15" w:rsidRPr="00E926D9" w:rsidTr="00FC7A15">
        <w:trPr>
          <w:jc w:val="center"/>
        </w:trPr>
        <w:tc>
          <w:tcPr>
            <w:tcW w:w="47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pStyle w:val="a7"/>
              <w:ind w:left="0"/>
              <w:rPr>
                <w:bCs/>
              </w:rPr>
            </w:pPr>
            <w:r w:rsidRPr="00E926D9">
              <w:rPr>
                <w:bCs/>
              </w:rPr>
              <w:t>Учителей информатики и математики</w:t>
            </w:r>
          </w:p>
        </w:tc>
        <w:tc>
          <w:tcPr>
            <w:tcW w:w="478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Cs/>
                <w:sz w:val="24"/>
                <w:szCs w:val="24"/>
              </w:rPr>
            </w:pPr>
            <w:r w:rsidRPr="00E926D9">
              <w:rPr>
                <w:rFonts w:ascii="Times New Roman" w:hAnsi="Times New Roman" w:cs="Times New Roman"/>
                <w:bCs/>
                <w:sz w:val="24"/>
                <w:szCs w:val="24"/>
              </w:rPr>
              <w:t>Палто Антонина Васильевна</w:t>
            </w:r>
          </w:p>
        </w:tc>
      </w:tr>
      <w:tr w:rsidR="00FC7A15" w:rsidRPr="00E926D9" w:rsidTr="00FC7A15">
        <w:trPr>
          <w:jc w:val="center"/>
        </w:trPr>
        <w:tc>
          <w:tcPr>
            <w:tcW w:w="47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pStyle w:val="a7"/>
              <w:ind w:left="0"/>
              <w:rPr>
                <w:bCs/>
              </w:rPr>
            </w:pPr>
            <w:r w:rsidRPr="00E926D9">
              <w:rPr>
                <w:bCs/>
              </w:rPr>
              <w:t>Учителей естественнонаучного цикла</w:t>
            </w:r>
          </w:p>
        </w:tc>
        <w:tc>
          <w:tcPr>
            <w:tcW w:w="478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Cs/>
                <w:sz w:val="24"/>
                <w:szCs w:val="24"/>
              </w:rPr>
            </w:pPr>
            <w:r w:rsidRPr="00E926D9">
              <w:rPr>
                <w:rFonts w:ascii="Times New Roman" w:hAnsi="Times New Roman" w:cs="Times New Roman"/>
                <w:bCs/>
                <w:sz w:val="24"/>
                <w:szCs w:val="24"/>
              </w:rPr>
              <w:t>Грива Нина Николаевна</w:t>
            </w:r>
          </w:p>
        </w:tc>
      </w:tr>
      <w:tr w:rsidR="00FC7A15" w:rsidRPr="00E926D9" w:rsidTr="00FC7A15">
        <w:trPr>
          <w:jc w:val="center"/>
        </w:trPr>
        <w:tc>
          <w:tcPr>
            <w:tcW w:w="47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pStyle w:val="a7"/>
              <w:ind w:left="0"/>
              <w:rPr>
                <w:bCs/>
              </w:rPr>
            </w:pPr>
            <w:r w:rsidRPr="00E926D9">
              <w:rPr>
                <w:bCs/>
              </w:rPr>
              <w:t>Учителей русского языка и литературы</w:t>
            </w:r>
          </w:p>
        </w:tc>
        <w:tc>
          <w:tcPr>
            <w:tcW w:w="478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Cs/>
                <w:sz w:val="24"/>
                <w:szCs w:val="24"/>
              </w:rPr>
            </w:pPr>
            <w:r w:rsidRPr="00E926D9">
              <w:rPr>
                <w:rFonts w:ascii="Times New Roman" w:hAnsi="Times New Roman" w:cs="Times New Roman"/>
                <w:bCs/>
                <w:sz w:val="24"/>
                <w:szCs w:val="24"/>
              </w:rPr>
              <w:t>Юзбекова Татьяна Максимовна</w:t>
            </w:r>
          </w:p>
        </w:tc>
      </w:tr>
      <w:tr w:rsidR="00FC7A15" w:rsidRPr="00E926D9" w:rsidTr="00FC7A15">
        <w:trPr>
          <w:jc w:val="center"/>
        </w:trPr>
        <w:tc>
          <w:tcPr>
            <w:tcW w:w="47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pStyle w:val="a7"/>
              <w:ind w:left="0"/>
              <w:rPr>
                <w:bCs/>
              </w:rPr>
            </w:pPr>
            <w:r w:rsidRPr="00E926D9">
              <w:rPr>
                <w:bCs/>
              </w:rPr>
              <w:t>Учителей истории</w:t>
            </w:r>
          </w:p>
        </w:tc>
        <w:tc>
          <w:tcPr>
            <w:tcW w:w="4786"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bCs/>
                <w:sz w:val="24"/>
                <w:szCs w:val="24"/>
              </w:rPr>
            </w:pPr>
            <w:r w:rsidRPr="00E926D9">
              <w:rPr>
                <w:rFonts w:ascii="Times New Roman" w:hAnsi="Times New Roman" w:cs="Times New Roman"/>
                <w:bCs/>
                <w:sz w:val="24"/>
                <w:szCs w:val="24"/>
              </w:rPr>
              <w:t>Павлюковец Елена Викторовна</w:t>
            </w:r>
          </w:p>
        </w:tc>
      </w:tr>
    </w:tbl>
    <w:p w:rsidR="00FC7A15" w:rsidRPr="00E926D9" w:rsidRDefault="00FC7A15" w:rsidP="00FC7A15">
      <w:pPr>
        <w:rPr>
          <w:rFonts w:ascii="Times New Roman" w:hAnsi="Times New Roman" w:cs="Times New Roman"/>
          <w:sz w:val="24"/>
          <w:szCs w:val="24"/>
        </w:rPr>
      </w:pPr>
    </w:p>
    <w:p w:rsidR="00FC7A15" w:rsidRPr="00E926D9" w:rsidRDefault="00FC7A15" w:rsidP="00FC7A15">
      <w:pPr>
        <w:ind w:firstLine="709"/>
        <w:jc w:val="both"/>
        <w:rPr>
          <w:rFonts w:ascii="Times New Roman" w:hAnsi="Times New Roman" w:cs="Times New Roman"/>
          <w:sz w:val="24"/>
          <w:szCs w:val="24"/>
        </w:rPr>
      </w:pPr>
      <w:r w:rsidRPr="00E926D9">
        <w:rPr>
          <w:rFonts w:ascii="Times New Roman" w:hAnsi="Times New Roman" w:cs="Times New Roman"/>
          <w:sz w:val="24"/>
          <w:szCs w:val="24"/>
        </w:rPr>
        <w:t>Все МО  работали творчески, согласно  годовому плану. Предметные декады были насыщены различными мероприятиями во всех параллелях. Это и открытые уроки, и внеклассные мероприятия. Оформлялись различные выставки. Информация о мероприятиях размещалась на сайте школы, сайтах МО, информационных стендах.</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Особое внимание МО школы уделяли работе с одарёнными детьми. Наиболее активно проявили себя учителя иностранного языка. Руководитель МО Дмитриева Е. И. сумела увлечь детей и учителей олимпиадным и конкурсным движением, взяв на себя роль координатора региональных и Всероссийских заочных конкурсов по различным предметам учебного плана.</w:t>
      </w:r>
    </w:p>
    <w:p w:rsidR="00FC7A15" w:rsidRPr="00E926D9" w:rsidRDefault="00FC7A15" w:rsidP="00FC7A15">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092"/>
        <w:gridCol w:w="3054"/>
        <w:gridCol w:w="2268"/>
        <w:gridCol w:w="1617"/>
        <w:gridCol w:w="1726"/>
      </w:tblGrid>
      <w:tr w:rsidR="00FC7A15" w:rsidRPr="00E926D9" w:rsidTr="00FC7A15">
        <w:trPr>
          <w:jc w:val="center"/>
        </w:trPr>
        <w:tc>
          <w:tcPr>
            <w:tcW w:w="205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Параллель</w:t>
            </w:r>
          </w:p>
        </w:tc>
        <w:tc>
          <w:tcPr>
            <w:tcW w:w="2092"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Количество учащихся в параллели</w:t>
            </w:r>
          </w:p>
        </w:tc>
        <w:tc>
          <w:tcPr>
            <w:tcW w:w="3054"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Количество участников школьного этапа Олимпиады</w:t>
            </w:r>
          </w:p>
        </w:tc>
        <w:tc>
          <w:tcPr>
            <w:tcW w:w="2268"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участников школьного этапа Олимпиады</w:t>
            </w:r>
          </w:p>
        </w:tc>
        <w:tc>
          <w:tcPr>
            <w:tcW w:w="1617"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Количество призеров</w:t>
            </w:r>
          </w:p>
        </w:tc>
        <w:tc>
          <w:tcPr>
            <w:tcW w:w="1726"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Количество победителей</w:t>
            </w:r>
          </w:p>
        </w:tc>
      </w:tr>
      <w:tr w:rsidR="00FC7A15" w:rsidRPr="00E926D9" w:rsidTr="00FC7A15">
        <w:trPr>
          <w:jc w:val="center"/>
        </w:trPr>
        <w:tc>
          <w:tcPr>
            <w:tcW w:w="205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w:t>
            </w:r>
          </w:p>
        </w:tc>
        <w:tc>
          <w:tcPr>
            <w:tcW w:w="2092"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25</w:t>
            </w:r>
          </w:p>
        </w:tc>
        <w:tc>
          <w:tcPr>
            <w:tcW w:w="3054"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17</w:t>
            </w:r>
          </w:p>
        </w:tc>
        <w:tc>
          <w:tcPr>
            <w:tcW w:w="2268"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68</w:t>
            </w:r>
          </w:p>
        </w:tc>
        <w:tc>
          <w:tcPr>
            <w:tcW w:w="1617"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w:t>
            </w:r>
          </w:p>
        </w:tc>
        <w:tc>
          <w:tcPr>
            <w:tcW w:w="1726"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r>
      <w:tr w:rsidR="00FC7A15" w:rsidRPr="00E926D9" w:rsidTr="00FC7A15">
        <w:trPr>
          <w:jc w:val="center"/>
        </w:trPr>
        <w:tc>
          <w:tcPr>
            <w:tcW w:w="205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w:t>
            </w:r>
          </w:p>
        </w:tc>
        <w:tc>
          <w:tcPr>
            <w:tcW w:w="2092"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30</w:t>
            </w:r>
          </w:p>
        </w:tc>
        <w:tc>
          <w:tcPr>
            <w:tcW w:w="3054"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w:t>
            </w:r>
          </w:p>
        </w:tc>
        <w:tc>
          <w:tcPr>
            <w:tcW w:w="2268"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27</w:t>
            </w:r>
          </w:p>
        </w:tc>
        <w:tc>
          <w:tcPr>
            <w:tcW w:w="1617"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726"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r>
      <w:tr w:rsidR="00FC7A15" w:rsidRPr="00E926D9" w:rsidTr="00FC7A15">
        <w:trPr>
          <w:jc w:val="center"/>
        </w:trPr>
        <w:tc>
          <w:tcPr>
            <w:tcW w:w="205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w:t>
            </w:r>
          </w:p>
        </w:tc>
        <w:tc>
          <w:tcPr>
            <w:tcW w:w="2092"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102</w:t>
            </w:r>
          </w:p>
        </w:tc>
        <w:tc>
          <w:tcPr>
            <w:tcW w:w="3054"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59</w:t>
            </w:r>
          </w:p>
        </w:tc>
        <w:tc>
          <w:tcPr>
            <w:tcW w:w="2268"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58</w:t>
            </w:r>
          </w:p>
        </w:tc>
        <w:tc>
          <w:tcPr>
            <w:tcW w:w="1617"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w:t>
            </w:r>
          </w:p>
        </w:tc>
        <w:tc>
          <w:tcPr>
            <w:tcW w:w="1726"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w:t>
            </w:r>
          </w:p>
        </w:tc>
      </w:tr>
      <w:tr w:rsidR="00FC7A15" w:rsidRPr="00E926D9" w:rsidTr="00FC7A15">
        <w:trPr>
          <w:jc w:val="center"/>
        </w:trPr>
        <w:tc>
          <w:tcPr>
            <w:tcW w:w="205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w:t>
            </w:r>
          </w:p>
        </w:tc>
        <w:tc>
          <w:tcPr>
            <w:tcW w:w="2092"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104</w:t>
            </w:r>
          </w:p>
        </w:tc>
        <w:tc>
          <w:tcPr>
            <w:tcW w:w="3054"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54</w:t>
            </w:r>
          </w:p>
        </w:tc>
        <w:tc>
          <w:tcPr>
            <w:tcW w:w="2268"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52</w:t>
            </w:r>
          </w:p>
        </w:tc>
        <w:tc>
          <w:tcPr>
            <w:tcW w:w="1617"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11</w:t>
            </w:r>
          </w:p>
        </w:tc>
        <w:tc>
          <w:tcPr>
            <w:tcW w:w="1726"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r>
      <w:tr w:rsidR="00FC7A15" w:rsidRPr="00E926D9" w:rsidTr="00FC7A15">
        <w:trPr>
          <w:jc w:val="center"/>
        </w:trPr>
        <w:tc>
          <w:tcPr>
            <w:tcW w:w="205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w:t>
            </w:r>
          </w:p>
        </w:tc>
        <w:tc>
          <w:tcPr>
            <w:tcW w:w="2092"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104</w:t>
            </w:r>
          </w:p>
        </w:tc>
        <w:tc>
          <w:tcPr>
            <w:tcW w:w="3054"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30</w:t>
            </w:r>
          </w:p>
        </w:tc>
        <w:tc>
          <w:tcPr>
            <w:tcW w:w="2268"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29</w:t>
            </w:r>
          </w:p>
        </w:tc>
        <w:tc>
          <w:tcPr>
            <w:tcW w:w="1617"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w:t>
            </w:r>
          </w:p>
        </w:tc>
        <w:tc>
          <w:tcPr>
            <w:tcW w:w="1726"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r>
      <w:tr w:rsidR="00FC7A15" w:rsidRPr="00E926D9" w:rsidTr="00FC7A15">
        <w:trPr>
          <w:jc w:val="center"/>
        </w:trPr>
        <w:tc>
          <w:tcPr>
            <w:tcW w:w="205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w:t>
            </w:r>
          </w:p>
        </w:tc>
        <w:tc>
          <w:tcPr>
            <w:tcW w:w="2092"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100</w:t>
            </w:r>
          </w:p>
        </w:tc>
        <w:tc>
          <w:tcPr>
            <w:tcW w:w="3054"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11</w:t>
            </w:r>
          </w:p>
        </w:tc>
        <w:tc>
          <w:tcPr>
            <w:tcW w:w="2268"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11</w:t>
            </w:r>
          </w:p>
        </w:tc>
        <w:tc>
          <w:tcPr>
            <w:tcW w:w="1617"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w:t>
            </w:r>
          </w:p>
        </w:tc>
        <w:tc>
          <w:tcPr>
            <w:tcW w:w="1726"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r>
      <w:tr w:rsidR="00FC7A15" w:rsidRPr="00E926D9" w:rsidTr="00FC7A15">
        <w:trPr>
          <w:jc w:val="center"/>
        </w:trPr>
        <w:tc>
          <w:tcPr>
            <w:tcW w:w="205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9</w:t>
            </w:r>
          </w:p>
        </w:tc>
        <w:tc>
          <w:tcPr>
            <w:tcW w:w="2092"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110</w:t>
            </w:r>
          </w:p>
        </w:tc>
        <w:tc>
          <w:tcPr>
            <w:tcW w:w="3054"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36</w:t>
            </w:r>
          </w:p>
        </w:tc>
        <w:tc>
          <w:tcPr>
            <w:tcW w:w="2268"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33</w:t>
            </w:r>
          </w:p>
        </w:tc>
        <w:tc>
          <w:tcPr>
            <w:tcW w:w="1617"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9</w:t>
            </w:r>
          </w:p>
        </w:tc>
        <w:tc>
          <w:tcPr>
            <w:tcW w:w="1726"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r>
      <w:tr w:rsidR="00FC7A15" w:rsidRPr="00E926D9" w:rsidTr="00FC7A15">
        <w:trPr>
          <w:jc w:val="center"/>
        </w:trPr>
        <w:tc>
          <w:tcPr>
            <w:tcW w:w="205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10</w:t>
            </w:r>
          </w:p>
        </w:tc>
        <w:tc>
          <w:tcPr>
            <w:tcW w:w="2092"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53</w:t>
            </w:r>
          </w:p>
        </w:tc>
        <w:tc>
          <w:tcPr>
            <w:tcW w:w="3054"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20</w:t>
            </w:r>
          </w:p>
        </w:tc>
        <w:tc>
          <w:tcPr>
            <w:tcW w:w="2268"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38</w:t>
            </w:r>
          </w:p>
        </w:tc>
        <w:tc>
          <w:tcPr>
            <w:tcW w:w="1617"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w:t>
            </w:r>
          </w:p>
        </w:tc>
        <w:tc>
          <w:tcPr>
            <w:tcW w:w="1726"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r>
      <w:tr w:rsidR="00FC7A15" w:rsidRPr="00E926D9" w:rsidTr="00FC7A15">
        <w:trPr>
          <w:jc w:val="center"/>
        </w:trPr>
        <w:tc>
          <w:tcPr>
            <w:tcW w:w="205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11</w:t>
            </w:r>
          </w:p>
        </w:tc>
        <w:tc>
          <w:tcPr>
            <w:tcW w:w="2092"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35</w:t>
            </w:r>
          </w:p>
        </w:tc>
        <w:tc>
          <w:tcPr>
            <w:tcW w:w="3054"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18</w:t>
            </w:r>
          </w:p>
        </w:tc>
        <w:tc>
          <w:tcPr>
            <w:tcW w:w="2268"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51</w:t>
            </w:r>
          </w:p>
        </w:tc>
        <w:tc>
          <w:tcPr>
            <w:tcW w:w="1617"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w:t>
            </w:r>
          </w:p>
        </w:tc>
        <w:tc>
          <w:tcPr>
            <w:tcW w:w="1726"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w:t>
            </w:r>
          </w:p>
        </w:tc>
      </w:tr>
      <w:tr w:rsidR="00FC7A15" w:rsidRPr="00E926D9" w:rsidTr="00FC7A15">
        <w:trPr>
          <w:jc w:val="center"/>
        </w:trPr>
        <w:tc>
          <w:tcPr>
            <w:tcW w:w="205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Всего</w:t>
            </w:r>
          </w:p>
        </w:tc>
        <w:tc>
          <w:tcPr>
            <w:tcW w:w="2092"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663</w:t>
            </w:r>
          </w:p>
        </w:tc>
        <w:tc>
          <w:tcPr>
            <w:tcW w:w="3054"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253</w:t>
            </w:r>
          </w:p>
        </w:tc>
        <w:tc>
          <w:tcPr>
            <w:tcW w:w="2268"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38</w:t>
            </w:r>
          </w:p>
        </w:tc>
        <w:tc>
          <w:tcPr>
            <w:tcW w:w="1617"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49</w:t>
            </w:r>
          </w:p>
        </w:tc>
        <w:tc>
          <w:tcPr>
            <w:tcW w:w="1726"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w:t>
            </w:r>
          </w:p>
        </w:tc>
      </w:tr>
    </w:tbl>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38% учащихся приняли участие в школьном этапе Олимпиады английскому языку.</w:t>
      </w:r>
    </w:p>
    <w:p w:rsidR="00FC7A15" w:rsidRPr="00E926D9" w:rsidRDefault="00FC7A15" w:rsidP="00FC7A15">
      <w:pPr>
        <w:rPr>
          <w:sz w:val="28"/>
          <w:szCs w:val="28"/>
        </w:rPr>
      </w:pPr>
      <w:r w:rsidRPr="00E926D9">
        <w:rPr>
          <w:rFonts w:ascii="Times New Roman" w:hAnsi="Times New Roman" w:cs="Times New Roman"/>
          <w:sz w:val="24"/>
          <w:szCs w:val="24"/>
        </w:rPr>
        <w:t>В муниципальном этапе участвовали дети учащиеся 7-11 классов. Команда школы состояла  27 участников.  Одержали победу.  Честь Волосовского района на региональном этапе олимпиады отстаивали Кузнецова Светлана (11 «А»)  и Юзбекова Карина (11 «А).</w:t>
      </w:r>
    </w:p>
    <w:p w:rsidR="00FC7A15" w:rsidRPr="00E926D9" w:rsidRDefault="00FC7A15" w:rsidP="00FC7A15">
      <w:pPr>
        <w:rPr>
          <w:rFonts w:ascii="Times New Roman" w:hAnsi="Times New Roman" w:cs="Times New Roman"/>
          <w:b/>
          <w:bCs/>
          <w:sz w:val="24"/>
          <w:szCs w:val="24"/>
        </w:rPr>
      </w:pPr>
      <w:r w:rsidRPr="00E926D9">
        <w:rPr>
          <w:rFonts w:ascii="Times New Roman" w:hAnsi="Times New Roman" w:cs="Times New Roman"/>
          <w:noProof/>
          <w:sz w:val="24"/>
          <w:szCs w:val="24"/>
        </w:rPr>
        <w:t xml:space="preserve">На протяжение всего учебного года учащиеся нашей школы принимали участие в дистанционных олимпиадах.  Мы сотрудничали  с Центром одаренных детей из г. Пермь.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 xml:space="preserve">17 декабря 2013 года в </w:t>
      </w:r>
      <w:r w:rsidRPr="00E926D9">
        <w:rPr>
          <w:rFonts w:ascii="Times New Roman" w:hAnsi="Times New Roman" w:cs="Times New Roman"/>
          <w:sz w:val="24"/>
          <w:szCs w:val="24"/>
          <w:lang w:val="en-US"/>
        </w:rPr>
        <w:t>VII</w:t>
      </w:r>
      <w:r w:rsidRPr="00E926D9">
        <w:rPr>
          <w:rFonts w:ascii="Times New Roman" w:hAnsi="Times New Roman" w:cs="Times New Roman"/>
          <w:sz w:val="24"/>
          <w:szCs w:val="24"/>
        </w:rPr>
        <w:t xml:space="preserve"> игровом конкурсе «Британский Бульдог» приняли участие 138 учащихся нашей школы.</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lang w:val="en-US"/>
        </w:rPr>
        <w:t>I</w:t>
      </w:r>
      <w:r w:rsidRPr="00E926D9">
        <w:rPr>
          <w:rFonts w:ascii="Times New Roman" w:hAnsi="Times New Roman" w:cs="Times New Roman"/>
          <w:sz w:val="24"/>
          <w:szCs w:val="24"/>
        </w:rPr>
        <w:t>место в районе: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FC7A15" w:rsidRPr="00E926D9" w:rsidTr="00FC7A15">
        <w:trPr>
          <w:jc w:val="center"/>
        </w:trPr>
        <w:tc>
          <w:tcPr>
            <w:tcW w:w="3190" w:type="dxa"/>
          </w:tcPr>
          <w:p w:rsidR="00FC7A15" w:rsidRPr="00E926D9" w:rsidRDefault="00FC7A15" w:rsidP="00FC7A15">
            <w:pPr>
              <w:rPr>
                <w:rFonts w:ascii="Times New Roman" w:hAnsi="Times New Roman" w:cs="Times New Roman"/>
                <w:sz w:val="24"/>
                <w:szCs w:val="24"/>
              </w:rPr>
            </w:pPr>
            <w:proofErr w:type="spellStart"/>
            <w:r w:rsidRPr="00E926D9">
              <w:rPr>
                <w:rFonts w:ascii="Times New Roman" w:hAnsi="Times New Roman" w:cs="Times New Roman"/>
                <w:sz w:val="24"/>
                <w:szCs w:val="24"/>
              </w:rPr>
              <w:t>Фамилия</w:t>
            </w:r>
            <w:proofErr w:type="gramStart"/>
            <w:r w:rsidRPr="00E926D9">
              <w:rPr>
                <w:rFonts w:ascii="Times New Roman" w:hAnsi="Times New Roman" w:cs="Times New Roman"/>
                <w:sz w:val="24"/>
                <w:szCs w:val="24"/>
              </w:rPr>
              <w:t>.и</w:t>
            </w:r>
            <w:proofErr w:type="gramEnd"/>
            <w:r w:rsidRPr="00E926D9">
              <w:rPr>
                <w:rFonts w:ascii="Times New Roman" w:hAnsi="Times New Roman" w:cs="Times New Roman"/>
                <w:sz w:val="24"/>
                <w:szCs w:val="24"/>
              </w:rPr>
              <w:t>мя</w:t>
            </w:r>
            <w:proofErr w:type="spellEnd"/>
            <w:r w:rsidRPr="00E926D9">
              <w:rPr>
                <w:rFonts w:ascii="Times New Roman" w:hAnsi="Times New Roman" w:cs="Times New Roman"/>
                <w:sz w:val="24"/>
                <w:szCs w:val="24"/>
              </w:rPr>
              <w:t xml:space="preserve"> участника </w:t>
            </w:r>
          </w:p>
        </w:tc>
        <w:tc>
          <w:tcPr>
            <w:tcW w:w="319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xml:space="preserve">Класс </w:t>
            </w:r>
          </w:p>
        </w:tc>
        <w:tc>
          <w:tcPr>
            <w:tcW w:w="3191"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Фамилия, имя, отчество учителя</w:t>
            </w:r>
          </w:p>
        </w:tc>
      </w:tr>
      <w:tr w:rsidR="00FC7A15" w:rsidRPr="00E926D9" w:rsidTr="00FC7A15">
        <w:trPr>
          <w:jc w:val="center"/>
        </w:trPr>
        <w:tc>
          <w:tcPr>
            <w:tcW w:w="319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Фомичёва Марина</w:t>
            </w:r>
          </w:p>
        </w:tc>
        <w:tc>
          <w:tcPr>
            <w:tcW w:w="319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4А</w:t>
            </w:r>
          </w:p>
        </w:tc>
        <w:tc>
          <w:tcPr>
            <w:tcW w:w="3191"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Дмитриева Е.И.</w:t>
            </w:r>
          </w:p>
        </w:tc>
      </w:tr>
      <w:tr w:rsidR="00FC7A15" w:rsidRPr="00E926D9" w:rsidTr="00FC7A15">
        <w:trPr>
          <w:jc w:val="center"/>
        </w:trPr>
        <w:tc>
          <w:tcPr>
            <w:tcW w:w="319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Каплунова Марианна</w:t>
            </w:r>
          </w:p>
        </w:tc>
        <w:tc>
          <w:tcPr>
            <w:tcW w:w="319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5А</w:t>
            </w:r>
          </w:p>
        </w:tc>
        <w:tc>
          <w:tcPr>
            <w:tcW w:w="3191"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Дмитриева Е.И.</w:t>
            </w:r>
          </w:p>
        </w:tc>
      </w:tr>
      <w:tr w:rsidR="00FC7A15" w:rsidRPr="00E926D9" w:rsidTr="00FC7A15">
        <w:trPr>
          <w:jc w:val="center"/>
        </w:trPr>
        <w:tc>
          <w:tcPr>
            <w:tcW w:w="319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xml:space="preserve">Орехова Валерия </w:t>
            </w:r>
          </w:p>
        </w:tc>
        <w:tc>
          <w:tcPr>
            <w:tcW w:w="319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6Г</w:t>
            </w:r>
          </w:p>
        </w:tc>
        <w:tc>
          <w:tcPr>
            <w:tcW w:w="3191"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Каплунова О.Е.</w:t>
            </w:r>
          </w:p>
        </w:tc>
      </w:tr>
      <w:tr w:rsidR="00FC7A15" w:rsidRPr="00E926D9" w:rsidTr="00FC7A15">
        <w:trPr>
          <w:jc w:val="center"/>
        </w:trPr>
        <w:tc>
          <w:tcPr>
            <w:tcW w:w="3190" w:type="dxa"/>
          </w:tcPr>
          <w:p w:rsidR="00FC7A15" w:rsidRPr="00E926D9" w:rsidRDefault="00FC7A15" w:rsidP="00FC7A15">
            <w:pPr>
              <w:jc w:val="center"/>
              <w:rPr>
                <w:rFonts w:ascii="Times New Roman" w:hAnsi="Times New Roman" w:cs="Times New Roman"/>
                <w:sz w:val="24"/>
                <w:szCs w:val="24"/>
              </w:rPr>
            </w:pPr>
            <w:proofErr w:type="spellStart"/>
            <w:r w:rsidRPr="00E926D9">
              <w:rPr>
                <w:rFonts w:ascii="Times New Roman" w:hAnsi="Times New Roman" w:cs="Times New Roman"/>
                <w:sz w:val="24"/>
                <w:szCs w:val="24"/>
              </w:rPr>
              <w:t>Кухмала</w:t>
            </w:r>
            <w:r w:rsidR="00F47364">
              <w:rPr>
                <w:rFonts w:ascii="Times New Roman" w:hAnsi="Times New Roman" w:cs="Times New Roman"/>
                <w:sz w:val="24"/>
                <w:szCs w:val="24"/>
              </w:rPr>
              <w:t>й</w:t>
            </w:r>
            <w:r w:rsidRPr="00E926D9">
              <w:rPr>
                <w:rFonts w:ascii="Times New Roman" w:hAnsi="Times New Roman" w:cs="Times New Roman"/>
                <w:sz w:val="24"/>
                <w:szCs w:val="24"/>
              </w:rPr>
              <w:t>нен</w:t>
            </w:r>
            <w:proofErr w:type="spellEnd"/>
            <w:r w:rsidRPr="00E926D9">
              <w:rPr>
                <w:rFonts w:ascii="Times New Roman" w:hAnsi="Times New Roman" w:cs="Times New Roman"/>
                <w:sz w:val="24"/>
                <w:szCs w:val="24"/>
              </w:rPr>
              <w:t xml:space="preserve"> Алёна</w:t>
            </w:r>
          </w:p>
        </w:tc>
        <w:tc>
          <w:tcPr>
            <w:tcW w:w="319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7В</w:t>
            </w:r>
          </w:p>
        </w:tc>
        <w:tc>
          <w:tcPr>
            <w:tcW w:w="3191"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Беглова Ю.Т.</w:t>
            </w:r>
          </w:p>
        </w:tc>
      </w:tr>
      <w:tr w:rsidR="00FC7A15" w:rsidRPr="00E926D9" w:rsidTr="00FC7A15">
        <w:trPr>
          <w:jc w:val="center"/>
        </w:trPr>
        <w:tc>
          <w:tcPr>
            <w:tcW w:w="319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Архипов Александр</w:t>
            </w:r>
          </w:p>
        </w:tc>
        <w:tc>
          <w:tcPr>
            <w:tcW w:w="319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8А</w:t>
            </w:r>
          </w:p>
        </w:tc>
        <w:tc>
          <w:tcPr>
            <w:tcW w:w="3191"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Каплунова О.Е.</w:t>
            </w:r>
          </w:p>
        </w:tc>
      </w:tr>
      <w:tr w:rsidR="00FC7A15" w:rsidRPr="00E926D9" w:rsidTr="00FC7A15">
        <w:trPr>
          <w:jc w:val="center"/>
        </w:trPr>
        <w:tc>
          <w:tcPr>
            <w:tcW w:w="319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Русаленко Никита</w:t>
            </w:r>
          </w:p>
        </w:tc>
        <w:tc>
          <w:tcPr>
            <w:tcW w:w="319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9В</w:t>
            </w:r>
          </w:p>
        </w:tc>
        <w:tc>
          <w:tcPr>
            <w:tcW w:w="3191"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Беглова Ю.Т.</w:t>
            </w:r>
          </w:p>
        </w:tc>
      </w:tr>
      <w:tr w:rsidR="00FC7A15" w:rsidRPr="00E926D9" w:rsidTr="00FC7A15">
        <w:trPr>
          <w:jc w:val="center"/>
        </w:trPr>
        <w:tc>
          <w:tcPr>
            <w:tcW w:w="319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Горбунова Марина</w:t>
            </w:r>
          </w:p>
        </w:tc>
        <w:tc>
          <w:tcPr>
            <w:tcW w:w="319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10Б</w:t>
            </w:r>
          </w:p>
        </w:tc>
        <w:tc>
          <w:tcPr>
            <w:tcW w:w="3191"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Каплунова О.Е.</w:t>
            </w:r>
          </w:p>
        </w:tc>
      </w:tr>
      <w:tr w:rsidR="00FC7A15" w:rsidRPr="00E926D9" w:rsidTr="00FC7A15">
        <w:trPr>
          <w:jc w:val="center"/>
        </w:trPr>
        <w:tc>
          <w:tcPr>
            <w:tcW w:w="3190" w:type="dxa"/>
          </w:tcPr>
          <w:p w:rsidR="00FC7A15" w:rsidRPr="00E926D9" w:rsidRDefault="00FC7A15" w:rsidP="00FC7A15">
            <w:pPr>
              <w:jc w:val="center"/>
              <w:rPr>
                <w:rFonts w:ascii="Times New Roman" w:hAnsi="Times New Roman" w:cs="Times New Roman"/>
                <w:sz w:val="24"/>
                <w:szCs w:val="24"/>
              </w:rPr>
            </w:pPr>
            <w:proofErr w:type="spellStart"/>
            <w:r w:rsidRPr="00E926D9">
              <w:rPr>
                <w:rFonts w:ascii="Times New Roman" w:hAnsi="Times New Roman" w:cs="Times New Roman"/>
                <w:sz w:val="24"/>
                <w:szCs w:val="24"/>
              </w:rPr>
              <w:t>Вирунен</w:t>
            </w:r>
            <w:proofErr w:type="spellEnd"/>
            <w:r w:rsidRPr="00E926D9">
              <w:rPr>
                <w:rFonts w:ascii="Times New Roman" w:hAnsi="Times New Roman" w:cs="Times New Roman"/>
                <w:sz w:val="24"/>
                <w:szCs w:val="24"/>
              </w:rPr>
              <w:t xml:space="preserve"> Виктор </w:t>
            </w:r>
          </w:p>
        </w:tc>
        <w:tc>
          <w:tcPr>
            <w:tcW w:w="3190"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11А</w:t>
            </w:r>
          </w:p>
        </w:tc>
        <w:tc>
          <w:tcPr>
            <w:tcW w:w="3191" w:type="dxa"/>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Дмитриева Е.И.</w:t>
            </w:r>
          </w:p>
        </w:tc>
      </w:tr>
    </w:tbl>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Побед на региональном или федеральном уровнях нет.</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b/>
          <w:sz w:val="24"/>
          <w:szCs w:val="24"/>
        </w:rPr>
        <w:t xml:space="preserve">В </w:t>
      </w:r>
      <w:r w:rsidRPr="00E926D9">
        <w:rPr>
          <w:rFonts w:ascii="Times New Roman" w:hAnsi="Times New Roman" w:cs="Times New Roman"/>
          <w:b/>
          <w:sz w:val="24"/>
          <w:szCs w:val="24"/>
          <w:lang w:val="en-US"/>
        </w:rPr>
        <w:t>III</w:t>
      </w:r>
      <w:r w:rsidRPr="00E926D9">
        <w:rPr>
          <w:rFonts w:ascii="Times New Roman" w:hAnsi="Times New Roman" w:cs="Times New Roman"/>
          <w:b/>
          <w:sz w:val="24"/>
          <w:szCs w:val="24"/>
        </w:rPr>
        <w:t xml:space="preserve"> Всероссийской олимпиаде по английскому языку приняли участие</w:t>
      </w:r>
      <w:r w:rsidRPr="00E926D9">
        <w:rPr>
          <w:rFonts w:ascii="Times New Roman" w:hAnsi="Times New Roman" w:cs="Times New Roman"/>
          <w:sz w:val="24"/>
          <w:szCs w:val="24"/>
        </w:rPr>
        <w:t xml:space="preserve"> учащиеся 11А класса в количестве 4 человек. При максимальном количестве баллов 22.5, Кузнецова Светлана набрала 18.3 баллов и стала Лауреатом Олимпиады, заняв </w:t>
      </w:r>
      <w:proofErr w:type="gramStart"/>
      <w:r w:rsidRPr="00E926D9">
        <w:rPr>
          <w:rFonts w:ascii="Times New Roman" w:hAnsi="Times New Roman" w:cs="Times New Roman"/>
          <w:sz w:val="24"/>
          <w:szCs w:val="24"/>
          <w:lang w:val="en-US"/>
        </w:rPr>
        <w:t>IV</w:t>
      </w:r>
      <w:proofErr w:type="gramEnd"/>
      <w:r w:rsidRPr="00E926D9">
        <w:rPr>
          <w:rFonts w:ascii="Times New Roman" w:hAnsi="Times New Roman" w:cs="Times New Roman"/>
          <w:sz w:val="24"/>
          <w:szCs w:val="24"/>
        </w:rPr>
        <w:t>место в России.</w:t>
      </w:r>
    </w:p>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b/>
          <w:sz w:val="24"/>
          <w:szCs w:val="24"/>
          <w:lang w:val="en-US"/>
        </w:rPr>
        <w:t>IX</w:t>
      </w:r>
      <w:r w:rsidRPr="00E926D9">
        <w:rPr>
          <w:rFonts w:ascii="Times New Roman" w:hAnsi="Times New Roman" w:cs="Times New Roman"/>
          <w:b/>
          <w:sz w:val="24"/>
          <w:szCs w:val="24"/>
        </w:rPr>
        <w:t xml:space="preserve"> дистанционная неделя по английскому языку</w:t>
      </w:r>
      <w:r w:rsidRPr="00E926D9">
        <w:rPr>
          <w:rFonts w:ascii="Times New Roman" w:hAnsi="Times New Roman" w:cs="Times New Roman"/>
          <w:sz w:val="24"/>
          <w:szCs w:val="24"/>
        </w:rPr>
        <w:t xml:space="preserve"> проходила с 8 по 23 декабря 2013 года.</w:t>
      </w:r>
      <w:proofErr w:type="gramEnd"/>
      <w:r w:rsidRPr="00E926D9">
        <w:rPr>
          <w:rFonts w:ascii="Times New Roman" w:hAnsi="Times New Roman" w:cs="Times New Roman"/>
          <w:sz w:val="24"/>
          <w:szCs w:val="24"/>
        </w:rPr>
        <w:t xml:space="preserve"> Наша школа была представлена семью командами под руководством четырех учителей английского языка. Участники конкурса прошли через семь испытаний. Результаты: Команда 5 «Б» класса, руководитель Михайлова Р.Б., - </w:t>
      </w:r>
      <w:r w:rsidRPr="00E926D9">
        <w:rPr>
          <w:rFonts w:ascii="Times New Roman" w:hAnsi="Times New Roman" w:cs="Times New Roman"/>
          <w:sz w:val="24"/>
          <w:szCs w:val="24"/>
          <w:lang w:val="en-US"/>
        </w:rPr>
        <w:t>II</w:t>
      </w:r>
      <w:r w:rsidRPr="00E926D9">
        <w:rPr>
          <w:rFonts w:ascii="Times New Roman" w:hAnsi="Times New Roman" w:cs="Times New Roman"/>
          <w:sz w:val="24"/>
          <w:szCs w:val="24"/>
        </w:rPr>
        <w:t xml:space="preserve"> место в России, Команда 5 «А» класса, «Астронавты», руководитель Дмитриева Е.И.,-</w:t>
      </w:r>
      <w:r w:rsidRPr="00E926D9">
        <w:rPr>
          <w:rFonts w:ascii="Times New Roman" w:hAnsi="Times New Roman" w:cs="Times New Roman"/>
          <w:sz w:val="24"/>
          <w:szCs w:val="24"/>
          <w:lang w:val="en-US"/>
        </w:rPr>
        <w:t>III</w:t>
      </w:r>
      <w:r w:rsidRPr="00E926D9">
        <w:rPr>
          <w:rFonts w:ascii="Times New Roman" w:hAnsi="Times New Roman" w:cs="Times New Roman"/>
          <w:sz w:val="24"/>
          <w:szCs w:val="24"/>
        </w:rPr>
        <w:t xml:space="preserve"> место в России,</w:t>
      </w:r>
      <w:r>
        <w:rPr>
          <w:rFonts w:ascii="Times New Roman" w:hAnsi="Times New Roman" w:cs="Times New Roman"/>
          <w:sz w:val="24"/>
          <w:szCs w:val="24"/>
        </w:rPr>
        <w:t xml:space="preserve"> </w:t>
      </w:r>
      <w:r w:rsidRPr="00E926D9">
        <w:rPr>
          <w:rFonts w:ascii="Times New Roman" w:hAnsi="Times New Roman" w:cs="Times New Roman"/>
          <w:sz w:val="24"/>
          <w:szCs w:val="24"/>
        </w:rPr>
        <w:t>Команды 7 «А» класса, руководитель Михайлова Р.Б., и 8 «А» класса, руководитель Каплунова О.Е., - Лауреаты конкурса.</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Игровой конкурс «Английский лев» состоялся 13 марта 2014 года</w:t>
      </w:r>
      <w:proofErr w:type="gramStart"/>
      <w:r>
        <w:rPr>
          <w:rFonts w:ascii="Times New Roman" w:hAnsi="Times New Roman" w:cs="Times New Roman"/>
          <w:sz w:val="24"/>
          <w:szCs w:val="24"/>
        </w:rPr>
        <w:t xml:space="preserve"> </w:t>
      </w:r>
      <w:r w:rsidRPr="00E926D9">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926D9">
        <w:rPr>
          <w:rFonts w:ascii="Times New Roman" w:hAnsi="Times New Roman" w:cs="Times New Roman"/>
          <w:sz w:val="24"/>
          <w:szCs w:val="24"/>
        </w:rPr>
        <w:t>Количество участников увеличилось по сравнению с прошлым годом.</w:t>
      </w:r>
    </w:p>
    <w:p w:rsidR="00FC7A15" w:rsidRPr="00E926D9" w:rsidRDefault="00FC7A15" w:rsidP="00FC7A15">
      <w:pPr>
        <w:jc w:val="center"/>
        <w:rPr>
          <w:sz w:val="28"/>
          <w:szCs w:val="28"/>
        </w:rPr>
      </w:pPr>
      <w:r w:rsidRPr="00E926D9">
        <w:rPr>
          <w:noProof/>
          <w:sz w:val="28"/>
          <w:szCs w:val="28"/>
          <w:lang w:eastAsia="ru-RU"/>
        </w:rPr>
        <w:lastRenderedPageBreak/>
        <w:drawing>
          <wp:inline distT="0" distB="0" distL="0" distR="0" wp14:anchorId="2B02243D" wp14:editId="0C34FD3F">
            <wp:extent cx="3933825" cy="2400300"/>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7A15" w:rsidRPr="00E926D9" w:rsidRDefault="00FC7A15" w:rsidP="00FC7A15">
      <w:pPr>
        <w:jc w:val="center"/>
        <w:rPr>
          <w:sz w:val="28"/>
          <w:szCs w:val="28"/>
        </w:rPr>
      </w:pPr>
      <w:r w:rsidRPr="00E926D9">
        <w:rPr>
          <w:noProof/>
          <w:sz w:val="28"/>
          <w:szCs w:val="28"/>
          <w:lang w:eastAsia="ru-RU"/>
        </w:rPr>
        <w:drawing>
          <wp:inline distT="0" distB="0" distL="0" distR="0" wp14:anchorId="67E41F7E" wp14:editId="35991B29">
            <wp:extent cx="3810000" cy="24003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7A15" w:rsidRPr="00E926D9" w:rsidRDefault="00FC7A15" w:rsidP="00FC7A15">
      <w:pPr>
        <w:rPr>
          <w:sz w:val="28"/>
          <w:szCs w:val="28"/>
        </w:rPr>
      </w:pPr>
    </w:p>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Также увеличилось количество учителей, дети   которых участвовали в конкурсе,  увеличилось и число классов – участников конкурса. Лучшие результаты показали:</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 xml:space="preserve">Воропаев Максим, учащийся 3А класса, </w:t>
      </w:r>
      <w:proofErr w:type="gramStart"/>
      <w:r w:rsidRPr="00E926D9">
        <w:rPr>
          <w:rFonts w:ascii="Times New Roman" w:hAnsi="Times New Roman" w:cs="Times New Roman"/>
          <w:sz w:val="24"/>
          <w:szCs w:val="24"/>
          <w:lang w:val="en-US"/>
        </w:rPr>
        <w:t>I</w:t>
      </w:r>
      <w:proofErr w:type="gramEnd"/>
      <w:r w:rsidRPr="00E926D9">
        <w:rPr>
          <w:rFonts w:ascii="Times New Roman" w:hAnsi="Times New Roman" w:cs="Times New Roman"/>
          <w:sz w:val="24"/>
          <w:szCs w:val="24"/>
        </w:rPr>
        <w:t xml:space="preserve">место в регионе и звание «Победитель», Воронцов Иван, учащийся 3А класса, </w:t>
      </w:r>
      <w:r w:rsidRPr="00E926D9">
        <w:rPr>
          <w:rFonts w:ascii="Times New Roman" w:hAnsi="Times New Roman" w:cs="Times New Roman"/>
          <w:sz w:val="24"/>
          <w:szCs w:val="24"/>
          <w:lang w:val="en-US"/>
        </w:rPr>
        <w:t>I</w:t>
      </w:r>
      <w:r w:rsidRPr="00E926D9">
        <w:rPr>
          <w:rFonts w:ascii="Times New Roman" w:hAnsi="Times New Roman" w:cs="Times New Roman"/>
          <w:sz w:val="24"/>
          <w:szCs w:val="24"/>
        </w:rPr>
        <w:t xml:space="preserve">место в регионе и звание «Победитель» - учитель Михайлова Руслана Бежановна; Дементьев Владислав, учащийся 5А класса, </w:t>
      </w:r>
      <w:r w:rsidRPr="00E926D9">
        <w:rPr>
          <w:rFonts w:ascii="Times New Roman" w:hAnsi="Times New Roman" w:cs="Times New Roman"/>
          <w:sz w:val="24"/>
          <w:szCs w:val="24"/>
          <w:lang w:val="en-US"/>
        </w:rPr>
        <w:t>I</w:t>
      </w:r>
      <w:r w:rsidRPr="00E926D9">
        <w:rPr>
          <w:rFonts w:ascii="Times New Roman" w:hAnsi="Times New Roman" w:cs="Times New Roman"/>
          <w:sz w:val="24"/>
          <w:szCs w:val="24"/>
        </w:rPr>
        <w:t xml:space="preserve">место в регионе и </w:t>
      </w:r>
      <w:r w:rsidRPr="00E926D9">
        <w:rPr>
          <w:rFonts w:ascii="Times New Roman" w:hAnsi="Times New Roman" w:cs="Times New Roman"/>
          <w:sz w:val="24"/>
          <w:szCs w:val="24"/>
          <w:lang w:val="en-US"/>
        </w:rPr>
        <w:t>II</w:t>
      </w:r>
      <w:r w:rsidRPr="00E926D9">
        <w:rPr>
          <w:rFonts w:ascii="Times New Roman" w:hAnsi="Times New Roman" w:cs="Times New Roman"/>
          <w:sz w:val="24"/>
          <w:szCs w:val="24"/>
        </w:rPr>
        <w:t xml:space="preserve"> место в России – учитель Дмитриева Елена Ивановна.</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 В 2013 – 2014 учебном году активизировалась деятельность учителей школы  по участию во Всероссийских «Молодёжных предметных чемпионатах», которые проводит Центр Одарённых детей г. Пермь. </w:t>
      </w:r>
      <w:r w:rsidRPr="00E926D9">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4DB3CD6F" wp14:editId="05DCF77D">
            <wp:simplePos x="0" y="0"/>
            <wp:positionH relativeFrom="column">
              <wp:posOffset>22860</wp:posOffset>
            </wp:positionH>
            <wp:positionV relativeFrom="paragraph">
              <wp:posOffset>498475</wp:posOffset>
            </wp:positionV>
            <wp:extent cx="4038600" cy="2838450"/>
            <wp:effectExtent l="19050" t="0" r="19050" b="0"/>
            <wp:wrapTight wrapText="bothSides">
              <wp:wrapPolygon edited="0">
                <wp:start x="-102" y="0"/>
                <wp:lineTo x="-102" y="21600"/>
                <wp:lineTo x="21702" y="21600"/>
                <wp:lineTo x="21702" y="0"/>
                <wp:lineTo x="-102" y="0"/>
              </wp:wrapPolygon>
            </wp:wrapTight>
            <wp:docPr id="1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E926D9">
        <w:rPr>
          <w:rFonts w:ascii="Times New Roman" w:hAnsi="Times New Roman" w:cs="Times New Roman"/>
          <w:sz w:val="24"/>
          <w:szCs w:val="24"/>
        </w:rPr>
        <w:t xml:space="preserve">В молодежном математическом чемпионате приняли участие 38 учащихся нашей школы. 2 место в регионе заняла ученица 5-а класса Осипова А. (учитель Кудрявцева И.В.) Ученица  8а класса </w:t>
      </w:r>
      <w:proofErr w:type="spellStart"/>
      <w:r w:rsidRPr="00E926D9">
        <w:rPr>
          <w:rFonts w:ascii="Times New Roman" w:hAnsi="Times New Roman" w:cs="Times New Roman"/>
          <w:sz w:val="24"/>
          <w:szCs w:val="24"/>
        </w:rPr>
        <w:t>Якшина</w:t>
      </w:r>
      <w:proofErr w:type="spellEnd"/>
      <w:r w:rsidRPr="00E926D9">
        <w:rPr>
          <w:rFonts w:ascii="Times New Roman" w:hAnsi="Times New Roman" w:cs="Times New Roman"/>
          <w:sz w:val="24"/>
          <w:szCs w:val="24"/>
        </w:rPr>
        <w:t xml:space="preserve"> Антонина стала победителем муниципального этапа и заняла 2 место на региональном этапе олимпиады по ИЗО</w:t>
      </w:r>
      <w:proofErr w:type="gramStart"/>
      <w:r w:rsidRPr="00E926D9">
        <w:rPr>
          <w:rFonts w:ascii="Times New Roman" w:hAnsi="Times New Roman" w:cs="Times New Roman"/>
          <w:sz w:val="24"/>
          <w:szCs w:val="24"/>
        </w:rPr>
        <w:t>.(</w:t>
      </w:r>
      <w:proofErr w:type="gramEnd"/>
      <w:r w:rsidRPr="00E926D9">
        <w:rPr>
          <w:rFonts w:ascii="Times New Roman" w:hAnsi="Times New Roman" w:cs="Times New Roman"/>
          <w:sz w:val="24"/>
          <w:szCs w:val="24"/>
        </w:rPr>
        <w:t>учитель Сабурова О. М.)</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В истекшем  учебном году интерес учащихся и учителей к Чемпионату по английскому языку резко возрос, что, безусловно,  радует. </w:t>
      </w:r>
      <w:r w:rsidRPr="00E926D9">
        <w:rPr>
          <w:rFonts w:ascii="Times New Roman" w:hAnsi="Times New Roman" w:cs="Times New Roman"/>
          <w:bCs/>
          <w:sz w:val="24"/>
          <w:szCs w:val="24"/>
        </w:rPr>
        <w:t>Что же касается результатов, то они имеют позитивную динамику. Самое главное,  увеличивается количество участников, набравших большое количество баллов.</w:t>
      </w:r>
    </w:p>
    <w:p w:rsidR="00FC7A15" w:rsidRPr="00E926D9" w:rsidRDefault="00FC7A15" w:rsidP="00FC7A15">
      <w:pPr>
        <w:rPr>
          <w:rFonts w:ascii="Times New Roman" w:hAnsi="Times New Roman" w:cs="Times New Roman"/>
          <w:bCs/>
          <w:sz w:val="24"/>
          <w:szCs w:val="24"/>
        </w:rPr>
      </w:pPr>
      <w:r w:rsidRPr="00E926D9">
        <w:rPr>
          <w:rFonts w:ascii="Times New Roman" w:hAnsi="Times New Roman" w:cs="Times New Roman"/>
          <w:bCs/>
          <w:sz w:val="24"/>
          <w:szCs w:val="24"/>
        </w:rPr>
        <w:t xml:space="preserve">Второй год подряд Тимофеева Валентина, учащаяся 11 «А» класса, участвует в Чемпионате по немецкому языку, который она изучает самостоятельно. В прошлом году во всем регионе было всего два участника, и Валентина заняла </w:t>
      </w:r>
      <w:r w:rsidRPr="00E926D9">
        <w:rPr>
          <w:rFonts w:ascii="Times New Roman" w:hAnsi="Times New Roman" w:cs="Times New Roman"/>
          <w:bCs/>
          <w:sz w:val="24"/>
          <w:szCs w:val="24"/>
          <w:lang w:val="en-US"/>
        </w:rPr>
        <w:t>I</w:t>
      </w:r>
      <w:r w:rsidRPr="00E926D9">
        <w:rPr>
          <w:rFonts w:ascii="Times New Roman" w:hAnsi="Times New Roman" w:cs="Times New Roman"/>
          <w:bCs/>
          <w:sz w:val="24"/>
          <w:szCs w:val="24"/>
        </w:rPr>
        <w:t xml:space="preserve"> место. В этом году девушка была единственной участницей в регионе и набрала 58 баллов, заняв 58 место в России.</w:t>
      </w:r>
    </w:p>
    <w:p w:rsidR="00FC7A15" w:rsidRPr="00E926D9" w:rsidRDefault="00FC7A15" w:rsidP="00FC7A15">
      <w:pPr>
        <w:jc w:val="both"/>
        <w:rPr>
          <w:sz w:val="28"/>
          <w:szCs w:val="28"/>
        </w:rPr>
      </w:pPr>
    </w:p>
    <w:p w:rsidR="00FC7A15" w:rsidRPr="00E926D9" w:rsidRDefault="00FC7A15" w:rsidP="00FC7A15">
      <w:pPr>
        <w:ind w:firstLine="708"/>
        <w:rPr>
          <w:rFonts w:ascii="Times New Roman" w:hAnsi="Times New Roman" w:cs="Times New Roman"/>
          <w:noProof/>
          <w:sz w:val="24"/>
          <w:szCs w:val="24"/>
        </w:rPr>
      </w:pPr>
      <w:r w:rsidRPr="00E926D9">
        <w:rPr>
          <w:rFonts w:ascii="Times New Roman" w:hAnsi="Times New Roman" w:cs="Times New Roman"/>
          <w:sz w:val="24"/>
          <w:szCs w:val="24"/>
        </w:rPr>
        <w:t xml:space="preserve">  </w:t>
      </w:r>
    </w:p>
    <w:p w:rsidR="00FC7A15" w:rsidRPr="00E926D9" w:rsidRDefault="00FC7A15" w:rsidP="00FC7A15">
      <w:pPr>
        <w:ind w:firstLine="709"/>
        <w:jc w:val="both"/>
        <w:rPr>
          <w:rFonts w:ascii="Times New Roman" w:hAnsi="Times New Roman" w:cs="Times New Roman"/>
          <w:sz w:val="24"/>
          <w:szCs w:val="24"/>
        </w:rPr>
      </w:pPr>
      <w:r w:rsidRPr="00E926D9">
        <w:rPr>
          <w:rFonts w:ascii="Times New Roman" w:hAnsi="Times New Roman" w:cs="Times New Roman"/>
          <w:sz w:val="24"/>
          <w:szCs w:val="24"/>
        </w:rPr>
        <w:t xml:space="preserve">В минувшем учебном году  много  внимания уделялось   вопросам преемственности. </w:t>
      </w:r>
      <w:proofErr w:type="gramStart"/>
      <w:r w:rsidRPr="00E926D9">
        <w:rPr>
          <w:rFonts w:ascii="Times New Roman" w:hAnsi="Times New Roman" w:cs="Times New Roman"/>
          <w:sz w:val="24"/>
          <w:szCs w:val="24"/>
        </w:rPr>
        <w:t xml:space="preserve">В октябре на базе школы был проведен «круглый стол» «Осуществление преемственности между ДОУ и школой 1 ступени», </w:t>
      </w:r>
      <w:r>
        <w:rPr>
          <w:rFonts w:ascii="Times New Roman" w:hAnsi="Times New Roman" w:cs="Times New Roman"/>
          <w:sz w:val="24"/>
          <w:szCs w:val="24"/>
        </w:rPr>
        <w:t xml:space="preserve"> </w:t>
      </w:r>
      <w:r w:rsidRPr="00E926D9">
        <w:rPr>
          <w:rFonts w:ascii="Times New Roman" w:hAnsi="Times New Roman" w:cs="Times New Roman"/>
          <w:sz w:val="24"/>
          <w:szCs w:val="24"/>
        </w:rPr>
        <w:t xml:space="preserve">в котором приняли участие учителя начальных классов </w:t>
      </w:r>
      <w:proofErr w:type="spellStart"/>
      <w:r w:rsidRPr="00E926D9">
        <w:rPr>
          <w:rFonts w:ascii="Times New Roman" w:hAnsi="Times New Roman" w:cs="Times New Roman"/>
          <w:sz w:val="24"/>
          <w:szCs w:val="24"/>
        </w:rPr>
        <w:t>Волосвосвкой</w:t>
      </w:r>
      <w:proofErr w:type="spellEnd"/>
      <w:r w:rsidRPr="00E926D9">
        <w:rPr>
          <w:rFonts w:ascii="Times New Roman" w:hAnsi="Times New Roman" w:cs="Times New Roman"/>
          <w:sz w:val="24"/>
          <w:szCs w:val="24"/>
        </w:rPr>
        <w:t xml:space="preserve"> СОШ №1   и воспитатели МДОУ № 28, № 6, № 9 (</w:t>
      </w:r>
      <w:proofErr w:type="spellStart"/>
      <w:r w:rsidRPr="00E926D9">
        <w:rPr>
          <w:rFonts w:ascii="Times New Roman" w:hAnsi="Times New Roman" w:cs="Times New Roman"/>
          <w:sz w:val="24"/>
          <w:szCs w:val="24"/>
        </w:rPr>
        <w:t>Сумино</w:t>
      </w:r>
      <w:proofErr w:type="spellEnd"/>
      <w:r w:rsidRPr="00E926D9">
        <w:rPr>
          <w:rFonts w:ascii="Times New Roman" w:hAnsi="Times New Roman" w:cs="Times New Roman"/>
          <w:sz w:val="24"/>
          <w:szCs w:val="24"/>
        </w:rPr>
        <w:t>).</w:t>
      </w:r>
      <w:proofErr w:type="gramEnd"/>
      <w:r w:rsidRPr="00E926D9">
        <w:rPr>
          <w:rFonts w:ascii="Times New Roman" w:hAnsi="Times New Roman" w:cs="Times New Roman"/>
          <w:sz w:val="24"/>
          <w:szCs w:val="24"/>
        </w:rPr>
        <w:t xml:space="preserve"> Учителя и воспитатели посетили открытый урок в 1 классе ( </w:t>
      </w:r>
      <w:proofErr w:type="spellStart"/>
      <w:r w:rsidRPr="00E926D9">
        <w:rPr>
          <w:rFonts w:ascii="Times New Roman" w:hAnsi="Times New Roman" w:cs="Times New Roman"/>
          <w:sz w:val="24"/>
          <w:szCs w:val="24"/>
        </w:rPr>
        <w:t>уч</w:t>
      </w:r>
      <w:proofErr w:type="gramStart"/>
      <w:r w:rsidRPr="00E926D9">
        <w:rPr>
          <w:rFonts w:ascii="Times New Roman" w:hAnsi="Times New Roman" w:cs="Times New Roman"/>
          <w:sz w:val="24"/>
          <w:szCs w:val="24"/>
        </w:rPr>
        <w:t>.М</w:t>
      </w:r>
      <w:proofErr w:type="gramEnd"/>
      <w:r w:rsidRPr="00E926D9">
        <w:rPr>
          <w:rFonts w:ascii="Times New Roman" w:hAnsi="Times New Roman" w:cs="Times New Roman"/>
          <w:sz w:val="24"/>
          <w:szCs w:val="24"/>
        </w:rPr>
        <w:t>якяряйнен</w:t>
      </w:r>
      <w:proofErr w:type="spellEnd"/>
      <w:r w:rsidRPr="00E926D9">
        <w:rPr>
          <w:rFonts w:ascii="Times New Roman" w:hAnsi="Times New Roman" w:cs="Times New Roman"/>
          <w:sz w:val="24"/>
          <w:szCs w:val="24"/>
        </w:rPr>
        <w:t xml:space="preserve"> Г.М.), затем прошло  интегрированное открытое занятие с первоклассниками.  Его  провели  психолог </w:t>
      </w:r>
      <w:proofErr w:type="spellStart"/>
      <w:r w:rsidRPr="00E926D9">
        <w:rPr>
          <w:rFonts w:ascii="Times New Roman" w:hAnsi="Times New Roman" w:cs="Times New Roman"/>
          <w:sz w:val="24"/>
          <w:szCs w:val="24"/>
        </w:rPr>
        <w:t>Сбитнева</w:t>
      </w:r>
      <w:proofErr w:type="spellEnd"/>
      <w:r w:rsidRPr="00E926D9">
        <w:rPr>
          <w:rFonts w:ascii="Times New Roman" w:hAnsi="Times New Roman" w:cs="Times New Roman"/>
          <w:sz w:val="24"/>
          <w:szCs w:val="24"/>
        </w:rPr>
        <w:t xml:space="preserve"> О.А. и логопед Яковлева А.А. Обсудили трудности школьной жизни первоклассника и условия благополучного перехода школьника из детского сада  в школу. Затрагивался  вопрос  сформированности УУД  при поступлении детей в ОУ  и результатам первого года обучения в школе в свете ФГОС. </w:t>
      </w:r>
    </w:p>
    <w:p w:rsidR="00FC7A15" w:rsidRPr="00E926D9" w:rsidRDefault="00FC7A15" w:rsidP="00FC7A15">
      <w:pPr>
        <w:ind w:firstLine="709"/>
        <w:jc w:val="both"/>
        <w:rPr>
          <w:rFonts w:ascii="Times New Roman" w:hAnsi="Times New Roman" w:cs="Times New Roman"/>
          <w:sz w:val="24"/>
          <w:szCs w:val="24"/>
        </w:rPr>
      </w:pPr>
      <w:r w:rsidRPr="00E926D9">
        <w:rPr>
          <w:rFonts w:ascii="Times New Roman" w:hAnsi="Times New Roman" w:cs="Times New Roman"/>
          <w:sz w:val="24"/>
          <w:szCs w:val="24"/>
        </w:rPr>
        <w:lastRenderedPageBreak/>
        <w:t>В ноябре 2013 года состоялся  «круглый стол» по преемственности между школой 1 и 2 ступени, на котором присутствовали администрация школы; классные руководители 5 классов;  учител</w:t>
      </w:r>
      <w:proofErr w:type="gramStart"/>
      <w:r w:rsidRPr="00E926D9">
        <w:rPr>
          <w:rFonts w:ascii="Times New Roman" w:hAnsi="Times New Roman" w:cs="Times New Roman"/>
          <w:sz w:val="24"/>
          <w:szCs w:val="24"/>
        </w:rPr>
        <w:t>я-</w:t>
      </w:r>
      <w:proofErr w:type="gramEnd"/>
      <w:r w:rsidRPr="00E926D9">
        <w:rPr>
          <w:rFonts w:ascii="Times New Roman" w:hAnsi="Times New Roman" w:cs="Times New Roman"/>
          <w:sz w:val="24"/>
          <w:szCs w:val="24"/>
        </w:rPr>
        <w:t xml:space="preserve"> предметники;  </w:t>
      </w:r>
      <w:proofErr w:type="spellStart"/>
      <w:r w:rsidRPr="00E926D9">
        <w:rPr>
          <w:rFonts w:ascii="Times New Roman" w:hAnsi="Times New Roman" w:cs="Times New Roman"/>
          <w:sz w:val="24"/>
          <w:szCs w:val="24"/>
        </w:rPr>
        <w:t>зам.директора</w:t>
      </w:r>
      <w:proofErr w:type="spellEnd"/>
      <w:r w:rsidRPr="00E926D9">
        <w:rPr>
          <w:rFonts w:ascii="Times New Roman" w:hAnsi="Times New Roman" w:cs="Times New Roman"/>
          <w:sz w:val="24"/>
          <w:szCs w:val="24"/>
        </w:rPr>
        <w:t xml:space="preserve"> по УВР и учителя ВНОШ «Радуга»;  педагог-психолог.</w:t>
      </w:r>
    </w:p>
    <w:p w:rsidR="00FC7A15" w:rsidRPr="00E926D9" w:rsidRDefault="00FC7A15" w:rsidP="00FC7A15">
      <w:pPr>
        <w:ind w:firstLine="709"/>
        <w:jc w:val="both"/>
        <w:rPr>
          <w:rFonts w:ascii="Times New Roman" w:hAnsi="Times New Roman" w:cs="Times New Roman"/>
          <w:sz w:val="24"/>
          <w:szCs w:val="24"/>
        </w:rPr>
      </w:pPr>
      <w:r w:rsidRPr="00E926D9">
        <w:rPr>
          <w:rFonts w:ascii="Times New Roman" w:hAnsi="Times New Roman" w:cs="Times New Roman"/>
          <w:sz w:val="24"/>
          <w:szCs w:val="24"/>
        </w:rPr>
        <w:t>Большая работа  была проведена по повышению учебной мотивации через систему внеурочной деятельности, в рамках кружков. Кроме того, внеурочная деятельность была представлена через предметные декады. Все мероприятия подробно отражены в аналитических отчетах председателей МО. Следует отметить, что проведенные «Декады» сопровождалось хорошей наглядностью, сроки и результаты каждого  мероприятия отражались на информационных стендах, размещались на школьном сайте, что способствовало повышению мотивации учащихся.</w:t>
      </w:r>
    </w:p>
    <w:p w:rsidR="00FC7A15" w:rsidRPr="00E926D9" w:rsidRDefault="00FC7A15" w:rsidP="00FC7A15">
      <w:pPr>
        <w:ind w:firstLine="709"/>
        <w:jc w:val="both"/>
        <w:rPr>
          <w:rFonts w:ascii="Times New Roman" w:hAnsi="Times New Roman" w:cs="Times New Roman"/>
          <w:sz w:val="24"/>
          <w:szCs w:val="24"/>
        </w:rPr>
      </w:pPr>
      <w:r w:rsidRPr="00E926D9">
        <w:rPr>
          <w:rFonts w:ascii="Times New Roman" w:hAnsi="Times New Roman" w:cs="Times New Roman"/>
          <w:sz w:val="24"/>
          <w:szCs w:val="24"/>
        </w:rPr>
        <w:t xml:space="preserve">В декабре 2013 года прошла декада русского языка и литературы, насыщенная  содержательными  мероприятиями. 100% учащихся приняли в ней активное участие. </w:t>
      </w:r>
    </w:p>
    <w:p w:rsidR="00FC7A15" w:rsidRPr="007756B8" w:rsidRDefault="00FC7A15" w:rsidP="00FC7A15">
      <w:pPr>
        <w:pStyle w:val="a7"/>
        <w:rPr>
          <w:rFonts w:ascii="Times New Roman" w:hAnsi="Times New Roman" w:cs="Times New Roman"/>
          <w:b/>
          <w:bCs/>
          <w:sz w:val="24"/>
          <w:szCs w:val="24"/>
        </w:rPr>
      </w:pPr>
      <w:r w:rsidRPr="007756B8">
        <w:rPr>
          <w:rFonts w:ascii="Times New Roman" w:hAnsi="Times New Roman" w:cs="Times New Roman"/>
          <w:bCs/>
          <w:sz w:val="24"/>
          <w:szCs w:val="24"/>
        </w:rPr>
        <w:t xml:space="preserve">Наиболее яркими мероприятиями года можно назвать </w:t>
      </w:r>
      <w:proofErr w:type="gramStart"/>
      <w:r w:rsidRPr="007756B8">
        <w:rPr>
          <w:rFonts w:ascii="Times New Roman" w:hAnsi="Times New Roman" w:cs="Times New Roman"/>
          <w:bCs/>
          <w:sz w:val="24"/>
          <w:szCs w:val="24"/>
        </w:rPr>
        <w:t>следующие</w:t>
      </w:r>
      <w:proofErr w:type="gramEnd"/>
      <w:r w:rsidRPr="007756B8">
        <w:rPr>
          <w:rFonts w:ascii="Times New Roman" w:hAnsi="Times New Roman" w:cs="Times New Roman"/>
          <w:bCs/>
          <w:sz w:val="24"/>
          <w:szCs w:val="24"/>
        </w:rPr>
        <w:t>:</w:t>
      </w:r>
      <w:r w:rsidRPr="007756B8">
        <w:rPr>
          <w:rFonts w:ascii="Times New Roman" w:hAnsi="Times New Roman" w:cs="Times New Roman"/>
          <w:b/>
          <w:bCs/>
          <w:sz w:val="24"/>
          <w:szCs w:val="24"/>
        </w:rPr>
        <w:t xml:space="preserve"> </w:t>
      </w:r>
    </w:p>
    <w:p w:rsidR="00FC7A15" w:rsidRPr="007756B8" w:rsidRDefault="00FC7A15" w:rsidP="00FC7A15">
      <w:pPr>
        <w:pStyle w:val="a7"/>
        <w:rPr>
          <w:rFonts w:ascii="Times New Roman" w:hAnsi="Times New Roman" w:cs="Times New Roman"/>
          <w:bCs/>
          <w:sz w:val="24"/>
          <w:szCs w:val="24"/>
          <w:u w:val="single"/>
        </w:rPr>
      </w:pPr>
      <w:r w:rsidRPr="007756B8">
        <w:rPr>
          <w:rFonts w:ascii="Times New Roman" w:hAnsi="Times New Roman" w:cs="Times New Roman"/>
          <w:bCs/>
          <w:sz w:val="24"/>
          <w:szCs w:val="24"/>
          <w:u w:val="single"/>
        </w:rPr>
        <w:t>Пличкина В.В.</w:t>
      </w:r>
    </w:p>
    <w:p w:rsidR="00FC7A15" w:rsidRPr="007756B8" w:rsidRDefault="00FC7A15" w:rsidP="00C441F9">
      <w:pPr>
        <w:pStyle w:val="a7"/>
        <w:numPr>
          <w:ilvl w:val="0"/>
          <w:numId w:val="101"/>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Выставка рисунков «Мои любимые сказки Пушкина» (5»Б», 5»В»)</w:t>
      </w:r>
    </w:p>
    <w:p w:rsidR="00FC7A15" w:rsidRPr="007756B8" w:rsidRDefault="00FC7A15" w:rsidP="00C441F9">
      <w:pPr>
        <w:pStyle w:val="a7"/>
        <w:numPr>
          <w:ilvl w:val="0"/>
          <w:numId w:val="101"/>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Конкурс «Самый лучший чтец» (6»Г»)</w:t>
      </w:r>
    </w:p>
    <w:p w:rsidR="00FC7A15" w:rsidRPr="007756B8" w:rsidRDefault="00FC7A15" w:rsidP="00C441F9">
      <w:pPr>
        <w:pStyle w:val="a7"/>
        <w:numPr>
          <w:ilvl w:val="0"/>
          <w:numId w:val="101"/>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Внеклассное мероприятие по русскому языку «Знаток правил» (6»Г»)</w:t>
      </w:r>
    </w:p>
    <w:p w:rsidR="00FC7A15" w:rsidRPr="007756B8" w:rsidRDefault="00FC7A15" w:rsidP="00C441F9">
      <w:pPr>
        <w:pStyle w:val="a7"/>
        <w:numPr>
          <w:ilvl w:val="0"/>
          <w:numId w:val="101"/>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Урок-путешествие «Я знаю русский алфавит» (5»Б», 5»В»).</w:t>
      </w:r>
    </w:p>
    <w:p w:rsidR="00FC7A15" w:rsidRPr="007756B8" w:rsidRDefault="00FC7A15" w:rsidP="00FC7A15">
      <w:pPr>
        <w:pStyle w:val="a7"/>
        <w:rPr>
          <w:rFonts w:ascii="Times New Roman" w:hAnsi="Times New Roman" w:cs="Times New Roman"/>
          <w:bCs/>
          <w:sz w:val="24"/>
          <w:szCs w:val="24"/>
          <w:u w:val="single"/>
        </w:rPr>
      </w:pPr>
      <w:r w:rsidRPr="007756B8">
        <w:rPr>
          <w:rFonts w:ascii="Times New Roman" w:hAnsi="Times New Roman" w:cs="Times New Roman"/>
          <w:bCs/>
          <w:sz w:val="24"/>
          <w:szCs w:val="24"/>
          <w:u w:val="single"/>
        </w:rPr>
        <w:t>Акопянц М. Ю.</w:t>
      </w:r>
    </w:p>
    <w:p w:rsidR="00FC7A15" w:rsidRPr="007756B8" w:rsidRDefault="00FC7A15" w:rsidP="00C441F9">
      <w:pPr>
        <w:pStyle w:val="a7"/>
        <w:numPr>
          <w:ilvl w:val="0"/>
          <w:numId w:val="102"/>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«Час литературной сказки» (5»Г»)</w:t>
      </w:r>
    </w:p>
    <w:p w:rsidR="00FC7A15" w:rsidRPr="007756B8" w:rsidRDefault="00FC7A15" w:rsidP="00C441F9">
      <w:pPr>
        <w:pStyle w:val="a7"/>
        <w:numPr>
          <w:ilvl w:val="0"/>
          <w:numId w:val="102"/>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 xml:space="preserve">Викторина по творчеству А. С. Пушкина и М. </w:t>
      </w:r>
      <w:proofErr w:type="gramStart"/>
      <w:r w:rsidRPr="007756B8">
        <w:rPr>
          <w:rFonts w:ascii="Times New Roman" w:hAnsi="Times New Roman" w:cs="Times New Roman"/>
          <w:bCs/>
          <w:sz w:val="24"/>
          <w:szCs w:val="24"/>
        </w:rPr>
        <w:t>Ю</w:t>
      </w:r>
      <w:proofErr w:type="gramEnd"/>
      <w:r w:rsidRPr="007756B8">
        <w:rPr>
          <w:rFonts w:ascii="Times New Roman" w:hAnsi="Times New Roman" w:cs="Times New Roman"/>
          <w:bCs/>
          <w:sz w:val="24"/>
          <w:szCs w:val="24"/>
        </w:rPr>
        <w:t>, Лермонтова (7»Г»)</w:t>
      </w:r>
    </w:p>
    <w:p w:rsidR="00FC7A15" w:rsidRPr="007756B8" w:rsidRDefault="00FC7A15" w:rsidP="00FC7A15">
      <w:pPr>
        <w:pStyle w:val="a7"/>
        <w:rPr>
          <w:rFonts w:ascii="Times New Roman" w:hAnsi="Times New Roman" w:cs="Times New Roman"/>
          <w:bCs/>
          <w:sz w:val="24"/>
          <w:szCs w:val="24"/>
          <w:u w:val="single"/>
        </w:rPr>
      </w:pPr>
      <w:r w:rsidRPr="007756B8">
        <w:rPr>
          <w:rFonts w:ascii="Times New Roman" w:hAnsi="Times New Roman" w:cs="Times New Roman"/>
          <w:bCs/>
          <w:sz w:val="24"/>
          <w:szCs w:val="24"/>
          <w:u w:val="single"/>
        </w:rPr>
        <w:t>Новоселова Н. В.</w:t>
      </w:r>
    </w:p>
    <w:p w:rsidR="00FC7A15" w:rsidRPr="007756B8" w:rsidRDefault="00FC7A15" w:rsidP="00C441F9">
      <w:pPr>
        <w:pStyle w:val="a7"/>
        <w:numPr>
          <w:ilvl w:val="0"/>
          <w:numId w:val="103"/>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КВН по русскому языку (6»Б», 6»В»)</w:t>
      </w:r>
    </w:p>
    <w:p w:rsidR="00FC7A15" w:rsidRPr="007756B8" w:rsidRDefault="00FC7A15" w:rsidP="00C441F9">
      <w:pPr>
        <w:pStyle w:val="a7"/>
        <w:numPr>
          <w:ilvl w:val="0"/>
          <w:numId w:val="103"/>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Интерактивная игра по русскому языку «Своя игра» (8»В»)</w:t>
      </w:r>
    </w:p>
    <w:p w:rsidR="00FC7A15" w:rsidRPr="007756B8" w:rsidRDefault="00FC7A15" w:rsidP="00FC7A15">
      <w:pPr>
        <w:pStyle w:val="a7"/>
        <w:rPr>
          <w:rFonts w:ascii="Times New Roman" w:hAnsi="Times New Roman" w:cs="Times New Roman"/>
          <w:bCs/>
          <w:sz w:val="24"/>
          <w:szCs w:val="24"/>
        </w:rPr>
      </w:pPr>
      <w:r w:rsidRPr="007756B8">
        <w:rPr>
          <w:rFonts w:ascii="Times New Roman" w:hAnsi="Times New Roman" w:cs="Times New Roman"/>
          <w:bCs/>
          <w:sz w:val="24"/>
          <w:szCs w:val="24"/>
        </w:rPr>
        <w:t>Богомолова Н. А.</w:t>
      </w:r>
    </w:p>
    <w:p w:rsidR="00FC7A15" w:rsidRPr="007756B8" w:rsidRDefault="00FC7A15" w:rsidP="00C441F9">
      <w:pPr>
        <w:pStyle w:val="a7"/>
        <w:numPr>
          <w:ilvl w:val="0"/>
          <w:numId w:val="104"/>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Викторина по творчеству А. С. Пушкина (7»А», 9»А», 9»В»)</w:t>
      </w:r>
    </w:p>
    <w:p w:rsidR="00FC7A15" w:rsidRPr="007756B8" w:rsidRDefault="00FC7A15" w:rsidP="00C441F9">
      <w:pPr>
        <w:pStyle w:val="a7"/>
        <w:numPr>
          <w:ilvl w:val="0"/>
          <w:numId w:val="104"/>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Игра «Умники и умницы», «Горе от ума» (9»А», 9»В»)</w:t>
      </w:r>
    </w:p>
    <w:p w:rsidR="00FC7A15" w:rsidRPr="007756B8" w:rsidRDefault="00FC7A15" w:rsidP="00C441F9">
      <w:pPr>
        <w:pStyle w:val="a7"/>
        <w:numPr>
          <w:ilvl w:val="0"/>
          <w:numId w:val="104"/>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Игра «Знаете ли вы русский язык?» (7»А»)</w:t>
      </w:r>
    </w:p>
    <w:p w:rsidR="00FC7A15" w:rsidRPr="007756B8" w:rsidRDefault="00FC7A15" w:rsidP="00FC7A15">
      <w:pPr>
        <w:pStyle w:val="a7"/>
        <w:rPr>
          <w:rFonts w:ascii="Times New Roman" w:hAnsi="Times New Roman" w:cs="Times New Roman"/>
          <w:bCs/>
          <w:sz w:val="24"/>
          <w:szCs w:val="24"/>
          <w:u w:val="single"/>
        </w:rPr>
      </w:pPr>
      <w:proofErr w:type="spellStart"/>
      <w:r w:rsidRPr="007756B8">
        <w:rPr>
          <w:rFonts w:ascii="Times New Roman" w:hAnsi="Times New Roman" w:cs="Times New Roman"/>
          <w:bCs/>
          <w:sz w:val="24"/>
          <w:szCs w:val="24"/>
          <w:u w:val="single"/>
        </w:rPr>
        <w:t>Чепелева</w:t>
      </w:r>
      <w:proofErr w:type="spellEnd"/>
      <w:r w:rsidRPr="007756B8">
        <w:rPr>
          <w:rFonts w:ascii="Times New Roman" w:hAnsi="Times New Roman" w:cs="Times New Roman"/>
          <w:bCs/>
          <w:sz w:val="24"/>
          <w:szCs w:val="24"/>
          <w:u w:val="single"/>
        </w:rPr>
        <w:t xml:space="preserve"> Р. Н.</w:t>
      </w:r>
    </w:p>
    <w:p w:rsidR="00FC7A15" w:rsidRPr="007756B8" w:rsidRDefault="00FC7A15" w:rsidP="00C441F9">
      <w:pPr>
        <w:pStyle w:val="a7"/>
        <w:numPr>
          <w:ilvl w:val="0"/>
          <w:numId w:val="105"/>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Игра «</w:t>
      </w:r>
      <w:proofErr w:type="spellStart"/>
      <w:r w:rsidRPr="007756B8">
        <w:rPr>
          <w:rFonts w:ascii="Times New Roman" w:hAnsi="Times New Roman" w:cs="Times New Roman"/>
          <w:bCs/>
          <w:sz w:val="24"/>
          <w:szCs w:val="24"/>
        </w:rPr>
        <w:t>Знайки</w:t>
      </w:r>
      <w:proofErr w:type="spellEnd"/>
      <w:r w:rsidRPr="007756B8">
        <w:rPr>
          <w:rFonts w:ascii="Times New Roman" w:hAnsi="Times New Roman" w:cs="Times New Roman"/>
          <w:bCs/>
          <w:sz w:val="24"/>
          <w:szCs w:val="24"/>
        </w:rPr>
        <w:t xml:space="preserve"> и </w:t>
      </w:r>
      <w:proofErr w:type="spellStart"/>
      <w:r w:rsidRPr="007756B8">
        <w:rPr>
          <w:rFonts w:ascii="Times New Roman" w:hAnsi="Times New Roman" w:cs="Times New Roman"/>
          <w:bCs/>
          <w:sz w:val="24"/>
          <w:szCs w:val="24"/>
        </w:rPr>
        <w:t>умейки</w:t>
      </w:r>
      <w:proofErr w:type="spellEnd"/>
      <w:r w:rsidRPr="007756B8">
        <w:rPr>
          <w:rFonts w:ascii="Times New Roman" w:hAnsi="Times New Roman" w:cs="Times New Roman"/>
          <w:bCs/>
          <w:sz w:val="24"/>
          <w:szCs w:val="24"/>
        </w:rPr>
        <w:t>» (5»Г»)</w:t>
      </w:r>
    </w:p>
    <w:p w:rsidR="00FC7A15" w:rsidRPr="007756B8" w:rsidRDefault="00FC7A15" w:rsidP="00C441F9">
      <w:pPr>
        <w:pStyle w:val="a7"/>
        <w:numPr>
          <w:ilvl w:val="0"/>
          <w:numId w:val="105"/>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Игра-соревнование «Вперед, к победе, доблестные рыцари!» (7»Б»)</w:t>
      </w:r>
    </w:p>
    <w:p w:rsidR="00FC7A15" w:rsidRPr="007756B8" w:rsidRDefault="00FC7A15" w:rsidP="00C441F9">
      <w:pPr>
        <w:pStyle w:val="a7"/>
        <w:numPr>
          <w:ilvl w:val="0"/>
          <w:numId w:val="105"/>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Игра «Что? Где? Когда?» (10»А»)</w:t>
      </w:r>
    </w:p>
    <w:p w:rsidR="00FC7A15" w:rsidRPr="007756B8" w:rsidRDefault="00FC7A15" w:rsidP="00FC7A15">
      <w:pPr>
        <w:pStyle w:val="a7"/>
        <w:rPr>
          <w:rFonts w:ascii="Times New Roman" w:hAnsi="Times New Roman" w:cs="Times New Roman"/>
          <w:bCs/>
          <w:sz w:val="24"/>
          <w:szCs w:val="24"/>
          <w:u w:val="single"/>
        </w:rPr>
      </w:pPr>
      <w:r w:rsidRPr="007756B8">
        <w:rPr>
          <w:rFonts w:ascii="Times New Roman" w:hAnsi="Times New Roman" w:cs="Times New Roman"/>
          <w:bCs/>
          <w:sz w:val="24"/>
          <w:szCs w:val="24"/>
          <w:u w:val="single"/>
        </w:rPr>
        <w:t>Завьялова Т. А.</w:t>
      </w:r>
    </w:p>
    <w:p w:rsidR="00FC7A15" w:rsidRPr="007756B8" w:rsidRDefault="00FC7A15" w:rsidP="00C441F9">
      <w:pPr>
        <w:pStyle w:val="a7"/>
        <w:numPr>
          <w:ilvl w:val="0"/>
          <w:numId w:val="106"/>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КВН «Ах, эта сказка, сказка!..» (5»А»)</w:t>
      </w:r>
    </w:p>
    <w:p w:rsidR="00FC7A15" w:rsidRPr="007756B8" w:rsidRDefault="00FC7A15" w:rsidP="00C441F9">
      <w:pPr>
        <w:pStyle w:val="a7"/>
        <w:numPr>
          <w:ilvl w:val="0"/>
          <w:numId w:val="106"/>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lastRenderedPageBreak/>
        <w:t xml:space="preserve">Игра «Веселая  грамматика» (6»А» и 1 </w:t>
      </w:r>
      <w:proofErr w:type="spellStart"/>
      <w:r w:rsidRPr="007756B8">
        <w:rPr>
          <w:rFonts w:ascii="Times New Roman" w:hAnsi="Times New Roman" w:cs="Times New Roman"/>
          <w:bCs/>
          <w:sz w:val="24"/>
          <w:szCs w:val="24"/>
        </w:rPr>
        <w:t>кл</w:t>
      </w:r>
      <w:proofErr w:type="spellEnd"/>
      <w:r w:rsidRPr="007756B8">
        <w:rPr>
          <w:rFonts w:ascii="Times New Roman" w:hAnsi="Times New Roman" w:cs="Times New Roman"/>
          <w:bCs/>
          <w:sz w:val="24"/>
          <w:szCs w:val="24"/>
        </w:rPr>
        <w:t>)</w:t>
      </w:r>
    </w:p>
    <w:p w:rsidR="00FC7A15" w:rsidRPr="007756B8" w:rsidRDefault="00FC7A15" w:rsidP="00C441F9">
      <w:pPr>
        <w:pStyle w:val="a7"/>
        <w:numPr>
          <w:ilvl w:val="0"/>
          <w:numId w:val="106"/>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Викторина по роману «Дубровский» (6»А»)</w:t>
      </w:r>
    </w:p>
    <w:p w:rsidR="00FC7A15" w:rsidRPr="007756B8" w:rsidRDefault="00FC7A15" w:rsidP="00C441F9">
      <w:pPr>
        <w:pStyle w:val="a7"/>
        <w:numPr>
          <w:ilvl w:val="0"/>
          <w:numId w:val="106"/>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Лингвистический турнир по теме «Имя прилагательное» (6»А»)</w:t>
      </w:r>
    </w:p>
    <w:p w:rsidR="00FC7A15" w:rsidRPr="007756B8" w:rsidRDefault="00FC7A15" w:rsidP="00C441F9">
      <w:pPr>
        <w:pStyle w:val="a7"/>
        <w:numPr>
          <w:ilvl w:val="0"/>
          <w:numId w:val="106"/>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Литературная игра «Опять увидеть суждено мне…» (по комедии «Горе от ума») (9»Б»)</w:t>
      </w:r>
    </w:p>
    <w:p w:rsidR="00FC7A15" w:rsidRPr="007756B8" w:rsidRDefault="00FC7A15" w:rsidP="00FC7A15">
      <w:pPr>
        <w:pStyle w:val="a7"/>
        <w:rPr>
          <w:rFonts w:ascii="Times New Roman" w:hAnsi="Times New Roman" w:cs="Times New Roman"/>
          <w:bCs/>
          <w:sz w:val="24"/>
          <w:szCs w:val="24"/>
          <w:u w:val="single"/>
        </w:rPr>
      </w:pPr>
      <w:r w:rsidRPr="007756B8">
        <w:rPr>
          <w:rFonts w:ascii="Times New Roman" w:hAnsi="Times New Roman" w:cs="Times New Roman"/>
          <w:bCs/>
          <w:sz w:val="24"/>
          <w:szCs w:val="24"/>
          <w:u w:val="single"/>
        </w:rPr>
        <w:t>Юзбекова Т. М.</w:t>
      </w:r>
    </w:p>
    <w:p w:rsidR="00FC7A15" w:rsidRPr="007756B8" w:rsidRDefault="00FC7A15" w:rsidP="00C441F9">
      <w:pPr>
        <w:pStyle w:val="a7"/>
        <w:numPr>
          <w:ilvl w:val="0"/>
          <w:numId w:val="107"/>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Интерактивная игра по русскому языку и литературе «Своя игра» (8»А», 8«Б», 8«Г»)</w:t>
      </w:r>
    </w:p>
    <w:p w:rsidR="00FC7A15" w:rsidRPr="007756B8" w:rsidRDefault="00FC7A15" w:rsidP="00C441F9">
      <w:pPr>
        <w:pStyle w:val="a7"/>
        <w:numPr>
          <w:ilvl w:val="0"/>
          <w:numId w:val="107"/>
        </w:numPr>
        <w:spacing w:after="0" w:line="240" w:lineRule="auto"/>
        <w:contextualSpacing w:val="0"/>
        <w:rPr>
          <w:rFonts w:ascii="Times New Roman" w:hAnsi="Times New Roman" w:cs="Times New Roman"/>
          <w:bCs/>
          <w:sz w:val="24"/>
          <w:szCs w:val="24"/>
        </w:rPr>
      </w:pPr>
      <w:r w:rsidRPr="007756B8">
        <w:rPr>
          <w:rFonts w:ascii="Times New Roman" w:hAnsi="Times New Roman" w:cs="Times New Roman"/>
          <w:bCs/>
          <w:sz w:val="24"/>
          <w:szCs w:val="24"/>
        </w:rPr>
        <w:t>Урок-мастерская «Золотое слово» в поэзии Серебряного века» (11»Б»).</w:t>
      </w:r>
    </w:p>
    <w:p w:rsidR="00FC7A15" w:rsidRPr="007756B8" w:rsidRDefault="00FC7A15" w:rsidP="00FC7A15">
      <w:pPr>
        <w:pStyle w:val="a7"/>
        <w:contextualSpacing w:val="0"/>
        <w:rPr>
          <w:rFonts w:ascii="Times New Roman" w:hAnsi="Times New Roman" w:cs="Times New Roman"/>
          <w:bCs/>
          <w:sz w:val="24"/>
          <w:szCs w:val="24"/>
        </w:rPr>
      </w:pPr>
    </w:p>
    <w:p w:rsidR="00FC7A15" w:rsidRPr="007756B8" w:rsidRDefault="00FC7A15" w:rsidP="00FC7A15">
      <w:pPr>
        <w:pStyle w:val="a7"/>
        <w:rPr>
          <w:rFonts w:ascii="Times New Roman" w:hAnsi="Times New Roman" w:cs="Times New Roman"/>
          <w:bCs/>
          <w:sz w:val="24"/>
          <w:szCs w:val="24"/>
        </w:rPr>
      </w:pPr>
      <w:r w:rsidRPr="007756B8">
        <w:rPr>
          <w:rFonts w:ascii="Times New Roman" w:hAnsi="Times New Roman" w:cs="Times New Roman"/>
          <w:bCs/>
          <w:sz w:val="24"/>
          <w:szCs w:val="24"/>
        </w:rPr>
        <w:t>В отчетном году интересно и по - новому прошла Неделя английского языка в школе. Учителя составили  программу по аналогии с Дистанционной Неделей центра «</w:t>
      </w:r>
      <w:proofErr w:type="spellStart"/>
      <w:r w:rsidRPr="007756B8">
        <w:rPr>
          <w:rFonts w:ascii="Times New Roman" w:hAnsi="Times New Roman" w:cs="Times New Roman"/>
          <w:bCs/>
          <w:sz w:val="24"/>
          <w:szCs w:val="24"/>
        </w:rPr>
        <w:t>Снейл</w:t>
      </w:r>
      <w:proofErr w:type="spellEnd"/>
      <w:r w:rsidRPr="007756B8">
        <w:rPr>
          <w:rFonts w:ascii="Times New Roman" w:hAnsi="Times New Roman" w:cs="Times New Roman"/>
          <w:bCs/>
          <w:sz w:val="24"/>
          <w:szCs w:val="24"/>
        </w:rPr>
        <w:t xml:space="preserve">». </w:t>
      </w:r>
    </w:p>
    <w:p w:rsidR="00FC7A15" w:rsidRPr="007756B8" w:rsidRDefault="00FC7A15" w:rsidP="00FC7A15">
      <w:pPr>
        <w:pStyle w:val="a7"/>
        <w:ind w:left="0" w:firstLine="709"/>
        <w:jc w:val="both"/>
        <w:rPr>
          <w:rFonts w:ascii="Times New Roman" w:hAnsi="Times New Roman" w:cs="Times New Roman"/>
          <w:i/>
          <w:sz w:val="24"/>
          <w:szCs w:val="24"/>
        </w:rPr>
      </w:pPr>
      <w:r w:rsidRPr="007756B8">
        <w:rPr>
          <w:rFonts w:ascii="Times New Roman" w:hAnsi="Times New Roman" w:cs="Times New Roman"/>
          <w:sz w:val="24"/>
          <w:szCs w:val="24"/>
        </w:rPr>
        <w:t xml:space="preserve">Как всегда,  насыщенной оказалась  декада естественно - научного цикла. 80% учителей  со своими классами приняли в ней активное участие. </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xml:space="preserve">            С 14 по 24 ноября под девизом  «Дорогу осилит идущий, а математику – мыслящий» в школе прошла   декада математики и информатики. Все учащиеся школы с 5-го по 11-ый класс приняли в ней участие.</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Чтобы показать, что математика не сухая наук, учителя использовали  нестандартные  формы, которые по достоинству оценили дети.</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xml:space="preserve"> </w:t>
      </w:r>
      <w:proofErr w:type="gramStart"/>
      <w:r w:rsidRPr="00E926D9">
        <w:rPr>
          <w:rFonts w:ascii="Times New Roman" w:hAnsi="Times New Roman" w:cs="Times New Roman"/>
          <w:sz w:val="24"/>
          <w:szCs w:val="24"/>
        </w:rPr>
        <w:t>Это  «Час занимательной математики»,  час  «Курьезных задач», игра «Умники и умницы», урок занимательной математики, математическая  викторина, игра «Крестики-нолики»,  игра КВН.</w:t>
      </w:r>
      <w:proofErr w:type="gramEnd"/>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Также учащимися были изготовлены модели многогранников, изданы математические газеты, написаны сообщения из жизни великих математиков.</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xml:space="preserve">В апреле-мае этого года стартовала  декада технологии, во время которой </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xml:space="preserve">Прошли  акции  по инициативе Управляющего совета -  «Аллея выпускников» -  с участием 11-ых  и 1-ого классов  и «Подарок ветерану», </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конкурс плакатов ко Дню Победы.</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xml:space="preserve">Можно считать, что работа МО в этом учебном году была эффективной, задачи выполнены в полном объёме. </w:t>
      </w:r>
    </w:p>
    <w:p w:rsidR="00FC7A15" w:rsidRPr="007756B8" w:rsidRDefault="00FC7A15" w:rsidP="00FC7A15">
      <w:pPr>
        <w:pStyle w:val="a7"/>
        <w:ind w:left="0"/>
        <w:jc w:val="both"/>
        <w:rPr>
          <w:rFonts w:ascii="Times New Roman" w:hAnsi="Times New Roman" w:cs="Times New Roman"/>
          <w:sz w:val="24"/>
          <w:szCs w:val="24"/>
        </w:rPr>
      </w:pPr>
      <w:r w:rsidRPr="007756B8">
        <w:rPr>
          <w:rFonts w:ascii="Times New Roman" w:hAnsi="Times New Roman" w:cs="Times New Roman"/>
          <w:sz w:val="24"/>
          <w:szCs w:val="24"/>
        </w:rPr>
        <w:t xml:space="preserve">          Итоги  внутришкольного контроля говорят о стабильной, содержательной работе школы</w:t>
      </w:r>
      <w:r w:rsidRPr="007756B8">
        <w:rPr>
          <w:rFonts w:ascii="Times New Roman" w:hAnsi="Times New Roman" w:cs="Times New Roman"/>
          <w:i/>
          <w:sz w:val="24"/>
          <w:szCs w:val="24"/>
        </w:rPr>
        <w:t>.</w:t>
      </w:r>
      <w:r w:rsidRPr="007756B8">
        <w:rPr>
          <w:rFonts w:ascii="Times New Roman" w:hAnsi="Times New Roman" w:cs="Times New Roman"/>
          <w:sz w:val="24"/>
          <w:szCs w:val="24"/>
        </w:rPr>
        <w:t xml:space="preserve"> Учителя заинтересованы в освоении новых технологий для их активного внедрения в учебно-воспитательный процесс, создании благоприятных условий для учебы, работы и развития нашей школы. </w:t>
      </w:r>
    </w:p>
    <w:p w:rsidR="00FC7A15" w:rsidRPr="007756B8" w:rsidRDefault="00FC7A15" w:rsidP="00FC7A15">
      <w:pPr>
        <w:pStyle w:val="a7"/>
        <w:ind w:left="0" w:firstLine="1077"/>
        <w:jc w:val="both"/>
        <w:rPr>
          <w:rStyle w:val="af1"/>
          <w:rFonts w:ascii="Times New Roman" w:hAnsi="Times New Roman" w:cs="Times New Roman"/>
          <w:i w:val="0"/>
          <w:sz w:val="24"/>
          <w:szCs w:val="24"/>
        </w:rPr>
      </w:pPr>
      <w:r w:rsidRPr="007756B8">
        <w:rPr>
          <w:rStyle w:val="af1"/>
          <w:rFonts w:ascii="Times New Roman" w:hAnsi="Times New Roman" w:cs="Times New Roman"/>
          <w:sz w:val="24"/>
          <w:szCs w:val="24"/>
        </w:rPr>
        <w:lastRenderedPageBreak/>
        <w:t>Учебными пособиями учащиеся школы обеспечены на 100%. Бытовые условия и организация учебно-воспитательного процесса соответствовали  нормам СанПиНа.</w:t>
      </w:r>
    </w:p>
    <w:p w:rsidR="00FC7A15" w:rsidRPr="007756B8" w:rsidRDefault="00FC7A15" w:rsidP="00FC7A15">
      <w:pPr>
        <w:pStyle w:val="a7"/>
        <w:ind w:left="0" w:firstLine="1077"/>
        <w:jc w:val="both"/>
        <w:rPr>
          <w:rStyle w:val="af1"/>
          <w:rFonts w:ascii="Times New Roman" w:hAnsi="Times New Roman" w:cs="Times New Roman"/>
          <w:i w:val="0"/>
          <w:sz w:val="24"/>
          <w:szCs w:val="24"/>
        </w:rPr>
      </w:pPr>
    </w:p>
    <w:p w:rsidR="00FC7A15" w:rsidRPr="007756B8" w:rsidRDefault="00FC7A15" w:rsidP="00FC7A15">
      <w:pPr>
        <w:pStyle w:val="a7"/>
        <w:ind w:left="0" w:firstLine="1077"/>
        <w:jc w:val="center"/>
        <w:rPr>
          <w:rStyle w:val="af1"/>
          <w:rFonts w:ascii="Times New Roman" w:hAnsi="Times New Roman" w:cs="Times New Roman"/>
          <w:b/>
          <w:i w:val="0"/>
          <w:sz w:val="24"/>
          <w:szCs w:val="24"/>
        </w:rPr>
      </w:pPr>
      <w:r w:rsidRPr="007756B8">
        <w:rPr>
          <w:rStyle w:val="af1"/>
          <w:rFonts w:ascii="Times New Roman" w:hAnsi="Times New Roman" w:cs="Times New Roman"/>
          <w:sz w:val="24"/>
          <w:szCs w:val="24"/>
        </w:rPr>
        <w:t>Результаты учебной деятельности.</w:t>
      </w:r>
    </w:p>
    <w:p w:rsidR="00FC7A15" w:rsidRPr="007756B8" w:rsidRDefault="00FC7A15" w:rsidP="00FC7A15">
      <w:pPr>
        <w:pStyle w:val="a7"/>
        <w:ind w:left="0" w:firstLine="1077"/>
        <w:jc w:val="center"/>
        <w:rPr>
          <w:rStyle w:val="af1"/>
          <w:rFonts w:ascii="Times New Roman" w:hAnsi="Times New Roman" w:cs="Times New Roman"/>
          <w:b/>
          <w:i w:val="0"/>
          <w:sz w:val="24"/>
          <w:szCs w:val="24"/>
        </w:rPr>
      </w:pPr>
      <w:r w:rsidRPr="007756B8">
        <w:rPr>
          <w:rStyle w:val="af1"/>
          <w:rFonts w:ascii="Times New Roman" w:hAnsi="Times New Roman" w:cs="Times New Roman"/>
          <w:sz w:val="24"/>
          <w:szCs w:val="24"/>
        </w:rPr>
        <w:t>Начальная школа.</w:t>
      </w:r>
    </w:p>
    <w:p w:rsidR="00FC7A15" w:rsidRPr="00E926D9" w:rsidRDefault="00FC7A15" w:rsidP="00FC7A15">
      <w:pPr>
        <w:pStyle w:val="a7"/>
        <w:ind w:left="0" w:firstLine="1077"/>
        <w:jc w:val="center"/>
        <w:rPr>
          <w:rStyle w:val="af1"/>
          <w:b/>
          <w:i w:val="0"/>
        </w:rPr>
      </w:pPr>
    </w:p>
    <w:p w:rsidR="00FC7A15" w:rsidRPr="00E926D9" w:rsidRDefault="00FC7A15" w:rsidP="007756B8">
      <w:pPr>
        <w:spacing w:after="0" w:line="240" w:lineRule="auto"/>
        <w:ind w:firstLine="709"/>
        <w:contextualSpacing/>
        <w:jc w:val="both"/>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Интересно, живо, эмоционально строилась учебная работа в начальной школе. Педагогический коллектив постоянно находился в поиске, включался в инновационную работу, делился опытом с коллегами. Открытые уроки и внеурочные занятия дал каждый учитель начальных классов. Особенно успешными были уроки  </w:t>
      </w:r>
      <w:proofErr w:type="spellStart"/>
      <w:r w:rsidRPr="00E926D9">
        <w:rPr>
          <w:rFonts w:ascii="Times New Roman" w:eastAsia="Times New Roman" w:hAnsi="Times New Roman" w:cs="Times New Roman"/>
          <w:sz w:val="24"/>
          <w:szCs w:val="24"/>
        </w:rPr>
        <w:t>Гоголевой</w:t>
      </w:r>
      <w:proofErr w:type="spellEnd"/>
      <w:r w:rsidRPr="00E926D9">
        <w:rPr>
          <w:rFonts w:ascii="Times New Roman" w:eastAsia="Times New Roman" w:hAnsi="Times New Roman" w:cs="Times New Roman"/>
          <w:sz w:val="24"/>
          <w:szCs w:val="24"/>
        </w:rPr>
        <w:t xml:space="preserve"> И. Н., Суйконен С. И., внеурочное мероприятие </w:t>
      </w:r>
      <w:proofErr w:type="spellStart"/>
      <w:r w:rsidRPr="00E926D9">
        <w:rPr>
          <w:rFonts w:ascii="Times New Roman" w:eastAsia="Times New Roman" w:hAnsi="Times New Roman" w:cs="Times New Roman"/>
          <w:sz w:val="24"/>
          <w:szCs w:val="24"/>
        </w:rPr>
        <w:t>Хазовой</w:t>
      </w:r>
      <w:proofErr w:type="spellEnd"/>
      <w:r w:rsidRPr="00E926D9">
        <w:rPr>
          <w:rFonts w:ascii="Times New Roman" w:eastAsia="Times New Roman" w:hAnsi="Times New Roman" w:cs="Times New Roman"/>
          <w:sz w:val="24"/>
          <w:szCs w:val="24"/>
        </w:rPr>
        <w:t xml:space="preserve"> Е. А.  </w:t>
      </w:r>
      <w:proofErr w:type="spellStart"/>
      <w:r w:rsidRPr="00E926D9">
        <w:rPr>
          <w:rFonts w:ascii="Times New Roman" w:eastAsia="Times New Roman" w:hAnsi="Times New Roman" w:cs="Times New Roman"/>
          <w:sz w:val="24"/>
          <w:szCs w:val="24"/>
        </w:rPr>
        <w:t>Взаимопосещение</w:t>
      </w:r>
      <w:proofErr w:type="spellEnd"/>
      <w:r w:rsidRPr="00E926D9">
        <w:rPr>
          <w:rFonts w:ascii="Times New Roman" w:eastAsia="Times New Roman" w:hAnsi="Times New Roman" w:cs="Times New Roman"/>
          <w:sz w:val="24"/>
          <w:szCs w:val="24"/>
        </w:rPr>
        <w:t xml:space="preserve"> уроков, рабочие пятиминутки, круглые столы,  внеклассные и внеурочные мероприятия, общая  работа над сайтом МО  - всё это сплачивало коллектив, позволяло расти профессионально. В итоге Гоголева И. Н., учитель 3 класса, приняла  успешное участие в  муниципальном конкурсе «Учитель года 2013» и стала его лауреатом.</w:t>
      </w:r>
    </w:p>
    <w:p w:rsidR="00FC7A15" w:rsidRPr="00E926D9" w:rsidRDefault="00FC7A15" w:rsidP="007756B8">
      <w:pPr>
        <w:spacing w:after="0" w:line="240" w:lineRule="auto"/>
        <w:ind w:firstLine="709"/>
        <w:contextualSpacing/>
        <w:jc w:val="both"/>
        <w:rPr>
          <w:rFonts w:ascii="Times New Roman" w:eastAsia="Times New Roman" w:hAnsi="Times New Roman" w:cs="Times New Roman"/>
          <w:sz w:val="24"/>
          <w:szCs w:val="24"/>
        </w:rPr>
      </w:pPr>
      <w:r w:rsidRPr="00E926D9">
        <w:rPr>
          <w:rFonts w:ascii="Times New Roman" w:eastAsia="Times New Roman" w:hAnsi="Times New Roman" w:cs="Times New Roman"/>
          <w:b/>
          <w:sz w:val="24"/>
          <w:szCs w:val="24"/>
        </w:rPr>
        <w:t>Учебный год начальная школа завершила со 100% успеваемостью</w:t>
      </w:r>
      <w:r w:rsidRPr="00E926D9">
        <w:rPr>
          <w:rFonts w:ascii="Times New Roman" w:eastAsia="Times New Roman" w:hAnsi="Times New Roman" w:cs="Times New Roman"/>
          <w:sz w:val="24"/>
          <w:szCs w:val="24"/>
        </w:rPr>
        <w:t>. Количество  учащихся, окончивших школу на «4» и «5» увеличилось по сравнению с прошлым учебным годом.</w:t>
      </w:r>
    </w:p>
    <w:p w:rsidR="00FC7A15" w:rsidRPr="00E926D9" w:rsidRDefault="00FC7A15" w:rsidP="007756B8">
      <w:pPr>
        <w:spacing w:after="0" w:line="240" w:lineRule="auto"/>
        <w:ind w:firstLine="709"/>
        <w:contextualSpacing/>
        <w:jc w:val="both"/>
        <w:rPr>
          <w:rFonts w:ascii="Times New Roman" w:eastAsia="Calibri" w:hAnsi="Times New Roman" w:cs="Times New Roman"/>
          <w:sz w:val="24"/>
          <w:szCs w:val="24"/>
        </w:rPr>
      </w:pPr>
      <w:r w:rsidRPr="00E926D9">
        <w:rPr>
          <w:rFonts w:ascii="Times New Roman" w:eastAsia="Times New Roman" w:hAnsi="Times New Roman" w:cs="Times New Roman"/>
          <w:sz w:val="24"/>
          <w:szCs w:val="24"/>
        </w:rPr>
        <w:t xml:space="preserve">Повысилась мотивация детей к учёбе, заинтересованность в дополнительном образовании. Повысилась гражданская ответственность родителей за обучение и воспитание детей. </w:t>
      </w:r>
    </w:p>
    <w:p w:rsidR="00FC7A15" w:rsidRPr="00E926D9" w:rsidRDefault="00FC7A15" w:rsidP="007756B8">
      <w:pPr>
        <w:spacing w:after="0" w:line="240" w:lineRule="auto"/>
        <w:ind w:firstLine="709"/>
        <w:jc w:val="both"/>
        <w:rPr>
          <w:rFonts w:ascii="Times New Roman" w:eastAsia="Calibri" w:hAnsi="Times New Roman" w:cs="Times New Roman"/>
          <w:sz w:val="24"/>
          <w:szCs w:val="24"/>
        </w:rPr>
      </w:pPr>
      <w:r w:rsidRPr="00E926D9">
        <w:rPr>
          <w:rFonts w:ascii="Times New Roman" w:eastAsia="Calibri" w:hAnsi="Times New Roman" w:cs="Times New Roman"/>
          <w:sz w:val="24"/>
          <w:szCs w:val="24"/>
        </w:rPr>
        <w:t>Таким образом, деятельность начальной школы  в достижении качества образования по итогам 2013-2014 года можно считать продуктивной.</w:t>
      </w:r>
    </w:p>
    <w:p w:rsidR="00FC7A15" w:rsidRPr="00E926D9" w:rsidRDefault="00FC7A15" w:rsidP="00FC7A15">
      <w:pPr>
        <w:pStyle w:val="a7"/>
        <w:ind w:left="0" w:firstLine="1077"/>
        <w:jc w:val="both"/>
        <w:rPr>
          <w:rStyle w:val="af1"/>
          <w:b/>
          <w:i w:val="0"/>
        </w:rPr>
      </w:pP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xml:space="preserve">Качество знаний учащихся по итогам  2013-2014 учебного  года  в школе </w:t>
      </w:r>
      <w:r w:rsidRPr="00E926D9">
        <w:rPr>
          <w:rFonts w:ascii="Times New Roman" w:hAnsi="Times New Roman" w:cs="Times New Roman"/>
          <w:b/>
          <w:sz w:val="24"/>
          <w:szCs w:val="24"/>
        </w:rPr>
        <w:t>1 ступени</w:t>
      </w:r>
      <w:r w:rsidRPr="00E926D9">
        <w:rPr>
          <w:rFonts w:ascii="Times New Roman" w:hAnsi="Times New Roman" w:cs="Times New Roman"/>
          <w:sz w:val="24"/>
          <w:szCs w:val="24"/>
        </w:rPr>
        <w:t xml:space="preserve">  составило  </w:t>
      </w:r>
      <w:r w:rsidRPr="00E926D9">
        <w:rPr>
          <w:rFonts w:ascii="Times New Roman" w:hAnsi="Times New Roman" w:cs="Times New Roman"/>
          <w:b/>
          <w:sz w:val="24"/>
          <w:szCs w:val="24"/>
        </w:rPr>
        <w:t>59%,</w:t>
      </w:r>
      <w:r w:rsidRPr="00E926D9">
        <w:rPr>
          <w:rFonts w:ascii="Times New Roman" w:hAnsi="Times New Roman" w:cs="Times New Roman"/>
          <w:sz w:val="24"/>
          <w:szCs w:val="24"/>
        </w:rPr>
        <w:t xml:space="preserve">  в сравнении с предыдущими годами – </w:t>
      </w:r>
      <w:r w:rsidRPr="00E926D9">
        <w:rPr>
          <w:rFonts w:ascii="Times New Roman" w:hAnsi="Times New Roman" w:cs="Times New Roman"/>
          <w:b/>
          <w:sz w:val="24"/>
          <w:szCs w:val="24"/>
        </w:rPr>
        <w:t>57%</w:t>
      </w:r>
      <w:r w:rsidRPr="00E926D9">
        <w:rPr>
          <w:rFonts w:ascii="Times New Roman" w:hAnsi="Times New Roman" w:cs="Times New Roman"/>
          <w:sz w:val="24"/>
          <w:szCs w:val="24"/>
        </w:rPr>
        <w:t xml:space="preserve"> (2012-2013) и </w:t>
      </w:r>
      <w:r w:rsidRPr="00E926D9">
        <w:rPr>
          <w:rFonts w:ascii="Times New Roman" w:hAnsi="Times New Roman" w:cs="Times New Roman"/>
          <w:b/>
          <w:sz w:val="24"/>
          <w:szCs w:val="24"/>
        </w:rPr>
        <w:t>59,7%</w:t>
      </w:r>
      <w:r w:rsidRPr="00E926D9">
        <w:rPr>
          <w:rFonts w:ascii="Times New Roman" w:hAnsi="Times New Roman" w:cs="Times New Roman"/>
          <w:sz w:val="24"/>
          <w:szCs w:val="24"/>
        </w:rPr>
        <w:t xml:space="preserve"> (2011-2012).в сравнении с прошлым годом -  - </w:t>
      </w:r>
      <w:r w:rsidRPr="00E926D9">
        <w:rPr>
          <w:rFonts w:ascii="Times New Roman" w:hAnsi="Times New Roman" w:cs="Times New Roman"/>
          <w:b/>
          <w:sz w:val="24"/>
          <w:szCs w:val="24"/>
        </w:rPr>
        <w:t>55 %</w:t>
      </w:r>
      <w:r w:rsidRPr="00E926D9">
        <w:rPr>
          <w:rFonts w:ascii="Times New Roman" w:hAnsi="Times New Roman" w:cs="Times New Roman"/>
          <w:sz w:val="24"/>
          <w:szCs w:val="24"/>
        </w:rPr>
        <w:t xml:space="preserve">,   с  2011-2012 -  </w:t>
      </w:r>
      <w:r w:rsidRPr="00E926D9">
        <w:rPr>
          <w:rFonts w:ascii="Times New Roman" w:hAnsi="Times New Roman" w:cs="Times New Roman"/>
          <w:b/>
          <w:sz w:val="24"/>
          <w:szCs w:val="24"/>
        </w:rPr>
        <w:t>46,5%.</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Результаты учебной деятельности в  5- 8 классах</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В параллелях 5 – 8 классов успеваемость также составила 100%,  качество знаний  - 42,5 %, что значительно выше прошлогодних результатов (37,5%).</w:t>
      </w:r>
    </w:p>
    <w:p w:rsidR="00FC7A15" w:rsidRPr="00E926D9" w:rsidRDefault="00FC7A15" w:rsidP="00FC7A15">
      <w:pPr>
        <w:jc w:val="both"/>
        <w:rPr>
          <w:sz w:val="26"/>
          <w:szCs w:val="26"/>
        </w:rPr>
      </w:pPr>
      <w:r w:rsidRPr="00E926D9">
        <w:rPr>
          <w:noProof/>
          <w:lang w:eastAsia="ru-RU"/>
        </w:rPr>
        <w:drawing>
          <wp:anchor distT="0" distB="0" distL="114300" distR="114300" simplePos="0" relativeHeight="251662336" behindDoc="1" locked="0" layoutInCell="1" allowOverlap="1" wp14:anchorId="090F39ED" wp14:editId="282DDF76">
            <wp:simplePos x="0" y="0"/>
            <wp:positionH relativeFrom="margin">
              <wp:align>left</wp:align>
            </wp:positionH>
            <wp:positionV relativeFrom="paragraph">
              <wp:posOffset>191770</wp:posOffset>
            </wp:positionV>
            <wp:extent cx="3733800" cy="2362200"/>
            <wp:effectExtent l="0" t="0" r="0" b="0"/>
            <wp:wrapTight wrapText="bothSides">
              <wp:wrapPolygon edited="0">
                <wp:start x="0" y="0"/>
                <wp:lineTo x="0" y="21426"/>
                <wp:lineTo x="21490" y="21426"/>
                <wp:lineTo x="21490" y="0"/>
                <wp:lineTo x="0" y="0"/>
              </wp:wrapPolygon>
            </wp:wrapTight>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FC7A15" w:rsidRPr="00E926D9" w:rsidRDefault="00FC7A15" w:rsidP="00FC7A15">
      <w:pPr>
        <w:jc w:val="both"/>
        <w:rPr>
          <w:sz w:val="26"/>
          <w:szCs w:val="26"/>
        </w:rPr>
      </w:pPr>
    </w:p>
    <w:p w:rsidR="00FC7A15" w:rsidRPr="00E926D9" w:rsidRDefault="00FC7A15" w:rsidP="00FC7A15">
      <w:pPr>
        <w:jc w:val="both"/>
        <w:rPr>
          <w:sz w:val="26"/>
          <w:szCs w:val="26"/>
        </w:rPr>
      </w:pPr>
      <w:r w:rsidRPr="00E926D9">
        <w:rPr>
          <w:noProof/>
          <w:lang w:eastAsia="ru-RU"/>
        </w:rPr>
        <w:drawing>
          <wp:anchor distT="0" distB="0" distL="114300" distR="114300" simplePos="0" relativeHeight="251663360" behindDoc="1" locked="0" layoutInCell="1" allowOverlap="1" wp14:anchorId="02E28BB6" wp14:editId="4816706D">
            <wp:simplePos x="0" y="0"/>
            <wp:positionH relativeFrom="margin">
              <wp:posOffset>57150</wp:posOffset>
            </wp:positionH>
            <wp:positionV relativeFrom="paragraph">
              <wp:posOffset>59055</wp:posOffset>
            </wp:positionV>
            <wp:extent cx="4286250" cy="2371725"/>
            <wp:effectExtent l="0" t="0" r="0" b="9525"/>
            <wp:wrapTight wrapText="bothSides">
              <wp:wrapPolygon edited="0">
                <wp:start x="0" y="0"/>
                <wp:lineTo x="0" y="21513"/>
                <wp:lineTo x="21504" y="21513"/>
                <wp:lineTo x="21504" y="0"/>
                <wp:lineTo x="0" y="0"/>
              </wp:wrapPolygon>
            </wp:wrapTight>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FC7A15" w:rsidRPr="00E926D9" w:rsidRDefault="00FC7A15" w:rsidP="00FC7A15">
      <w:pPr>
        <w:jc w:val="both"/>
        <w:rPr>
          <w:sz w:val="26"/>
          <w:szCs w:val="26"/>
        </w:rPr>
      </w:pPr>
      <w:r w:rsidRPr="00E926D9">
        <w:rPr>
          <w:noProof/>
          <w:lang w:eastAsia="ru-RU"/>
        </w:rPr>
        <w:lastRenderedPageBreak/>
        <w:drawing>
          <wp:anchor distT="0" distB="0" distL="114300" distR="114300" simplePos="0" relativeHeight="251660288" behindDoc="1" locked="0" layoutInCell="1" allowOverlap="1" wp14:anchorId="1FE3DEFE" wp14:editId="03EE7524">
            <wp:simplePos x="0" y="0"/>
            <wp:positionH relativeFrom="margin">
              <wp:align>right</wp:align>
            </wp:positionH>
            <wp:positionV relativeFrom="paragraph">
              <wp:posOffset>320040</wp:posOffset>
            </wp:positionV>
            <wp:extent cx="3324225" cy="1781175"/>
            <wp:effectExtent l="0" t="0" r="9525" b="9525"/>
            <wp:wrapTight wrapText="bothSides">
              <wp:wrapPolygon edited="0">
                <wp:start x="0" y="0"/>
                <wp:lineTo x="0" y="21484"/>
                <wp:lineTo x="21538" y="21484"/>
                <wp:lineTo x="21538" y="0"/>
                <wp:lineTo x="0" y="0"/>
              </wp:wrapPolygon>
            </wp:wrapTight>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E926D9">
        <w:rPr>
          <w:sz w:val="26"/>
          <w:szCs w:val="26"/>
        </w:rPr>
        <w:t xml:space="preserve"> </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xml:space="preserve">Качество знаний  по итогам  в среднем учебного года в 6-ых классах -  </w:t>
      </w:r>
      <w:r w:rsidRPr="00E926D9">
        <w:rPr>
          <w:rFonts w:ascii="Times New Roman" w:hAnsi="Times New Roman" w:cs="Times New Roman"/>
          <w:b/>
          <w:sz w:val="24"/>
          <w:szCs w:val="24"/>
        </w:rPr>
        <w:t>34%.</w:t>
      </w:r>
      <w:r w:rsidRPr="00E926D9">
        <w:rPr>
          <w:rFonts w:ascii="Times New Roman" w:hAnsi="Times New Roman" w:cs="Times New Roman"/>
          <w:sz w:val="24"/>
          <w:szCs w:val="24"/>
        </w:rPr>
        <w:t xml:space="preserve"> </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xml:space="preserve"> Качество знаний по итогам учебного года  в параллели седьмых  классов составило 40%.</w:t>
      </w:r>
    </w:p>
    <w:p w:rsidR="00FC7A15" w:rsidRPr="00E926D9" w:rsidRDefault="00FC7A15" w:rsidP="00FC7A15">
      <w:pPr>
        <w:rPr>
          <w:b/>
          <w:i/>
          <w:sz w:val="26"/>
          <w:szCs w:val="26"/>
        </w:rPr>
      </w:pPr>
    </w:p>
    <w:p w:rsidR="00FC7A15" w:rsidRPr="00E926D9" w:rsidRDefault="00FC7A15" w:rsidP="00FC7A15">
      <w:pPr>
        <w:rPr>
          <w:sz w:val="26"/>
          <w:szCs w:val="26"/>
        </w:rPr>
      </w:pPr>
    </w:p>
    <w:p w:rsidR="00FC7A15" w:rsidRPr="00E926D9" w:rsidRDefault="00FC7A15" w:rsidP="00FC7A15">
      <w:pPr>
        <w:jc w:val="both"/>
        <w:rPr>
          <w:sz w:val="26"/>
          <w:szCs w:val="26"/>
        </w:rPr>
      </w:pPr>
      <w:r w:rsidRPr="00E926D9">
        <w:rPr>
          <w:noProof/>
          <w:lang w:eastAsia="ru-RU"/>
        </w:rPr>
        <w:drawing>
          <wp:anchor distT="0" distB="0" distL="114300" distR="114300" simplePos="0" relativeHeight="251664384" behindDoc="1" locked="0" layoutInCell="1" allowOverlap="1" wp14:anchorId="6E10A8C3" wp14:editId="10273402">
            <wp:simplePos x="0" y="0"/>
            <wp:positionH relativeFrom="column">
              <wp:posOffset>3810</wp:posOffset>
            </wp:positionH>
            <wp:positionV relativeFrom="paragraph">
              <wp:posOffset>4445</wp:posOffset>
            </wp:positionV>
            <wp:extent cx="4572000" cy="2743200"/>
            <wp:effectExtent l="0" t="0" r="0" b="0"/>
            <wp:wrapTight wrapText="bothSides">
              <wp:wrapPolygon edited="0">
                <wp:start x="0" y="0"/>
                <wp:lineTo x="0" y="21450"/>
                <wp:lineTo x="21510" y="21450"/>
                <wp:lineTo x="21510" y="0"/>
                <wp:lineTo x="0" y="0"/>
              </wp:wrapPolygon>
            </wp:wrapTight>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FC7A15" w:rsidRPr="00E926D9" w:rsidRDefault="00FC7A15" w:rsidP="00FC7A15">
      <w:pPr>
        <w:jc w:val="both"/>
        <w:rPr>
          <w:sz w:val="26"/>
          <w:szCs w:val="26"/>
        </w:rPr>
      </w:pPr>
      <w:r w:rsidRPr="00E926D9">
        <w:rPr>
          <w:noProof/>
          <w:lang w:eastAsia="ru-RU"/>
        </w:rPr>
        <w:drawing>
          <wp:anchor distT="0" distB="0" distL="114300" distR="114300" simplePos="0" relativeHeight="251661312" behindDoc="1" locked="0" layoutInCell="1" allowOverlap="1" wp14:anchorId="4B02EB3F" wp14:editId="4A07A468">
            <wp:simplePos x="0" y="0"/>
            <wp:positionH relativeFrom="column">
              <wp:posOffset>6099810</wp:posOffset>
            </wp:positionH>
            <wp:positionV relativeFrom="paragraph">
              <wp:posOffset>427990</wp:posOffset>
            </wp:positionV>
            <wp:extent cx="3667125" cy="1876425"/>
            <wp:effectExtent l="0" t="0" r="9525" b="9525"/>
            <wp:wrapTight wrapText="bothSides">
              <wp:wrapPolygon edited="0">
                <wp:start x="0" y="0"/>
                <wp:lineTo x="0" y="21490"/>
                <wp:lineTo x="21544" y="21490"/>
                <wp:lineTo x="21544" y="0"/>
                <wp:lineTo x="0" y="0"/>
              </wp:wrapPolygon>
            </wp:wrapTight>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E926D9">
        <w:rPr>
          <w:sz w:val="26"/>
          <w:szCs w:val="26"/>
        </w:rPr>
        <w:t xml:space="preserve">  В 8-ы-ых - </w:t>
      </w:r>
      <w:r w:rsidRPr="00E926D9">
        <w:rPr>
          <w:b/>
          <w:sz w:val="26"/>
          <w:szCs w:val="26"/>
        </w:rPr>
        <w:t>44%.</w:t>
      </w:r>
      <w:r w:rsidRPr="00E926D9">
        <w:rPr>
          <w:sz w:val="26"/>
          <w:szCs w:val="26"/>
        </w:rPr>
        <w:t xml:space="preserve"> </w:t>
      </w:r>
    </w:p>
    <w:p w:rsidR="00FC7A15" w:rsidRPr="007756B8" w:rsidRDefault="00FC7A15" w:rsidP="00FC7A15">
      <w:pPr>
        <w:jc w:val="both"/>
        <w:rPr>
          <w:rFonts w:ascii="Times New Roman" w:hAnsi="Times New Roman" w:cs="Times New Roman"/>
          <w:b/>
          <w:sz w:val="26"/>
          <w:szCs w:val="26"/>
        </w:rPr>
      </w:pPr>
      <w:r w:rsidRPr="007756B8">
        <w:rPr>
          <w:rFonts w:ascii="Times New Roman" w:hAnsi="Times New Roman" w:cs="Times New Roman"/>
          <w:b/>
          <w:sz w:val="26"/>
          <w:szCs w:val="26"/>
        </w:rPr>
        <w:t xml:space="preserve">Всего в параллели 6-8 классов </w:t>
      </w:r>
      <w:proofErr w:type="gramStart"/>
      <w:r w:rsidRPr="007756B8">
        <w:rPr>
          <w:rFonts w:ascii="Times New Roman" w:hAnsi="Times New Roman" w:cs="Times New Roman"/>
          <w:b/>
          <w:sz w:val="26"/>
          <w:szCs w:val="26"/>
        </w:rPr>
        <w:t>на конец</w:t>
      </w:r>
      <w:proofErr w:type="gramEnd"/>
      <w:r w:rsidRPr="007756B8">
        <w:rPr>
          <w:rFonts w:ascii="Times New Roman" w:hAnsi="Times New Roman" w:cs="Times New Roman"/>
          <w:b/>
          <w:sz w:val="26"/>
          <w:szCs w:val="26"/>
        </w:rPr>
        <w:t xml:space="preserve"> 2013-2014 учебного года:</w:t>
      </w:r>
    </w:p>
    <w:p w:rsidR="00FC7A15" w:rsidRPr="007756B8" w:rsidRDefault="00FC7A15" w:rsidP="00FC7A15">
      <w:pPr>
        <w:jc w:val="both"/>
        <w:rPr>
          <w:rFonts w:ascii="Times New Roman" w:hAnsi="Times New Roman" w:cs="Times New Roman"/>
          <w:sz w:val="26"/>
          <w:szCs w:val="26"/>
        </w:rPr>
      </w:pPr>
      <w:r w:rsidRPr="007756B8">
        <w:rPr>
          <w:rFonts w:ascii="Times New Roman" w:hAnsi="Times New Roman" w:cs="Times New Roman"/>
          <w:sz w:val="26"/>
          <w:szCs w:val="26"/>
        </w:rPr>
        <w:t xml:space="preserve">Отличников –  </w:t>
      </w:r>
      <w:r w:rsidRPr="007756B8">
        <w:rPr>
          <w:rFonts w:ascii="Times New Roman" w:hAnsi="Times New Roman" w:cs="Times New Roman"/>
          <w:b/>
          <w:sz w:val="26"/>
          <w:szCs w:val="26"/>
        </w:rPr>
        <w:t>18 / 5,9%,</w:t>
      </w:r>
      <w:r w:rsidRPr="007756B8">
        <w:rPr>
          <w:rFonts w:ascii="Times New Roman" w:hAnsi="Times New Roman" w:cs="Times New Roman"/>
          <w:sz w:val="26"/>
          <w:szCs w:val="26"/>
        </w:rPr>
        <w:t xml:space="preserve"> в прошлом учебном году - 16 (5%).</w:t>
      </w:r>
    </w:p>
    <w:p w:rsidR="00FC7A15" w:rsidRPr="007756B8" w:rsidRDefault="00FC7A15" w:rsidP="00FC7A15">
      <w:pPr>
        <w:jc w:val="both"/>
        <w:rPr>
          <w:rFonts w:ascii="Times New Roman" w:hAnsi="Times New Roman" w:cs="Times New Roman"/>
          <w:sz w:val="26"/>
          <w:szCs w:val="26"/>
        </w:rPr>
      </w:pPr>
      <w:r w:rsidRPr="007756B8">
        <w:rPr>
          <w:rFonts w:ascii="Times New Roman" w:hAnsi="Times New Roman" w:cs="Times New Roman"/>
          <w:sz w:val="26"/>
          <w:szCs w:val="26"/>
        </w:rPr>
        <w:t xml:space="preserve">Хорошистов –  </w:t>
      </w:r>
      <w:r w:rsidRPr="007756B8">
        <w:rPr>
          <w:rFonts w:ascii="Times New Roman" w:hAnsi="Times New Roman" w:cs="Times New Roman"/>
          <w:b/>
          <w:sz w:val="26"/>
          <w:szCs w:val="26"/>
        </w:rPr>
        <w:t>110 / 36,5%</w:t>
      </w:r>
      <w:r w:rsidRPr="007756B8">
        <w:rPr>
          <w:rFonts w:ascii="Times New Roman" w:hAnsi="Times New Roman" w:cs="Times New Roman"/>
          <w:sz w:val="26"/>
          <w:szCs w:val="26"/>
        </w:rPr>
        <w:t xml:space="preserve"> , в прошлом учебном году - 101 (32%).</w:t>
      </w:r>
    </w:p>
    <w:p w:rsidR="00FC7A15" w:rsidRPr="007756B8" w:rsidRDefault="00FC7A15" w:rsidP="00FC7A15">
      <w:pPr>
        <w:jc w:val="both"/>
        <w:rPr>
          <w:rFonts w:ascii="Times New Roman" w:hAnsi="Times New Roman" w:cs="Times New Roman"/>
          <w:b/>
          <w:sz w:val="26"/>
          <w:szCs w:val="26"/>
        </w:rPr>
      </w:pPr>
    </w:p>
    <w:p w:rsidR="00FC7A15" w:rsidRPr="00E926D9" w:rsidRDefault="00FC7A15" w:rsidP="00FC7A15">
      <w:pPr>
        <w:jc w:val="both"/>
        <w:rPr>
          <w:b/>
          <w:sz w:val="26"/>
          <w:szCs w:val="26"/>
        </w:rPr>
      </w:pPr>
    </w:p>
    <w:p w:rsidR="00FC7A15" w:rsidRPr="00E926D9" w:rsidRDefault="00FC7A15" w:rsidP="00FC7A15">
      <w:pPr>
        <w:ind w:firstLine="708"/>
        <w:jc w:val="both"/>
        <w:rPr>
          <w:sz w:val="26"/>
          <w:szCs w:val="26"/>
        </w:rPr>
      </w:pPr>
      <w:r w:rsidRPr="00E926D9">
        <w:rPr>
          <w:noProof/>
          <w:lang w:eastAsia="ru-RU"/>
        </w:rPr>
        <w:drawing>
          <wp:anchor distT="0" distB="0" distL="114300" distR="114300" simplePos="0" relativeHeight="251665408" behindDoc="1" locked="0" layoutInCell="1" allowOverlap="1" wp14:anchorId="223AFF6D" wp14:editId="4C65C3AD">
            <wp:simplePos x="0" y="0"/>
            <wp:positionH relativeFrom="column">
              <wp:posOffset>251460</wp:posOffset>
            </wp:positionH>
            <wp:positionV relativeFrom="paragraph">
              <wp:posOffset>12065</wp:posOffset>
            </wp:positionV>
            <wp:extent cx="4505325" cy="2538095"/>
            <wp:effectExtent l="0" t="0" r="9525" b="14605"/>
            <wp:wrapTight wrapText="bothSides">
              <wp:wrapPolygon edited="0">
                <wp:start x="0" y="0"/>
                <wp:lineTo x="0" y="21562"/>
                <wp:lineTo x="21554" y="21562"/>
                <wp:lineTo x="21554" y="0"/>
                <wp:lineTo x="0" y="0"/>
              </wp:wrapPolygon>
            </wp:wrapTight>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4 учащихся в 2013-2014 году были переведены на домашнее обучение: Быков Александр 10 «а» класс, Васильев Владислав 8 «б» класс, </w:t>
      </w:r>
      <w:r w:rsidRPr="00E926D9">
        <w:rPr>
          <w:rFonts w:ascii="Times New Roman" w:hAnsi="Times New Roman" w:cs="Times New Roman"/>
          <w:sz w:val="24"/>
          <w:szCs w:val="24"/>
        </w:rPr>
        <w:lastRenderedPageBreak/>
        <w:t xml:space="preserve">Войлоков Алексей 8 «в» класс,  Пашкевич Иван 8 «б» класс. Шестеро были переведены на домашнее обучение после получения различных травм, это: Омельченко Иван (7 г класс), </w:t>
      </w:r>
      <w:proofErr w:type="spellStart"/>
      <w:r w:rsidRPr="00E926D9">
        <w:rPr>
          <w:rFonts w:ascii="Times New Roman" w:hAnsi="Times New Roman" w:cs="Times New Roman"/>
          <w:sz w:val="24"/>
          <w:szCs w:val="24"/>
        </w:rPr>
        <w:t>Изюмский</w:t>
      </w:r>
      <w:proofErr w:type="spellEnd"/>
      <w:r w:rsidRPr="00E926D9">
        <w:rPr>
          <w:rFonts w:ascii="Times New Roman" w:hAnsi="Times New Roman" w:cs="Times New Roman"/>
          <w:sz w:val="24"/>
          <w:szCs w:val="24"/>
        </w:rPr>
        <w:t xml:space="preserve"> Максим (8 «а» класс, </w:t>
      </w:r>
      <w:proofErr w:type="spellStart"/>
      <w:r w:rsidRPr="00E926D9">
        <w:rPr>
          <w:rFonts w:ascii="Times New Roman" w:hAnsi="Times New Roman" w:cs="Times New Roman"/>
          <w:sz w:val="24"/>
          <w:szCs w:val="24"/>
        </w:rPr>
        <w:t>Шарафудинова</w:t>
      </w:r>
      <w:proofErr w:type="spellEnd"/>
      <w:r w:rsidRPr="00E926D9">
        <w:rPr>
          <w:rFonts w:ascii="Times New Roman" w:hAnsi="Times New Roman" w:cs="Times New Roman"/>
          <w:sz w:val="24"/>
          <w:szCs w:val="24"/>
        </w:rPr>
        <w:t xml:space="preserve"> Алина 7 «б» класс, </w:t>
      </w:r>
      <w:proofErr w:type="spellStart"/>
      <w:r w:rsidRPr="00E926D9">
        <w:rPr>
          <w:rFonts w:ascii="Times New Roman" w:hAnsi="Times New Roman" w:cs="Times New Roman"/>
          <w:sz w:val="24"/>
          <w:szCs w:val="24"/>
        </w:rPr>
        <w:t>Шарипов</w:t>
      </w:r>
      <w:proofErr w:type="spellEnd"/>
      <w:r w:rsidRPr="00E926D9">
        <w:rPr>
          <w:rFonts w:ascii="Times New Roman" w:hAnsi="Times New Roman" w:cs="Times New Roman"/>
          <w:sz w:val="24"/>
          <w:szCs w:val="24"/>
        </w:rPr>
        <w:t xml:space="preserve"> Роман (5 б класс) и </w:t>
      </w:r>
      <w:proofErr w:type="spellStart"/>
      <w:r w:rsidRPr="00E926D9">
        <w:rPr>
          <w:rFonts w:ascii="Times New Roman" w:hAnsi="Times New Roman" w:cs="Times New Roman"/>
          <w:sz w:val="24"/>
          <w:szCs w:val="24"/>
        </w:rPr>
        <w:t>Саибова</w:t>
      </w:r>
      <w:proofErr w:type="spellEnd"/>
      <w:r w:rsidRPr="00E926D9">
        <w:rPr>
          <w:rFonts w:ascii="Times New Roman" w:hAnsi="Times New Roman" w:cs="Times New Roman"/>
          <w:sz w:val="24"/>
          <w:szCs w:val="24"/>
        </w:rPr>
        <w:t xml:space="preserve"> </w:t>
      </w:r>
      <w:proofErr w:type="spellStart"/>
      <w:r w:rsidRPr="00E926D9">
        <w:rPr>
          <w:rFonts w:ascii="Times New Roman" w:hAnsi="Times New Roman" w:cs="Times New Roman"/>
          <w:sz w:val="24"/>
          <w:szCs w:val="24"/>
        </w:rPr>
        <w:t>Мадина</w:t>
      </w:r>
      <w:proofErr w:type="spellEnd"/>
      <w:r w:rsidRPr="00E926D9">
        <w:rPr>
          <w:rFonts w:ascii="Times New Roman" w:hAnsi="Times New Roman" w:cs="Times New Roman"/>
          <w:sz w:val="24"/>
          <w:szCs w:val="24"/>
        </w:rPr>
        <w:t xml:space="preserve"> (</w:t>
      </w:r>
      <w:proofErr w:type="gramStart"/>
      <w:r w:rsidRPr="00E926D9">
        <w:rPr>
          <w:rFonts w:ascii="Times New Roman" w:hAnsi="Times New Roman" w:cs="Times New Roman"/>
          <w:sz w:val="24"/>
          <w:szCs w:val="24"/>
        </w:rPr>
        <w:t>4</w:t>
      </w:r>
      <w:proofErr w:type="gramEnd"/>
      <w:r w:rsidRPr="00E926D9">
        <w:rPr>
          <w:rFonts w:ascii="Times New Roman" w:hAnsi="Times New Roman" w:cs="Times New Roman"/>
          <w:sz w:val="24"/>
          <w:szCs w:val="24"/>
        </w:rPr>
        <w:t xml:space="preserve"> а класс). Алексеев Дмитрий (8 «г») и </w:t>
      </w:r>
      <w:proofErr w:type="spellStart"/>
      <w:r w:rsidRPr="00E926D9">
        <w:rPr>
          <w:rFonts w:ascii="Times New Roman" w:hAnsi="Times New Roman" w:cs="Times New Roman"/>
          <w:sz w:val="24"/>
          <w:szCs w:val="24"/>
        </w:rPr>
        <w:t>Душин</w:t>
      </w:r>
      <w:proofErr w:type="spellEnd"/>
      <w:r w:rsidRPr="00E926D9">
        <w:rPr>
          <w:rFonts w:ascii="Times New Roman" w:hAnsi="Times New Roman" w:cs="Times New Roman"/>
          <w:sz w:val="24"/>
          <w:szCs w:val="24"/>
        </w:rPr>
        <w:t xml:space="preserve"> Сергей (8</w:t>
      </w:r>
      <w:r w:rsidRPr="00E926D9">
        <w:rPr>
          <w:sz w:val="26"/>
          <w:szCs w:val="26"/>
        </w:rPr>
        <w:t xml:space="preserve"> «а») </w:t>
      </w:r>
      <w:r w:rsidRPr="00E926D9">
        <w:rPr>
          <w:rFonts w:ascii="Times New Roman" w:hAnsi="Times New Roman" w:cs="Times New Roman"/>
          <w:sz w:val="24"/>
          <w:szCs w:val="24"/>
        </w:rPr>
        <w:t>обучались на заочной форме обучения. Данные учащиеся по расписанию посещали консультации, выполняли  контрольные и практические работы.</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Программы домашнего обучения выполнены в полном объёме, успеваемость составила  100 %.</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Общие результаты 2013  -2014 года во 2- 9 классах</w:t>
      </w:r>
    </w:p>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 xml:space="preserve">                          </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42"/>
        <w:gridCol w:w="1052"/>
        <w:gridCol w:w="1514"/>
        <w:gridCol w:w="1543"/>
        <w:gridCol w:w="847"/>
        <w:gridCol w:w="850"/>
        <w:gridCol w:w="993"/>
        <w:gridCol w:w="1276"/>
        <w:gridCol w:w="1182"/>
        <w:gridCol w:w="944"/>
        <w:gridCol w:w="992"/>
        <w:gridCol w:w="851"/>
        <w:gridCol w:w="1134"/>
        <w:gridCol w:w="850"/>
      </w:tblGrid>
      <w:tr w:rsidR="00FC7A15" w:rsidRPr="00E926D9" w:rsidTr="00FC7A15">
        <w:tc>
          <w:tcPr>
            <w:tcW w:w="1056" w:type="dxa"/>
            <w:vMerge w:val="restart"/>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Класс </w:t>
            </w:r>
          </w:p>
        </w:tc>
        <w:tc>
          <w:tcPr>
            <w:tcW w:w="1042" w:type="dxa"/>
            <w:vMerge w:val="restart"/>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На нач.</w:t>
            </w:r>
          </w:p>
          <w:p w:rsidR="00FC7A15" w:rsidRPr="00E926D9" w:rsidRDefault="00FC7A15" w:rsidP="00FC7A15">
            <w:pPr>
              <w:rPr>
                <w:rFonts w:ascii="Times New Roman" w:hAnsi="Times New Roman"/>
                <w:sz w:val="24"/>
                <w:szCs w:val="24"/>
              </w:rPr>
            </w:pPr>
            <w:r w:rsidRPr="00E926D9">
              <w:rPr>
                <w:rFonts w:ascii="Times New Roman" w:hAnsi="Times New Roman"/>
                <w:sz w:val="24"/>
                <w:szCs w:val="24"/>
              </w:rPr>
              <w:t>года</w:t>
            </w:r>
          </w:p>
        </w:tc>
        <w:tc>
          <w:tcPr>
            <w:tcW w:w="1052" w:type="dxa"/>
            <w:vMerge w:val="restart"/>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На конец  года</w:t>
            </w:r>
          </w:p>
        </w:tc>
        <w:tc>
          <w:tcPr>
            <w:tcW w:w="1514" w:type="dxa"/>
            <w:vMerge w:val="restart"/>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Выбыли </w:t>
            </w:r>
          </w:p>
        </w:tc>
        <w:tc>
          <w:tcPr>
            <w:tcW w:w="1543" w:type="dxa"/>
            <w:vMerge w:val="restart"/>
          </w:tcPr>
          <w:p w:rsidR="00FC7A15" w:rsidRPr="00E926D9" w:rsidRDefault="00FC7A15" w:rsidP="00FC7A15">
            <w:pPr>
              <w:rPr>
                <w:rFonts w:ascii="Times New Roman" w:hAnsi="Times New Roman"/>
                <w:sz w:val="24"/>
                <w:szCs w:val="24"/>
                <w:lang w:val="en-US"/>
              </w:rPr>
            </w:pPr>
            <w:r w:rsidRPr="00E926D9">
              <w:rPr>
                <w:rFonts w:ascii="Times New Roman" w:hAnsi="Times New Roman"/>
                <w:sz w:val="24"/>
                <w:szCs w:val="24"/>
              </w:rPr>
              <w:t>Прибыли</w:t>
            </w:r>
          </w:p>
        </w:tc>
        <w:tc>
          <w:tcPr>
            <w:tcW w:w="1697" w:type="dxa"/>
            <w:gridSpan w:val="2"/>
          </w:tcPr>
          <w:p w:rsidR="00FC7A15" w:rsidRPr="00E926D9" w:rsidRDefault="00FC7A15" w:rsidP="00FC7A15">
            <w:pPr>
              <w:rPr>
                <w:rFonts w:ascii="Times New Roman" w:hAnsi="Times New Roman"/>
                <w:sz w:val="24"/>
                <w:szCs w:val="24"/>
                <w:lang w:val="en-US"/>
              </w:rPr>
            </w:pPr>
            <w:proofErr w:type="spellStart"/>
            <w:r w:rsidRPr="00E926D9">
              <w:rPr>
                <w:rFonts w:ascii="Times New Roman" w:hAnsi="Times New Roman"/>
                <w:sz w:val="24"/>
                <w:szCs w:val="24"/>
              </w:rPr>
              <w:t>Аттестова</w:t>
            </w:r>
            <w:proofErr w:type="spellEnd"/>
            <w:r w:rsidRPr="00E926D9">
              <w:rPr>
                <w:rFonts w:ascii="Times New Roman" w:hAnsi="Times New Roman"/>
                <w:sz w:val="24"/>
                <w:szCs w:val="24"/>
                <w:lang w:val="en-US"/>
              </w:rPr>
              <w:t>-</w:t>
            </w:r>
          </w:p>
          <w:p w:rsidR="00FC7A15" w:rsidRPr="00E926D9" w:rsidRDefault="00FC7A15" w:rsidP="00FC7A15">
            <w:pPr>
              <w:rPr>
                <w:rFonts w:ascii="Times New Roman" w:hAnsi="Times New Roman"/>
                <w:sz w:val="24"/>
                <w:szCs w:val="24"/>
              </w:rPr>
            </w:pPr>
            <w:proofErr w:type="spellStart"/>
            <w:r w:rsidRPr="00E926D9">
              <w:rPr>
                <w:rFonts w:ascii="Times New Roman" w:hAnsi="Times New Roman"/>
                <w:sz w:val="24"/>
                <w:szCs w:val="24"/>
              </w:rPr>
              <w:t>ны</w:t>
            </w:r>
            <w:proofErr w:type="spellEnd"/>
            <w:r w:rsidRPr="00E926D9">
              <w:rPr>
                <w:rFonts w:ascii="Times New Roman" w:hAnsi="Times New Roman"/>
                <w:sz w:val="24"/>
                <w:szCs w:val="24"/>
              </w:rPr>
              <w:t xml:space="preserve"> </w:t>
            </w:r>
          </w:p>
        </w:tc>
        <w:tc>
          <w:tcPr>
            <w:tcW w:w="993" w:type="dxa"/>
            <w:vMerge w:val="restart"/>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Не </w:t>
            </w:r>
            <w:proofErr w:type="spellStart"/>
            <w:r w:rsidRPr="00E926D9">
              <w:rPr>
                <w:rFonts w:ascii="Times New Roman" w:hAnsi="Times New Roman"/>
                <w:sz w:val="24"/>
                <w:szCs w:val="24"/>
              </w:rPr>
              <w:t>аттестова</w:t>
            </w:r>
            <w:proofErr w:type="spellEnd"/>
          </w:p>
          <w:p w:rsidR="00FC7A15" w:rsidRPr="00E926D9" w:rsidRDefault="00FC7A15" w:rsidP="00FC7A15">
            <w:pPr>
              <w:rPr>
                <w:rFonts w:ascii="Times New Roman" w:hAnsi="Times New Roman"/>
                <w:sz w:val="24"/>
                <w:szCs w:val="24"/>
              </w:rPr>
            </w:pPr>
            <w:proofErr w:type="spellStart"/>
            <w:r w:rsidRPr="00E926D9">
              <w:rPr>
                <w:rFonts w:ascii="Times New Roman" w:hAnsi="Times New Roman"/>
                <w:sz w:val="24"/>
                <w:szCs w:val="24"/>
              </w:rPr>
              <w:t>ны</w:t>
            </w:r>
            <w:proofErr w:type="spellEnd"/>
          </w:p>
        </w:tc>
        <w:tc>
          <w:tcPr>
            <w:tcW w:w="2458" w:type="dxa"/>
            <w:gridSpan w:val="2"/>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Успевают </w:t>
            </w:r>
          </w:p>
        </w:tc>
        <w:tc>
          <w:tcPr>
            <w:tcW w:w="944" w:type="dxa"/>
            <w:vMerge w:val="restart"/>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Не успевают</w:t>
            </w:r>
          </w:p>
        </w:tc>
        <w:tc>
          <w:tcPr>
            <w:tcW w:w="1843" w:type="dxa"/>
            <w:gridSpan w:val="2"/>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На «4» и «5»</w:t>
            </w:r>
          </w:p>
        </w:tc>
        <w:tc>
          <w:tcPr>
            <w:tcW w:w="113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Из них</w:t>
            </w:r>
          </w:p>
          <w:p w:rsidR="00FC7A15" w:rsidRPr="00E926D9" w:rsidRDefault="00FC7A15" w:rsidP="00FC7A15">
            <w:pPr>
              <w:rPr>
                <w:rFonts w:ascii="Times New Roman" w:hAnsi="Times New Roman"/>
                <w:sz w:val="24"/>
                <w:szCs w:val="24"/>
              </w:rPr>
            </w:pPr>
            <w:proofErr w:type="spellStart"/>
            <w:r w:rsidRPr="00E926D9">
              <w:rPr>
                <w:rFonts w:ascii="Times New Roman" w:hAnsi="Times New Roman"/>
                <w:sz w:val="24"/>
                <w:szCs w:val="24"/>
              </w:rPr>
              <w:t>отлич</w:t>
            </w:r>
            <w:proofErr w:type="spellEnd"/>
          </w:p>
          <w:p w:rsidR="00FC7A15" w:rsidRPr="00E926D9" w:rsidRDefault="00FC7A15" w:rsidP="00FC7A15">
            <w:pPr>
              <w:rPr>
                <w:rFonts w:ascii="Times New Roman" w:hAnsi="Times New Roman"/>
                <w:sz w:val="24"/>
                <w:szCs w:val="24"/>
              </w:rPr>
            </w:pPr>
            <w:proofErr w:type="spellStart"/>
            <w:r w:rsidRPr="00E926D9">
              <w:rPr>
                <w:rFonts w:ascii="Times New Roman" w:hAnsi="Times New Roman"/>
                <w:sz w:val="24"/>
                <w:szCs w:val="24"/>
              </w:rPr>
              <w:t>ников</w:t>
            </w:r>
            <w:proofErr w:type="spellEnd"/>
          </w:p>
        </w:tc>
        <w:tc>
          <w:tcPr>
            <w:tcW w:w="850"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С одной </w:t>
            </w:r>
          </w:p>
          <w:p w:rsidR="00FC7A15" w:rsidRPr="00E926D9" w:rsidRDefault="00FC7A15" w:rsidP="00FC7A15">
            <w:pPr>
              <w:rPr>
                <w:rFonts w:ascii="Times New Roman" w:hAnsi="Times New Roman"/>
                <w:sz w:val="24"/>
                <w:szCs w:val="24"/>
              </w:rPr>
            </w:pPr>
            <w:r w:rsidRPr="00E926D9">
              <w:rPr>
                <w:rFonts w:ascii="Times New Roman" w:hAnsi="Times New Roman"/>
                <w:sz w:val="24"/>
                <w:szCs w:val="24"/>
              </w:rPr>
              <w:t>«3»</w:t>
            </w:r>
          </w:p>
        </w:tc>
      </w:tr>
      <w:tr w:rsidR="00FC7A15" w:rsidRPr="00E926D9" w:rsidTr="00FC7A15">
        <w:tc>
          <w:tcPr>
            <w:tcW w:w="1056" w:type="dxa"/>
            <w:vMerge/>
            <w:vAlign w:val="center"/>
          </w:tcPr>
          <w:p w:rsidR="00FC7A15" w:rsidRPr="00E926D9" w:rsidRDefault="00FC7A15" w:rsidP="00FC7A15">
            <w:pPr>
              <w:rPr>
                <w:rFonts w:ascii="Times New Roman" w:hAnsi="Times New Roman"/>
                <w:sz w:val="24"/>
                <w:szCs w:val="24"/>
              </w:rPr>
            </w:pPr>
          </w:p>
        </w:tc>
        <w:tc>
          <w:tcPr>
            <w:tcW w:w="1042" w:type="dxa"/>
            <w:vMerge/>
            <w:vAlign w:val="center"/>
          </w:tcPr>
          <w:p w:rsidR="00FC7A15" w:rsidRPr="00E926D9" w:rsidRDefault="00FC7A15" w:rsidP="00FC7A15">
            <w:pPr>
              <w:rPr>
                <w:rFonts w:ascii="Times New Roman" w:hAnsi="Times New Roman"/>
                <w:sz w:val="24"/>
                <w:szCs w:val="24"/>
              </w:rPr>
            </w:pPr>
          </w:p>
        </w:tc>
        <w:tc>
          <w:tcPr>
            <w:tcW w:w="1052" w:type="dxa"/>
            <w:vMerge/>
            <w:vAlign w:val="center"/>
          </w:tcPr>
          <w:p w:rsidR="00FC7A15" w:rsidRPr="00E926D9" w:rsidRDefault="00FC7A15" w:rsidP="00FC7A15">
            <w:pPr>
              <w:rPr>
                <w:rFonts w:ascii="Times New Roman" w:hAnsi="Times New Roman"/>
                <w:sz w:val="24"/>
                <w:szCs w:val="24"/>
              </w:rPr>
            </w:pPr>
          </w:p>
        </w:tc>
        <w:tc>
          <w:tcPr>
            <w:tcW w:w="1514" w:type="dxa"/>
            <w:vMerge/>
            <w:vAlign w:val="center"/>
          </w:tcPr>
          <w:p w:rsidR="00FC7A15" w:rsidRPr="00E926D9" w:rsidRDefault="00FC7A15" w:rsidP="00FC7A15">
            <w:pPr>
              <w:rPr>
                <w:rFonts w:ascii="Times New Roman" w:hAnsi="Times New Roman"/>
                <w:sz w:val="24"/>
                <w:szCs w:val="24"/>
              </w:rPr>
            </w:pPr>
          </w:p>
        </w:tc>
        <w:tc>
          <w:tcPr>
            <w:tcW w:w="1543" w:type="dxa"/>
            <w:vMerge/>
            <w:vAlign w:val="center"/>
          </w:tcPr>
          <w:p w:rsidR="00FC7A15" w:rsidRPr="00E926D9" w:rsidRDefault="00FC7A15" w:rsidP="00FC7A15">
            <w:pPr>
              <w:rPr>
                <w:rFonts w:ascii="Times New Roman" w:hAnsi="Times New Roman"/>
                <w:sz w:val="24"/>
                <w:szCs w:val="24"/>
                <w:lang w:val="en-US"/>
              </w:rPr>
            </w:pPr>
          </w:p>
        </w:tc>
        <w:tc>
          <w:tcPr>
            <w:tcW w:w="847"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Чел.</w:t>
            </w:r>
          </w:p>
        </w:tc>
        <w:tc>
          <w:tcPr>
            <w:tcW w:w="850" w:type="dxa"/>
          </w:tcPr>
          <w:p w:rsidR="00FC7A15" w:rsidRPr="00E926D9" w:rsidRDefault="00FC7A15" w:rsidP="00FC7A15">
            <w:pPr>
              <w:rPr>
                <w:rFonts w:ascii="Times New Roman" w:hAnsi="Times New Roman"/>
                <w:sz w:val="24"/>
                <w:szCs w:val="24"/>
                <w:lang w:val="en-US"/>
              </w:rPr>
            </w:pPr>
            <w:r w:rsidRPr="00E926D9">
              <w:rPr>
                <w:rFonts w:ascii="Times New Roman" w:hAnsi="Times New Roman"/>
                <w:sz w:val="24"/>
                <w:szCs w:val="24"/>
                <w:lang w:val="en-US"/>
              </w:rPr>
              <w:t>%</w:t>
            </w:r>
          </w:p>
        </w:tc>
        <w:tc>
          <w:tcPr>
            <w:tcW w:w="993" w:type="dxa"/>
            <w:vMerge/>
          </w:tcPr>
          <w:p w:rsidR="00FC7A15" w:rsidRPr="00E926D9" w:rsidRDefault="00FC7A15" w:rsidP="00FC7A15">
            <w:pPr>
              <w:rPr>
                <w:rFonts w:ascii="Times New Roman" w:hAnsi="Times New Roman"/>
                <w:sz w:val="24"/>
                <w:szCs w:val="24"/>
              </w:rPr>
            </w:pPr>
          </w:p>
        </w:tc>
        <w:tc>
          <w:tcPr>
            <w:tcW w:w="1276"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Чел.</w:t>
            </w:r>
          </w:p>
        </w:tc>
        <w:tc>
          <w:tcPr>
            <w:tcW w:w="1182" w:type="dxa"/>
          </w:tcPr>
          <w:p w:rsidR="00FC7A15" w:rsidRPr="00E926D9" w:rsidRDefault="00FC7A15" w:rsidP="00FC7A15">
            <w:pPr>
              <w:rPr>
                <w:rFonts w:ascii="Times New Roman" w:hAnsi="Times New Roman"/>
                <w:sz w:val="24"/>
                <w:szCs w:val="24"/>
                <w:lang w:val="en-US"/>
              </w:rPr>
            </w:pPr>
            <w:r w:rsidRPr="00E926D9">
              <w:rPr>
                <w:rFonts w:ascii="Times New Roman" w:hAnsi="Times New Roman"/>
                <w:sz w:val="24"/>
                <w:szCs w:val="24"/>
                <w:lang w:val="en-US"/>
              </w:rPr>
              <w:t>%</w:t>
            </w:r>
          </w:p>
        </w:tc>
        <w:tc>
          <w:tcPr>
            <w:tcW w:w="944" w:type="dxa"/>
            <w:vMerge/>
          </w:tcPr>
          <w:p w:rsidR="00FC7A15" w:rsidRPr="00E926D9" w:rsidRDefault="00FC7A15" w:rsidP="00FC7A15">
            <w:pPr>
              <w:rPr>
                <w:rFonts w:ascii="Times New Roman" w:hAnsi="Times New Roman"/>
                <w:sz w:val="24"/>
                <w:szCs w:val="24"/>
                <w:lang w:val="en-US"/>
              </w:rPr>
            </w:pPr>
          </w:p>
        </w:tc>
        <w:tc>
          <w:tcPr>
            <w:tcW w:w="99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Чел.</w:t>
            </w:r>
          </w:p>
        </w:tc>
        <w:tc>
          <w:tcPr>
            <w:tcW w:w="851" w:type="dxa"/>
          </w:tcPr>
          <w:p w:rsidR="00FC7A15" w:rsidRPr="00E926D9" w:rsidRDefault="00FC7A15" w:rsidP="00FC7A15">
            <w:pPr>
              <w:rPr>
                <w:rFonts w:ascii="Times New Roman" w:hAnsi="Times New Roman"/>
                <w:sz w:val="24"/>
                <w:szCs w:val="24"/>
                <w:lang w:val="en-US"/>
              </w:rPr>
            </w:pPr>
            <w:r w:rsidRPr="00E926D9">
              <w:rPr>
                <w:rFonts w:ascii="Times New Roman" w:hAnsi="Times New Roman"/>
                <w:sz w:val="24"/>
                <w:szCs w:val="24"/>
                <w:lang w:val="en-US"/>
              </w:rPr>
              <w:t>%</w:t>
            </w:r>
          </w:p>
        </w:tc>
        <w:tc>
          <w:tcPr>
            <w:tcW w:w="1134" w:type="dxa"/>
          </w:tcPr>
          <w:p w:rsidR="00FC7A15" w:rsidRPr="00E926D9" w:rsidRDefault="00FC7A15" w:rsidP="00FC7A15">
            <w:pPr>
              <w:rPr>
                <w:rFonts w:ascii="Times New Roman" w:hAnsi="Times New Roman"/>
                <w:sz w:val="24"/>
                <w:szCs w:val="24"/>
                <w:lang w:val="en-US"/>
              </w:rPr>
            </w:pPr>
          </w:p>
        </w:tc>
        <w:tc>
          <w:tcPr>
            <w:tcW w:w="850" w:type="dxa"/>
            <w:vAlign w:val="center"/>
          </w:tcPr>
          <w:p w:rsidR="00FC7A15" w:rsidRPr="00E926D9" w:rsidRDefault="00FC7A15" w:rsidP="00FC7A15">
            <w:pPr>
              <w:rPr>
                <w:rFonts w:ascii="Times New Roman" w:hAnsi="Times New Roman"/>
                <w:sz w:val="24"/>
                <w:szCs w:val="24"/>
              </w:rPr>
            </w:pPr>
          </w:p>
        </w:tc>
      </w:tr>
      <w:tr w:rsidR="00FC7A15" w:rsidRPr="00E926D9" w:rsidTr="00FC7A15">
        <w:tc>
          <w:tcPr>
            <w:tcW w:w="1056" w:type="dxa"/>
            <w:vAlign w:val="center"/>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1 </w:t>
            </w:r>
            <w:proofErr w:type="spellStart"/>
            <w:r w:rsidRPr="00E926D9">
              <w:rPr>
                <w:rFonts w:ascii="Times New Roman" w:hAnsi="Times New Roman"/>
                <w:sz w:val="24"/>
                <w:szCs w:val="24"/>
              </w:rPr>
              <w:t>кл</w:t>
            </w:r>
            <w:proofErr w:type="spellEnd"/>
            <w:r w:rsidRPr="00E926D9">
              <w:rPr>
                <w:rFonts w:ascii="Times New Roman" w:hAnsi="Times New Roman"/>
                <w:sz w:val="24"/>
                <w:szCs w:val="24"/>
              </w:rPr>
              <w:t>.</w:t>
            </w:r>
          </w:p>
        </w:tc>
        <w:tc>
          <w:tcPr>
            <w:tcW w:w="1042" w:type="dxa"/>
            <w:vAlign w:val="center"/>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26</w:t>
            </w:r>
          </w:p>
        </w:tc>
        <w:tc>
          <w:tcPr>
            <w:tcW w:w="1052" w:type="dxa"/>
            <w:vAlign w:val="center"/>
          </w:tcPr>
          <w:p w:rsidR="00FC7A15" w:rsidRPr="00E926D9" w:rsidRDefault="00FC7A15" w:rsidP="00FC7A15">
            <w:pPr>
              <w:rPr>
                <w:rFonts w:ascii="Times New Roman" w:hAnsi="Times New Roman"/>
                <w:sz w:val="24"/>
                <w:szCs w:val="24"/>
                <w:lang w:val="en-US"/>
              </w:rPr>
            </w:pPr>
            <w:r w:rsidRPr="00E926D9">
              <w:rPr>
                <w:rFonts w:ascii="Times New Roman" w:hAnsi="Times New Roman"/>
                <w:sz w:val="24"/>
                <w:szCs w:val="24"/>
              </w:rPr>
              <w:t>2</w:t>
            </w:r>
            <w:r w:rsidRPr="00E926D9">
              <w:rPr>
                <w:rFonts w:ascii="Times New Roman" w:hAnsi="Times New Roman"/>
                <w:sz w:val="24"/>
                <w:szCs w:val="24"/>
                <w:lang w:val="en-US"/>
              </w:rPr>
              <w:t>6</w:t>
            </w:r>
          </w:p>
        </w:tc>
        <w:tc>
          <w:tcPr>
            <w:tcW w:w="1514" w:type="dxa"/>
            <w:vAlign w:val="center"/>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Петров С.</w:t>
            </w:r>
          </w:p>
        </w:tc>
        <w:tc>
          <w:tcPr>
            <w:tcW w:w="1543" w:type="dxa"/>
            <w:vAlign w:val="center"/>
          </w:tcPr>
          <w:p w:rsidR="00FC7A15" w:rsidRPr="00E926D9" w:rsidRDefault="00FC7A15" w:rsidP="00FC7A15">
            <w:pPr>
              <w:rPr>
                <w:rFonts w:ascii="Times New Roman" w:hAnsi="Times New Roman"/>
                <w:sz w:val="24"/>
                <w:szCs w:val="24"/>
                <w:lang w:val="en-US"/>
              </w:rPr>
            </w:pPr>
            <w:r w:rsidRPr="00E926D9">
              <w:rPr>
                <w:rFonts w:ascii="Times New Roman" w:hAnsi="Times New Roman"/>
                <w:sz w:val="24"/>
                <w:szCs w:val="24"/>
              </w:rPr>
              <w:t xml:space="preserve">    </w:t>
            </w:r>
            <w:proofErr w:type="spellStart"/>
            <w:r w:rsidRPr="00E926D9">
              <w:rPr>
                <w:rFonts w:ascii="Times New Roman" w:hAnsi="Times New Roman"/>
                <w:sz w:val="24"/>
                <w:szCs w:val="24"/>
              </w:rPr>
              <w:t>Шутегов</w:t>
            </w:r>
            <w:proofErr w:type="spellEnd"/>
            <w:r w:rsidRPr="00E926D9">
              <w:rPr>
                <w:rFonts w:ascii="Times New Roman" w:hAnsi="Times New Roman"/>
                <w:sz w:val="24"/>
                <w:szCs w:val="24"/>
              </w:rPr>
              <w:t xml:space="preserve"> А.</w:t>
            </w:r>
          </w:p>
        </w:tc>
        <w:tc>
          <w:tcPr>
            <w:tcW w:w="847"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850"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993" w:type="dxa"/>
            <w:vAlign w:val="center"/>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1276"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118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944" w:type="dxa"/>
            <w:vAlign w:val="center"/>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99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851"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113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850" w:type="dxa"/>
            <w:vAlign w:val="center"/>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r>
      <w:tr w:rsidR="00FC7A15" w:rsidRPr="00E926D9" w:rsidTr="00FC7A15">
        <w:tc>
          <w:tcPr>
            <w:tcW w:w="1056" w:type="dxa"/>
            <w:vAlign w:val="center"/>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2 </w:t>
            </w:r>
            <w:proofErr w:type="spellStart"/>
            <w:r w:rsidRPr="00E926D9">
              <w:rPr>
                <w:rFonts w:ascii="Times New Roman" w:hAnsi="Times New Roman"/>
                <w:sz w:val="24"/>
                <w:szCs w:val="24"/>
              </w:rPr>
              <w:t>кл</w:t>
            </w:r>
            <w:proofErr w:type="spellEnd"/>
            <w:r w:rsidRPr="00E926D9">
              <w:rPr>
                <w:rFonts w:ascii="Times New Roman" w:hAnsi="Times New Roman"/>
                <w:sz w:val="24"/>
                <w:szCs w:val="24"/>
              </w:rPr>
              <w:t>.</w:t>
            </w:r>
          </w:p>
        </w:tc>
        <w:tc>
          <w:tcPr>
            <w:tcW w:w="1042" w:type="dxa"/>
            <w:vAlign w:val="center"/>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27</w:t>
            </w:r>
          </w:p>
        </w:tc>
        <w:tc>
          <w:tcPr>
            <w:tcW w:w="1052" w:type="dxa"/>
            <w:vAlign w:val="center"/>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27</w:t>
            </w:r>
          </w:p>
        </w:tc>
        <w:tc>
          <w:tcPr>
            <w:tcW w:w="1514" w:type="dxa"/>
            <w:vAlign w:val="center"/>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1543" w:type="dxa"/>
            <w:vAlign w:val="center"/>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847"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27</w:t>
            </w:r>
          </w:p>
        </w:tc>
        <w:tc>
          <w:tcPr>
            <w:tcW w:w="850"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993" w:type="dxa"/>
            <w:vAlign w:val="center"/>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1276"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27</w:t>
            </w:r>
          </w:p>
        </w:tc>
        <w:tc>
          <w:tcPr>
            <w:tcW w:w="118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944" w:type="dxa"/>
            <w:vAlign w:val="center"/>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99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17</w:t>
            </w:r>
          </w:p>
        </w:tc>
        <w:tc>
          <w:tcPr>
            <w:tcW w:w="851"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63</w:t>
            </w:r>
          </w:p>
        </w:tc>
        <w:tc>
          <w:tcPr>
            <w:tcW w:w="113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4</w:t>
            </w:r>
          </w:p>
        </w:tc>
        <w:tc>
          <w:tcPr>
            <w:tcW w:w="850" w:type="dxa"/>
            <w:vAlign w:val="center"/>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5</w:t>
            </w:r>
          </w:p>
        </w:tc>
      </w:tr>
      <w:tr w:rsidR="00FC7A15" w:rsidRPr="00E926D9" w:rsidTr="00FC7A15">
        <w:tc>
          <w:tcPr>
            <w:tcW w:w="1056"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3 </w:t>
            </w:r>
            <w:proofErr w:type="spellStart"/>
            <w:r w:rsidRPr="00E926D9">
              <w:rPr>
                <w:rFonts w:ascii="Times New Roman" w:hAnsi="Times New Roman"/>
                <w:sz w:val="24"/>
                <w:szCs w:val="24"/>
              </w:rPr>
              <w:t>кл</w:t>
            </w:r>
            <w:proofErr w:type="spellEnd"/>
            <w:r w:rsidRPr="00E926D9">
              <w:rPr>
                <w:rFonts w:ascii="Times New Roman" w:hAnsi="Times New Roman"/>
                <w:sz w:val="24"/>
                <w:szCs w:val="24"/>
              </w:rPr>
              <w:t>.</w:t>
            </w:r>
          </w:p>
        </w:tc>
        <w:tc>
          <w:tcPr>
            <w:tcW w:w="104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25</w:t>
            </w:r>
          </w:p>
        </w:tc>
        <w:tc>
          <w:tcPr>
            <w:tcW w:w="105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26</w:t>
            </w:r>
          </w:p>
        </w:tc>
        <w:tc>
          <w:tcPr>
            <w:tcW w:w="151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1543"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Сафаров И.</w:t>
            </w:r>
          </w:p>
        </w:tc>
        <w:tc>
          <w:tcPr>
            <w:tcW w:w="847"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26</w:t>
            </w:r>
          </w:p>
        </w:tc>
        <w:tc>
          <w:tcPr>
            <w:tcW w:w="850"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993"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lang w:val="en-US"/>
              </w:rPr>
              <w:t xml:space="preserve">       </w:t>
            </w:r>
            <w:r w:rsidRPr="00E926D9">
              <w:rPr>
                <w:rFonts w:ascii="Times New Roman" w:hAnsi="Times New Roman"/>
                <w:sz w:val="24"/>
                <w:szCs w:val="24"/>
              </w:rPr>
              <w:t>-</w:t>
            </w:r>
          </w:p>
        </w:tc>
        <w:tc>
          <w:tcPr>
            <w:tcW w:w="1276"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26</w:t>
            </w:r>
          </w:p>
        </w:tc>
        <w:tc>
          <w:tcPr>
            <w:tcW w:w="118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94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99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12</w:t>
            </w:r>
          </w:p>
        </w:tc>
        <w:tc>
          <w:tcPr>
            <w:tcW w:w="851"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46,2</w:t>
            </w:r>
          </w:p>
        </w:tc>
        <w:tc>
          <w:tcPr>
            <w:tcW w:w="113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2</w:t>
            </w:r>
          </w:p>
        </w:tc>
        <w:tc>
          <w:tcPr>
            <w:tcW w:w="850"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1</w:t>
            </w:r>
          </w:p>
        </w:tc>
      </w:tr>
      <w:tr w:rsidR="00FC7A15" w:rsidRPr="00E926D9" w:rsidTr="00FC7A15">
        <w:tc>
          <w:tcPr>
            <w:tcW w:w="1056"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4 </w:t>
            </w:r>
            <w:proofErr w:type="spellStart"/>
            <w:r w:rsidRPr="00E926D9">
              <w:rPr>
                <w:rFonts w:ascii="Times New Roman" w:hAnsi="Times New Roman"/>
                <w:sz w:val="24"/>
                <w:szCs w:val="24"/>
              </w:rPr>
              <w:t>кл</w:t>
            </w:r>
            <w:proofErr w:type="spellEnd"/>
            <w:r w:rsidRPr="00E926D9">
              <w:rPr>
                <w:rFonts w:ascii="Times New Roman" w:hAnsi="Times New Roman"/>
                <w:sz w:val="24"/>
                <w:szCs w:val="24"/>
              </w:rPr>
              <w:t>.</w:t>
            </w:r>
          </w:p>
        </w:tc>
        <w:tc>
          <w:tcPr>
            <w:tcW w:w="104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30</w:t>
            </w:r>
          </w:p>
        </w:tc>
        <w:tc>
          <w:tcPr>
            <w:tcW w:w="105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30</w:t>
            </w:r>
          </w:p>
        </w:tc>
        <w:tc>
          <w:tcPr>
            <w:tcW w:w="151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1543"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847"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30</w:t>
            </w:r>
          </w:p>
        </w:tc>
        <w:tc>
          <w:tcPr>
            <w:tcW w:w="850"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993"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1276"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30</w:t>
            </w:r>
          </w:p>
        </w:tc>
        <w:tc>
          <w:tcPr>
            <w:tcW w:w="118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94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99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20</w:t>
            </w:r>
          </w:p>
        </w:tc>
        <w:tc>
          <w:tcPr>
            <w:tcW w:w="851"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66,7</w:t>
            </w:r>
          </w:p>
        </w:tc>
        <w:tc>
          <w:tcPr>
            <w:tcW w:w="113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4</w:t>
            </w:r>
          </w:p>
        </w:tc>
        <w:tc>
          <w:tcPr>
            <w:tcW w:w="850"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4</w:t>
            </w:r>
          </w:p>
        </w:tc>
      </w:tr>
      <w:tr w:rsidR="00FC7A15" w:rsidRPr="00E926D9" w:rsidTr="00FC7A15">
        <w:tc>
          <w:tcPr>
            <w:tcW w:w="1056"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1 ст.</w:t>
            </w:r>
          </w:p>
        </w:tc>
        <w:tc>
          <w:tcPr>
            <w:tcW w:w="1042"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108</w:t>
            </w:r>
          </w:p>
        </w:tc>
        <w:tc>
          <w:tcPr>
            <w:tcW w:w="1052"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109</w:t>
            </w:r>
          </w:p>
        </w:tc>
        <w:tc>
          <w:tcPr>
            <w:tcW w:w="1514"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 xml:space="preserve">     1</w:t>
            </w:r>
          </w:p>
        </w:tc>
        <w:tc>
          <w:tcPr>
            <w:tcW w:w="1543"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 xml:space="preserve">        2</w:t>
            </w:r>
          </w:p>
        </w:tc>
        <w:tc>
          <w:tcPr>
            <w:tcW w:w="847"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83</w:t>
            </w:r>
          </w:p>
        </w:tc>
        <w:tc>
          <w:tcPr>
            <w:tcW w:w="850"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100</w:t>
            </w:r>
          </w:p>
        </w:tc>
        <w:tc>
          <w:tcPr>
            <w:tcW w:w="993"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 xml:space="preserve">       -</w:t>
            </w:r>
          </w:p>
        </w:tc>
        <w:tc>
          <w:tcPr>
            <w:tcW w:w="1276"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83</w:t>
            </w:r>
          </w:p>
        </w:tc>
        <w:tc>
          <w:tcPr>
            <w:tcW w:w="1182"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100</w:t>
            </w:r>
          </w:p>
        </w:tc>
        <w:tc>
          <w:tcPr>
            <w:tcW w:w="944"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 xml:space="preserve">          -</w:t>
            </w:r>
          </w:p>
        </w:tc>
        <w:tc>
          <w:tcPr>
            <w:tcW w:w="992"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49</w:t>
            </w:r>
          </w:p>
        </w:tc>
        <w:tc>
          <w:tcPr>
            <w:tcW w:w="851"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59,1</w:t>
            </w:r>
          </w:p>
        </w:tc>
        <w:tc>
          <w:tcPr>
            <w:tcW w:w="1134"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 xml:space="preserve">  10</w:t>
            </w:r>
          </w:p>
        </w:tc>
        <w:tc>
          <w:tcPr>
            <w:tcW w:w="850"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 xml:space="preserve">     10</w:t>
            </w:r>
          </w:p>
        </w:tc>
      </w:tr>
      <w:tr w:rsidR="00FC7A15" w:rsidRPr="00E926D9" w:rsidTr="00FC7A15">
        <w:tc>
          <w:tcPr>
            <w:tcW w:w="1056"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5-ые</w:t>
            </w:r>
          </w:p>
        </w:tc>
        <w:tc>
          <w:tcPr>
            <w:tcW w:w="1042" w:type="dxa"/>
          </w:tcPr>
          <w:p w:rsidR="00FC7A15" w:rsidRPr="00E926D9" w:rsidRDefault="00FC7A15" w:rsidP="00FC7A15">
            <w:pPr>
              <w:rPr>
                <w:rFonts w:ascii="Times New Roman" w:hAnsi="Times New Roman"/>
                <w:sz w:val="24"/>
                <w:szCs w:val="24"/>
                <w:lang w:val="en-US"/>
              </w:rPr>
            </w:pPr>
            <w:r w:rsidRPr="00E926D9">
              <w:rPr>
                <w:rFonts w:ascii="Times New Roman" w:hAnsi="Times New Roman"/>
                <w:sz w:val="24"/>
                <w:szCs w:val="24"/>
              </w:rPr>
              <w:t>102</w:t>
            </w:r>
          </w:p>
        </w:tc>
        <w:tc>
          <w:tcPr>
            <w:tcW w:w="105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102</w:t>
            </w:r>
          </w:p>
        </w:tc>
        <w:tc>
          <w:tcPr>
            <w:tcW w:w="151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Иванина Д.</w:t>
            </w:r>
          </w:p>
        </w:tc>
        <w:tc>
          <w:tcPr>
            <w:tcW w:w="1543"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roofErr w:type="spellStart"/>
            <w:r w:rsidRPr="00E926D9">
              <w:rPr>
                <w:rFonts w:ascii="Times New Roman" w:hAnsi="Times New Roman"/>
                <w:sz w:val="24"/>
                <w:szCs w:val="24"/>
              </w:rPr>
              <w:t>Юцкевич</w:t>
            </w:r>
            <w:proofErr w:type="spellEnd"/>
            <w:r w:rsidRPr="00E926D9">
              <w:rPr>
                <w:rFonts w:ascii="Times New Roman" w:hAnsi="Times New Roman"/>
                <w:sz w:val="24"/>
                <w:szCs w:val="24"/>
              </w:rPr>
              <w:t xml:space="preserve"> И.</w:t>
            </w:r>
          </w:p>
        </w:tc>
        <w:tc>
          <w:tcPr>
            <w:tcW w:w="847"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102</w:t>
            </w:r>
          </w:p>
        </w:tc>
        <w:tc>
          <w:tcPr>
            <w:tcW w:w="850"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993"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1276"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102</w:t>
            </w:r>
          </w:p>
        </w:tc>
        <w:tc>
          <w:tcPr>
            <w:tcW w:w="118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94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99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63</w:t>
            </w:r>
          </w:p>
        </w:tc>
        <w:tc>
          <w:tcPr>
            <w:tcW w:w="851" w:type="dxa"/>
          </w:tcPr>
          <w:p w:rsidR="00FC7A15" w:rsidRPr="00E926D9" w:rsidRDefault="00FC7A15" w:rsidP="00FC7A15">
            <w:pPr>
              <w:rPr>
                <w:rFonts w:ascii="Times New Roman" w:hAnsi="Times New Roman"/>
                <w:sz w:val="24"/>
                <w:szCs w:val="24"/>
                <w:lang w:val="en-US"/>
              </w:rPr>
            </w:pPr>
            <w:r w:rsidRPr="00E926D9">
              <w:rPr>
                <w:rFonts w:ascii="Times New Roman" w:hAnsi="Times New Roman"/>
                <w:sz w:val="24"/>
                <w:szCs w:val="24"/>
              </w:rPr>
              <w:t>61,8</w:t>
            </w:r>
          </w:p>
        </w:tc>
        <w:tc>
          <w:tcPr>
            <w:tcW w:w="113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14</w:t>
            </w:r>
          </w:p>
        </w:tc>
        <w:tc>
          <w:tcPr>
            <w:tcW w:w="850"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14</w:t>
            </w:r>
          </w:p>
        </w:tc>
      </w:tr>
      <w:tr w:rsidR="00FC7A15" w:rsidRPr="00E926D9" w:rsidTr="00FC7A15">
        <w:tc>
          <w:tcPr>
            <w:tcW w:w="1056"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6-ые</w:t>
            </w:r>
          </w:p>
        </w:tc>
        <w:tc>
          <w:tcPr>
            <w:tcW w:w="104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105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98</w:t>
            </w:r>
          </w:p>
        </w:tc>
        <w:tc>
          <w:tcPr>
            <w:tcW w:w="151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Логинова А.</w:t>
            </w:r>
          </w:p>
          <w:p w:rsidR="00FC7A15" w:rsidRPr="00E926D9" w:rsidRDefault="00FC7A15" w:rsidP="00FC7A15">
            <w:pPr>
              <w:rPr>
                <w:rFonts w:ascii="Times New Roman" w:hAnsi="Times New Roman"/>
                <w:sz w:val="24"/>
                <w:szCs w:val="24"/>
              </w:rPr>
            </w:pPr>
            <w:proofErr w:type="spellStart"/>
            <w:r w:rsidRPr="00E926D9">
              <w:rPr>
                <w:rFonts w:ascii="Times New Roman" w:hAnsi="Times New Roman"/>
                <w:sz w:val="24"/>
                <w:szCs w:val="24"/>
              </w:rPr>
              <w:lastRenderedPageBreak/>
              <w:t>Мхитарян</w:t>
            </w:r>
            <w:proofErr w:type="spellEnd"/>
            <w:r w:rsidRPr="00E926D9">
              <w:rPr>
                <w:rFonts w:ascii="Times New Roman" w:hAnsi="Times New Roman"/>
                <w:sz w:val="24"/>
                <w:szCs w:val="24"/>
              </w:rPr>
              <w:t xml:space="preserve"> Г.</w:t>
            </w:r>
          </w:p>
        </w:tc>
        <w:tc>
          <w:tcPr>
            <w:tcW w:w="1543"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lastRenderedPageBreak/>
              <w:t xml:space="preserve">        -</w:t>
            </w:r>
          </w:p>
        </w:tc>
        <w:tc>
          <w:tcPr>
            <w:tcW w:w="847"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98</w:t>
            </w:r>
          </w:p>
        </w:tc>
        <w:tc>
          <w:tcPr>
            <w:tcW w:w="850"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993"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1276"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98</w:t>
            </w:r>
          </w:p>
        </w:tc>
        <w:tc>
          <w:tcPr>
            <w:tcW w:w="118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94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99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49</w:t>
            </w:r>
          </w:p>
        </w:tc>
        <w:tc>
          <w:tcPr>
            <w:tcW w:w="851"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50</w:t>
            </w:r>
          </w:p>
        </w:tc>
        <w:tc>
          <w:tcPr>
            <w:tcW w:w="113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7</w:t>
            </w:r>
          </w:p>
        </w:tc>
        <w:tc>
          <w:tcPr>
            <w:tcW w:w="850"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3</w:t>
            </w:r>
          </w:p>
        </w:tc>
      </w:tr>
      <w:tr w:rsidR="00FC7A15" w:rsidRPr="00E926D9" w:rsidTr="00FC7A15">
        <w:tc>
          <w:tcPr>
            <w:tcW w:w="1056"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lastRenderedPageBreak/>
              <w:t>7-ые</w:t>
            </w:r>
          </w:p>
        </w:tc>
        <w:tc>
          <w:tcPr>
            <w:tcW w:w="104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103</w:t>
            </w:r>
          </w:p>
        </w:tc>
        <w:tc>
          <w:tcPr>
            <w:tcW w:w="105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103</w:t>
            </w:r>
          </w:p>
        </w:tc>
        <w:tc>
          <w:tcPr>
            <w:tcW w:w="151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Осокин Н.</w:t>
            </w:r>
          </w:p>
        </w:tc>
        <w:tc>
          <w:tcPr>
            <w:tcW w:w="1543"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Петрова А.</w:t>
            </w:r>
          </w:p>
        </w:tc>
        <w:tc>
          <w:tcPr>
            <w:tcW w:w="847"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103</w:t>
            </w:r>
          </w:p>
        </w:tc>
        <w:tc>
          <w:tcPr>
            <w:tcW w:w="850"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993"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1276"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103</w:t>
            </w:r>
          </w:p>
        </w:tc>
        <w:tc>
          <w:tcPr>
            <w:tcW w:w="118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94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99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41</w:t>
            </w:r>
          </w:p>
        </w:tc>
        <w:tc>
          <w:tcPr>
            <w:tcW w:w="851"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40</w:t>
            </w:r>
          </w:p>
        </w:tc>
        <w:tc>
          <w:tcPr>
            <w:tcW w:w="113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7</w:t>
            </w:r>
          </w:p>
        </w:tc>
        <w:tc>
          <w:tcPr>
            <w:tcW w:w="850"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3</w:t>
            </w:r>
          </w:p>
        </w:tc>
      </w:tr>
      <w:tr w:rsidR="00FC7A15" w:rsidRPr="00E926D9" w:rsidTr="00FC7A15">
        <w:tc>
          <w:tcPr>
            <w:tcW w:w="1056"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8-ые</w:t>
            </w:r>
          </w:p>
        </w:tc>
        <w:tc>
          <w:tcPr>
            <w:tcW w:w="104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105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151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Веселов Ю.</w:t>
            </w:r>
          </w:p>
          <w:p w:rsidR="00FC7A15" w:rsidRPr="00E926D9" w:rsidRDefault="00FC7A15" w:rsidP="00FC7A15">
            <w:pPr>
              <w:rPr>
                <w:rFonts w:ascii="Times New Roman" w:hAnsi="Times New Roman"/>
                <w:sz w:val="24"/>
                <w:szCs w:val="24"/>
              </w:rPr>
            </w:pPr>
            <w:proofErr w:type="spellStart"/>
            <w:r w:rsidRPr="00E926D9">
              <w:rPr>
                <w:rFonts w:ascii="Times New Roman" w:hAnsi="Times New Roman"/>
                <w:sz w:val="24"/>
                <w:szCs w:val="24"/>
              </w:rPr>
              <w:t>Каварнукаев</w:t>
            </w:r>
            <w:proofErr w:type="spellEnd"/>
            <w:r w:rsidRPr="00E926D9">
              <w:rPr>
                <w:rFonts w:ascii="Times New Roman" w:hAnsi="Times New Roman"/>
                <w:sz w:val="24"/>
                <w:szCs w:val="24"/>
              </w:rPr>
              <w:t xml:space="preserve"> О.</w:t>
            </w:r>
          </w:p>
          <w:p w:rsidR="00FC7A15" w:rsidRPr="00E926D9" w:rsidRDefault="00FC7A15" w:rsidP="00FC7A15">
            <w:pPr>
              <w:rPr>
                <w:rFonts w:ascii="Times New Roman" w:hAnsi="Times New Roman"/>
                <w:sz w:val="24"/>
                <w:szCs w:val="24"/>
              </w:rPr>
            </w:pPr>
            <w:r w:rsidRPr="00E926D9">
              <w:rPr>
                <w:rFonts w:ascii="Times New Roman" w:hAnsi="Times New Roman"/>
                <w:sz w:val="24"/>
                <w:szCs w:val="24"/>
              </w:rPr>
              <w:t>Алексеев Д.</w:t>
            </w:r>
          </w:p>
        </w:tc>
        <w:tc>
          <w:tcPr>
            <w:tcW w:w="1543" w:type="dxa"/>
          </w:tcPr>
          <w:p w:rsidR="00FC7A15" w:rsidRPr="00E926D9" w:rsidRDefault="00FC7A15" w:rsidP="00FC7A15">
            <w:pPr>
              <w:rPr>
                <w:rFonts w:ascii="Times New Roman" w:hAnsi="Times New Roman"/>
                <w:sz w:val="24"/>
                <w:szCs w:val="24"/>
              </w:rPr>
            </w:pPr>
            <w:proofErr w:type="spellStart"/>
            <w:r w:rsidRPr="00E926D9">
              <w:rPr>
                <w:rFonts w:ascii="Times New Roman" w:hAnsi="Times New Roman"/>
                <w:sz w:val="24"/>
                <w:szCs w:val="24"/>
              </w:rPr>
              <w:t>Корнеенкова</w:t>
            </w:r>
            <w:proofErr w:type="spellEnd"/>
            <w:r w:rsidRPr="00E926D9">
              <w:rPr>
                <w:rFonts w:ascii="Times New Roman" w:hAnsi="Times New Roman"/>
                <w:sz w:val="24"/>
                <w:szCs w:val="24"/>
              </w:rPr>
              <w:t xml:space="preserve"> Ю.</w:t>
            </w:r>
          </w:p>
          <w:p w:rsidR="00FC7A15" w:rsidRPr="00E926D9" w:rsidRDefault="00FC7A15" w:rsidP="00FC7A15">
            <w:pPr>
              <w:rPr>
                <w:rFonts w:ascii="Times New Roman" w:hAnsi="Times New Roman"/>
                <w:sz w:val="24"/>
                <w:szCs w:val="24"/>
              </w:rPr>
            </w:pPr>
            <w:proofErr w:type="spellStart"/>
            <w:r w:rsidRPr="00E926D9">
              <w:rPr>
                <w:rFonts w:ascii="Times New Roman" w:hAnsi="Times New Roman"/>
                <w:sz w:val="24"/>
                <w:szCs w:val="24"/>
              </w:rPr>
              <w:t>Колтовой</w:t>
            </w:r>
            <w:proofErr w:type="spellEnd"/>
            <w:r w:rsidRPr="00E926D9">
              <w:rPr>
                <w:rFonts w:ascii="Times New Roman" w:hAnsi="Times New Roman"/>
                <w:sz w:val="24"/>
                <w:szCs w:val="24"/>
              </w:rPr>
              <w:t xml:space="preserve"> Н.</w:t>
            </w:r>
          </w:p>
          <w:p w:rsidR="00FC7A15" w:rsidRPr="00E926D9" w:rsidRDefault="00FC7A15" w:rsidP="00FC7A15">
            <w:pPr>
              <w:rPr>
                <w:rFonts w:ascii="Times New Roman" w:hAnsi="Times New Roman"/>
                <w:sz w:val="24"/>
                <w:szCs w:val="24"/>
              </w:rPr>
            </w:pPr>
            <w:r w:rsidRPr="00E926D9">
              <w:rPr>
                <w:rFonts w:ascii="Times New Roman" w:hAnsi="Times New Roman"/>
                <w:sz w:val="24"/>
                <w:szCs w:val="24"/>
              </w:rPr>
              <w:t>Калинин В.</w:t>
            </w:r>
          </w:p>
        </w:tc>
        <w:tc>
          <w:tcPr>
            <w:tcW w:w="847"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850"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993"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1276"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118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94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99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38</w:t>
            </w:r>
          </w:p>
        </w:tc>
        <w:tc>
          <w:tcPr>
            <w:tcW w:w="851"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38</w:t>
            </w:r>
          </w:p>
        </w:tc>
        <w:tc>
          <w:tcPr>
            <w:tcW w:w="113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4</w:t>
            </w:r>
          </w:p>
        </w:tc>
        <w:tc>
          <w:tcPr>
            <w:tcW w:w="850"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1</w:t>
            </w:r>
          </w:p>
        </w:tc>
      </w:tr>
      <w:tr w:rsidR="00FC7A15" w:rsidRPr="00E926D9" w:rsidTr="00FC7A15">
        <w:tc>
          <w:tcPr>
            <w:tcW w:w="1056"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9-ые</w:t>
            </w:r>
          </w:p>
        </w:tc>
        <w:tc>
          <w:tcPr>
            <w:tcW w:w="104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108</w:t>
            </w:r>
          </w:p>
        </w:tc>
        <w:tc>
          <w:tcPr>
            <w:tcW w:w="105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107</w:t>
            </w:r>
          </w:p>
        </w:tc>
        <w:tc>
          <w:tcPr>
            <w:tcW w:w="1514" w:type="dxa"/>
          </w:tcPr>
          <w:p w:rsidR="00FC7A15" w:rsidRPr="00E926D9" w:rsidRDefault="00FC7A15" w:rsidP="00FC7A15">
            <w:pPr>
              <w:rPr>
                <w:rFonts w:ascii="Times New Roman" w:hAnsi="Times New Roman"/>
                <w:sz w:val="24"/>
                <w:szCs w:val="24"/>
              </w:rPr>
            </w:pPr>
            <w:proofErr w:type="spellStart"/>
            <w:r w:rsidRPr="00E926D9">
              <w:rPr>
                <w:rFonts w:ascii="Times New Roman" w:hAnsi="Times New Roman"/>
                <w:sz w:val="24"/>
                <w:szCs w:val="24"/>
              </w:rPr>
              <w:t>Рябовол</w:t>
            </w:r>
            <w:proofErr w:type="spellEnd"/>
            <w:r w:rsidRPr="00E926D9">
              <w:rPr>
                <w:rFonts w:ascii="Times New Roman" w:hAnsi="Times New Roman"/>
                <w:sz w:val="24"/>
                <w:szCs w:val="24"/>
              </w:rPr>
              <w:t xml:space="preserve"> К. </w:t>
            </w:r>
          </w:p>
          <w:p w:rsidR="00FC7A15" w:rsidRPr="00E926D9" w:rsidRDefault="00FC7A15" w:rsidP="00FC7A15">
            <w:pPr>
              <w:rPr>
                <w:rFonts w:ascii="Times New Roman" w:hAnsi="Times New Roman"/>
                <w:sz w:val="24"/>
                <w:szCs w:val="24"/>
              </w:rPr>
            </w:pPr>
            <w:r w:rsidRPr="00E926D9">
              <w:rPr>
                <w:rFonts w:ascii="Times New Roman" w:hAnsi="Times New Roman"/>
                <w:sz w:val="24"/>
                <w:szCs w:val="24"/>
              </w:rPr>
              <w:t>Грачев А.</w:t>
            </w:r>
          </w:p>
        </w:tc>
        <w:tc>
          <w:tcPr>
            <w:tcW w:w="1543"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Смирнова М.</w:t>
            </w:r>
          </w:p>
        </w:tc>
        <w:tc>
          <w:tcPr>
            <w:tcW w:w="847"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107</w:t>
            </w:r>
          </w:p>
        </w:tc>
        <w:tc>
          <w:tcPr>
            <w:tcW w:w="850"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993"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     </w:t>
            </w:r>
          </w:p>
        </w:tc>
        <w:tc>
          <w:tcPr>
            <w:tcW w:w="1276"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107</w:t>
            </w:r>
          </w:p>
        </w:tc>
        <w:tc>
          <w:tcPr>
            <w:tcW w:w="118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100</w:t>
            </w:r>
          </w:p>
        </w:tc>
        <w:tc>
          <w:tcPr>
            <w:tcW w:w="944" w:type="dxa"/>
          </w:tcPr>
          <w:p w:rsidR="00FC7A15" w:rsidRPr="00E926D9" w:rsidRDefault="00FC7A15" w:rsidP="00FC7A15">
            <w:pPr>
              <w:rPr>
                <w:rFonts w:ascii="Times New Roman" w:hAnsi="Times New Roman"/>
                <w:sz w:val="24"/>
                <w:szCs w:val="24"/>
              </w:rPr>
            </w:pPr>
          </w:p>
        </w:tc>
        <w:tc>
          <w:tcPr>
            <w:tcW w:w="992"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w:t>
            </w:r>
          </w:p>
        </w:tc>
        <w:tc>
          <w:tcPr>
            <w:tcW w:w="851"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38</w:t>
            </w:r>
          </w:p>
        </w:tc>
        <w:tc>
          <w:tcPr>
            <w:tcW w:w="1134"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35,5</w:t>
            </w:r>
          </w:p>
        </w:tc>
        <w:tc>
          <w:tcPr>
            <w:tcW w:w="850" w:type="dxa"/>
          </w:tcPr>
          <w:p w:rsidR="00FC7A15" w:rsidRPr="00E926D9" w:rsidRDefault="00FC7A15" w:rsidP="00FC7A15">
            <w:pPr>
              <w:rPr>
                <w:rFonts w:ascii="Times New Roman" w:hAnsi="Times New Roman"/>
                <w:sz w:val="24"/>
                <w:szCs w:val="24"/>
              </w:rPr>
            </w:pPr>
            <w:r w:rsidRPr="00E926D9">
              <w:rPr>
                <w:rFonts w:ascii="Times New Roman" w:hAnsi="Times New Roman"/>
                <w:sz w:val="24"/>
                <w:szCs w:val="24"/>
              </w:rPr>
              <w:t xml:space="preserve">     2</w:t>
            </w:r>
          </w:p>
        </w:tc>
      </w:tr>
      <w:tr w:rsidR="00FC7A15" w:rsidRPr="00E926D9" w:rsidTr="00FC7A15">
        <w:tc>
          <w:tcPr>
            <w:tcW w:w="1056"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2 ст.</w:t>
            </w:r>
          </w:p>
        </w:tc>
        <w:tc>
          <w:tcPr>
            <w:tcW w:w="1042"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51</w:t>
            </w:r>
            <w:r w:rsidRPr="00E926D9">
              <w:rPr>
                <w:rFonts w:ascii="Times New Roman" w:hAnsi="Times New Roman"/>
                <w:b/>
                <w:sz w:val="24"/>
                <w:szCs w:val="24"/>
                <w:lang w:val="en-US"/>
              </w:rPr>
              <w:t>3</w:t>
            </w:r>
          </w:p>
        </w:tc>
        <w:tc>
          <w:tcPr>
            <w:tcW w:w="1052"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51</w:t>
            </w:r>
            <w:r w:rsidRPr="00E926D9">
              <w:rPr>
                <w:rFonts w:ascii="Times New Roman" w:hAnsi="Times New Roman"/>
                <w:b/>
                <w:sz w:val="24"/>
                <w:szCs w:val="24"/>
                <w:lang w:val="en-US"/>
              </w:rPr>
              <w:t>0</w:t>
            </w:r>
          </w:p>
        </w:tc>
        <w:tc>
          <w:tcPr>
            <w:tcW w:w="1514"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 xml:space="preserve">         </w:t>
            </w:r>
            <w:r w:rsidRPr="00E926D9">
              <w:rPr>
                <w:rFonts w:ascii="Times New Roman" w:hAnsi="Times New Roman"/>
                <w:b/>
                <w:sz w:val="24"/>
                <w:szCs w:val="24"/>
                <w:lang w:val="en-US"/>
              </w:rPr>
              <w:t>9</w:t>
            </w:r>
          </w:p>
        </w:tc>
        <w:tc>
          <w:tcPr>
            <w:tcW w:w="1543"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 xml:space="preserve">           </w:t>
            </w:r>
            <w:r w:rsidRPr="00E926D9">
              <w:rPr>
                <w:rFonts w:ascii="Times New Roman" w:hAnsi="Times New Roman"/>
                <w:b/>
                <w:sz w:val="24"/>
                <w:szCs w:val="24"/>
                <w:lang w:val="en-US"/>
              </w:rPr>
              <w:t>6</w:t>
            </w:r>
          </w:p>
        </w:tc>
        <w:tc>
          <w:tcPr>
            <w:tcW w:w="847"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51</w:t>
            </w:r>
            <w:r w:rsidRPr="00E926D9">
              <w:rPr>
                <w:rFonts w:ascii="Times New Roman" w:hAnsi="Times New Roman"/>
                <w:b/>
                <w:sz w:val="24"/>
                <w:szCs w:val="24"/>
                <w:lang w:val="en-US"/>
              </w:rPr>
              <w:t>0</w:t>
            </w:r>
          </w:p>
        </w:tc>
        <w:tc>
          <w:tcPr>
            <w:tcW w:w="850"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lang w:val="en-US"/>
              </w:rPr>
              <w:t>100</w:t>
            </w:r>
          </w:p>
        </w:tc>
        <w:tc>
          <w:tcPr>
            <w:tcW w:w="993" w:type="dxa"/>
          </w:tcPr>
          <w:p w:rsidR="00FC7A15" w:rsidRPr="00E926D9" w:rsidRDefault="00FC7A15" w:rsidP="00FC7A15">
            <w:pPr>
              <w:rPr>
                <w:rFonts w:ascii="Times New Roman" w:hAnsi="Times New Roman"/>
                <w:b/>
                <w:sz w:val="24"/>
                <w:szCs w:val="24"/>
              </w:rPr>
            </w:pPr>
          </w:p>
        </w:tc>
        <w:tc>
          <w:tcPr>
            <w:tcW w:w="1276"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 xml:space="preserve">       </w:t>
            </w:r>
            <w:r w:rsidRPr="00E926D9">
              <w:rPr>
                <w:rFonts w:ascii="Times New Roman" w:hAnsi="Times New Roman"/>
                <w:b/>
                <w:sz w:val="24"/>
                <w:szCs w:val="24"/>
                <w:lang w:val="en-US"/>
              </w:rPr>
              <w:t>-</w:t>
            </w:r>
          </w:p>
        </w:tc>
        <w:tc>
          <w:tcPr>
            <w:tcW w:w="1182"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5</w:t>
            </w:r>
            <w:r w:rsidRPr="00E926D9">
              <w:rPr>
                <w:rFonts w:ascii="Times New Roman" w:hAnsi="Times New Roman"/>
                <w:b/>
                <w:sz w:val="24"/>
                <w:szCs w:val="24"/>
                <w:lang w:val="en-US"/>
              </w:rPr>
              <w:t>10</w:t>
            </w:r>
          </w:p>
        </w:tc>
        <w:tc>
          <w:tcPr>
            <w:tcW w:w="944"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lang w:val="en-US"/>
              </w:rPr>
              <w:t>100</w:t>
            </w:r>
          </w:p>
        </w:tc>
        <w:tc>
          <w:tcPr>
            <w:tcW w:w="992"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 xml:space="preserve">         </w:t>
            </w:r>
            <w:r w:rsidRPr="00E926D9">
              <w:rPr>
                <w:rFonts w:ascii="Times New Roman" w:hAnsi="Times New Roman"/>
                <w:b/>
                <w:sz w:val="24"/>
                <w:szCs w:val="24"/>
                <w:lang w:val="en-US"/>
              </w:rPr>
              <w:t>-</w:t>
            </w:r>
          </w:p>
        </w:tc>
        <w:tc>
          <w:tcPr>
            <w:tcW w:w="851"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2</w:t>
            </w:r>
            <w:r w:rsidRPr="00E926D9">
              <w:rPr>
                <w:rFonts w:ascii="Times New Roman" w:hAnsi="Times New Roman"/>
                <w:b/>
                <w:sz w:val="24"/>
                <w:szCs w:val="24"/>
                <w:lang w:val="en-US"/>
              </w:rPr>
              <w:t>29</w:t>
            </w:r>
          </w:p>
        </w:tc>
        <w:tc>
          <w:tcPr>
            <w:tcW w:w="1134"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lang w:val="en-US"/>
              </w:rPr>
              <w:t>45</w:t>
            </w:r>
          </w:p>
        </w:tc>
        <w:tc>
          <w:tcPr>
            <w:tcW w:w="850"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 xml:space="preserve">     2</w:t>
            </w:r>
            <w:r w:rsidRPr="00E926D9">
              <w:rPr>
                <w:rFonts w:ascii="Times New Roman" w:hAnsi="Times New Roman"/>
                <w:b/>
                <w:sz w:val="24"/>
                <w:szCs w:val="24"/>
                <w:lang w:val="en-US"/>
              </w:rPr>
              <w:t>3</w:t>
            </w:r>
          </w:p>
        </w:tc>
      </w:tr>
      <w:tr w:rsidR="00FC7A15" w:rsidRPr="00E926D9" w:rsidTr="00FC7A15">
        <w:tc>
          <w:tcPr>
            <w:tcW w:w="1056"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 xml:space="preserve">Итого </w:t>
            </w:r>
          </w:p>
        </w:tc>
        <w:tc>
          <w:tcPr>
            <w:tcW w:w="1042"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62</w:t>
            </w:r>
            <w:r w:rsidRPr="00E926D9">
              <w:rPr>
                <w:rFonts w:ascii="Times New Roman" w:hAnsi="Times New Roman"/>
                <w:b/>
                <w:sz w:val="24"/>
                <w:szCs w:val="24"/>
                <w:lang w:val="en-US"/>
              </w:rPr>
              <w:t>1</w:t>
            </w:r>
          </w:p>
        </w:tc>
        <w:tc>
          <w:tcPr>
            <w:tcW w:w="1052"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6</w:t>
            </w:r>
            <w:r w:rsidRPr="00E926D9">
              <w:rPr>
                <w:rFonts w:ascii="Times New Roman" w:hAnsi="Times New Roman"/>
                <w:b/>
                <w:sz w:val="24"/>
                <w:szCs w:val="24"/>
                <w:lang w:val="en-US"/>
              </w:rPr>
              <w:t>19</w:t>
            </w:r>
          </w:p>
        </w:tc>
        <w:tc>
          <w:tcPr>
            <w:tcW w:w="1514"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 xml:space="preserve">         </w:t>
            </w:r>
            <w:r w:rsidRPr="00E926D9">
              <w:rPr>
                <w:rFonts w:ascii="Times New Roman" w:hAnsi="Times New Roman"/>
                <w:b/>
                <w:sz w:val="24"/>
                <w:szCs w:val="24"/>
                <w:lang w:val="en-US"/>
              </w:rPr>
              <w:t>10</w:t>
            </w:r>
          </w:p>
        </w:tc>
        <w:tc>
          <w:tcPr>
            <w:tcW w:w="1543"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 xml:space="preserve">           </w:t>
            </w:r>
            <w:r w:rsidRPr="00E926D9">
              <w:rPr>
                <w:rFonts w:ascii="Times New Roman" w:hAnsi="Times New Roman"/>
                <w:b/>
                <w:sz w:val="24"/>
                <w:szCs w:val="24"/>
                <w:lang w:val="en-US"/>
              </w:rPr>
              <w:t>8</w:t>
            </w:r>
          </w:p>
        </w:tc>
        <w:tc>
          <w:tcPr>
            <w:tcW w:w="847"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59</w:t>
            </w:r>
            <w:r w:rsidRPr="00E926D9">
              <w:rPr>
                <w:rFonts w:ascii="Times New Roman" w:hAnsi="Times New Roman"/>
                <w:b/>
                <w:sz w:val="24"/>
                <w:szCs w:val="24"/>
                <w:lang w:val="en-US"/>
              </w:rPr>
              <w:t>3</w:t>
            </w:r>
          </w:p>
        </w:tc>
        <w:tc>
          <w:tcPr>
            <w:tcW w:w="850"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lang w:val="en-US"/>
              </w:rPr>
              <w:t>100</w:t>
            </w:r>
          </w:p>
        </w:tc>
        <w:tc>
          <w:tcPr>
            <w:tcW w:w="993" w:type="dxa"/>
          </w:tcPr>
          <w:p w:rsidR="00FC7A15" w:rsidRPr="00E926D9" w:rsidRDefault="00FC7A15" w:rsidP="00FC7A15">
            <w:pPr>
              <w:rPr>
                <w:rFonts w:ascii="Times New Roman" w:hAnsi="Times New Roman"/>
                <w:b/>
                <w:sz w:val="24"/>
                <w:szCs w:val="24"/>
              </w:rPr>
            </w:pPr>
          </w:p>
        </w:tc>
        <w:tc>
          <w:tcPr>
            <w:tcW w:w="1276"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 xml:space="preserve">       </w:t>
            </w:r>
            <w:r w:rsidRPr="00E926D9">
              <w:rPr>
                <w:rFonts w:ascii="Times New Roman" w:hAnsi="Times New Roman"/>
                <w:b/>
                <w:sz w:val="24"/>
                <w:szCs w:val="24"/>
                <w:lang w:val="en-US"/>
              </w:rPr>
              <w:t>-</w:t>
            </w:r>
          </w:p>
        </w:tc>
        <w:tc>
          <w:tcPr>
            <w:tcW w:w="1182"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59</w:t>
            </w:r>
            <w:r w:rsidRPr="00E926D9">
              <w:rPr>
                <w:rFonts w:ascii="Times New Roman" w:hAnsi="Times New Roman"/>
                <w:b/>
                <w:sz w:val="24"/>
                <w:szCs w:val="24"/>
                <w:lang w:val="en-US"/>
              </w:rPr>
              <w:t>3</w:t>
            </w:r>
          </w:p>
        </w:tc>
        <w:tc>
          <w:tcPr>
            <w:tcW w:w="944"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lang w:val="en-US"/>
              </w:rPr>
              <w:t>100</w:t>
            </w:r>
          </w:p>
        </w:tc>
        <w:tc>
          <w:tcPr>
            <w:tcW w:w="992"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 xml:space="preserve">         </w:t>
            </w:r>
            <w:r w:rsidRPr="00E926D9">
              <w:rPr>
                <w:rFonts w:ascii="Times New Roman" w:hAnsi="Times New Roman"/>
                <w:b/>
                <w:sz w:val="24"/>
                <w:szCs w:val="24"/>
                <w:lang w:val="en-US"/>
              </w:rPr>
              <w:t>-</w:t>
            </w:r>
          </w:p>
        </w:tc>
        <w:tc>
          <w:tcPr>
            <w:tcW w:w="851"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2</w:t>
            </w:r>
            <w:r w:rsidRPr="00E926D9">
              <w:rPr>
                <w:rFonts w:ascii="Times New Roman" w:hAnsi="Times New Roman"/>
                <w:b/>
                <w:sz w:val="24"/>
                <w:szCs w:val="24"/>
                <w:lang w:val="en-US"/>
              </w:rPr>
              <w:t>78</w:t>
            </w:r>
          </w:p>
        </w:tc>
        <w:tc>
          <w:tcPr>
            <w:tcW w:w="1134" w:type="dxa"/>
          </w:tcPr>
          <w:p w:rsidR="00FC7A15" w:rsidRPr="00E926D9" w:rsidRDefault="00FC7A15" w:rsidP="00FC7A15">
            <w:pPr>
              <w:rPr>
                <w:rFonts w:ascii="Times New Roman" w:hAnsi="Times New Roman"/>
                <w:b/>
                <w:sz w:val="24"/>
                <w:szCs w:val="24"/>
                <w:lang w:val="en-US"/>
              </w:rPr>
            </w:pPr>
            <w:r w:rsidRPr="00E926D9">
              <w:rPr>
                <w:rFonts w:ascii="Times New Roman" w:hAnsi="Times New Roman"/>
                <w:b/>
                <w:sz w:val="24"/>
                <w:szCs w:val="24"/>
              </w:rPr>
              <w:t>4</w:t>
            </w:r>
            <w:r w:rsidRPr="00E926D9">
              <w:rPr>
                <w:rFonts w:ascii="Times New Roman" w:hAnsi="Times New Roman"/>
                <w:b/>
                <w:sz w:val="24"/>
                <w:szCs w:val="24"/>
                <w:lang w:val="en-US"/>
              </w:rPr>
              <w:t>7</w:t>
            </w:r>
          </w:p>
        </w:tc>
        <w:tc>
          <w:tcPr>
            <w:tcW w:w="850" w:type="dxa"/>
          </w:tcPr>
          <w:p w:rsidR="00FC7A15" w:rsidRPr="00E926D9" w:rsidRDefault="00FC7A15" w:rsidP="00FC7A15">
            <w:pPr>
              <w:rPr>
                <w:rFonts w:ascii="Times New Roman" w:hAnsi="Times New Roman"/>
                <w:b/>
                <w:sz w:val="24"/>
                <w:szCs w:val="24"/>
              </w:rPr>
            </w:pPr>
            <w:r w:rsidRPr="00E926D9">
              <w:rPr>
                <w:rFonts w:ascii="Times New Roman" w:hAnsi="Times New Roman"/>
                <w:b/>
                <w:sz w:val="24"/>
                <w:szCs w:val="24"/>
              </w:rPr>
              <w:t xml:space="preserve">     33</w:t>
            </w:r>
          </w:p>
        </w:tc>
      </w:tr>
    </w:tbl>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xml:space="preserve"> Наряду с позитивной динамикой качества образования в школе 1, 2 ступени, имеется ряд недостатков, на которые необходимо обратить внимание в новом учебном году, а именно:</w:t>
      </w:r>
    </w:p>
    <w:p w:rsidR="00FC7A15" w:rsidRPr="00E926D9" w:rsidRDefault="00FC7A15" w:rsidP="00FC7A15">
      <w:pPr>
        <w:jc w:val="both"/>
        <w:rPr>
          <w:rFonts w:ascii="Times New Roman" w:hAnsi="Times New Roman" w:cs="Times New Roman"/>
          <w:sz w:val="24"/>
          <w:szCs w:val="24"/>
        </w:rPr>
      </w:pPr>
      <w:r w:rsidRPr="00E926D9">
        <w:rPr>
          <w:sz w:val="26"/>
          <w:szCs w:val="26"/>
        </w:rPr>
        <w:t>1</w:t>
      </w:r>
      <w:r w:rsidRPr="00E926D9">
        <w:rPr>
          <w:rFonts w:ascii="Times New Roman" w:hAnsi="Times New Roman" w:cs="Times New Roman"/>
          <w:sz w:val="24"/>
          <w:szCs w:val="24"/>
        </w:rPr>
        <w:t>.Проанализировать количественные показатели уровня освоения образовательных программ основного общего образования по итогам 2012-2013 учебного года на заседаниях методических объединений школы и на педагогическом совете.</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xml:space="preserve">2. Классным руководителям  усилить пропедевтику  контроля  успеваемости учащихся, особое </w:t>
      </w:r>
      <w:proofErr w:type="gramStart"/>
      <w:r w:rsidRPr="00E926D9">
        <w:rPr>
          <w:rFonts w:ascii="Times New Roman" w:hAnsi="Times New Roman" w:cs="Times New Roman"/>
          <w:sz w:val="24"/>
          <w:szCs w:val="24"/>
        </w:rPr>
        <w:t>внимание</w:t>
      </w:r>
      <w:proofErr w:type="gramEnd"/>
      <w:r w:rsidRPr="00E926D9">
        <w:rPr>
          <w:rFonts w:ascii="Times New Roman" w:hAnsi="Times New Roman" w:cs="Times New Roman"/>
          <w:sz w:val="24"/>
          <w:szCs w:val="24"/>
        </w:rPr>
        <w:t xml:space="preserve">  уделив  внимание детям, имеющим по одной оценке  «4» и «3». Организовать совместную деятельность учителей-предметников по обеспечению высокого качества обучения учащихся. Работать в более тесном контакте с  родителями </w:t>
      </w:r>
      <w:proofErr w:type="gramStart"/>
      <w:r w:rsidRPr="00E926D9">
        <w:rPr>
          <w:rFonts w:ascii="Times New Roman" w:hAnsi="Times New Roman" w:cs="Times New Roman"/>
          <w:sz w:val="24"/>
          <w:szCs w:val="24"/>
        </w:rPr>
        <w:t>обучающихся</w:t>
      </w:r>
      <w:proofErr w:type="gramEnd"/>
      <w:r w:rsidRPr="00E926D9">
        <w:rPr>
          <w:rFonts w:ascii="Times New Roman" w:hAnsi="Times New Roman" w:cs="Times New Roman"/>
          <w:sz w:val="24"/>
          <w:szCs w:val="24"/>
        </w:rPr>
        <w:t>.</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3. Учителям-предметникам осуществлять дифференцированный подход в обучении, учитывать индивидуальные и психологические особенности учащихся. Взять под особый контроль работу со слабыми и неуспевающими учащимися. Привлекать к работе    психолога и социального педагога школы.</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lastRenderedPageBreak/>
        <w:t xml:space="preserve">4. </w:t>
      </w:r>
      <w:r w:rsidRPr="00E926D9">
        <w:rPr>
          <w:rFonts w:ascii="Times New Roman" w:hAnsi="Times New Roman" w:cs="Times New Roman"/>
          <w:b/>
          <w:sz w:val="24"/>
          <w:szCs w:val="24"/>
        </w:rPr>
        <w:t>Объявить благодарность  классным руководителям</w:t>
      </w:r>
      <w:r w:rsidRPr="00E926D9">
        <w:rPr>
          <w:rFonts w:ascii="Times New Roman" w:hAnsi="Times New Roman" w:cs="Times New Roman"/>
          <w:sz w:val="24"/>
          <w:szCs w:val="24"/>
        </w:rPr>
        <w:t>, чьи учащиеся показали наиболее высокие результаты качества  обучения: Богомоловой Н.А., Кудрявцевой И.В., Акопянц М.Ю., Урусовой Н.А., Маливаник С.В.</w:t>
      </w:r>
    </w:p>
    <w:p w:rsidR="00FC7A15" w:rsidRPr="00E926D9" w:rsidRDefault="00FC7A15" w:rsidP="00FC7A15">
      <w:pPr>
        <w:spacing w:before="100" w:beforeAutospacing="1" w:after="202" w:line="240" w:lineRule="auto"/>
        <w:jc w:val="center"/>
        <w:rPr>
          <w:rFonts w:ascii="Times New Roman" w:eastAsia="Times New Roman" w:hAnsi="Times New Roman" w:cs="Times New Roman"/>
          <w:b/>
          <w:sz w:val="24"/>
          <w:szCs w:val="24"/>
        </w:rPr>
      </w:pPr>
    </w:p>
    <w:p w:rsidR="00FC7A15" w:rsidRPr="00E926D9" w:rsidRDefault="00FC7A15" w:rsidP="00FC7A15">
      <w:pPr>
        <w:spacing w:before="100" w:beforeAutospacing="1" w:after="202" w:line="240" w:lineRule="auto"/>
        <w:jc w:val="center"/>
        <w:rPr>
          <w:rFonts w:ascii="Times New Roman" w:eastAsia="Times New Roman" w:hAnsi="Times New Roman" w:cs="Times New Roman"/>
          <w:b/>
          <w:sz w:val="24"/>
          <w:szCs w:val="24"/>
        </w:rPr>
      </w:pPr>
    </w:p>
    <w:p w:rsidR="00FC7A15" w:rsidRPr="00E926D9" w:rsidRDefault="00FC7A15" w:rsidP="00FC7A15">
      <w:pPr>
        <w:spacing w:before="100" w:beforeAutospacing="1" w:after="202" w:line="240" w:lineRule="auto"/>
        <w:jc w:val="center"/>
        <w:rPr>
          <w:rFonts w:ascii="Times New Roman" w:eastAsia="Times New Roman" w:hAnsi="Times New Roman" w:cs="Times New Roman"/>
          <w:b/>
          <w:sz w:val="24"/>
          <w:szCs w:val="24"/>
        </w:rPr>
      </w:pPr>
      <w:r w:rsidRPr="00E926D9">
        <w:rPr>
          <w:rFonts w:ascii="Times New Roman" w:eastAsia="Times New Roman" w:hAnsi="Times New Roman" w:cs="Times New Roman"/>
          <w:b/>
          <w:sz w:val="24"/>
          <w:szCs w:val="24"/>
        </w:rPr>
        <w:t>Результаты учебной деятельности в  10 – 11 классах</w:t>
      </w:r>
    </w:p>
    <w:p w:rsidR="00FC7A15" w:rsidRPr="00E926D9" w:rsidRDefault="00FC7A15" w:rsidP="00FC7A15">
      <w:pPr>
        <w:spacing w:before="100" w:beforeAutospacing="1" w:after="202"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На параллели 10-х классов</w:t>
      </w:r>
      <w:r w:rsidRPr="00E926D9">
        <w:rPr>
          <w:rFonts w:ascii="Times New Roman" w:eastAsia="Times New Roman" w:hAnsi="Times New Roman" w:cs="Times New Roman"/>
          <w:sz w:val="24"/>
          <w:szCs w:val="24"/>
        </w:rPr>
        <w:t xml:space="preserve"> на начало года было 50 человек, на окончание учебного года – 52. В течение первого полугодия в 10 «б» класс прибыли Атаманов Даниил с 14.10.13 г., Макарова Олеся с 02.12.13 г., </w:t>
      </w:r>
      <w:proofErr w:type="spellStart"/>
      <w:r w:rsidRPr="00E926D9">
        <w:rPr>
          <w:rFonts w:ascii="Times New Roman" w:eastAsia="Times New Roman" w:hAnsi="Times New Roman" w:cs="Times New Roman"/>
          <w:sz w:val="24"/>
          <w:szCs w:val="24"/>
        </w:rPr>
        <w:t>Гарифулин</w:t>
      </w:r>
      <w:proofErr w:type="spellEnd"/>
      <w:r w:rsidRPr="00E926D9">
        <w:rPr>
          <w:rFonts w:ascii="Times New Roman" w:eastAsia="Times New Roman" w:hAnsi="Times New Roman" w:cs="Times New Roman"/>
          <w:sz w:val="24"/>
          <w:szCs w:val="24"/>
        </w:rPr>
        <w:t xml:space="preserve"> Вадим из 10 «б» перешёл в 10 «а», а во втором полугодии из 10 «б» в 10 «а» перешёл и Русаков Егор. На домашнем обучении находится ребёнок – инвалид – Быков Александр (10 «а»).</w:t>
      </w:r>
    </w:p>
    <w:p w:rsidR="00FC7A15" w:rsidRPr="00E926D9" w:rsidRDefault="00FC7A15" w:rsidP="00FC7A15">
      <w:pPr>
        <w:spacing w:before="100" w:beforeAutospacing="1" w:after="202"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В 2013-2014  учебном году, так же как и в прошлом,  были сформированы профильные 10-е классы – 10 «а» - социально-экономический, 10 «б» - технологический.  Набор в 10-е классы осуществлялся на основании Положения об отборе учащихся в 10 – е классы, в соответствии с Законом РФ «Об образовании». </w:t>
      </w:r>
    </w:p>
    <w:p w:rsidR="00FC7A15" w:rsidRPr="00E926D9" w:rsidRDefault="00FC7A15" w:rsidP="00FC7A15">
      <w:pPr>
        <w:spacing w:before="100" w:beforeAutospacing="1" w:after="202"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В течение учебного года проводилась  систематическая профилактическая работа со слабо мотивированными учащимися, которые по желанию родителей пришли обучаться в  профильные классы, не имея достаточного уровня подготовки, в силу объективных и субъективных причин.  Почти все они имели замечания, обучаясь в 9-ых классах,  вынесенные приказом  директора по школе за пропуски уроков и дисциплину.</w:t>
      </w:r>
    </w:p>
    <w:p w:rsidR="00FC7A15" w:rsidRPr="00E926D9" w:rsidRDefault="00FC7A15" w:rsidP="00FC7A15">
      <w:pPr>
        <w:spacing w:before="100" w:beforeAutospacing="1" w:after="202" w:line="240" w:lineRule="auto"/>
        <w:jc w:val="center"/>
        <w:rPr>
          <w:rFonts w:ascii="Times New Roman" w:eastAsia="Times New Roman" w:hAnsi="Times New Roman" w:cs="Times New Roman"/>
          <w:sz w:val="24"/>
          <w:szCs w:val="24"/>
        </w:rPr>
      </w:pPr>
      <w:r w:rsidRPr="00E926D9">
        <w:rPr>
          <w:rFonts w:ascii="Times New Roman" w:eastAsia="Times New Roman" w:hAnsi="Times New Roman" w:cs="Times New Roman"/>
          <w:b/>
          <w:bCs/>
          <w:i/>
          <w:iCs/>
          <w:sz w:val="24"/>
          <w:szCs w:val="24"/>
        </w:rPr>
        <w:t>Результаты успеваемости по классам</w:t>
      </w:r>
    </w:p>
    <w:tbl>
      <w:tblPr>
        <w:tblW w:w="14985" w:type="dxa"/>
        <w:jc w:val="center"/>
        <w:tblCellSpacing w:w="0" w:type="dxa"/>
        <w:tblCellMar>
          <w:top w:w="15" w:type="dxa"/>
          <w:left w:w="15" w:type="dxa"/>
          <w:bottom w:w="15" w:type="dxa"/>
          <w:right w:w="15" w:type="dxa"/>
        </w:tblCellMar>
        <w:tblLook w:val="04A0" w:firstRow="1" w:lastRow="0" w:firstColumn="1" w:lastColumn="0" w:noHBand="0" w:noVBand="1"/>
      </w:tblPr>
      <w:tblGrid>
        <w:gridCol w:w="1889"/>
        <w:gridCol w:w="1036"/>
        <w:gridCol w:w="925"/>
        <w:gridCol w:w="1437"/>
        <w:gridCol w:w="1126"/>
        <w:gridCol w:w="1437"/>
        <w:gridCol w:w="1126"/>
        <w:gridCol w:w="1437"/>
        <w:gridCol w:w="1126"/>
        <w:gridCol w:w="1437"/>
        <w:gridCol w:w="925"/>
        <w:gridCol w:w="1084"/>
      </w:tblGrid>
      <w:tr w:rsidR="00FC7A15" w:rsidRPr="00E926D9" w:rsidTr="00FC7A15">
        <w:trPr>
          <w:tblCellSpacing w:w="0" w:type="dxa"/>
          <w:jc w:val="center"/>
        </w:trPr>
        <w:tc>
          <w:tcPr>
            <w:tcW w:w="1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Класс,</w:t>
            </w:r>
          </w:p>
        </w:tc>
        <w:tc>
          <w:tcPr>
            <w:tcW w:w="91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начало года уч-ся</w:t>
            </w:r>
          </w:p>
        </w:tc>
        <w:tc>
          <w:tcPr>
            <w:tcW w:w="82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На конец </w:t>
            </w:r>
          </w:p>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 полу-</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roofErr w:type="spellStart"/>
            <w:r w:rsidRPr="00E926D9">
              <w:rPr>
                <w:rFonts w:ascii="Times New Roman" w:eastAsia="Times New Roman" w:hAnsi="Times New Roman" w:cs="Times New Roman"/>
                <w:sz w:val="24"/>
                <w:szCs w:val="24"/>
              </w:rPr>
              <w:t>годия</w:t>
            </w:r>
            <w:proofErr w:type="spellEnd"/>
          </w:p>
        </w:tc>
        <w:tc>
          <w:tcPr>
            <w:tcW w:w="10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окончание</w:t>
            </w:r>
          </w:p>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учебного</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года</w:t>
            </w:r>
          </w:p>
        </w:tc>
        <w:tc>
          <w:tcPr>
            <w:tcW w:w="231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Успевают, чел. / % </w:t>
            </w:r>
          </w:p>
        </w:tc>
        <w:tc>
          <w:tcPr>
            <w:tcW w:w="229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«4» и «5», чел./%</w:t>
            </w:r>
          </w:p>
        </w:tc>
        <w:tc>
          <w:tcPr>
            <w:tcW w:w="231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Отличников, чел.</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С одной «3»,чел.</w:t>
            </w:r>
          </w:p>
        </w:tc>
      </w:tr>
      <w:tr w:rsidR="00FC7A15" w:rsidRPr="00E926D9" w:rsidTr="00FC7A15">
        <w:trPr>
          <w:tblCellSpacing w:w="0" w:type="dxa"/>
          <w:jc w:val="center"/>
        </w:trPr>
        <w:tc>
          <w:tcPr>
            <w:tcW w:w="175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классный руководитель</w:t>
            </w:r>
          </w:p>
        </w:tc>
        <w:tc>
          <w:tcPr>
            <w:tcW w:w="0" w:type="auto"/>
            <w:vMerge/>
            <w:tcBorders>
              <w:top w:val="single" w:sz="6" w:space="0" w:color="00000A"/>
              <w:left w:val="single" w:sz="6" w:space="0" w:color="00000A"/>
              <w:bottom w:val="single" w:sz="6" w:space="0" w:color="00000A"/>
              <w:right w:val="single" w:sz="6" w:space="0" w:color="00000A"/>
            </w:tcBorders>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102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конец</w:t>
            </w:r>
          </w:p>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1 </w:t>
            </w:r>
            <w:proofErr w:type="spellStart"/>
            <w:r w:rsidRPr="00E926D9">
              <w:rPr>
                <w:rFonts w:ascii="Times New Roman" w:eastAsia="Times New Roman" w:hAnsi="Times New Roman" w:cs="Times New Roman"/>
                <w:sz w:val="24"/>
                <w:szCs w:val="24"/>
              </w:rPr>
              <w:t>полуго</w:t>
            </w:r>
            <w:proofErr w:type="spellEnd"/>
            <w:r w:rsidRPr="00E926D9">
              <w:rPr>
                <w:rFonts w:ascii="Times New Roman" w:eastAsia="Times New Roman" w:hAnsi="Times New Roman" w:cs="Times New Roman"/>
                <w:sz w:val="24"/>
                <w:szCs w:val="24"/>
              </w:rPr>
              <w:t>-</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roofErr w:type="spellStart"/>
            <w:r w:rsidRPr="00E926D9">
              <w:rPr>
                <w:rFonts w:ascii="Times New Roman" w:eastAsia="Times New Roman" w:hAnsi="Times New Roman" w:cs="Times New Roman"/>
                <w:sz w:val="24"/>
                <w:szCs w:val="24"/>
              </w:rPr>
              <w:t>дия</w:t>
            </w:r>
            <w:proofErr w:type="spellEnd"/>
          </w:p>
        </w:tc>
        <w:tc>
          <w:tcPr>
            <w:tcW w:w="10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окончание</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уч. года</w:t>
            </w:r>
          </w:p>
        </w:tc>
        <w:tc>
          <w:tcPr>
            <w:tcW w:w="100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конец</w:t>
            </w:r>
          </w:p>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1 </w:t>
            </w:r>
            <w:proofErr w:type="spellStart"/>
            <w:r w:rsidRPr="00E926D9">
              <w:rPr>
                <w:rFonts w:ascii="Times New Roman" w:eastAsia="Times New Roman" w:hAnsi="Times New Roman" w:cs="Times New Roman"/>
                <w:sz w:val="24"/>
                <w:szCs w:val="24"/>
              </w:rPr>
              <w:t>полуго</w:t>
            </w:r>
            <w:proofErr w:type="spellEnd"/>
            <w:r w:rsidRPr="00E926D9">
              <w:rPr>
                <w:rFonts w:ascii="Times New Roman" w:eastAsia="Times New Roman" w:hAnsi="Times New Roman" w:cs="Times New Roman"/>
                <w:sz w:val="24"/>
                <w:szCs w:val="24"/>
              </w:rPr>
              <w:t>-</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roofErr w:type="spellStart"/>
            <w:r w:rsidRPr="00E926D9">
              <w:rPr>
                <w:rFonts w:ascii="Times New Roman" w:eastAsia="Times New Roman" w:hAnsi="Times New Roman" w:cs="Times New Roman"/>
                <w:sz w:val="24"/>
                <w:szCs w:val="24"/>
              </w:rPr>
              <w:t>дия</w:t>
            </w:r>
            <w:proofErr w:type="spellEnd"/>
          </w:p>
        </w:tc>
        <w:tc>
          <w:tcPr>
            <w:tcW w:w="10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окончание</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уч. года</w:t>
            </w:r>
          </w:p>
        </w:tc>
        <w:tc>
          <w:tcPr>
            <w:tcW w:w="100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конец</w:t>
            </w:r>
          </w:p>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1 </w:t>
            </w:r>
            <w:proofErr w:type="spellStart"/>
            <w:r w:rsidRPr="00E926D9">
              <w:rPr>
                <w:rFonts w:ascii="Times New Roman" w:eastAsia="Times New Roman" w:hAnsi="Times New Roman" w:cs="Times New Roman"/>
                <w:sz w:val="24"/>
                <w:szCs w:val="24"/>
              </w:rPr>
              <w:t>полуго</w:t>
            </w:r>
            <w:proofErr w:type="spellEnd"/>
            <w:r w:rsidRPr="00E926D9">
              <w:rPr>
                <w:rFonts w:ascii="Times New Roman" w:eastAsia="Times New Roman" w:hAnsi="Times New Roman" w:cs="Times New Roman"/>
                <w:sz w:val="24"/>
                <w:szCs w:val="24"/>
              </w:rPr>
              <w:t>-</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roofErr w:type="spellStart"/>
            <w:r w:rsidRPr="00E926D9">
              <w:rPr>
                <w:rFonts w:ascii="Times New Roman" w:eastAsia="Times New Roman" w:hAnsi="Times New Roman" w:cs="Times New Roman"/>
                <w:sz w:val="24"/>
                <w:szCs w:val="24"/>
              </w:rPr>
              <w:t>дия</w:t>
            </w:r>
            <w:proofErr w:type="spellEnd"/>
          </w:p>
        </w:tc>
        <w:tc>
          <w:tcPr>
            <w:tcW w:w="10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окончание</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уч. года</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
        </w:tc>
      </w:tr>
      <w:tr w:rsidR="00FC7A15" w:rsidRPr="00E926D9" w:rsidTr="00FC7A15">
        <w:trPr>
          <w:tblCellSpacing w:w="0" w:type="dxa"/>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На конец 1 </w:t>
            </w:r>
            <w:proofErr w:type="gramStart"/>
            <w:r w:rsidRPr="00E926D9">
              <w:rPr>
                <w:rFonts w:ascii="Times New Roman" w:eastAsia="Times New Roman" w:hAnsi="Times New Roman" w:cs="Times New Roman"/>
                <w:sz w:val="24"/>
                <w:szCs w:val="24"/>
              </w:rPr>
              <w:t>п</w:t>
            </w:r>
            <w:proofErr w:type="gramEnd"/>
            <w:r w:rsidRPr="00E926D9">
              <w:rPr>
                <w:rFonts w:ascii="Times New Roman" w:eastAsia="Times New Roman" w:hAnsi="Times New Roman" w:cs="Times New Roman"/>
                <w:sz w:val="24"/>
                <w:szCs w:val="24"/>
              </w:rPr>
              <w:t>/г</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конец</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roofErr w:type="spellStart"/>
            <w:r w:rsidRPr="00E926D9">
              <w:rPr>
                <w:rFonts w:ascii="Times New Roman" w:eastAsia="Times New Roman" w:hAnsi="Times New Roman" w:cs="Times New Roman"/>
                <w:sz w:val="24"/>
                <w:szCs w:val="24"/>
              </w:rPr>
              <w:t>уч</w:t>
            </w:r>
            <w:proofErr w:type="gramStart"/>
            <w:r w:rsidRPr="00E926D9">
              <w:rPr>
                <w:rFonts w:ascii="Times New Roman" w:eastAsia="Times New Roman" w:hAnsi="Times New Roman" w:cs="Times New Roman"/>
                <w:sz w:val="24"/>
                <w:szCs w:val="24"/>
              </w:rPr>
              <w:t>.г</w:t>
            </w:r>
            <w:proofErr w:type="gramEnd"/>
            <w:r w:rsidRPr="00E926D9">
              <w:rPr>
                <w:rFonts w:ascii="Times New Roman" w:eastAsia="Times New Roman" w:hAnsi="Times New Roman" w:cs="Times New Roman"/>
                <w:sz w:val="24"/>
                <w:szCs w:val="24"/>
              </w:rPr>
              <w:t>ода</w:t>
            </w:r>
            <w:proofErr w:type="spellEnd"/>
          </w:p>
        </w:tc>
      </w:tr>
      <w:tr w:rsidR="00FC7A15" w:rsidRPr="00E926D9" w:rsidTr="00FC7A15">
        <w:trPr>
          <w:tblCellSpacing w:w="0" w:type="dxa"/>
          <w:jc w:val="center"/>
        </w:trPr>
        <w:tc>
          <w:tcPr>
            <w:tcW w:w="1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10 «А»,</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Прокофьева Т.С.</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25</w:t>
            </w:r>
          </w:p>
        </w:tc>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26</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26</w:t>
            </w: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26 / 100</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26 / 100</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12 / 48</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18 / 69</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3</w:t>
            </w:r>
          </w:p>
        </w:tc>
        <w:tc>
          <w:tcPr>
            <w:tcW w:w="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4</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w:t>
            </w:r>
          </w:p>
        </w:tc>
      </w:tr>
      <w:tr w:rsidR="00FC7A15" w:rsidRPr="00E926D9" w:rsidTr="00FC7A15">
        <w:trPr>
          <w:tblCellSpacing w:w="0" w:type="dxa"/>
          <w:jc w:val="center"/>
        </w:trPr>
        <w:tc>
          <w:tcPr>
            <w:tcW w:w="1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lastRenderedPageBreak/>
              <w:t>10 «Б»,</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Каплунова О.Е.</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25</w:t>
            </w:r>
          </w:p>
        </w:tc>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26</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26</w:t>
            </w: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21 / 81</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24 / 92</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4 / 15</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5 / 19</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w:t>
            </w:r>
          </w:p>
        </w:tc>
        <w:tc>
          <w:tcPr>
            <w:tcW w:w="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w:t>
            </w:r>
          </w:p>
        </w:tc>
      </w:tr>
      <w:tr w:rsidR="00FC7A15" w:rsidRPr="00E926D9" w:rsidTr="00FC7A15">
        <w:trPr>
          <w:tblCellSpacing w:w="0" w:type="dxa"/>
          <w:jc w:val="center"/>
        </w:trPr>
        <w:tc>
          <w:tcPr>
            <w:tcW w:w="1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 xml:space="preserve">ИТОГО </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35</w:t>
            </w:r>
          </w:p>
        </w:tc>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37</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37</w:t>
            </w: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47 / 90</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50 / 96</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16 / 31</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23 / 44</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2</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3</w:t>
            </w:r>
          </w:p>
        </w:tc>
        <w:tc>
          <w:tcPr>
            <w:tcW w:w="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4</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1</w:t>
            </w:r>
          </w:p>
        </w:tc>
      </w:tr>
    </w:tbl>
    <w:p w:rsidR="00FC7A15" w:rsidRPr="00E926D9" w:rsidRDefault="00FC7A15" w:rsidP="00FC7A15">
      <w:pPr>
        <w:spacing w:before="100" w:beforeAutospacing="1" w:after="202" w:line="240" w:lineRule="auto"/>
        <w:rPr>
          <w:rFonts w:ascii="Times New Roman" w:eastAsia="Times New Roman" w:hAnsi="Times New Roman" w:cs="Times New Roman"/>
          <w:b/>
          <w:sz w:val="24"/>
          <w:szCs w:val="24"/>
        </w:rPr>
      </w:pPr>
      <w:r w:rsidRPr="00E926D9">
        <w:rPr>
          <w:rFonts w:ascii="Times New Roman" w:eastAsia="Times New Roman" w:hAnsi="Times New Roman" w:cs="Times New Roman"/>
          <w:b/>
          <w:sz w:val="24"/>
          <w:szCs w:val="24"/>
        </w:rPr>
        <w:t>К</w:t>
      </w:r>
      <w:r w:rsidRPr="00E926D9">
        <w:rPr>
          <w:rFonts w:ascii="Times New Roman" w:eastAsia="Times New Roman" w:hAnsi="Times New Roman" w:cs="Times New Roman"/>
          <w:b/>
          <w:bCs/>
          <w:sz w:val="24"/>
          <w:szCs w:val="24"/>
        </w:rPr>
        <w:t>ачество знаний на параллели 10 –ых классов составило 44 %, что на 13 % выше прошлого года.</w:t>
      </w:r>
    </w:p>
    <w:p w:rsidR="00FC7A15" w:rsidRPr="00E926D9" w:rsidRDefault="00FC7A15" w:rsidP="00FC7A15">
      <w:pPr>
        <w:spacing w:before="100" w:beforeAutospacing="1" w:after="202"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 xml:space="preserve">На параллели 11-х классов </w:t>
      </w:r>
      <w:r w:rsidRPr="00E926D9">
        <w:rPr>
          <w:rFonts w:ascii="Times New Roman" w:eastAsia="Times New Roman" w:hAnsi="Times New Roman" w:cs="Times New Roman"/>
          <w:sz w:val="24"/>
          <w:szCs w:val="24"/>
        </w:rPr>
        <w:t xml:space="preserve">качество знаний по итогам учебного года составило  49 % (за первое полугодие - 54 %). </w:t>
      </w:r>
    </w:p>
    <w:p w:rsidR="00FC7A15" w:rsidRPr="00E926D9" w:rsidRDefault="00FC7A15" w:rsidP="00FC7A15">
      <w:pPr>
        <w:spacing w:before="100" w:beforeAutospacing="1" w:after="202" w:line="240" w:lineRule="auto"/>
        <w:jc w:val="center"/>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Динамика успеваемости и качества знаний в 11 –ых классах</w:t>
      </w:r>
    </w:p>
    <w:tbl>
      <w:tblPr>
        <w:tblW w:w="14985" w:type="dxa"/>
        <w:jc w:val="center"/>
        <w:tblCellSpacing w:w="0" w:type="dxa"/>
        <w:tblCellMar>
          <w:top w:w="15" w:type="dxa"/>
          <w:left w:w="15" w:type="dxa"/>
          <w:bottom w:w="15" w:type="dxa"/>
          <w:right w:w="15" w:type="dxa"/>
        </w:tblCellMar>
        <w:tblLook w:val="04A0" w:firstRow="1" w:lastRow="0" w:firstColumn="1" w:lastColumn="0" w:noHBand="0" w:noVBand="1"/>
      </w:tblPr>
      <w:tblGrid>
        <w:gridCol w:w="1889"/>
        <w:gridCol w:w="1036"/>
        <w:gridCol w:w="925"/>
        <w:gridCol w:w="1437"/>
        <w:gridCol w:w="1126"/>
        <w:gridCol w:w="1437"/>
        <w:gridCol w:w="1126"/>
        <w:gridCol w:w="1437"/>
        <w:gridCol w:w="1126"/>
        <w:gridCol w:w="1437"/>
        <w:gridCol w:w="925"/>
        <w:gridCol w:w="1084"/>
      </w:tblGrid>
      <w:tr w:rsidR="00FC7A15" w:rsidRPr="00E926D9" w:rsidTr="00FC7A15">
        <w:trPr>
          <w:tblCellSpacing w:w="0" w:type="dxa"/>
          <w:jc w:val="center"/>
        </w:trPr>
        <w:tc>
          <w:tcPr>
            <w:tcW w:w="175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Класс,</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классный руководитель</w:t>
            </w:r>
          </w:p>
        </w:tc>
        <w:tc>
          <w:tcPr>
            <w:tcW w:w="91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начало года уч-ся</w:t>
            </w:r>
          </w:p>
        </w:tc>
        <w:tc>
          <w:tcPr>
            <w:tcW w:w="82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На конец </w:t>
            </w:r>
          </w:p>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 полу-</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roofErr w:type="spellStart"/>
            <w:r w:rsidRPr="00E926D9">
              <w:rPr>
                <w:rFonts w:ascii="Times New Roman" w:eastAsia="Times New Roman" w:hAnsi="Times New Roman" w:cs="Times New Roman"/>
                <w:sz w:val="24"/>
                <w:szCs w:val="24"/>
              </w:rPr>
              <w:t>годия</w:t>
            </w:r>
            <w:proofErr w:type="spellEnd"/>
          </w:p>
        </w:tc>
        <w:tc>
          <w:tcPr>
            <w:tcW w:w="10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окончание</w:t>
            </w:r>
          </w:p>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учебного</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года</w:t>
            </w:r>
          </w:p>
        </w:tc>
        <w:tc>
          <w:tcPr>
            <w:tcW w:w="231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Успевают, чел. / % </w:t>
            </w:r>
          </w:p>
        </w:tc>
        <w:tc>
          <w:tcPr>
            <w:tcW w:w="229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«4» и «5», чел./%</w:t>
            </w:r>
          </w:p>
        </w:tc>
        <w:tc>
          <w:tcPr>
            <w:tcW w:w="231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Отличников, чел.</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С одной «3»,чел.</w:t>
            </w:r>
          </w:p>
        </w:tc>
      </w:tr>
      <w:tr w:rsidR="00FC7A15" w:rsidRPr="00E926D9" w:rsidTr="00FC7A15">
        <w:trPr>
          <w:tblCellSpacing w:w="0" w:type="dxa"/>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102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конец</w:t>
            </w:r>
          </w:p>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1 </w:t>
            </w:r>
            <w:proofErr w:type="spellStart"/>
            <w:r w:rsidRPr="00E926D9">
              <w:rPr>
                <w:rFonts w:ascii="Times New Roman" w:eastAsia="Times New Roman" w:hAnsi="Times New Roman" w:cs="Times New Roman"/>
                <w:sz w:val="24"/>
                <w:szCs w:val="24"/>
              </w:rPr>
              <w:t>полуго</w:t>
            </w:r>
            <w:proofErr w:type="spellEnd"/>
            <w:r w:rsidRPr="00E926D9">
              <w:rPr>
                <w:rFonts w:ascii="Times New Roman" w:eastAsia="Times New Roman" w:hAnsi="Times New Roman" w:cs="Times New Roman"/>
                <w:sz w:val="24"/>
                <w:szCs w:val="24"/>
              </w:rPr>
              <w:t>-</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roofErr w:type="spellStart"/>
            <w:r w:rsidRPr="00E926D9">
              <w:rPr>
                <w:rFonts w:ascii="Times New Roman" w:eastAsia="Times New Roman" w:hAnsi="Times New Roman" w:cs="Times New Roman"/>
                <w:sz w:val="24"/>
                <w:szCs w:val="24"/>
              </w:rPr>
              <w:t>дия</w:t>
            </w:r>
            <w:proofErr w:type="spellEnd"/>
          </w:p>
        </w:tc>
        <w:tc>
          <w:tcPr>
            <w:tcW w:w="10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окончание</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уч. года</w:t>
            </w:r>
          </w:p>
        </w:tc>
        <w:tc>
          <w:tcPr>
            <w:tcW w:w="100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конец</w:t>
            </w:r>
          </w:p>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1 </w:t>
            </w:r>
            <w:proofErr w:type="spellStart"/>
            <w:r w:rsidRPr="00E926D9">
              <w:rPr>
                <w:rFonts w:ascii="Times New Roman" w:eastAsia="Times New Roman" w:hAnsi="Times New Roman" w:cs="Times New Roman"/>
                <w:sz w:val="24"/>
                <w:szCs w:val="24"/>
              </w:rPr>
              <w:t>полуго</w:t>
            </w:r>
            <w:proofErr w:type="spellEnd"/>
            <w:r w:rsidRPr="00E926D9">
              <w:rPr>
                <w:rFonts w:ascii="Times New Roman" w:eastAsia="Times New Roman" w:hAnsi="Times New Roman" w:cs="Times New Roman"/>
                <w:sz w:val="24"/>
                <w:szCs w:val="24"/>
              </w:rPr>
              <w:t>-</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roofErr w:type="spellStart"/>
            <w:r w:rsidRPr="00E926D9">
              <w:rPr>
                <w:rFonts w:ascii="Times New Roman" w:eastAsia="Times New Roman" w:hAnsi="Times New Roman" w:cs="Times New Roman"/>
                <w:sz w:val="24"/>
                <w:szCs w:val="24"/>
              </w:rPr>
              <w:t>дия</w:t>
            </w:r>
            <w:proofErr w:type="spellEnd"/>
          </w:p>
        </w:tc>
        <w:tc>
          <w:tcPr>
            <w:tcW w:w="10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окончание</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уч. года</w:t>
            </w:r>
          </w:p>
        </w:tc>
        <w:tc>
          <w:tcPr>
            <w:tcW w:w="100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конец</w:t>
            </w:r>
          </w:p>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1 </w:t>
            </w:r>
            <w:proofErr w:type="spellStart"/>
            <w:r w:rsidRPr="00E926D9">
              <w:rPr>
                <w:rFonts w:ascii="Times New Roman" w:eastAsia="Times New Roman" w:hAnsi="Times New Roman" w:cs="Times New Roman"/>
                <w:sz w:val="24"/>
                <w:szCs w:val="24"/>
              </w:rPr>
              <w:t>полуго</w:t>
            </w:r>
            <w:proofErr w:type="spellEnd"/>
            <w:r w:rsidRPr="00E926D9">
              <w:rPr>
                <w:rFonts w:ascii="Times New Roman" w:eastAsia="Times New Roman" w:hAnsi="Times New Roman" w:cs="Times New Roman"/>
                <w:sz w:val="24"/>
                <w:szCs w:val="24"/>
              </w:rPr>
              <w:t>-</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roofErr w:type="spellStart"/>
            <w:r w:rsidRPr="00E926D9">
              <w:rPr>
                <w:rFonts w:ascii="Times New Roman" w:eastAsia="Times New Roman" w:hAnsi="Times New Roman" w:cs="Times New Roman"/>
                <w:sz w:val="24"/>
                <w:szCs w:val="24"/>
              </w:rPr>
              <w:t>дия</w:t>
            </w:r>
            <w:proofErr w:type="spellEnd"/>
          </w:p>
        </w:tc>
        <w:tc>
          <w:tcPr>
            <w:tcW w:w="10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окончание</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уч. года</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
        </w:tc>
      </w:tr>
      <w:tr w:rsidR="00FC7A15" w:rsidRPr="00E926D9" w:rsidTr="00FC7A15">
        <w:trPr>
          <w:tblCellSpacing w:w="0" w:type="dxa"/>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На конец 1 </w:t>
            </w:r>
            <w:proofErr w:type="gramStart"/>
            <w:r w:rsidRPr="00E926D9">
              <w:rPr>
                <w:rFonts w:ascii="Times New Roman" w:eastAsia="Times New Roman" w:hAnsi="Times New Roman" w:cs="Times New Roman"/>
                <w:sz w:val="24"/>
                <w:szCs w:val="24"/>
              </w:rPr>
              <w:t>п</w:t>
            </w:r>
            <w:proofErr w:type="gramEnd"/>
            <w:r w:rsidRPr="00E926D9">
              <w:rPr>
                <w:rFonts w:ascii="Times New Roman" w:eastAsia="Times New Roman" w:hAnsi="Times New Roman" w:cs="Times New Roman"/>
                <w:sz w:val="24"/>
                <w:szCs w:val="24"/>
              </w:rPr>
              <w:t>/г</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конец</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roofErr w:type="spellStart"/>
            <w:r w:rsidRPr="00E926D9">
              <w:rPr>
                <w:rFonts w:ascii="Times New Roman" w:eastAsia="Times New Roman" w:hAnsi="Times New Roman" w:cs="Times New Roman"/>
                <w:sz w:val="24"/>
                <w:szCs w:val="24"/>
              </w:rPr>
              <w:t>уч</w:t>
            </w:r>
            <w:proofErr w:type="gramStart"/>
            <w:r w:rsidRPr="00E926D9">
              <w:rPr>
                <w:rFonts w:ascii="Times New Roman" w:eastAsia="Times New Roman" w:hAnsi="Times New Roman" w:cs="Times New Roman"/>
                <w:sz w:val="24"/>
                <w:szCs w:val="24"/>
              </w:rPr>
              <w:t>.г</w:t>
            </w:r>
            <w:proofErr w:type="gramEnd"/>
            <w:r w:rsidRPr="00E926D9">
              <w:rPr>
                <w:rFonts w:ascii="Times New Roman" w:eastAsia="Times New Roman" w:hAnsi="Times New Roman" w:cs="Times New Roman"/>
                <w:sz w:val="24"/>
                <w:szCs w:val="24"/>
              </w:rPr>
              <w:t>ода</w:t>
            </w:r>
            <w:proofErr w:type="spellEnd"/>
          </w:p>
        </w:tc>
      </w:tr>
      <w:tr w:rsidR="00FC7A15" w:rsidRPr="00E926D9" w:rsidTr="00FC7A15">
        <w:trPr>
          <w:tblCellSpacing w:w="0" w:type="dxa"/>
          <w:jc w:val="center"/>
        </w:trPr>
        <w:tc>
          <w:tcPr>
            <w:tcW w:w="1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11 «А»,</w:t>
            </w:r>
          </w:p>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Майоров В.А.</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22</w:t>
            </w:r>
          </w:p>
        </w:tc>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22</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22</w:t>
            </w: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22 / 100</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22 / 100</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16 / 73</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14 / 64</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5</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5</w:t>
            </w:r>
          </w:p>
        </w:tc>
        <w:tc>
          <w:tcPr>
            <w:tcW w:w="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3</w:t>
            </w:r>
          </w:p>
        </w:tc>
      </w:tr>
      <w:tr w:rsidR="00FC7A15" w:rsidRPr="00E926D9" w:rsidTr="00FC7A15">
        <w:trPr>
          <w:tblCellSpacing w:w="0" w:type="dxa"/>
          <w:jc w:val="center"/>
        </w:trPr>
        <w:tc>
          <w:tcPr>
            <w:tcW w:w="1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11 «Б»,</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Баранова О.М.</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13</w:t>
            </w:r>
          </w:p>
        </w:tc>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13</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13</w:t>
            </w: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13 / 100</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13 / 100</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3 / 23</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3 / 23</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w:t>
            </w:r>
          </w:p>
        </w:tc>
        <w:tc>
          <w:tcPr>
            <w:tcW w:w="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w:t>
            </w:r>
          </w:p>
        </w:tc>
      </w:tr>
      <w:tr w:rsidR="00FC7A15" w:rsidRPr="00E926D9" w:rsidTr="00FC7A15">
        <w:trPr>
          <w:tblCellSpacing w:w="0" w:type="dxa"/>
          <w:jc w:val="center"/>
        </w:trPr>
        <w:tc>
          <w:tcPr>
            <w:tcW w:w="1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 xml:space="preserve">ИТОГО </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35</w:t>
            </w:r>
          </w:p>
        </w:tc>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35</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35</w:t>
            </w: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35 / 100</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35 / 100</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19 / 54,3</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17 / 49</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5</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5</w:t>
            </w:r>
          </w:p>
        </w:tc>
        <w:tc>
          <w:tcPr>
            <w:tcW w:w="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4</w:t>
            </w:r>
          </w:p>
        </w:tc>
      </w:tr>
    </w:tbl>
    <w:p w:rsidR="00FC7A15" w:rsidRPr="00E926D9" w:rsidRDefault="00FC7A15" w:rsidP="00FC7A15">
      <w:pPr>
        <w:spacing w:before="100" w:beforeAutospacing="1" w:after="202"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Лучший результат по итогам первого полугодия в 11 «а» классе: 73 %  -  «4» и «5»,  5 отличников.</w:t>
      </w:r>
    </w:p>
    <w:p w:rsidR="00FC7A15" w:rsidRPr="00E926D9" w:rsidRDefault="00FC7A15" w:rsidP="00FC7A15">
      <w:pPr>
        <w:spacing w:before="100" w:beforeAutospacing="1" w:after="202"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i/>
          <w:iCs/>
          <w:sz w:val="24"/>
          <w:szCs w:val="24"/>
        </w:rPr>
        <w:t>По итогам прошлого учебного года показатель качества знаний на параллели 11-х классов ниже на 0,4 %.</w:t>
      </w:r>
    </w:p>
    <w:p w:rsidR="00FC7A15" w:rsidRPr="00E926D9" w:rsidRDefault="00FC7A15" w:rsidP="00FC7A15">
      <w:pPr>
        <w:spacing w:before="100" w:beforeAutospacing="1" w:after="202"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 xml:space="preserve"> Общие итоги успеваемости и качества знаний на 3-й ступени обучения</w:t>
      </w:r>
    </w:p>
    <w:tbl>
      <w:tblPr>
        <w:tblW w:w="14985" w:type="dxa"/>
        <w:jc w:val="center"/>
        <w:tblCellSpacing w:w="0" w:type="dxa"/>
        <w:tblCellMar>
          <w:top w:w="15" w:type="dxa"/>
          <w:left w:w="15" w:type="dxa"/>
          <w:bottom w:w="15" w:type="dxa"/>
          <w:right w:w="15" w:type="dxa"/>
        </w:tblCellMar>
        <w:tblLook w:val="04A0" w:firstRow="1" w:lastRow="0" w:firstColumn="1" w:lastColumn="0" w:noHBand="0" w:noVBand="1"/>
      </w:tblPr>
      <w:tblGrid>
        <w:gridCol w:w="1889"/>
        <w:gridCol w:w="1036"/>
        <w:gridCol w:w="925"/>
        <w:gridCol w:w="1437"/>
        <w:gridCol w:w="1126"/>
        <w:gridCol w:w="1437"/>
        <w:gridCol w:w="1126"/>
        <w:gridCol w:w="1437"/>
        <w:gridCol w:w="1126"/>
        <w:gridCol w:w="1437"/>
        <w:gridCol w:w="925"/>
        <w:gridCol w:w="1084"/>
      </w:tblGrid>
      <w:tr w:rsidR="00FC7A15" w:rsidRPr="00E926D9" w:rsidTr="00FC7A15">
        <w:trPr>
          <w:tblCellSpacing w:w="0" w:type="dxa"/>
          <w:jc w:val="center"/>
        </w:trPr>
        <w:tc>
          <w:tcPr>
            <w:tcW w:w="175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lastRenderedPageBreak/>
              <w:t>Классы</w:t>
            </w:r>
          </w:p>
        </w:tc>
        <w:tc>
          <w:tcPr>
            <w:tcW w:w="91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начало года уч-ся</w:t>
            </w:r>
          </w:p>
        </w:tc>
        <w:tc>
          <w:tcPr>
            <w:tcW w:w="82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На конец </w:t>
            </w:r>
          </w:p>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 полу-</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roofErr w:type="spellStart"/>
            <w:r w:rsidRPr="00E926D9">
              <w:rPr>
                <w:rFonts w:ascii="Times New Roman" w:eastAsia="Times New Roman" w:hAnsi="Times New Roman" w:cs="Times New Roman"/>
                <w:sz w:val="24"/>
                <w:szCs w:val="24"/>
              </w:rPr>
              <w:t>годия</w:t>
            </w:r>
            <w:proofErr w:type="spellEnd"/>
          </w:p>
        </w:tc>
        <w:tc>
          <w:tcPr>
            <w:tcW w:w="10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окончание</w:t>
            </w:r>
          </w:p>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учебного</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года</w:t>
            </w:r>
          </w:p>
        </w:tc>
        <w:tc>
          <w:tcPr>
            <w:tcW w:w="231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Успевают, чел. / % </w:t>
            </w:r>
          </w:p>
        </w:tc>
        <w:tc>
          <w:tcPr>
            <w:tcW w:w="229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«4» и «5», чел./%</w:t>
            </w:r>
          </w:p>
        </w:tc>
        <w:tc>
          <w:tcPr>
            <w:tcW w:w="231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Отличников, чел.</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С одной «3»,чел.</w:t>
            </w:r>
          </w:p>
        </w:tc>
      </w:tr>
      <w:tr w:rsidR="00FC7A15" w:rsidRPr="00E926D9" w:rsidTr="00FC7A15">
        <w:trPr>
          <w:tblCellSpacing w:w="0" w:type="dxa"/>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102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конец</w:t>
            </w:r>
          </w:p>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1 </w:t>
            </w:r>
            <w:proofErr w:type="spellStart"/>
            <w:r w:rsidRPr="00E926D9">
              <w:rPr>
                <w:rFonts w:ascii="Times New Roman" w:eastAsia="Times New Roman" w:hAnsi="Times New Roman" w:cs="Times New Roman"/>
                <w:sz w:val="24"/>
                <w:szCs w:val="24"/>
              </w:rPr>
              <w:t>полуго</w:t>
            </w:r>
            <w:proofErr w:type="spellEnd"/>
            <w:r w:rsidRPr="00E926D9">
              <w:rPr>
                <w:rFonts w:ascii="Times New Roman" w:eastAsia="Times New Roman" w:hAnsi="Times New Roman" w:cs="Times New Roman"/>
                <w:sz w:val="24"/>
                <w:szCs w:val="24"/>
              </w:rPr>
              <w:t>-</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roofErr w:type="spellStart"/>
            <w:r w:rsidRPr="00E926D9">
              <w:rPr>
                <w:rFonts w:ascii="Times New Roman" w:eastAsia="Times New Roman" w:hAnsi="Times New Roman" w:cs="Times New Roman"/>
                <w:sz w:val="24"/>
                <w:szCs w:val="24"/>
              </w:rPr>
              <w:t>дия</w:t>
            </w:r>
            <w:proofErr w:type="spellEnd"/>
          </w:p>
        </w:tc>
        <w:tc>
          <w:tcPr>
            <w:tcW w:w="10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окончание</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уч. года</w:t>
            </w:r>
          </w:p>
        </w:tc>
        <w:tc>
          <w:tcPr>
            <w:tcW w:w="100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конец</w:t>
            </w:r>
          </w:p>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1 </w:t>
            </w:r>
            <w:proofErr w:type="spellStart"/>
            <w:r w:rsidRPr="00E926D9">
              <w:rPr>
                <w:rFonts w:ascii="Times New Roman" w:eastAsia="Times New Roman" w:hAnsi="Times New Roman" w:cs="Times New Roman"/>
                <w:sz w:val="24"/>
                <w:szCs w:val="24"/>
              </w:rPr>
              <w:t>полуго</w:t>
            </w:r>
            <w:proofErr w:type="spellEnd"/>
            <w:r w:rsidRPr="00E926D9">
              <w:rPr>
                <w:rFonts w:ascii="Times New Roman" w:eastAsia="Times New Roman" w:hAnsi="Times New Roman" w:cs="Times New Roman"/>
                <w:sz w:val="24"/>
                <w:szCs w:val="24"/>
              </w:rPr>
              <w:t>-</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roofErr w:type="spellStart"/>
            <w:r w:rsidRPr="00E926D9">
              <w:rPr>
                <w:rFonts w:ascii="Times New Roman" w:eastAsia="Times New Roman" w:hAnsi="Times New Roman" w:cs="Times New Roman"/>
                <w:sz w:val="24"/>
                <w:szCs w:val="24"/>
              </w:rPr>
              <w:t>дия</w:t>
            </w:r>
            <w:proofErr w:type="spellEnd"/>
          </w:p>
        </w:tc>
        <w:tc>
          <w:tcPr>
            <w:tcW w:w="10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окончание</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уч. года</w:t>
            </w:r>
          </w:p>
        </w:tc>
        <w:tc>
          <w:tcPr>
            <w:tcW w:w="100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конец</w:t>
            </w:r>
          </w:p>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1 </w:t>
            </w:r>
            <w:proofErr w:type="spellStart"/>
            <w:r w:rsidRPr="00E926D9">
              <w:rPr>
                <w:rFonts w:ascii="Times New Roman" w:eastAsia="Times New Roman" w:hAnsi="Times New Roman" w:cs="Times New Roman"/>
                <w:sz w:val="24"/>
                <w:szCs w:val="24"/>
              </w:rPr>
              <w:t>полуго</w:t>
            </w:r>
            <w:proofErr w:type="spellEnd"/>
            <w:r w:rsidRPr="00E926D9">
              <w:rPr>
                <w:rFonts w:ascii="Times New Roman" w:eastAsia="Times New Roman" w:hAnsi="Times New Roman" w:cs="Times New Roman"/>
                <w:sz w:val="24"/>
                <w:szCs w:val="24"/>
              </w:rPr>
              <w:t>-</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roofErr w:type="spellStart"/>
            <w:r w:rsidRPr="00E926D9">
              <w:rPr>
                <w:rFonts w:ascii="Times New Roman" w:eastAsia="Times New Roman" w:hAnsi="Times New Roman" w:cs="Times New Roman"/>
                <w:sz w:val="24"/>
                <w:szCs w:val="24"/>
              </w:rPr>
              <w:t>дия</w:t>
            </w:r>
            <w:proofErr w:type="spellEnd"/>
          </w:p>
        </w:tc>
        <w:tc>
          <w:tcPr>
            <w:tcW w:w="10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окончание</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уч. года</w:t>
            </w:r>
          </w:p>
        </w:tc>
        <w:tc>
          <w:tcPr>
            <w:tcW w:w="180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
        </w:tc>
      </w:tr>
      <w:tr w:rsidR="00FC7A15" w:rsidRPr="00E926D9" w:rsidTr="00FC7A15">
        <w:trPr>
          <w:tblCellSpacing w:w="0" w:type="dxa"/>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C7A15" w:rsidRPr="00E926D9" w:rsidRDefault="00FC7A15" w:rsidP="00FC7A15">
            <w:pPr>
              <w:spacing w:after="0" w:line="240" w:lineRule="auto"/>
              <w:rPr>
                <w:rFonts w:ascii="Times New Roman" w:eastAsia="Times New Roman" w:hAnsi="Times New Roman" w:cs="Times New Roman"/>
                <w:sz w:val="24"/>
                <w:szCs w:val="24"/>
              </w:rPr>
            </w:pPr>
          </w:p>
        </w:tc>
        <w:tc>
          <w:tcPr>
            <w:tcW w:w="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На конец 1 </w:t>
            </w:r>
            <w:proofErr w:type="gramStart"/>
            <w:r w:rsidRPr="00E926D9">
              <w:rPr>
                <w:rFonts w:ascii="Times New Roman" w:eastAsia="Times New Roman" w:hAnsi="Times New Roman" w:cs="Times New Roman"/>
                <w:sz w:val="24"/>
                <w:szCs w:val="24"/>
              </w:rPr>
              <w:t>п</w:t>
            </w:r>
            <w:proofErr w:type="gramEnd"/>
            <w:r w:rsidRPr="00E926D9">
              <w:rPr>
                <w:rFonts w:ascii="Times New Roman" w:eastAsia="Times New Roman" w:hAnsi="Times New Roman" w:cs="Times New Roman"/>
                <w:sz w:val="24"/>
                <w:szCs w:val="24"/>
              </w:rPr>
              <w:t>/г</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конец</w:t>
            </w:r>
          </w:p>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proofErr w:type="spellStart"/>
            <w:r w:rsidRPr="00E926D9">
              <w:rPr>
                <w:rFonts w:ascii="Times New Roman" w:eastAsia="Times New Roman" w:hAnsi="Times New Roman" w:cs="Times New Roman"/>
                <w:sz w:val="24"/>
                <w:szCs w:val="24"/>
              </w:rPr>
              <w:t>уч</w:t>
            </w:r>
            <w:proofErr w:type="gramStart"/>
            <w:r w:rsidRPr="00E926D9">
              <w:rPr>
                <w:rFonts w:ascii="Times New Roman" w:eastAsia="Times New Roman" w:hAnsi="Times New Roman" w:cs="Times New Roman"/>
                <w:sz w:val="24"/>
                <w:szCs w:val="24"/>
              </w:rPr>
              <w:t>.г</w:t>
            </w:r>
            <w:proofErr w:type="gramEnd"/>
            <w:r w:rsidRPr="00E926D9">
              <w:rPr>
                <w:rFonts w:ascii="Times New Roman" w:eastAsia="Times New Roman" w:hAnsi="Times New Roman" w:cs="Times New Roman"/>
                <w:sz w:val="24"/>
                <w:szCs w:val="24"/>
              </w:rPr>
              <w:t>ода</w:t>
            </w:r>
            <w:proofErr w:type="spellEnd"/>
          </w:p>
        </w:tc>
      </w:tr>
      <w:tr w:rsidR="00FC7A15" w:rsidRPr="00E926D9" w:rsidTr="00FC7A15">
        <w:trPr>
          <w:tblCellSpacing w:w="0" w:type="dxa"/>
          <w:jc w:val="center"/>
        </w:trPr>
        <w:tc>
          <w:tcPr>
            <w:tcW w:w="1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10-е классы</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50</w:t>
            </w:r>
          </w:p>
        </w:tc>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52</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52</w:t>
            </w: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47 / 100</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50/ 96</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16/ 31</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23/ 44</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2</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3</w:t>
            </w:r>
          </w:p>
        </w:tc>
        <w:tc>
          <w:tcPr>
            <w:tcW w:w="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4</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w:t>
            </w:r>
          </w:p>
        </w:tc>
      </w:tr>
      <w:tr w:rsidR="00FC7A15" w:rsidRPr="00E926D9" w:rsidTr="00FC7A15">
        <w:trPr>
          <w:tblCellSpacing w:w="0" w:type="dxa"/>
          <w:jc w:val="center"/>
        </w:trPr>
        <w:tc>
          <w:tcPr>
            <w:tcW w:w="1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11–е классы</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35</w:t>
            </w:r>
          </w:p>
        </w:tc>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35</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35</w:t>
            </w: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35 / 100</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35 / 100</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19 / 54,3</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17/ 49</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5</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5</w:t>
            </w:r>
          </w:p>
        </w:tc>
        <w:tc>
          <w:tcPr>
            <w:tcW w:w="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4</w:t>
            </w:r>
          </w:p>
        </w:tc>
      </w:tr>
      <w:tr w:rsidR="00FC7A15" w:rsidRPr="00E926D9" w:rsidTr="00FC7A15">
        <w:trPr>
          <w:tblCellSpacing w:w="0" w:type="dxa"/>
          <w:jc w:val="center"/>
        </w:trPr>
        <w:tc>
          <w:tcPr>
            <w:tcW w:w="1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 xml:space="preserve">ИТОГО </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85</w:t>
            </w:r>
          </w:p>
        </w:tc>
        <w:tc>
          <w:tcPr>
            <w:tcW w:w="8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87</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87</w:t>
            </w: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82 / 94</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85 / 98</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35 / 40</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40/46</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7</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8</w:t>
            </w:r>
          </w:p>
        </w:tc>
        <w:tc>
          <w:tcPr>
            <w:tcW w:w="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4</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C7A15" w:rsidRPr="00E926D9" w:rsidRDefault="00FC7A15" w:rsidP="00FC7A15">
            <w:pPr>
              <w:spacing w:before="100" w:beforeAutospacing="1" w:after="100" w:afterAutospacing="1"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5</w:t>
            </w:r>
          </w:p>
        </w:tc>
      </w:tr>
    </w:tbl>
    <w:p w:rsidR="00FC7A15" w:rsidRPr="00E926D9" w:rsidRDefault="00FC7A15" w:rsidP="00FC7A15">
      <w:pPr>
        <w:spacing w:before="100" w:beforeAutospacing="1" w:after="202"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В сравнении с прошлым учебным годом качество знаний на данной ступени обучения снизилось на 4 % (составляло 50 %).К сожалению, сыграло свою роль снижение качества в 11-х классах по итогам учебного года (резерв – 4 человека).</w:t>
      </w:r>
    </w:p>
    <w:p w:rsidR="00FC7A15" w:rsidRPr="00E926D9" w:rsidRDefault="00FC7A15" w:rsidP="00FC7A15">
      <w:pPr>
        <w:spacing w:before="100" w:beforeAutospacing="1" w:after="202"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 xml:space="preserve">В связи с этим,   учителям – предметникам, родителям </w:t>
      </w:r>
      <w:proofErr w:type="gramStart"/>
      <w:r w:rsidRPr="00E926D9">
        <w:rPr>
          <w:rFonts w:ascii="Times New Roman" w:eastAsia="Times New Roman" w:hAnsi="Times New Roman" w:cs="Times New Roman"/>
          <w:sz w:val="24"/>
          <w:szCs w:val="24"/>
        </w:rPr>
        <w:t>обучающихся</w:t>
      </w:r>
      <w:proofErr w:type="gramEnd"/>
      <w:r w:rsidRPr="00E926D9">
        <w:rPr>
          <w:rFonts w:ascii="Times New Roman" w:eastAsia="Times New Roman" w:hAnsi="Times New Roman" w:cs="Times New Roman"/>
          <w:sz w:val="24"/>
          <w:szCs w:val="24"/>
        </w:rPr>
        <w:t xml:space="preserve"> следует обратить особое внимание на </w:t>
      </w:r>
      <w:r w:rsidRPr="00E926D9">
        <w:rPr>
          <w:rFonts w:ascii="Times New Roman" w:eastAsia="Times New Roman" w:hAnsi="Times New Roman" w:cs="Times New Roman"/>
          <w:b/>
          <w:bCs/>
          <w:sz w:val="24"/>
          <w:szCs w:val="24"/>
        </w:rPr>
        <w:t>проблемы</w:t>
      </w:r>
      <w:r w:rsidRPr="00E926D9">
        <w:rPr>
          <w:rFonts w:ascii="Times New Roman" w:eastAsia="Times New Roman" w:hAnsi="Times New Roman" w:cs="Times New Roman"/>
          <w:sz w:val="24"/>
          <w:szCs w:val="24"/>
        </w:rPr>
        <w:t>, которые по-прежнему  остаются актуальными в новом учебном году:</w:t>
      </w:r>
    </w:p>
    <w:p w:rsidR="00FC7A15" w:rsidRPr="00E926D9" w:rsidRDefault="00FC7A15" w:rsidP="00C441F9">
      <w:pPr>
        <w:numPr>
          <w:ilvl w:val="0"/>
          <w:numId w:val="108"/>
        </w:num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Низкая мотивация отдельных учащихся, отсутствие контроля со стороны родителей.</w:t>
      </w:r>
    </w:p>
    <w:p w:rsidR="00FC7A15" w:rsidRPr="00E926D9" w:rsidRDefault="00FC7A15" w:rsidP="00C441F9">
      <w:pPr>
        <w:numPr>
          <w:ilvl w:val="0"/>
          <w:numId w:val="108"/>
        </w:num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Слабая связь между учителями-предметниками, классным руководителем и родителями учащихся.</w:t>
      </w:r>
    </w:p>
    <w:p w:rsidR="00FC7A15" w:rsidRPr="00E926D9" w:rsidRDefault="00FC7A15" w:rsidP="00C441F9">
      <w:pPr>
        <w:numPr>
          <w:ilvl w:val="0"/>
          <w:numId w:val="108"/>
        </w:num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Отсутствие личностно-ориентированного подхода в обучении учащихся с различным уровнем освоения учебных</w:t>
      </w:r>
    </w:p>
    <w:p w:rsidR="00FC7A15" w:rsidRPr="00E926D9" w:rsidRDefault="00FC7A15" w:rsidP="00FC7A15">
      <w:pPr>
        <w:spacing w:before="100" w:beforeAutospacing="1" w:after="0" w:line="240" w:lineRule="auto"/>
        <w:ind w:left="720"/>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программ в работе отдельных преподавателей.</w:t>
      </w:r>
    </w:p>
    <w:p w:rsidR="00FC7A15" w:rsidRPr="00E926D9" w:rsidRDefault="00FC7A15" w:rsidP="00C441F9">
      <w:pPr>
        <w:numPr>
          <w:ilvl w:val="0"/>
          <w:numId w:val="109"/>
        </w:num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Отсутствие системы работы преподавателей с «резервом» учащихся с целью улучшения их качества знаний.</w:t>
      </w:r>
    </w:p>
    <w:p w:rsidR="00FC7A15" w:rsidRPr="00E926D9" w:rsidRDefault="00FC7A15" w:rsidP="00C441F9">
      <w:pPr>
        <w:numPr>
          <w:ilvl w:val="0"/>
          <w:numId w:val="109"/>
        </w:num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Недостаточный контроль со стороны администрации за качеством преподавания.</w:t>
      </w:r>
    </w:p>
    <w:p w:rsidR="00FC7A15" w:rsidRPr="00E926D9" w:rsidRDefault="00FC7A15" w:rsidP="00FC7A15">
      <w:pPr>
        <w:spacing w:before="100" w:beforeAutospacing="1" w:after="0" w:line="240" w:lineRule="auto"/>
        <w:ind w:left="360"/>
        <w:rPr>
          <w:rFonts w:ascii="Times New Roman" w:eastAsia="Times New Roman" w:hAnsi="Times New Roman" w:cs="Times New Roman"/>
          <w:sz w:val="24"/>
          <w:szCs w:val="24"/>
        </w:rPr>
      </w:pPr>
      <w:r w:rsidRPr="00E926D9">
        <w:rPr>
          <w:rFonts w:ascii="Times New Roman" w:eastAsia="Times New Roman" w:hAnsi="Times New Roman" w:cs="Times New Roman"/>
          <w:b/>
          <w:bCs/>
          <w:sz w:val="24"/>
          <w:szCs w:val="24"/>
        </w:rPr>
        <w:t>На основании анализа  учебной работы в  школе 3-ей ступени обучения  следует сделать  следующие выводы:</w:t>
      </w:r>
    </w:p>
    <w:p w:rsidR="00FC7A15" w:rsidRPr="00E926D9" w:rsidRDefault="00FC7A15" w:rsidP="00C441F9">
      <w:pPr>
        <w:numPr>
          <w:ilvl w:val="0"/>
          <w:numId w:val="110"/>
        </w:num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Администрации школы усилить контроль работы МО с резервом хорошистов с целью повышения качества знаний.</w:t>
      </w:r>
    </w:p>
    <w:p w:rsidR="00FC7A15" w:rsidRPr="00E926D9" w:rsidRDefault="00FC7A15" w:rsidP="00C441F9">
      <w:pPr>
        <w:numPr>
          <w:ilvl w:val="0"/>
          <w:numId w:val="110"/>
        </w:num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На заседаниях МО учителей русского языка и математики проанализировать результаты государственной итоговой аттестации выпускников 9-х и 11-ых классов, спланировать работу в новом учебном году с учетом типичных ошибок, допущенных учащимися.</w:t>
      </w:r>
    </w:p>
    <w:p w:rsidR="00FC7A15" w:rsidRPr="00E926D9" w:rsidRDefault="00FC7A15" w:rsidP="00C441F9">
      <w:pPr>
        <w:numPr>
          <w:ilvl w:val="0"/>
          <w:numId w:val="110"/>
        </w:num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t>Классным руководителям выпускных классов в планах работы на следующий учебный год предусмотреть меры взаимодействия со всеми структурными звеньями образовательного процесса по подготовке учащихся к экзаменам (родители, психолог, социальный педагог, совет по профилактике, родительские комитеты класса, администрация).</w:t>
      </w:r>
    </w:p>
    <w:p w:rsidR="00FC7A15" w:rsidRPr="00E926D9" w:rsidRDefault="00FC7A15" w:rsidP="00C441F9">
      <w:pPr>
        <w:numPr>
          <w:ilvl w:val="0"/>
          <w:numId w:val="110"/>
        </w:numPr>
        <w:spacing w:before="100" w:beforeAutospacing="1" w:after="0" w:line="240" w:lineRule="auto"/>
        <w:rPr>
          <w:rFonts w:ascii="Times New Roman" w:eastAsia="Times New Roman" w:hAnsi="Times New Roman" w:cs="Times New Roman"/>
          <w:sz w:val="24"/>
          <w:szCs w:val="24"/>
        </w:rPr>
      </w:pPr>
      <w:r w:rsidRPr="00E926D9">
        <w:rPr>
          <w:rFonts w:ascii="Times New Roman" w:eastAsia="Times New Roman" w:hAnsi="Times New Roman" w:cs="Times New Roman"/>
          <w:sz w:val="24"/>
          <w:szCs w:val="24"/>
        </w:rPr>
        <w:lastRenderedPageBreak/>
        <w:t>Учителям-предметникам применять для контроля знаний учащихся тестовые формы, адаптированные к экзаменационным заданиям, учитывать индивидуальные и психологические особенности учащихся, использовать формы и методы обучения, способствующие повышению учебной мотивации.</w:t>
      </w:r>
    </w:p>
    <w:p w:rsidR="00FC7A15" w:rsidRPr="00E926D9" w:rsidRDefault="00FC7A15" w:rsidP="00FC7A15">
      <w:pPr>
        <w:spacing w:after="0"/>
        <w:jc w:val="center"/>
        <w:rPr>
          <w:rFonts w:ascii="Times New Roman" w:hAnsi="Times New Roman" w:cs="Times New Roman"/>
          <w:b/>
          <w:sz w:val="24"/>
          <w:szCs w:val="24"/>
        </w:rPr>
      </w:pPr>
      <w:r w:rsidRPr="00E926D9">
        <w:rPr>
          <w:rFonts w:ascii="Times New Roman" w:hAnsi="Times New Roman" w:cs="Times New Roman"/>
          <w:b/>
          <w:sz w:val="24"/>
          <w:szCs w:val="24"/>
        </w:rPr>
        <w:t xml:space="preserve">Результаты  государственной итоговой аттестации </w:t>
      </w:r>
    </w:p>
    <w:p w:rsidR="00FC7A15" w:rsidRPr="00E926D9" w:rsidRDefault="00FC7A15" w:rsidP="00FC7A15">
      <w:pPr>
        <w:spacing w:after="0"/>
        <w:jc w:val="center"/>
        <w:rPr>
          <w:rFonts w:ascii="Times New Roman" w:hAnsi="Times New Roman" w:cs="Times New Roman"/>
          <w:b/>
          <w:sz w:val="24"/>
          <w:szCs w:val="24"/>
        </w:rPr>
      </w:pPr>
      <w:r w:rsidRPr="00E926D9">
        <w:rPr>
          <w:rFonts w:ascii="Times New Roman" w:hAnsi="Times New Roman" w:cs="Times New Roman"/>
          <w:b/>
          <w:sz w:val="24"/>
          <w:szCs w:val="24"/>
        </w:rPr>
        <w:t xml:space="preserve"> за курс основной и средней  школы </w:t>
      </w:r>
    </w:p>
    <w:p w:rsidR="00FC7A15" w:rsidRPr="00E926D9" w:rsidRDefault="00FC7A15" w:rsidP="00FC7A15">
      <w:pPr>
        <w:spacing w:after="0"/>
        <w:jc w:val="center"/>
        <w:rPr>
          <w:rFonts w:ascii="Times New Roman" w:hAnsi="Times New Roman" w:cs="Times New Roman"/>
          <w:sz w:val="24"/>
          <w:szCs w:val="24"/>
        </w:rPr>
      </w:pPr>
    </w:p>
    <w:p w:rsidR="00FC7A15" w:rsidRPr="00E926D9" w:rsidRDefault="00FC7A15" w:rsidP="00FC7A15">
      <w:pPr>
        <w:spacing w:after="0"/>
        <w:ind w:firstLine="708"/>
        <w:jc w:val="both"/>
        <w:rPr>
          <w:rFonts w:ascii="Times New Roman" w:hAnsi="Times New Roman" w:cs="Times New Roman"/>
          <w:sz w:val="24"/>
          <w:szCs w:val="24"/>
        </w:rPr>
      </w:pPr>
      <w:proofErr w:type="gramStart"/>
      <w:r w:rsidRPr="00E926D9">
        <w:rPr>
          <w:rFonts w:ascii="Times New Roman" w:hAnsi="Times New Roman" w:cs="Times New Roman"/>
          <w:sz w:val="24"/>
          <w:szCs w:val="24"/>
        </w:rPr>
        <w:t>В 2013- 2014  учебном году государственная итоговая аттестация (ГИА) выпускников 9-х классов проходила в форме основного государственного экзамена (ОГЭ) в соответствии с Порядком проведения ГИА по образовательным программам основного общего образования (утвержден приказом  Министерства образования и науки РФ от 25.12.13 г. № 1394), а в 11-х классах – в форме единого государственного экзамена (ЕГЭ)  в соответствии с Порядком проведения ГИА по образовательным</w:t>
      </w:r>
      <w:proofErr w:type="gramEnd"/>
      <w:r w:rsidRPr="00E926D9">
        <w:rPr>
          <w:rFonts w:ascii="Times New Roman" w:hAnsi="Times New Roman" w:cs="Times New Roman"/>
          <w:sz w:val="24"/>
          <w:szCs w:val="24"/>
        </w:rPr>
        <w:t xml:space="preserve"> программам среднего общего образования (утвержден приказом Министерства образования и науки РФ от 26.12.13 г. № 1400). </w:t>
      </w:r>
    </w:p>
    <w:p w:rsidR="00FC7A15" w:rsidRPr="00E926D9" w:rsidRDefault="00FC7A15" w:rsidP="00FC7A15">
      <w:pPr>
        <w:spacing w:after="0"/>
        <w:jc w:val="both"/>
        <w:rPr>
          <w:rFonts w:ascii="Times New Roman" w:hAnsi="Times New Roman" w:cs="Times New Roman"/>
          <w:sz w:val="24"/>
          <w:szCs w:val="24"/>
        </w:rPr>
      </w:pPr>
    </w:p>
    <w:p w:rsidR="00FC7A15" w:rsidRPr="00E926D9" w:rsidRDefault="00FC7A15" w:rsidP="00FC7A15">
      <w:pPr>
        <w:pStyle w:val="a7"/>
        <w:ind w:left="1068"/>
        <w:rPr>
          <w:b/>
        </w:rPr>
      </w:pPr>
      <w:r w:rsidRPr="00E926D9">
        <w:rPr>
          <w:b/>
        </w:rPr>
        <w:t xml:space="preserve">                  Среднее  общее образование</w:t>
      </w:r>
    </w:p>
    <w:p w:rsidR="00FC7A15" w:rsidRPr="00E926D9" w:rsidRDefault="00FC7A15" w:rsidP="00FC7A15">
      <w:pPr>
        <w:pStyle w:val="a7"/>
        <w:ind w:left="1068"/>
        <w:jc w:val="center"/>
      </w:pP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Два обязательных предмета (русский язык и математику) сдали  35 выпускников  нашей школы, и все получили аттестаты о среднем  общем образовании.  Все  выпускники  проходили государственную итоговую аттестацию в форме ЕГЭ.</w:t>
      </w: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  Выпускники 11 «а» класса: Калинина Анастасия, Логинова Валерия, Маркарян </w:t>
      </w:r>
      <w:proofErr w:type="spellStart"/>
      <w:r w:rsidRPr="00E926D9">
        <w:rPr>
          <w:rFonts w:ascii="Times New Roman" w:hAnsi="Times New Roman" w:cs="Times New Roman"/>
          <w:sz w:val="24"/>
          <w:szCs w:val="24"/>
        </w:rPr>
        <w:t>Анаит</w:t>
      </w:r>
      <w:proofErr w:type="spellEnd"/>
      <w:r w:rsidRPr="00E926D9">
        <w:rPr>
          <w:rFonts w:ascii="Times New Roman" w:hAnsi="Times New Roman" w:cs="Times New Roman"/>
          <w:sz w:val="24"/>
          <w:szCs w:val="24"/>
        </w:rPr>
        <w:t xml:space="preserve">,   Петров Кирилл, Юзбекова Карина окончили школу с золотой медалью, а выпускники  того же класса Арутюнян Серго, Кузнецова Светлана,  Михиляйнен Надежда, Тимофеева Валентина - с серебряной медалью  «За особые успехи в учении». </w:t>
      </w:r>
    </w:p>
    <w:p w:rsidR="00FC7A15" w:rsidRPr="00E926D9" w:rsidRDefault="00FC7A15" w:rsidP="00FC7A15">
      <w:pPr>
        <w:spacing w:after="0"/>
        <w:ind w:firstLine="708"/>
        <w:jc w:val="center"/>
        <w:rPr>
          <w:rFonts w:ascii="Times New Roman" w:hAnsi="Times New Roman" w:cs="Times New Roman"/>
          <w:b/>
          <w:sz w:val="24"/>
          <w:szCs w:val="24"/>
        </w:rPr>
      </w:pPr>
      <w:r w:rsidRPr="00E926D9">
        <w:rPr>
          <w:rFonts w:ascii="Times New Roman" w:hAnsi="Times New Roman" w:cs="Times New Roman"/>
          <w:b/>
          <w:sz w:val="24"/>
          <w:szCs w:val="24"/>
        </w:rPr>
        <w:t>Русский язык</w:t>
      </w:r>
    </w:p>
    <w:p w:rsidR="00FC7A15" w:rsidRPr="00E926D9" w:rsidRDefault="00FC7A15" w:rsidP="00FC7A15">
      <w:pPr>
        <w:spacing w:after="0"/>
        <w:ind w:firstLine="708"/>
        <w:jc w:val="center"/>
        <w:rPr>
          <w:rFonts w:ascii="Times New Roman" w:hAnsi="Times New Roman" w:cs="Times New Roman"/>
          <w:b/>
          <w:sz w:val="24"/>
          <w:szCs w:val="24"/>
        </w:rPr>
      </w:pPr>
    </w:p>
    <w:p w:rsidR="00FC7A15" w:rsidRPr="00E926D9" w:rsidRDefault="00FC7A15" w:rsidP="00FC7A15">
      <w:pPr>
        <w:spacing w:after="0"/>
        <w:ind w:firstLine="708"/>
        <w:rPr>
          <w:rFonts w:ascii="Times New Roman" w:hAnsi="Times New Roman" w:cs="Times New Roman"/>
          <w:sz w:val="24"/>
          <w:szCs w:val="24"/>
        </w:rPr>
      </w:pPr>
      <w:r w:rsidRPr="00E926D9">
        <w:rPr>
          <w:rFonts w:ascii="Times New Roman" w:hAnsi="Times New Roman" w:cs="Times New Roman"/>
          <w:sz w:val="24"/>
          <w:szCs w:val="24"/>
        </w:rPr>
        <w:t>Все 35 выпускников  преодолели минимальный порог в 24 балла (было 36).</w:t>
      </w:r>
    </w:p>
    <w:p w:rsidR="00FC7A15" w:rsidRPr="00E926D9" w:rsidRDefault="00FC7A15" w:rsidP="00FC7A15">
      <w:pPr>
        <w:spacing w:after="0"/>
        <w:ind w:firstLine="708"/>
        <w:rPr>
          <w:rFonts w:ascii="Times New Roman" w:hAnsi="Times New Roman" w:cs="Times New Roman"/>
          <w:sz w:val="24"/>
          <w:szCs w:val="24"/>
        </w:rPr>
      </w:pPr>
      <w:r w:rsidRPr="00E926D9">
        <w:rPr>
          <w:rFonts w:ascii="Times New Roman" w:hAnsi="Times New Roman" w:cs="Times New Roman"/>
          <w:sz w:val="24"/>
          <w:szCs w:val="24"/>
        </w:rPr>
        <w:t>По классам средний тестовый балл распределился следующим образом:</w:t>
      </w:r>
    </w:p>
    <w:p w:rsidR="00FC7A15" w:rsidRPr="00E926D9" w:rsidRDefault="00FC7A15" w:rsidP="00FC7A15">
      <w:pPr>
        <w:spacing w:after="0"/>
        <w:ind w:firstLine="708"/>
        <w:rPr>
          <w:rFonts w:ascii="Times New Roman" w:hAnsi="Times New Roman" w:cs="Times New Roman"/>
          <w:sz w:val="24"/>
          <w:szCs w:val="24"/>
        </w:rPr>
      </w:pPr>
    </w:p>
    <w:tbl>
      <w:tblPr>
        <w:tblW w:w="0" w:type="auto"/>
        <w:jc w:val="center"/>
        <w:tblInd w:w="108" w:type="dxa"/>
        <w:tblLayout w:type="fixed"/>
        <w:tblLook w:val="04A0" w:firstRow="1" w:lastRow="0" w:firstColumn="1" w:lastColumn="0" w:noHBand="0" w:noVBand="1"/>
      </w:tblPr>
      <w:tblGrid>
        <w:gridCol w:w="3261"/>
        <w:gridCol w:w="1417"/>
        <w:gridCol w:w="1559"/>
        <w:gridCol w:w="1134"/>
        <w:gridCol w:w="11"/>
        <w:gridCol w:w="982"/>
        <w:gridCol w:w="992"/>
      </w:tblGrid>
      <w:tr w:rsidR="00FC7A15" w:rsidRPr="00E926D9" w:rsidTr="00FC7A15">
        <w:trPr>
          <w:trHeight w:val="975"/>
          <w:jc w:val="center"/>
        </w:trPr>
        <w:tc>
          <w:tcPr>
            <w:tcW w:w="3261" w:type="dxa"/>
            <w:vMerge w:val="restart"/>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Класс / Учитель</w:t>
            </w:r>
          </w:p>
        </w:tc>
        <w:tc>
          <w:tcPr>
            <w:tcW w:w="1417" w:type="dxa"/>
            <w:vMerge w:val="restart"/>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Кол-во</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уч-ся</w:t>
            </w:r>
          </w:p>
          <w:p w:rsidR="00FC7A15" w:rsidRPr="00E926D9" w:rsidRDefault="00FC7A15" w:rsidP="00FC7A15">
            <w:pPr>
              <w:rPr>
                <w:rFonts w:ascii="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Средний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тестовый балл</w:t>
            </w:r>
          </w:p>
        </w:tc>
        <w:tc>
          <w:tcPr>
            <w:tcW w:w="2127" w:type="dxa"/>
            <w:gridSpan w:val="3"/>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Имеют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более 55 баллов</w:t>
            </w:r>
          </w:p>
        </w:tc>
        <w:tc>
          <w:tcPr>
            <w:tcW w:w="992" w:type="dxa"/>
            <w:vMerge w:val="restart"/>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Макс.</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балл</w:t>
            </w:r>
          </w:p>
          <w:p w:rsidR="00FC7A15" w:rsidRPr="00E926D9" w:rsidRDefault="00FC7A15" w:rsidP="00FC7A15">
            <w:pPr>
              <w:rPr>
                <w:rFonts w:ascii="Times New Roman" w:hAnsi="Times New Roman" w:cs="Times New Roman"/>
                <w:sz w:val="24"/>
                <w:szCs w:val="24"/>
              </w:rPr>
            </w:pPr>
          </w:p>
        </w:tc>
      </w:tr>
      <w:tr w:rsidR="00FC7A15" w:rsidRPr="00E926D9" w:rsidTr="00FC7A15">
        <w:trPr>
          <w:trHeight w:val="315"/>
          <w:jc w:val="center"/>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rPr>
                <w:rFonts w:ascii="Times New Roman" w:hAnsi="Times New Roman" w:cs="Times New Roman"/>
                <w:sz w:val="24"/>
                <w:szCs w:val="24"/>
              </w:rPr>
            </w:pPr>
          </w:p>
        </w:tc>
        <w:tc>
          <w:tcPr>
            <w:tcW w:w="1145" w:type="dxa"/>
            <w:gridSpan w:val="2"/>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чел.</w:t>
            </w:r>
          </w:p>
        </w:tc>
        <w:tc>
          <w:tcPr>
            <w:tcW w:w="98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rPr>
                <w:rFonts w:ascii="Times New Roman" w:hAnsi="Times New Roman" w:cs="Times New Roman"/>
                <w:sz w:val="24"/>
                <w:szCs w:val="24"/>
              </w:rPr>
            </w:pPr>
          </w:p>
        </w:tc>
      </w:tr>
      <w:tr w:rsidR="00FC7A15" w:rsidRPr="00E926D9" w:rsidTr="00FC7A15">
        <w:trPr>
          <w:jc w:val="center"/>
        </w:trPr>
        <w:tc>
          <w:tcPr>
            <w:tcW w:w="326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11 «а», </w:t>
            </w:r>
            <w:proofErr w:type="spellStart"/>
            <w:r w:rsidRPr="00E926D9">
              <w:rPr>
                <w:rFonts w:ascii="Times New Roman" w:hAnsi="Times New Roman" w:cs="Times New Roman"/>
                <w:sz w:val="24"/>
                <w:szCs w:val="24"/>
              </w:rPr>
              <w:t>Чепелева</w:t>
            </w:r>
            <w:proofErr w:type="spellEnd"/>
            <w:r w:rsidRPr="00E926D9">
              <w:rPr>
                <w:rFonts w:ascii="Times New Roman" w:hAnsi="Times New Roman" w:cs="Times New Roman"/>
                <w:sz w:val="24"/>
                <w:szCs w:val="24"/>
              </w:rPr>
              <w:t xml:space="preserve"> Р.Н.</w:t>
            </w: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22</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71,5</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19</w:t>
            </w:r>
          </w:p>
        </w:tc>
        <w:tc>
          <w:tcPr>
            <w:tcW w:w="993" w:type="dxa"/>
            <w:gridSpan w:val="2"/>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86</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98</w:t>
            </w:r>
          </w:p>
        </w:tc>
      </w:tr>
      <w:tr w:rsidR="00FC7A15" w:rsidRPr="00E926D9" w:rsidTr="00FC7A15">
        <w:trPr>
          <w:jc w:val="center"/>
        </w:trPr>
        <w:tc>
          <w:tcPr>
            <w:tcW w:w="326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11 «б», Юзбекова Т.М.</w:t>
            </w: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55,6</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w:t>
            </w:r>
          </w:p>
        </w:tc>
        <w:tc>
          <w:tcPr>
            <w:tcW w:w="993" w:type="dxa"/>
            <w:gridSpan w:val="2"/>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79</w:t>
            </w:r>
          </w:p>
        </w:tc>
      </w:tr>
      <w:tr w:rsidR="00FC7A15" w:rsidRPr="00E926D9" w:rsidTr="00FC7A15">
        <w:trPr>
          <w:jc w:val="center"/>
        </w:trPr>
        <w:tc>
          <w:tcPr>
            <w:tcW w:w="3261"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Итого</w:t>
            </w:r>
          </w:p>
          <w:p w:rsidR="00FC7A15" w:rsidRPr="00E926D9" w:rsidRDefault="00FC7A15" w:rsidP="00FC7A15">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35</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65,6</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26</w:t>
            </w:r>
          </w:p>
        </w:tc>
        <w:tc>
          <w:tcPr>
            <w:tcW w:w="993" w:type="dxa"/>
            <w:gridSpan w:val="2"/>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98</w:t>
            </w:r>
          </w:p>
        </w:tc>
      </w:tr>
    </w:tbl>
    <w:p w:rsidR="00FC7A15" w:rsidRPr="00E926D9" w:rsidRDefault="00FC7A15" w:rsidP="00FC7A15">
      <w:pPr>
        <w:spacing w:after="0"/>
        <w:ind w:firstLine="708"/>
        <w:rPr>
          <w:rFonts w:ascii="Times New Roman" w:hAnsi="Times New Roman" w:cs="Times New Roman"/>
          <w:b/>
          <w:sz w:val="24"/>
          <w:szCs w:val="24"/>
        </w:rPr>
      </w:pPr>
    </w:p>
    <w:p w:rsidR="00FC7A15" w:rsidRPr="00E926D9" w:rsidRDefault="00FC7A15" w:rsidP="00FC7A15">
      <w:pPr>
        <w:spacing w:after="0"/>
        <w:ind w:firstLine="708"/>
        <w:jc w:val="both"/>
        <w:rPr>
          <w:rFonts w:ascii="Times New Roman" w:hAnsi="Times New Roman" w:cs="Times New Roman"/>
          <w:sz w:val="24"/>
          <w:szCs w:val="24"/>
        </w:rPr>
      </w:pPr>
    </w:p>
    <w:p w:rsidR="00FC7A15" w:rsidRPr="00E926D9" w:rsidRDefault="00FC7A15" w:rsidP="00FC7A15">
      <w:pPr>
        <w:ind w:firstLine="708"/>
        <w:jc w:val="center"/>
        <w:rPr>
          <w:rFonts w:ascii="Times New Roman" w:hAnsi="Times New Roman" w:cs="Times New Roman"/>
          <w:b/>
          <w:sz w:val="24"/>
          <w:szCs w:val="24"/>
        </w:rPr>
      </w:pPr>
      <w:r w:rsidRPr="00E926D9">
        <w:rPr>
          <w:rFonts w:ascii="Times New Roman" w:hAnsi="Times New Roman" w:cs="Times New Roman"/>
          <w:b/>
          <w:sz w:val="24"/>
          <w:szCs w:val="24"/>
        </w:rPr>
        <w:t>Динамика результатов государственной итоговой аттестации по русскому языку за 4 учебных года</w:t>
      </w:r>
    </w:p>
    <w:tbl>
      <w:tblPr>
        <w:tblW w:w="10770" w:type="dxa"/>
        <w:jc w:val="center"/>
        <w:tblInd w:w="-176" w:type="dxa"/>
        <w:tblLayout w:type="fixed"/>
        <w:tblLook w:val="04A0" w:firstRow="1" w:lastRow="0" w:firstColumn="1" w:lastColumn="0" w:noHBand="0" w:noVBand="1"/>
      </w:tblPr>
      <w:tblGrid>
        <w:gridCol w:w="1844"/>
        <w:gridCol w:w="1983"/>
        <w:gridCol w:w="1700"/>
        <w:gridCol w:w="1276"/>
        <w:gridCol w:w="992"/>
        <w:gridCol w:w="1558"/>
        <w:gridCol w:w="1417"/>
      </w:tblGrid>
      <w:tr w:rsidR="00FC7A15" w:rsidRPr="00E926D9" w:rsidTr="00FC7A15">
        <w:trPr>
          <w:jc w:val="center"/>
        </w:trPr>
        <w:tc>
          <w:tcPr>
            <w:tcW w:w="1844"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Учебный год</w:t>
            </w:r>
          </w:p>
          <w:p w:rsidR="00FC7A15" w:rsidRPr="00E926D9" w:rsidRDefault="00FC7A15" w:rsidP="00FC7A15">
            <w:pPr>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Кол-во</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выпускников,</w:t>
            </w:r>
          </w:p>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сдававших</w:t>
            </w:r>
            <w:proofErr w:type="gramEnd"/>
            <w:r w:rsidRPr="00E926D9">
              <w:rPr>
                <w:rFonts w:ascii="Times New Roman" w:hAnsi="Times New Roman" w:cs="Times New Roman"/>
                <w:sz w:val="24"/>
                <w:szCs w:val="24"/>
              </w:rPr>
              <w:t xml:space="preserve"> экзамен</w:t>
            </w:r>
          </w:p>
        </w:tc>
        <w:tc>
          <w:tcPr>
            <w:tcW w:w="170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 преодолели порог</w:t>
            </w:r>
          </w:p>
        </w:tc>
        <w:tc>
          <w:tcPr>
            <w:tcW w:w="127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Средний балл</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Макс. балл</w:t>
            </w:r>
          </w:p>
        </w:tc>
        <w:tc>
          <w:tcPr>
            <w:tcW w:w="155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районом</w:t>
            </w:r>
          </w:p>
          <w:p w:rsidR="00FC7A15" w:rsidRPr="00E926D9" w:rsidRDefault="00FC7A15" w:rsidP="00FC7A1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областью</w:t>
            </w:r>
          </w:p>
        </w:tc>
      </w:tr>
      <w:tr w:rsidR="00FC7A15" w:rsidRPr="00E926D9" w:rsidTr="00FC7A15">
        <w:trPr>
          <w:jc w:val="center"/>
        </w:trPr>
        <w:tc>
          <w:tcPr>
            <w:tcW w:w="184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2010-2011</w:t>
            </w:r>
          </w:p>
        </w:tc>
        <w:tc>
          <w:tcPr>
            <w:tcW w:w="198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64</w:t>
            </w:r>
          </w:p>
        </w:tc>
        <w:tc>
          <w:tcPr>
            <w:tcW w:w="170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64,79 (+6,47)</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95</w:t>
            </w:r>
          </w:p>
        </w:tc>
        <w:tc>
          <w:tcPr>
            <w:tcW w:w="155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(+4,26)</w:t>
            </w:r>
          </w:p>
          <w:p w:rsidR="00FC7A15" w:rsidRPr="00E926D9" w:rsidRDefault="00FC7A15" w:rsidP="00FC7A15">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xml:space="preserve"> (+0,94)</w:t>
            </w:r>
          </w:p>
        </w:tc>
      </w:tr>
      <w:tr w:rsidR="00FC7A15" w:rsidRPr="00E926D9" w:rsidTr="00FC7A15">
        <w:trPr>
          <w:jc w:val="center"/>
        </w:trPr>
        <w:tc>
          <w:tcPr>
            <w:tcW w:w="184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2011-2012</w:t>
            </w:r>
          </w:p>
        </w:tc>
        <w:tc>
          <w:tcPr>
            <w:tcW w:w="198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62</w:t>
            </w:r>
          </w:p>
        </w:tc>
        <w:tc>
          <w:tcPr>
            <w:tcW w:w="170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63,27</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(-1,52)</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100</w:t>
            </w:r>
          </w:p>
        </w:tc>
        <w:tc>
          <w:tcPr>
            <w:tcW w:w="155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(-0,74 %)</w:t>
            </w: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(-1,13 %)</w:t>
            </w:r>
          </w:p>
        </w:tc>
      </w:tr>
      <w:tr w:rsidR="00FC7A15" w:rsidRPr="00E926D9" w:rsidTr="00FC7A15">
        <w:trPr>
          <w:jc w:val="center"/>
        </w:trPr>
        <w:tc>
          <w:tcPr>
            <w:tcW w:w="184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2012 -2013</w:t>
            </w:r>
          </w:p>
        </w:tc>
        <w:tc>
          <w:tcPr>
            <w:tcW w:w="198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76</w:t>
            </w:r>
          </w:p>
        </w:tc>
        <w:tc>
          <w:tcPr>
            <w:tcW w:w="170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65,5 (+2,3)</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95</w:t>
            </w:r>
          </w:p>
        </w:tc>
        <w:tc>
          <w:tcPr>
            <w:tcW w:w="155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  выше</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(+ 0,8)</w:t>
            </w: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xml:space="preserve">ниже </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(- 0,3)</w:t>
            </w:r>
          </w:p>
        </w:tc>
      </w:tr>
      <w:tr w:rsidR="00FC7A15" w:rsidRPr="00E926D9" w:rsidTr="00FC7A15">
        <w:trPr>
          <w:jc w:val="center"/>
        </w:trPr>
        <w:tc>
          <w:tcPr>
            <w:tcW w:w="184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2013 – 2014 </w:t>
            </w:r>
          </w:p>
        </w:tc>
        <w:tc>
          <w:tcPr>
            <w:tcW w:w="198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35</w:t>
            </w:r>
          </w:p>
        </w:tc>
        <w:tc>
          <w:tcPr>
            <w:tcW w:w="170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 xml:space="preserve">65,6 </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(+ 0,1)</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98</w:t>
            </w:r>
          </w:p>
        </w:tc>
        <w:tc>
          <w:tcPr>
            <w:tcW w:w="155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65,03</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выше</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(+0,57)</w:t>
            </w: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66,9</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ниже</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  1,3)</w:t>
            </w:r>
          </w:p>
        </w:tc>
      </w:tr>
    </w:tbl>
    <w:p w:rsidR="00FC7A15" w:rsidRPr="00E926D9" w:rsidRDefault="00FC7A15" w:rsidP="00FC7A15">
      <w:pPr>
        <w:jc w:val="both"/>
        <w:rPr>
          <w:rFonts w:ascii="Times New Roman" w:hAnsi="Times New Roman" w:cs="Times New Roman"/>
          <w:sz w:val="24"/>
          <w:szCs w:val="24"/>
        </w:rPr>
      </w:pPr>
    </w:p>
    <w:p w:rsidR="00FC7A15" w:rsidRPr="00E926D9" w:rsidRDefault="00FC7A15" w:rsidP="00FC7A15">
      <w:pPr>
        <w:spacing w:after="0"/>
        <w:jc w:val="both"/>
        <w:rPr>
          <w:rFonts w:ascii="Times New Roman" w:hAnsi="Times New Roman" w:cs="Times New Roman"/>
          <w:sz w:val="24"/>
          <w:szCs w:val="24"/>
        </w:rPr>
      </w:pPr>
      <w:r w:rsidRPr="00E926D9">
        <w:rPr>
          <w:rFonts w:ascii="Times New Roman" w:hAnsi="Times New Roman" w:cs="Times New Roman"/>
          <w:sz w:val="24"/>
          <w:szCs w:val="24"/>
        </w:rPr>
        <w:t>.</w:t>
      </w:r>
    </w:p>
    <w:p w:rsidR="00FC7A15" w:rsidRPr="00E926D9" w:rsidRDefault="00FC7A15" w:rsidP="00FC7A15">
      <w:pPr>
        <w:spacing w:after="0"/>
        <w:ind w:firstLine="708"/>
        <w:jc w:val="center"/>
        <w:rPr>
          <w:rFonts w:ascii="Times New Roman" w:hAnsi="Times New Roman" w:cs="Times New Roman"/>
          <w:b/>
          <w:sz w:val="24"/>
          <w:szCs w:val="24"/>
        </w:rPr>
      </w:pPr>
      <w:r w:rsidRPr="00E926D9">
        <w:rPr>
          <w:rFonts w:ascii="Times New Roman" w:hAnsi="Times New Roman" w:cs="Times New Roman"/>
          <w:b/>
          <w:sz w:val="24"/>
          <w:szCs w:val="24"/>
        </w:rPr>
        <w:t>Математика</w:t>
      </w:r>
    </w:p>
    <w:p w:rsidR="00FC7A15" w:rsidRPr="00E926D9" w:rsidRDefault="00FC7A15" w:rsidP="00FC7A15">
      <w:pPr>
        <w:spacing w:after="0"/>
        <w:ind w:firstLine="708"/>
        <w:rPr>
          <w:rFonts w:ascii="Times New Roman" w:hAnsi="Times New Roman" w:cs="Times New Roman"/>
          <w:b/>
          <w:sz w:val="24"/>
          <w:szCs w:val="24"/>
        </w:rPr>
      </w:pPr>
    </w:p>
    <w:p w:rsidR="00FC7A15" w:rsidRPr="00E926D9" w:rsidRDefault="00FC7A15" w:rsidP="00FC7A15">
      <w:pPr>
        <w:spacing w:after="0"/>
        <w:ind w:firstLine="708"/>
        <w:rPr>
          <w:rFonts w:ascii="Times New Roman" w:hAnsi="Times New Roman" w:cs="Times New Roman"/>
          <w:sz w:val="24"/>
          <w:szCs w:val="24"/>
        </w:rPr>
      </w:pPr>
      <w:r w:rsidRPr="00E926D9">
        <w:rPr>
          <w:rFonts w:ascii="Times New Roman" w:hAnsi="Times New Roman" w:cs="Times New Roman"/>
          <w:sz w:val="24"/>
          <w:szCs w:val="24"/>
        </w:rPr>
        <w:t>Все 35  выпускников  преодолели минимальный порог  в 20 баллов (было 24 балла).</w:t>
      </w:r>
    </w:p>
    <w:p w:rsidR="00FC7A15" w:rsidRPr="00E926D9" w:rsidRDefault="00FC7A15" w:rsidP="00FC7A15">
      <w:pPr>
        <w:spacing w:after="0"/>
        <w:ind w:firstLine="708"/>
        <w:rPr>
          <w:rFonts w:ascii="Times New Roman" w:hAnsi="Times New Roman" w:cs="Times New Roman"/>
          <w:sz w:val="24"/>
          <w:szCs w:val="24"/>
        </w:rPr>
      </w:pPr>
      <w:r w:rsidRPr="00E926D9">
        <w:rPr>
          <w:rFonts w:ascii="Times New Roman" w:hAnsi="Times New Roman" w:cs="Times New Roman"/>
          <w:sz w:val="24"/>
          <w:szCs w:val="24"/>
        </w:rPr>
        <w:t>По классам средний тестовый балл распределился следующим образом:</w:t>
      </w:r>
    </w:p>
    <w:p w:rsidR="00FC7A15" w:rsidRPr="00E926D9" w:rsidRDefault="00FC7A15" w:rsidP="00FC7A15">
      <w:pPr>
        <w:spacing w:after="0"/>
        <w:ind w:firstLine="708"/>
        <w:jc w:val="center"/>
        <w:rPr>
          <w:rFonts w:ascii="Times New Roman" w:hAnsi="Times New Roman" w:cs="Times New Roman"/>
          <w:sz w:val="24"/>
          <w:szCs w:val="24"/>
        </w:rPr>
      </w:pPr>
    </w:p>
    <w:tbl>
      <w:tblPr>
        <w:tblW w:w="0" w:type="auto"/>
        <w:jc w:val="center"/>
        <w:tblInd w:w="108" w:type="dxa"/>
        <w:tblLayout w:type="fixed"/>
        <w:tblLook w:val="04A0" w:firstRow="1" w:lastRow="0" w:firstColumn="1" w:lastColumn="0" w:noHBand="0" w:noVBand="1"/>
      </w:tblPr>
      <w:tblGrid>
        <w:gridCol w:w="3261"/>
        <w:gridCol w:w="1417"/>
        <w:gridCol w:w="1594"/>
        <w:gridCol w:w="958"/>
        <w:gridCol w:w="850"/>
        <w:gridCol w:w="1276"/>
      </w:tblGrid>
      <w:tr w:rsidR="00FC7A15" w:rsidRPr="00E926D9" w:rsidTr="00FC7A15">
        <w:trPr>
          <w:trHeight w:val="945"/>
          <w:jc w:val="center"/>
        </w:trPr>
        <w:tc>
          <w:tcPr>
            <w:tcW w:w="3261" w:type="dxa"/>
            <w:vMerge w:val="restart"/>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Класс / Учитель</w:t>
            </w:r>
          </w:p>
        </w:tc>
        <w:tc>
          <w:tcPr>
            <w:tcW w:w="1417" w:type="dxa"/>
            <w:vMerge w:val="restart"/>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Кол-во</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уч-ся</w:t>
            </w:r>
          </w:p>
          <w:p w:rsidR="00FC7A15" w:rsidRPr="00E926D9" w:rsidRDefault="00FC7A15" w:rsidP="00FC7A15">
            <w:pPr>
              <w:rPr>
                <w:rFonts w:ascii="Times New Roman" w:hAnsi="Times New Roman" w:cs="Times New Roman"/>
                <w:sz w:val="24"/>
                <w:szCs w:val="24"/>
              </w:rPr>
            </w:pPr>
          </w:p>
        </w:tc>
        <w:tc>
          <w:tcPr>
            <w:tcW w:w="1594" w:type="dxa"/>
            <w:vMerge w:val="restart"/>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Средний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тестовый балл</w:t>
            </w:r>
          </w:p>
        </w:tc>
        <w:tc>
          <w:tcPr>
            <w:tcW w:w="1808" w:type="dxa"/>
            <w:gridSpan w:val="2"/>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Имеют более 55 баллов</w:t>
            </w:r>
          </w:p>
        </w:tc>
        <w:tc>
          <w:tcPr>
            <w:tcW w:w="1276" w:type="dxa"/>
            <w:vMerge w:val="restart"/>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Макс.</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балл</w:t>
            </w:r>
          </w:p>
          <w:p w:rsidR="00FC7A15" w:rsidRPr="00E926D9" w:rsidRDefault="00FC7A15" w:rsidP="00FC7A15">
            <w:pPr>
              <w:rPr>
                <w:rFonts w:ascii="Times New Roman" w:hAnsi="Times New Roman" w:cs="Times New Roman"/>
                <w:sz w:val="24"/>
                <w:szCs w:val="24"/>
              </w:rPr>
            </w:pPr>
          </w:p>
        </w:tc>
      </w:tr>
      <w:tr w:rsidR="00FC7A15" w:rsidRPr="00E926D9" w:rsidTr="00FC7A15">
        <w:trPr>
          <w:trHeight w:val="345"/>
          <w:jc w:val="center"/>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rPr>
                <w:rFonts w:ascii="Times New Roman" w:hAnsi="Times New Roman" w:cs="Times New Roman"/>
                <w:sz w:val="24"/>
                <w:szCs w:val="24"/>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rPr>
                <w:rFonts w:ascii="Times New Roman" w:hAnsi="Times New Roman" w:cs="Times New Roman"/>
                <w:sz w:val="24"/>
                <w:szCs w:val="24"/>
              </w:rPr>
            </w:pPr>
          </w:p>
        </w:tc>
      </w:tr>
      <w:tr w:rsidR="00FC7A15" w:rsidRPr="00E926D9" w:rsidTr="00FC7A15">
        <w:trPr>
          <w:jc w:val="center"/>
        </w:trPr>
        <w:tc>
          <w:tcPr>
            <w:tcW w:w="326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11 «а», Палто А.В.</w:t>
            </w: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22</w:t>
            </w:r>
          </w:p>
        </w:tc>
        <w:tc>
          <w:tcPr>
            <w:tcW w:w="159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50,1</w:t>
            </w:r>
          </w:p>
        </w:tc>
        <w:tc>
          <w:tcPr>
            <w:tcW w:w="95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77</w:t>
            </w:r>
          </w:p>
        </w:tc>
      </w:tr>
      <w:tr w:rsidR="00FC7A15" w:rsidRPr="00E926D9" w:rsidTr="00FC7A15">
        <w:trPr>
          <w:jc w:val="center"/>
        </w:trPr>
        <w:tc>
          <w:tcPr>
            <w:tcW w:w="326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11 «б»,</w:t>
            </w:r>
            <w:r w:rsidRPr="00E926D9">
              <w:rPr>
                <w:rFonts w:ascii="Times New Roman" w:hAnsi="Times New Roman" w:cs="Times New Roman"/>
                <w:sz w:val="24"/>
                <w:szCs w:val="24"/>
                <w:lang w:val="en-US"/>
              </w:rPr>
              <w:t xml:space="preserve"> </w:t>
            </w:r>
            <w:r w:rsidRPr="00E926D9">
              <w:rPr>
                <w:rFonts w:ascii="Times New Roman" w:hAnsi="Times New Roman" w:cs="Times New Roman"/>
                <w:sz w:val="24"/>
                <w:szCs w:val="24"/>
              </w:rPr>
              <w:t>Бубнова А.В.</w:t>
            </w: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13</w:t>
            </w:r>
          </w:p>
        </w:tc>
        <w:tc>
          <w:tcPr>
            <w:tcW w:w="159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39,7</w:t>
            </w:r>
          </w:p>
        </w:tc>
        <w:tc>
          <w:tcPr>
            <w:tcW w:w="95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60</w:t>
            </w:r>
          </w:p>
        </w:tc>
      </w:tr>
      <w:tr w:rsidR="00FC7A15" w:rsidRPr="00E926D9" w:rsidTr="00FC7A15">
        <w:trPr>
          <w:jc w:val="center"/>
        </w:trPr>
        <w:tc>
          <w:tcPr>
            <w:tcW w:w="3261"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Итого</w:t>
            </w:r>
          </w:p>
          <w:p w:rsidR="00FC7A15" w:rsidRPr="00E926D9" w:rsidRDefault="00FC7A15" w:rsidP="00FC7A15">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35</w:t>
            </w:r>
          </w:p>
        </w:tc>
        <w:tc>
          <w:tcPr>
            <w:tcW w:w="159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46,23</w:t>
            </w:r>
          </w:p>
        </w:tc>
        <w:tc>
          <w:tcPr>
            <w:tcW w:w="95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29</w:t>
            </w:r>
          </w:p>
        </w:tc>
        <w:tc>
          <w:tcPr>
            <w:tcW w:w="127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77</w:t>
            </w:r>
          </w:p>
        </w:tc>
      </w:tr>
    </w:tbl>
    <w:p w:rsidR="00FC7A15" w:rsidRPr="00E926D9" w:rsidRDefault="00FC7A15" w:rsidP="00FC7A15">
      <w:pPr>
        <w:spacing w:after="0"/>
        <w:ind w:firstLine="708"/>
        <w:jc w:val="both"/>
        <w:rPr>
          <w:rFonts w:ascii="Times New Roman" w:hAnsi="Times New Roman" w:cs="Times New Roman"/>
          <w:sz w:val="24"/>
          <w:szCs w:val="24"/>
        </w:rPr>
      </w:pPr>
    </w:p>
    <w:p w:rsidR="00FC7A15" w:rsidRPr="00E926D9" w:rsidRDefault="00FC7A15" w:rsidP="00FC7A15">
      <w:pPr>
        <w:spacing w:after="0"/>
        <w:jc w:val="both"/>
        <w:rPr>
          <w:rFonts w:ascii="Times New Roman" w:hAnsi="Times New Roman" w:cs="Times New Roman"/>
          <w:sz w:val="24"/>
          <w:szCs w:val="24"/>
        </w:rPr>
      </w:pPr>
      <w:r w:rsidRPr="00E926D9">
        <w:rPr>
          <w:rFonts w:ascii="Times New Roman" w:hAnsi="Times New Roman" w:cs="Times New Roman"/>
          <w:sz w:val="24"/>
          <w:szCs w:val="24"/>
        </w:rPr>
        <w:t xml:space="preserve">         В этом году всего  у 10 выпускников  результат выше 55 баллов, а это – 29 % (в прошлом году –  у   42-х, что составляло 55 %).</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Динамика результатов государственной итоговой аттестации по математике за 4 учебных года</w:t>
      </w:r>
    </w:p>
    <w:tbl>
      <w:tblPr>
        <w:tblW w:w="10200" w:type="dxa"/>
        <w:jc w:val="center"/>
        <w:tblInd w:w="-34" w:type="dxa"/>
        <w:tblLayout w:type="fixed"/>
        <w:tblLook w:val="04A0" w:firstRow="1" w:lastRow="0" w:firstColumn="1" w:lastColumn="0" w:noHBand="0" w:noVBand="1"/>
      </w:tblPr>
      <w:tblGrid>
        <w:gridCol w:w="1694"/>
        <w:gridCol w:w="1565"/>
        <w:gridCol w:w="1416"/>
        <w:gridCol w:w="1417"/>
        <w:gridCol w:w="991"/>
        <w:gridCol w:w="1558"/>
        <w:gridCol w:w="1559"/>
      </w:tblGrid>
      <w:tr w:rsidR="00FC7A15" w:rsidRPr="00E926D9" w:rsidTr="00FC7A15">
        <w:trPr>
          <w:jc w:val="center"/>
        </w:trPr>
        <w:tc>
          <w:tcPr>
            <w:tcW w:w="169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Учебный год</w:t>
            </w:r>
          </w:p>
          <w:p w:rsidR="00FC7A15" w:rsidRPr="00E926D9" w:rsidRDefault="00FC7A15" w:rsidP="00FC7A15">
            <w:pPr>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Кол-во</w:t>
            </w:r>
          </w:p>
          <w:p w:rsidR="00FC7A15" w:rsidRPr="00E926D9" w:rsidRDefault="00FC7A15" w:rsidP="00FC7A15">
            <w:pPr>
              <w:rPr>
                <w:rFonts w:ascii="Times New Roman" w:hAnsi="Times New Roman" w:cs="Times New Roman"/>
                <w:sz w:val="24"/>
                <w:szCs w:val="24"/>
              </w:rPr>
            </w:pPr>
            <w:proofErr w:type="spellStart"/>
            <w:r w:rsidRPr="00E926D9">
              <w:rPr>
                <w:rFonts w:ascii="Times New Roman" w:hAnsi="Times New Roman" w:cs="Times New Roman"/>
                <w:sz w:val="24"/>
                <w:szCs w:val="24"/>
              </w:rPr>
              <w:t>выпускни</w:t>
            </w:r>
            <w:proofErr w:type="spellEnd"/>
            <w:r w:rsidRPr="00E926D9">
              <w:rPr>
                <w:rFonts w:ascii="Times New Roman" w:hAnsi="Times New Roman" w:cs="Times New Roman"/>
                <w:sz w:val="24"/>
                <w:szCs w:val="24"/>
              </w:rPr>
              <w:t>-</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ков,</w:t>
            </w:r>
          </w:p>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сдававших</w:t>
            </w:r>
            <w:proofErr w:type="gramEnd"/>
            <w:r w:rsidRPr="00E926D9">
              <w:rPr>
                <w:rFonts w:ascii="Times New Roman" w:hAnsi="Times New Roman" w:cs="Times New Roman"/>
                <w:sz w:val="24"/>
                <w:szCs w:val="24"/>
              </w:rPr>
              <w:t xml:space="preserve"> экзамен</w:t>
            </w: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Не </w:t>
            </w:r>
            <w:proofErr w:type="spellStart"/>
            <w:proofErr w:type="gramStart"/>
            <w:r w:rsidRPr="00E926D9">
              <w:rPr>
                <w:rFonts w:ascii="Times New Roman" w:hAnsi="Times New Roman" w:cs="Times New Roman"/>
                <w:sz w:val="24"/>
                <w:szCs w:val="24"/>
              </w:rPr>
              <w:t>преодоле</w:t>
            </w:r>
            <w:proofErr w:type="spellEnd"/>
            <w:r w:rsidRPr="00E926D9">
              <w:rPr>
                <w:rFonts w:ascii="Times New Roman" w:hAnsi="Times New Roman" w:cs="Times New Roman"/>
                <w:sz w:val="24"/>
                <w:szCs w:val="24"/>
              </w:rPr>
              <w:t>-ли</w:t>
            </w:r>
            <w:proofErr w:type="gramEnd"/>
            <w:r w:rsidRPr="00E926D9">
              <w:rPr>
                <w:rFonts w:ascii="Times New Roman" w:hAnsi="Times New Roman" w:cs="Times New Roman"/>
                <w:sz w:val="24"/>
                <w:szCs w:val="24"/>
              </w:rPr>
              <w:t xml:space="preserve"> порог</w:t>
            </w: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Средний балл</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Макс. Балл</w:t>
            </w:r>
          </w:p>
        </w:tc>
        <w:tc>
          <w:tcPr>
            <w:tcW w:w="1559"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районом</w:t>
            </w:r>
          </w:p>
          <w:p w:rsidR="00FC7A15" w:rsidRPr="00E926D9" w:rsidRDefault="00FC7A15" w:rsidP="00FC7A15">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областью</w:t>
            </w:r>
          </w:p>
        </w:tc>
      </w:tr>
      <w:tr w:rsidR="00FC7A15" w:rsidRPr="00E926D9" w:rsidTr="00FC7A15">
        <w:trPr>
          <w:jc w:val="center"/>
        </w:trPr>
        <w:tc>
          <w:tcPr>
            <w:tcW w:w="169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2010-2011</w:t>
            </w:r>
          </w:p>
        </w:tc>
        <w:tc>
          <w:tcPr>
            <w:tcW w:w="156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64</w:t>
            </w: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47,22</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xml:space="preserve"> (+8)</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73</w:t>
            </w:r>
          </w:p>
        </w:tc>
        <w:tc>
          <w:tcPr>
            <w:tcW w:w="1559"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(+1,14)</w:t>
            </w:r>
          </w:p>
          <w:p w:rsidR="00FC7A15" w:rsidRPr="00E926D9" w:rsidRDefault="00FC7A15" w:rsidP="00FC7A15">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xml:space="preserve"> (-1,13)</w:t>
            </w:r>
          </w:p>
        </w:tc>
      </w:tr>
      <w:tr w:rsidR="00FC7A15" w:rsidRPr="00E926D9" w:rsidTr="00FC7A15">
        <w:trPr>
          <w:jc w:val="center"/>
        </w:trPr>
        <w:tc>
          <w:tcPr>
            <w:tcW w:w="169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2011-2012</w:t>
            </w:r>
          </w:p>
        </w:tc>
        <w:tc>
          <w:tcPr>
            <w:tcW w:w="156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62</w:t>
            </w: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42,82</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(-4,4)</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68</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(-1,54)</w:t>
            </w:r>
          </w:p>
        </w:tc>
        <w:tc>
          <w:tcPr>
            <w:tcW w:w="1560"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(-3,41)</w:t>
            </w:r>
          </w:p>
          <w:p w:rsidR="00FC7A15" w:rsidRPr="00E926D9" w:rsidRDefault="00FC7A15" w:rsidP="00FC7A15">
            <w:pPr>
              <w:jc w:val="center"/>
              <w:rPr>
                <w:rFonts w:ascii="Times New Roman" w:hAnsi="Times New Roman" w:cs="Times New Roman"/>
                <w:sz w:val="24"/>
                <w:szCs w:val="24"/>
              </w:rPr>
            </w:pPr>
          </w:p>
        </w:tc>
      </w:tr>
      <w:tr w:rsidR="00FC7A15" w:rsidRPr="00E926D9" w:rsidTr="00FC7A15">
        <w:trPr>
          <w:jc w:val="center"/>
        </w:trPr>
        <w:tc>
          <w:tcPr>
            <w:tcW w:w="169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2012- 2013</w:t>
            </w:r>
          </w:p>
        </w:tc>
        <w:tc>
          <w:tcPr>
            <w:tcW w:w="156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76</w:t>
            </w: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55,66</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(+12,84)</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98</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(+4,16)</w:t>
            </w:r>
          </w:p>
        </w:tc>
        <w:tc>
          <w:tcPr>
            <w:tcW w:w="156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(+5,57)</w:t>
            </w:r>
          </w:p>
        </w:tc>
      </w:tr>
      <w:tr w:rsidR="00FC7A15" w:rsidRPr="00E926D9" w:rsidTr="00FC7A15">
        <w:trPr>
          <w:jc w:val="center"/>
        </w:trPr>
        <w:tc>
          <w:tcPr>
            <w:tcW w:w="169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 xml:space="preserve">2013 – 2014 </w:t>
            </w:r>
          </w:p>
        </w:tc>
        <w:tc>
          <w:tcPr>
            <w:tcW w:w="156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35</w:t>
            </w: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46,23</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47,38</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ниже</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(-1,15)</w:t>
            </w:r>
          </w:p>
        </w:tc>
        <w:tc>
          <w:tcPr>
            <w:tcW w:w="156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48,2</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ниже</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(-1,97)</w:t>
            </w:r>
          </w:p>
        </w:tc>
      </w:tr>
    </w:tbl>
    <w:p w:rsidR="00FC7A15" w:rsidRPr="00E926D9" w:rsidRDefault="00FC7A15" w:rsidP="00FC7A15">
      <w:pPr>
        <w:ind w:firstLine="708"/>
        <w:jc w:val="both"/>
        <w:rPr>
          <w:rFonts w:ascii="Times New Roman" w:hAnsi="Times New Roman" w:cs="Times New Roman"/>
          <w:sz w:val="24"/>
          <w:szCs w:val="24"/>
        </w:rPr>
      </w:pP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В этом учебном году результаты экзамена по математике довольно невысокие. Несмотря на то, что «порог» был снижен до  3-х первичных баллов, среди выпускников 8 учащихся  набрали  всего 6 первичных баллов (это 17 %, практически пятая часть всех выпускников!).</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xml:space="preserve">         Лучший результат показала Юзбекова Карина (11 «а») – 77 баллов.</w:t>
      </w: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xml:space="preserve">73 балла имеет Маркарян </w:t>
      </w:r>
      <w:proofErr w:type="spellStart"/>
      <w:r w:rsidRPr="00E926D9">
        <w:rPr>
          <w:rFonts w:ascii="Times New Roman" w:hAnsi="Times New Roman" w:cs="Times New Roman"/>
          <w:sz w:val="24"/>
          <w:szCs w:val="24"/>
        </w:rPr>
        <w:t>Анаит</w:t>
      </w:r>
      <w:proofErr w:type="spellEnd"/>
      <w:r w:rsidRPr="00E926D9">
        <w:rPr>
          <w:rFonts w:ascii="Times New Roman" w:hAnsi="Times New Roman" w:cs="Times New Roman"/>
          <w:sz w:val="24"/>
          <w:szCs w:val="24"/>
        </w:rPr>
        <w:t xml:space="preserve">, 72 балла – Логинова Валерия, по  70 баллов  - Петров Кирилл и </w:t>
      </w:r>
      <w:proofErr w:type="spellStart"/>
      <w:r w:rsidRPr="00E926D9">
        <w:rPr>
          <w:rFonts w:ascii="Times New Roman" w:hAnsi="Times New Roman" w:cs="Times New Roman"/>
          <w:sz w:val="24"/>
          <w:szCs w:val="24"/>
        </w:rPr>
        <w:t>Лобозова</w:t>
      </w:r>
      <w:proofErr w:type="spellEnd"/>
      <w:r w:rsidRPr="00E926D9">
        <w:rPr>
          <w:rFonts w:ascii="Times New Roman" w:hAnsi="Times New Roman" w:cs="Times New Roman"/>
          <w:sz w:val="24"/>
          <w:szCs w:val="24"/>
        </w:rPr>
        <w:t xml:space="preserve"> Мария – выпускники 11 «а» (учитель – Палто Антонина Васильевна).</w:t>
      </w:r>
    </w:p>
    <w:p w:rsidR="00FC7A15" w:rsidRPr="00E926D9" w:rsidRDefault="00FC7A15" w:rsidP="00FC7A15">
      <w:pPr>
        <w:ind w:firstLine="708"/>
        <w:jc w:val="both"/>
        <w:rPr>
          <w:rFonts w:ascii="Times New Roman" w:hAnsi="Times New Roman" w:cs="Times New Roman"/>
          <w:sz w:val="24"/>
          <w:szCs w:val="24"/>
        </w:rPr>
      </w:pPr>
      <w:r w:rsidRPr="00E926D9">
        <w:rPr>
          <w:rFonts w:ascii="Times New Roman" w:hAnsi="Times New Roman" w:cs="Times New Roman"/>
          <w:sz w:val="24"/>
          <w:szCs w:val="24"/>
        </w:rPr>
        <w:t>В 11 «б» классе лучший результат  показал Анфалов Сергей – 60 баллов (учитель – Бубнова Алла Викторовна).</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 xml:space="preserve">                                           </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Экзамены по выбору</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Экзамены по выбору не являются обязательными и не влияют на получение аттестата. Их итоги нужны тем, кто желает продолжить обучение  в высших учебных заведениях.</w:t>
      </w:r>
    </w:p>
    <w:p w:rsidR="00FC7A15" w:rsidRPr="00E926D9" w:rsidRDefault="00FC7A15" w:rsidP="00FC7A15">
      <w:pPr>
        <w:spacing w:after="0"/>
        <w:jc w:val="both"/>
        <w:rPr>
          <w:rFonts w:ascii="Times New Roman" w:hAnsi="Times New Roman" w:cs="Times New Roman"/>
          <w:sz w:val="24"/>
          <w:szCs w:val="24"/>
        </w:rPr>
      </w:pPr>
      <w:r w:rsidRPr="00E926D9">
        <w:rPr>
          <w:rFonts w:ascii="Times New Roman" w:hAnsi="Times New Roman" w:cs="Times New Roman"/>
          <w:sz w:val="24"/>
          <w:szCs w:val="24"/>
        </w:rPr>
        <w:t>По нашей школе выбор предметов распределился следующим образом:</w:t>
      </w: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 обществознание – 21</w:t>
      </w: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 биология – 7</w:t>
      </w: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 физика – 4</w:t>
      </w: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 английский язык – 7</w:t>
      </w: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 история – 4</w:t>
      </w: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 информатика и ИКТ – 1</w:t>
      </w: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 литература – 4</w:t>
      </w: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 химия - 5</w:t>
      </w: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 география – 1 </w:t>
      </w:r>
    </w:p>
    <w:p w:rsidR="00FC7A15" w:rsidRPr="00E926D9" w:rsidRDefault="00FC7A15" w:rsidP="00FC7A15">
      <w:pPr>
        <w:spacing w:after="0"/>
        <w:ind w:firstLine="708"/>
        <w:jc w:val="both"/>
        <w:rPr>
          <w:rFonts w:ascii="Times New Roman" w:hAnsi="Times New Roman" w:cs="Times New Roman"/>
          <w:sz w:val="24"/>
          <w:szCs w:val="24"/>
        </w:rPr>
      </w:pPr>
    </w:p>
    <w:p w:rsidR="00FC7A15" w:rsidRPr="00E926D9" w:rsidRDefault="00FC7A15" w:rsidP="00FC7A15">
      <w:pPr>
        <w:spacing w:after="0"/>
        <w:rPr>
          <w:rFonts w:ascii="Times New Roman" w:hAnsi="Times New Roman" w:cs="Times New Roman"/>
          <w:sz w:val="24"/>
          <w:szCs w:val="24"/>
        </w:rPr>
      </w:pPr>
      <w:r w:rsidRPr="00E926D9">
        <w:rPr>
          <w:rFonts w:ascii="Times New Roman" w:hAnsi="Times New Roman" w:cs="Times New Roman"/>
          <w:sz w:val="24"/>
          <w:szCs w:val="24"/>
        </w:rPr>
        <w:t xml:space="preserve">                   Результаты ЕГЭ по предметам по выбору следующие:</w:t>
      </w:r>
    </w:p>
    <w:p w:rsidR="00FC7A15" w:rsidRPr="00E926D9" w:rsidRDefault="00FC7A15" w:rsidP="00FC7A15">
      <w:pPr>
        <w:spacing w:after="0"/>
        <w:rPr>
          <w:rFonts w:ascii="Times New Roman" w:hAnsi="Times New Roman" w:cs="Times New Roman"/>
          <w:sz w:val="24"/>
          <w:szCs w:val="24"/>
        </w:rPr>
      </w:pPr>
    </w:p>
    <w:p w:rsidR="00FC7A15" w:rsidRPr="00E926D9" w:rsidRDefault="00FC7A15" w:rsidP="00FC7A15">
      <w:pPr>
        <w:spacing w:after="0"/>
        <w:ind w:firstLine="708"/>
        <w:jc w:val="center"/>
        <w:rPr>
          <w:rFonts w:ascii="Times New Roman" w:hAnsi="Times New Roman" w:cs="Times New Roman"/>
          <w:b/>
          <w:sz w:val="24"/>
          <w:szCs w:val="24"/>
        </w:rPr>
      </w:pPr>
      <w:r w:rsidRPr="00E926D9">
        <w:rPr>
          <w:rFonts w:ascii="Times New Roman" w:hAnsi="Times New Roman" w:cs="Times New Roman"/>
          <w:b/>
          <w:sz w:val="24"/>
          <w:szCs w:val="24"/>
        </w:rPr>
        <w:t>Обществознание</w:t>
      </w:r>
    </w:p>
    <w:p w:rsidR="00FC7A15" w:rsidRPr="00E926D9" w:rsidRDefault="00FC7A15" w:rsidP="00FC7A15">
      <w:pPr>
        <w:spacing w:after="0"/>
        <w:ind w:firstLine="708"/>
        <w:jc w:val="center"/>
        <w:rPr>
          <w:rFonts w:ascii="Times New Roman" w:hAnsi="Times New Roman" w:cs="Times New Roman"/>
          <w:b/>
          <w:sz w:val="24"/>
          <w:szCs w:val="24"/>
        </w:rPr>
      </w:pP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Максимальный балл по школе – 84 (Юзбекова Карина, 11 «а»), это самый высокий балл и в районе. Такой же балл среди 8 учащихся </w:t>
      </w:r>
      <w:proofErr w:type="spellStart"/>
      <w:r w:rsidRPr="00E926D9">
        <w:rPr>
          <w:rFonts w:ascii="Times New Roman" w:hAnsi="Times New Roman" w:cs="Times New Roman"/>
          <w:sz w:val="24"/>
          <w:szCs w:val="24"/>
        </w:rPr>
        <w:t>Бегуницкой</w:t>
      </w:r>
      <w:proofErr w:type="spellEnd"/>
      <w:r w:rsidRPr="00E926D9">
        <w:rPr>
          <w:rFonts w:ascii="Times New Roman" w:hAnsi="Times New Roman" w:cs="Times New Roman"/>
          <w:sz w:val="24"/>
          <w:szCs w:val="24"/>
        </w:rPr>
        <w:t xml:space="preserve"> школы.</w:t>
      </w:r>
    </w:p>
    <w:p w:rsidR="00FC7A15" w:rsidRPr="00E926D9" w:rsidRDefault="00FC7A15" w:rsidP="00FC7A15">
      <w:pPr>
        <w:spacing w:after="0"/>
        <w:jc w:val="both"/>
        <w:rPr>
          <w:rFonts w:ascii="Times New Roman" w:hAnsi="Times New Roman" w:cs="Times New Roman"/>
          <w:sz w:val="24"/>
          <w:szCs w:val="24"/>
        </w:rPr>
      </w:pPr>
    </w:p>
    <w:p w:rsidR="00FC7A15" w:rsidRPr="00E926D9" w:rsidRDefault="00FC7A15" w:rsidP="00FC7A15">
      <w:pPr>
        <w:spacing w:after="0"/>
        <w:jc w:val="center"/>
        <w:rPr>
          <w:rFonts w:ascii="Times New Roman" w:hAnsi="Times New Roman" w:cs="Times New Roman"/>
          <w:b/>
          <w:sz w:val="24"/>
          <w:szCs w:val="24"/>
        </w:rPr>
      </w:pPr>
      <w:r w:rsidRPr="00E926D9">
        <w:rPr>
          <w:rFonts w:ascii="Times New Roman" w:hAnsi="Times New Roman" w:cs="Times New Roman"/>
          <w:b/>
          <w:sz w:val="24"/>
          <w:szCs w:val="24"/>
        </w:rPr>
        <w:t>Итоги аттестации по обществознанию за 4 последние года</w:t>
      </w:r>
    </w:p>
    <w:p w:rsidR="00FC7A15" w:rsidRPr="00E926D9" w:rsidRDefault="00FC7A15" w:rsidP="00FC7A15">
      <w:pPr>
        <w:spacing w:after="0"/>
        <w:ind w:firstLine="708"/>
        <w:jc w:val="center"/>
        <w:rPr>
          <w:rFonts w:ascii="Times New Roman" w:hAnsi="Times New Roman" w:cs="Times New Roman"/>
          <w:b/>
          <w:sz w:val="24"/>
          <w:szCs w:val="24"/>
        </w:rPr>
      </w:pPr>
    </w:p>
    <w:tbl>
      <w:tblPr>
        <w:tblW w:w="10485" w:type="dxa"/>
        <w:jc w:val="center"/>
        <w:tblInd w:w="-176" w:type="dxa"/>
        <w:tblLayout w:type="fixed"/>
        <w:tblLook w:val="04A0" w:firstRow="1" w:lastRow="0" w:firstColumn="1" w:lastColumn="0" w:noHBand="0" w:noVBand="1"/>
      </w:tblPr>
      <w:tblGrid>
        <w:gridCol w:w="1701"/>
        <w:gridCol w:w="1984"/>
        <w:gridCol w:w="1133"/>
        <w:gridCol w:w="1416"/>
        <w:gridCol w:w="993"/>
        <w:gridCol w:w="1841"/>
        <w:gridCol w:w="1417"/>
      </w:tblGrid>
      <w:tr w:rsidR="00FC7A15" w:rsidRPr="00E926D9" w:rsidTr="00FC7A15">
        <w:trPr>
          <w:jc w:val="center"/>
        </w:trPr>
        <w:tc>
          <w:tcPr>
            <w:tcW w:w="1701"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Учебный год</w:t>
            </w:r>
          </w:p>
          <w:p w:rsidR="00FC7A15" w:rsidRPr="00E926D9" w:rsidRDefault="00FC7A15" w:rsidP="00FC7A15">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Кол-во</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выпускников,</w:t>
            </w:r>
          </w:p>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сдававших</w:t>
            </w:r>
            <w:proofErr w:type="gramEnd"/>
            <w:r w:rsidRPr="00E926D9">
              <w:rPr>
                <w:rFonts w:ascii="Times New Roman" w:hAnsi="Times New Roman" w:cs="Times New Roman"/>
                <w:sz w:val="24"/>
                <w:szCs w:val="24"/>
              </w:rPr>
              <w:t xml:space="preserve"> экзамен</w:t>
            </w:r>
          </w:p>
        </w:tc>
        <w:tc>
          <w:tcPr>
            <w:tcW w:w="113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 преодолели порог</w:t>
            </w:r>
          </w:p>
        </w:tc>
        <w:tc>
          <w:tcPr>
            <w:tcW w:w="141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Средний балл</w:t>
            </w:r>
          </w:p>
        </w:tc>
        <w:tc>
          <w:tcPr>
            <w:tcW w:w="99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Макс. балл</w:t>
            </w:r>
          </w:p>
        </w:tc>
        <w:tc>
          <w:tcPr>
            <w:tcW w:w="1841"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районом</w:t>
            </w:r>
          </w:p>
          <w:p w:rsidR="00FC7A15" w:rsidRPr="00E926D9" w:rsidRDefault="00FC7A15" w:rsidP="00FC7A1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областью</w:t>
            </w:r>
          </w:p>
        </w:tc>
      </w:tr>
      <w:tr w:rsidR="00FC7A15" w:rsidRPr="00E926D9" w:rsidTr="00FC7A15">
        <w:trPr>
          <w:jc w:val="center"/>
        </w:trPr>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2010-2011</w:t>
            </w:r>
          </w:p>
        </w:tc>
        <w:tc>
          <w:tcPr>
            <w:tcW w:w="198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28</w:t>
            </w:r>
          </w:p>
        </w:tc>
        <w:tc>
          <w:tcPr>
            <w:tcW w:w="113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57,46 (+5,94)</w:t>
            </w:r>
          </w:p>
        </w:tc>
        <w:tc>
          <w:tcPr>
            <w:tcW w:w="99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78</w:t>
            </w:r>
          </w:p>
        </w:tc>
        <w:tc>
          <w:tcPr>
            <w:tcW w:w="1841"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lastRenderedPageBreak/>
              <w:t xml:space="preserve"> (-0,47)</w:t>
            </w:r>
          </w:p>
          <w:p w:rsidR="00FC7A15" w:rsidRPr="00E926D9" w:rsidRDefault="00FC7A15" w:rsidP="00FC7A15">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lastRenderedPageBreak/>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lastRenderedPageBreak/>
              <w:t>(-0,72)</w:t>
            </w:r>
          </w:p>
        </w:tc>
      </w:tr>
      <w:tr w:rsidR="00FC7A15" w:rsidRPr="00E926D9" w:rsidTr="00FC7A15">
        <w:trPr>
          <w:trHeight w:val="975"/>
          <w:jc w:val="center"/>
        </w:trPr>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2011-2012</w:t>
            </w:r>
          </w:p>
        </w:tc>
        <w:tc>
          <w:tcPr>
            <w:tcW w:w="198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40</w:t>
            </w:r>
          </w:p>
        </w:tc>
        <w:tc>
          <w:tcPr>
            <w:tcW w:w="113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w:t>
            </w:r>
          </w:p>
        </w:tc>
        <w:tc>
          <w:tcPr>
            <w:tcW w:w="141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53,4</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(-4,06)</w:t>
            </w:r>
          </w:p>
        </w:tc>
        <w:tc>
          <w:tcPr>
            <w:tcW w:w="99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88</w:t>
            </w:r>
          </w:p>
        </w:tc>
        <w:tc>
          <w:tcPr>
            <w:tcW w:w="184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54,6</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xml:space="preserve"> (-1,2)</w:t>
            </w: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57,43</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(-4,03)</w:t>
            </w:r>
          </w:p>
        </w:tc>
      </w:tr>
      <w:tr w:rsidR="00FC7A15" w:rsidRPr="00E926D9" w:rsidTr="00FC7A15">
        <w:trPr>
          <w:jc w:val="center"/>
        </w:trPr>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2012-2013</w:t>
            </w:r>
          </w:p>
        </w:tc>
        <w:tc>
          <w:tcPr>
            <w:tcW w:w="198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44</w:t>
            </w:r>
          </w:p>
        </w:tc>
        <w:tc>
          <w:tcPr>
            <w:tcW w:w="113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60,98</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(+7,58)</w:t>
            </w:r>
          </w:p>
        </w:tc>
        <w:tc>
          <w:tcPr>
            <w:tcW w:w="99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90</w:t>
            </w:r>
          </w:p>
        </w:tc>
        <w:tc>
          <w:tcPr>
            <w:tcW w:w="184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60,17</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(+ 0,81)</w:t>
            </w: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61,49</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(-0,51)</w:t>
            </w:r>
          </w:p>
        </w:tc>
      </w:tr>
      <w:tr w:rsidR="00FC7A15" w:rsidRPr="00E926D9" w:rsidTr="00FC7A15">
        <w:trPr>
          <w:jc w:val="center"/>
        </w:trPr>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 xml:space="preserve">2013 -  2014 </w:t>
            </w:r>
          </w:p>
        </w:tc>
        <w:tc>
          <w:tcPr>
            <w:tcW w:w="198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21</w:t>
            </w:r>
          </w:p>
        </w:tc>
        <w:tc>
          <w:tcPr>
            <w:tcW w:w="113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3</w:t>
            </w:r>
          </w:p>
        </w:tc>
        <w:tc>
          <w:tcPr>
            <w:tcW w:w="141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49,57</w:t>
            </w:r>
          </w:p>
        </w:tc>
        <w:tc>
          <w:tcPr>
            <w:tcW w:w="99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84</w:t>
            </w:r>
          </w:p>
        </w:tc>
        <w:tc>
          <w:tcPr>
            <w:tcW w:w="184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55,67</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ниже</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(-6,1)</w:t>
            </w:r>
          </w:p>
        </w:tc>
        <w:tc>
          <w:tcPr>
            <w:tcW w:w="141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p>
        </w:tc>
      </w:tr>
    </w:tbl>
    <w:p w:rsidR="00FC7A15" w:rsidRPr="00E926D9" w:rsidRDefault="00FC7A15" w:rsidP="00FC7A15">
      <w:pPr>
        <w:jc w:val="both"/>
        <w:rPr>
          <w:rFonts w:ascii="Times New Roman" w:hAnsi="Times New Roman" w:cs="Times New Roman"/>
          <w:sz w:val="24"/>
          <w:szCs w:val="24"/>
        </w:rPr>
      </w:pPr>
    </w:p>
    <w:p w:rsidR="00FC7A15" w:rsidRPr="00E926D9" w:rsidRDefault="00FC7A15" w:rsidP="00FC7A15">
      <w:pPr>
        <w:spacing w:after="0"/>
        <w:ind w:firstLine="708"/>
        <w:jc w:val="center"/>
        <w:rPr>
          <w:rFonts w:ascii="Times New Roman" w:hAnsi="Times New Roman" w:cs="Times New Roman"/>
          <w:b/>
          <w:sz w:val="24"/>
          <w:szCs w:val="24"/>
        </w:rPr>
      </w:pPr>
      <w:r w:rsidRPr="00E926D9">
        <w:rPr>
          <w:rFonts w:ascii="Times New Roman" w:hAnsi="Times New Roman" w:cs="Times New Roman"/>
          <w:b/>
          <w:sz w:val="24"/>
          <w:szCs w:val="24"/>
        </w:rPr>
        <w:t>История</w:t>
      </w:r>
    </w:p>
    <w:p w:rsidR="00FC7A15" w:rsidRPr="00E926D9" w:rsidRDefault="00FC7A15" w:rsidP="00FC7A15">
      <w:pPr>
        <w:spacing w:after="0"/>
        <w:ind w:firstLine="708"/>
        <w:jc w:val="center"/>
        <w:rPr>
          <w:rFonts w:ascii="Times New Roman" w:hAnsi="Times New Roman" w:cs="Times New Roman"/>
          <w:b/>
          <w:sz w:val="24"/>
          <w:szCs w:val="24"/>
        </w:rPr>
      </w:pP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Максимальный балл – </w:t>
      </w:r>
      <w:r w:rsidRPr="00E926D9">
        <w:rPr>
          <w:rFonts w:ascii="Times New Roman" w:hAnsi="Times New Roman" w:cs="Times New Roman"/>
          <w:i/>
          <w:sz w:val="24"/>
          <w:szCs w:val="24"/>
        </w:rPr>
        <w:t xml:space="preserve">79 </w:t>
      </w:r>
      <w:r w:rsidRPr="00E926D9">
        <w:rPr>
          <w:rFonts w:ascii="Times New Roman" w:hAnsi="Times New Roman" w:cs="Times New Roman"/>
          <w:sz w:val="24"/>
          <w:szCs w:val="24"/>
        </w:rPr>
        <w:t xml:space="preserve"> - получила  Юзбекова Карина, 11 «а» класс, (учителя – </w:t>
      </w:r>
      <w:proofErr w:type="spellStart"/>
      <w:r w:rsidRPr="00E926D9">
        <w:rPr>
          <w:rFonts w:ascii="Times New Roman" w:hAnsi="Times New Roman" w:cs="Times New Roman"/>
          <w:sz w:val="24"/>
          <w:szCs w:val="24"/>
        </w:rPr>
        <w:t>Кувашов</w:t>
      </w:r>
      <w:proofErr w:type="spellEnd"/>
      <w:r w:rsidRPr="00E926D9">
        <w:rPr>
          <w:rFonts w:ascii="Times New Roman" w:hAnsi="Times New Roman" w:cs="Times New Roman"/>
          <w:sz w:val="24"/>
          <w:szCs w:val="24"/>
        </w:rPr>
        <w:t xml:space="preserve"> А.П., </w:t>
      </w:r>
      <w:proofErr w:type="spellStart"/>
      <w:r w:rsidRPr="00E926D9">
        <w:rPr>
          <w:rFonts w:ascii="Times New Roman" w:hAnsi="Times New Roman" w:cs="Times New Roman"/>
          <w:sz w:val="24"/>
          <w:szCs w:val="24"/>
        </w:rPr>
        <w:t>Салимова</w:t>
      </w:r>
      <w:proofErr w:type="spellEnd"/>
      <w:r w:rsidRPr="00E926D9">
        <w:rPr>
          <w:rFonts w:ascii="Times New Roman" w:hAnsi="Times New Roman" w:cs="Times New Roman"/>
          <w:sz w:val="24"/>
          <w:szCs w:val="24"/>
        </w:rPr>
        <w:t xml:space="preserve"> О.Г.). Этот результат -  лучший  в районе.</w:t>
      </w:r>
    </w:p>
    <w:p w:rsidR="00FC7A15" w:rsidRPr="00E926D9" w:rsidRDefault="00FC7A15" w:rsidP="00FC7A15">
      <w:pPr>
        <w:spacing w:after="0"/>
        <w:ind w:firstLine="708"/>
        <w:jc w:val="center"/>
        <w:rPr>
          <w:rFonts w:ascii="Times New Roman" w:hAnsi="Times New Roman" w:cs="Times New Roman"/>
          <w:b/>
          <w:sz w:val="24"/>
          <w:szCs w:val="24"/>
        </w:rPr>
      </w:pPr>
      <w:r w:rsidRPr="00E926D9">
        <w:rPr>
          <w:rFonts w:ascii="Times New Roman" w:hAnsi="Times New Roman" w:cs="Times New Roman"/>
          <w:b/>
          <w:sz w:val="24"/>
          <w:szCs w:val="24"/>
        </w:rPr>
        <w:t>Динамика результатов экзамена по истории за 4 учебных года</w:t>
      </w:r>
    </w:p>
    <w:tbl>
      <w:tblPr>
        <w:tblW w:w="9885" w:type="dxa"/>
        <w:jc w:val="center"/>
        <w:tblInd w:w="-318" w:type="dxa"/>
        <w:tblLayout w:type="fixed"/>
        <w:tblLook w:val="04A0" w:firstRow="1" w:lastRow="0" w:firstColumn="1" w:lastColumn="0" w:noHBand="0" w:noVBand="1"/>
      </w:tblPr>
      <w:tblGrid>
        <w:gridCol w:w="1639"/>
        <w:gridCol w:w="1756"/>
        <w:gridCol w:w="1086"/>
        <w:gridCol w:w="1617"/>
        <w:gridCol w:w="953"/>
        <w:gridCol w:w="1483"/>
        <w:gridCol w:w="1351"/>
      </w:tblGrid>
      <w:tr w:rsidR="00FC7A15" w:rsidRPr="00E926D9" w:rsidTr="00F47364">
        <w:trPr>
          <w:jc w:val="center"/>
        </w:trPr>
        <w:tc>
          <w:tcPr>
            <w:tcW w:w="1639"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Учебный год</w:t>
            </w:r>
          </w:p>
          <w:p w:rsidR="00FC7A15" w:rsidRPr="00E926D9" w:rsidRDefault="00FC7A15" w:rsidP="00FC7A15">
            <w:pPr>
              <w:rPr>
                <w:rFonts w:ascii="Times New Roman" w:hAnsi="Times New Roman" w:cs="Times New Roman"/>
                <w:sz w:val="24"/>
                <w:szCs w:val="24"/>
              </w:rPr>
            </w:pPr>
          </w:p>
        </w:tc>
        <w:tc>
          <w:tcPr>
            <w:tcW w:w="175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Кол-во</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выпускников,</w:t>
            </w:r>
          </w:p>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сдававших</w:t>
            </w:r>
            <w:proofErr w:type="gramEnd"/>
            <w:r w:rsidRPr="00E926D9">
              <w:rPr>
                <w:rFonts w:ascii="Times New Roman" w:hAnsi="Times New Roman" w:cs="Times New Roman"/>
                <w:sz w:val="24"/>
                <w:szCs w:val="24"/>
              </w:rPr>
              <w:t xml:space="preserve"> экзамен</w:t>
            </w:r>
          </w:p>
        </w:tc>
        <w:tc>
          <w:tcPr>
            <w:tcW w:w="108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 преодолели порог</w:t>
            </w:r>
          </w:p>
        </w:tc>
        <w:tc>
          <w:tcPr>
            <w:tcW w:w="16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Средний балл</w:t>
            </w:r>
          </w:p>
        </w:tc>
        <w:tc>
          <w:tcPr>
            <w:tcW w:w="95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Макс. балл</w:t>
            </w:r>
          </w:p>
        </w:tc>
        <w:tc>
          <w:tcPr>
            <w:tcW w:w="148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районом</w:t>
            </w:r>
          </w:p>
          <w:p w:rsidR="00FC7A15" w:rsidRPr="00E926D9" w:rsidRDefault="00FC7A15" w:rsidP="00FC7A15">
            <w:pPr>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областью</w:t>
            </w:r>
          </w:p>
        </w:tc>
      </w:tr>
      <w:tr w:rsidR="00FC7A15" w:rsidRPr="00E926D9" w:rsidTr="00F47364">
        <w:trPr>
          <w:jc w:val="center"/>
        </w:trPr>
        <w:tc>
          <w:tcPr>
            <w:tcW w:w="163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2010-2011</w:t>
            </w:r>
          </w:p>
        </w:tc>
        <w:tc>
          <w:tcPr>
            <w:tcW w:w="175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10</w:t>
            </w:r>
          </w:p>
        </w:tc>
        <w:tc>
          <w:tcPr>
            <w:tcW w:w="108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6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57,3 (+13,6)</w:t>
            </w:r>
          </w:p>
        </w:tc>
        <w:tc>
          <w:tcPr>
            <w:tcW w:w="95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85</w:t>
            </w:r>
          </w:p>
        </w:tc>
        <w:tc>
          <w:tcPr>
            <w:tcW w:w="148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(+0,9)</w:t>
            </w:r>
          </w:p>
        </w:tc>
        <w:tc>
          <w:tcPr>
            <w:tcW w:w="135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(+2,6)</w:t>
            </w:r>
          </w:p>
        </w:tc>
      </w:tr>
      <w:tr w:rsidR="00FC7A15" w:rsidRPr="00E926D9" w:rsidTr="00F47364">
        <w:trPr>
          <w:trHeight w:val="915"/>
          <w:jc w:val="center"/>
        </w:trPr>
        <w:tc>
          <w:tcPr>
            <w:tcW w:w="163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2011-2012</w:t>
            </w:r>
          </w:p>
        </w:tc>
        <w:tc>
          <w:tcPr>
            <w:tcW w:w="175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w:t>
            </w:r>
          </w:p>
        </w:tc>
        <w:tc>
          <w:tcPr>
            <w:tcW w:w="108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6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55,7 (-1,6)</w:t>
            </w:r>
          </w:p>
        </w:tc>
        <w:tc>
          <w:tcPr>
            <w:tcW w:w="95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93</w:t>
            </w:r>
          </w:p>
        </w:tc>
        <w:tc>
          <w:tcPr>
            <w:tcW w:w="148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(+0,46)</w:t>
            </w:r>
          </w:p>
          <w:p w:rsidR="00FC7A15" w:rsidRPr="00E926D9" w:rsidRDefault="00FC7A15" w:rsidP="00FC7A15">
            <w:pPr>
              <w:jc w:val="center"/>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(-1,02)</w:t>
            </w:r>
          </w:p>
          <w:p w:rsidR="00FC7A15" w:rsidRPr="00E926D9" w:rsidRDefault="00FC7A15" w:rsidP="00FC7A15">
            <w:pPr>
              <w:jc w:val="center"/>
              <w:rPr>
                <w:rFonts w:ascii="Times New Roman" w:hAnsi="Times New Roman" w:cs="Times New Roman"/>
                <w:sz w:val="24"/>
                <w:szCs w:val="24"/>
              </w:rPr>
            </w:pPr>
          </w:p>
        </w:tc>
      </w:tr>
      <w:tr w:rsidR="00FC7A15" w:rsidRPr="00E926D9" w:rsidTr="00F47364">
        <w:trPr>
          <w:jc w:val="center"/>
        </w:trPr>
        <w:tc>
          <w:tcPr>
            <w:tcW w:w="163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2012-2013</w:t>
            </w:r>
          </w:p>
        </w:tc>
        <w:tc>
          <w:tcPr>
            <w:tcW w:w="175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w:t>
            </w:r>
          </w:p>
        </w:tc>
        <w:tc>
          <w:tcPr>
            <w:tcW w:w="108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6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63,6 (+7,9)</w:t>
            </w:r>
          </w:p>
        </w:tc>
        <w:tc>
          <w:tcPr>
            <w:tcW w:w="95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86</w:t>
            </w:r>
          </w:p>
        </w:tc>
        <w:tc>
          <w:tcPr>
            <w:tcW w:w="148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    ниже </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    (- 0,4)</w:t>
            </w:r>
          </w:p>
        </w:tc>
        <w:tc>
          <w:tcPr>
            <w:tcW w:w="135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выше</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(+2,19)</w:t>
            </w:r>
          </w:p>
        </w:tc>
      </w:tr>
      <w:tr w:rsidR="00FC7A15" w:rsidRPr="00E926D9" w:rsidTr="00F47364">
        <w:trPr>
          <w:jc w:val="center"/>
        </w:trPr>
        <w:tc>
          <w:tcPr>
            <w:tcW w:w="163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 xml:space="preserve">2013 – 2014 </w:t>
            </w:r>
          </w:p>
        </w:tc>
        <w:tc>
          <w:tcPr>
            <w:tcW w:w="175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4</w:t>
            </w:r>
          </w:p>
        </w:tc>
        <w:tc>
          <w:tcPr>
            <w:tcW w:w="108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w:t>
            </w:r>
          </w:p>
        </w:tc>
        <w:tc>
          <w:tcPr>
            <w:tcW w:w="16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44,75</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ниже</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(- 18,85)</w:t>
            </w:r>
          </w:p>
        </w:tc>
        <w:tc>
          <w:tcPr>
            <w:tcW w:w="95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79</w:t>
            </w:r>
          </w:p>
        </w:tc>
        <w:tc>
          <w:tcPr>
            <w:tcW w:w="148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46,25</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ниже</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(-1,5)</w:t>
            </w:r>
          </w:p>
        </w:tc>
        <w:tc>
          <w:tcPr>
            <w:tcW w:w="1351"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p>
        </w:tc>
      </w:tr>
    </w:tbl>
    <w:p w:rsidR="00FC7A15" w:rsidRPr="00E926D9" w:rsidRDefault="00FC7A15" w:rsidP="00FC7A15">
      <w:pPr>
        <w:jc w:val="both"/>
        <w:rPr>
          <w:rFonts w:ascii="Times New Roman" w:hAnsi="Times New Roman" w:cs="Times New Roman"/>
          <w:b/>
          <w:sz w:val="24"/>
          <w:szCs w:val="24"/>
        </w:rPr>
      </w:pPr>
      <w:r w:rsidRPr="00E926D9">
        <w:rPr>
          <w:rFonts w:ascii="Times New Roman" w:hAnsi="Times New Roman" w:cs="Times New Roman"/>
          <w:b/>
          <w:sz w:val="24"/>
          <w:szCs w:val="24"/>
        </w:rPr>
        <w:t xml:space="preserve">  </w:t>
      </w:r>
    </w:p>
    <w:p w:rsidR="00FC7A15" w:rsidRPr="00E926D9" w:rsidRDefault="00FC7A15" w:rsidP="00FC7A15">
      <w:pPr>
        <w:spacing w:after="0"/>
        <w:rPr>
          <w:rFonts w:ascii="Times New Roman" w:hAnsi="Times New Roman" w:cs="Times New Roman"/>
          <w:b/>
          <w:sz w:val="24"/>
          <w:szCs w:val="24"/>
        </w:rPr>
      </w:pPr>
    </w:p>
    <w:p w:rsidR="00FC7A15" w:rsidRPr="00E926D9" w:rsidRDefault="00FC7A15" w:rsidP="00FC7A15">
      <w:pPr>
        <w:spacing w:after="0"/>
        <w:rPr>
          <w:rFonts w:ascii="Times New Roman" w:hAnsi="Times New Roman" w:cs="Times New Roman"/>
          <w:b/>
          <w:sz w:val="24"/>
          <w:szCs w:val="24"/>
        </w:rPr>
      </w:pPr>
      <w:r w:rsidRPr="00E926D9">
        <w:rPr>
          <w:rFonts w:ascii="Times New Roman" w:hAnsi="Times New Roman" w:cs="Times New Roman"/>
          <w:b/>
          <w:sz w:val="24"/>
          <w:szCs w:val="24"/>
        </w:rPr>
        <w:t xml:space="preserve">                                             Английский язык</w:t>
      </w:r>
    </w:p>
    <w:p w:rsidR="00FC7A15" w:rsidRPr="00E926D9" w:rsidRDefault="00FC7A15" w:rsidP="00FC7A15">
      <w:pPr>
        <w:spacing w:after="0"/>
        <w:ind w:firstLine="708"/>
        <w:jc w:val="center"/>
        <w:rPr>
          <w:rFonts w:ascii="Times New Roman" w:hAnsi="Times New Roman" w:cs="Times New Roman"/>
          <w:b/>
          <w:sz w:val="24"/>
          <w:szCs w:val="24"/>
        </w:rPr>
      </w:pP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Наивысший  балл – 9</w:t>
      </w:r>
      <w:r w:rsidRPr="00E926D9">
        <w:rPr>
          <w:rFonts w:ascii="Times New Roman" w:hAnsi="Times New Roman" w:cs="Times New Roman"/>
          <w:i/>
          <w:sz w:val="24"/>
          <w:szCs w:val="24"/>
        </w:rPr>
        <w:t>3</w:t>
      </w:r>
      <w:r w:rsidRPr="00E926D9">
        <w:rPr>
          <w:rFonts w:ascii="Times New Roman" w:hAnsi="Times New Roman" w:cs="Times New Roman"/>
          <w:sz w:val="24"/>
          <w:szCs w:val="24"/>
        </w:rPr>
        <w:t xml:space="preserve"> - получила Кузнецова Светлана, выпускница  11 «а» класса, учитель -  Дмитриева Елена Ивановна.</w:t>
      </w: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Этот балл и является максимальным в районе.</w:t>
      </w: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80 баллов имеет Юзбекова Карина, 73 балла – Калинина Анастасия, выпускницы 11 «а» класса, учитель - Дмитриева Е.И.  </w:t>
      </w:r>
    </w:p>
    <w:p w:rsidR="00FC7A15" w:rsidRPr="00E926D9" w:rsidRDefault="00FC7A15" w:rsidP="00FC7A15">
      <w:pPr>
        <w:spacing w:after="0"/>
        <w:ind w:firstLine="708"/>
        <w:jc w:val="center"/>
        <w:rPr>
          <w:rFonts w:ascii="Times New Roman" w:hAnsi="Times New Roman" w:cs="Times New Roman"/>
          <w:b/>
          <w:sz w:val="24"/>
          <w:szCs w:val="24"/>
        </w:rPr>
      </w:pPr>
      <w:r w:rsidRPr="00E926D9">
        <w:rPr>
          <w:rFonts w:ascii="Times New Roman" w:hAnsi="Times New Roman" w:cs="Times New Roman"/>
          <w:b/>
          <w:sz w:val="24"/>
          <w:szCs w:val="24"/>
        </w:rPr>
        <w:t>Динамика результатов экзамена по английскому языку за 4 учебных года</w:t>
      </w:r>
    </w:p>
    <w:tbl>
      <w:tblPr>
        <w:tblW w:w="10635" w:type="dxa"/>
        <w:jc w:val="center"/>
        <w:tblInd w:w="-601" w:type="dxa"/>
        <w:tblLayout w:type="fixed"/>
        <w:tblLook w:val="04A0" w:firstRow="1" w:lastRow="0" w:firstColumn="1" w:lastColumn="0" w:noHBand="0" w:noVBand="1"/>
      </w:tblPr>
      <w:tblGrid>
        <w:gridCol w:w="1588"/>
        <w:gridCol w:w="2243"/>
        <w:gridCol w:w="1134"/>
        <w:gridCol w:w="1701"/>
        <w:gridCol w:w="992"/>
        <w:gridCol w:w="1559"/>
        <w:gridCol w:w="1418"/>
      </w:tblGrid>
      <w:tr w:rsidR="00FC7A15" w:rsidRPr="00E926D9" w:rsidTr="00F47364">
        <w:trPr>
          <w:jc w:val="center"/>
        </w:trPr>
        <w:tc>
          <w:tcPr>
            <w:tcW w:w="158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Учебный год</w:t>
            </w:r>
          </w:p>
          <w:p w:rsidR="00FC7A15" w:rsidRPr="00E926D9" w:rsidRDefault="00FC7A15" w:rsidP="00FC7A15">
            <w:pPr>
              <w:rPr>
                <w:rFonts w:ascii="Times New Roman" w:hAnsi="Times New Roman" w:cs="Times New Roman"/>
                <w:sz w:val="24"/>
                <w:szCs w:val="24"/>
              </w:rPr>
            </w:pPr>
          </w:p>
        </w:tc>
        <w:tc>
          <w:tcPr>
            <w:tcW w:w="224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Кол-во</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выпускников,</w:t>
            </w:r>
          </w:p>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сдававших</w:t>
            </w:r>
            <w:proofErr w:type="gramEnd"/>
            <w:r w:rsidRPr="00E926D9">
              <w:rPr>
                <w:rFonts w:ascii="Times New Roman" w:hAnsi="Times New Roman" w:cs="Times New Roman"/>
                <w:sz w:val="24"/>
                <w:szCs w:val="24"/>
              </w:rPr>
              <w:t xml:space="preserve"> экзамен</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 преодолели порог</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Средний балл</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Макс. балл</w:t>
            </w:r>
          </w:p>
        </w:tc>
        <w:tc>
          <w:tcPr>
            <w:tcW w:w="1559"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районом</w:t>
            </w:r>
          </w:p>
          <w:p w:rsidR="00FC7A15" w:rsidRPr="00E926D9" w:rsidRDefault="00FC7A15" w:rsidP="00FC7A15">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областью</w:t>
            </w:r>
          </w:p>
        </w:tc>
      </w:tr>
      <w:tr w:rsidR="00FC7A15" w:rsidRPr="00E926D9" w:rsidTr="00F47364">
        <w:trPr>
          <w:jc w:val="center"/>
        </w:trPr>
        <w:tc>
          <w:tcPr>
            <w:tcW w:w="158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2010-2011</w:t>
            </w:r>
          </w:p>
        </w:tc>
        <w:tc>
          <w:tcPr>
            <w:tcW w:w="224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58,75</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(+0,35)</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87</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xml:space="preserve"> (+3,32)</w:t>
            </w: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w:t>
            </w:r>
          </w:p>
        </w:tc>
      </w:tr>
      <w:tr w:rsidR="00FC7A15" w:rsidRPr="00E926D9" w:rsidTr="00F47364">
        <w:trPr>
          <w:trHeight w:val="855"/>
          <w:jc w:val="center"/>
        </w:trPr>
        <w:tc>
          <w:tcPr>
            <w:tcW w:w="158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2011-2012</w:t>
            </w:r>
          </w:p>
        </w:tc>
        <w:tc>
          <w:tcPr>
            <w:tcW w:w="224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62,67</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(+3,85)</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82</w:t>
            </w:r>
          </w:p>
        </w:tc>
        <w:tc>
          <w:tcPr>
            <w:tcW w:w="1559"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     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(-2,45)</w:t>
            </w:r>
          </w:p>
          <w:p w:rsidR="00FC7A15" w:rsidRPr="00E926D9" w:rsidRDefault="00FC7A15" w:rsidP="00FC7A15">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62,4</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(+ 0,27)</w:t>
            </w:r>
          </w:p>
        </w:tc>
      </w:tr>
      <w:tr w:rsidR="00FC7A15" w:rsidRPr="00E926D9" w:rsidTr="00F47364">
        <w:trPr>
          <w:jc w:val="center"/>
        </w:trPr>
        <w:tc>
          <w:tcPr>
            <w:tcW w:w="158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2012-2013</w:t>
            </w:r>
          </w:p>
        </w:tc>
        <w:tc>
          <w:tcPr>
            <w:tcW w:w="224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78,5</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(+ 15,83)</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98</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76,09</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(+ 2,41)</w:t>
            </w: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72,64</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(+5,86)</w:t>
            </w:r>
          </w:p>
        </w:tc>
      </w:tr>
      <w:tr w:rsidR="00FC7A15" w:rsidRPr="00E926D9" w:rsidTr="00F47364">
        <w:trPr>
          <w:jc w:val="center"/>
        </w:trPr>
        <w:tc>
          <w:tcPr>
            <w:tcW w:w="158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2013 - 2014</w:t>
            </w:r>
          </w:p>
        </w:tc>
        <w:tc>
          <w:tcPr>
            <w:tcW w:w="224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60,43</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(-18,1)</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93</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59,7</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выше</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(+0,73)</w:t>
            </w:r>
          </w:p>
        </w:tc>
        <w:tc>
          <w:tcPr>
            <w:tcW w:w="14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p>
        </w:tc>
      </w:tr>
    </w:tbl>
    <w:p w:rsidR="00FC7A15" w:rsidRPr="00E926D9" w:rsidRDefault="00FC7A15" w:rsidP="00FC7A15">
      <w:pPr>
        <w:spacing w:after="0"/>
        <w:jc w:val="center"/>
        <w:rPr>
          <w:rFonts w:ascii="Times New Roman" w:hAnsi="Times New Roman" w:cs="Times New Roman"/>
          <w:b/>
          <w:sz w:val="24"/>
          <w:szCs w:val="24"/>
        </w:rPr>
      </w:pPr>
      <w:r w:rsidRPr="00E926D9">
        <w:rPr>
          <w:rFonts w:ascii="Times New Roman" w:hAnsi="Times New Roman" w:cs="Times New Roman"/>
          <w:b/>
          <w:sz w:val="24"/>
          <w:szCs w:val="24"/>
        </w:rPr>
        <w:t>Литература</w:t>
      </w:r>
    </w:p>
    <w:p w:rsidR="00FC7A15" w:rsidRPr="00E926D9" w:rsidRDefault="00FC7A15" w:rsidP="00FC7A15">
      <w:pPr>
        <w:spacing w:after="0"/>
        <w:ind w:firstLine="708"/>
        <w:jc w:val="center"/>
        <w:rPr>
          <w:rFonts w:ascii="Times New Roman" w:hAnsi="Times New Roman" w:cs="Times New Roman"/>
          <w:sz w:val="24"/>
          <w:szCs w:val="24"/>
        </w:rPr>
      </w:pP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Максимальный балл – 78 -  заработала Юзбекова Карина, (11 «а», учитель – </w:t>
      </w:r>
      <w:proofErr w:type="spellStart"/>
      <w:r w:rsidRPr="00E926D9">
        <w:rPr>
          <w:rFonts w:ascii="Times New Roman" w:hAnsi="Times New Roman" w:cs="Times New Roman"/>
          <w:sz w:val="24"/>
          <w:szCs w:val="24"/>
        </w:rPr>
        <w:t>Чепелева</w:t>
      </w:r>
      <w:proofErr w:type="spellEnd"/>
      <w:r w:rsidRPr="00E926D9">
        <w:rPr>
          <w:rFonts w:ascii="Times New Roman" w:hAnsi="Times New Roman" w:cs="Times New Roman"/>
          <w:sz w:val="24"/>
          <w:szCs w:val="24"/>
        </w:rPr>
        <w:t xml:space="preserve"> Раиса Николаевна), это самый высокий балл в районе. В прошлом учебном году максимальный балл равнялся  98.</w:t>
      </w:r>
    </w:p>
    <w:p w:rsidR="00FC7A15" w:rsidRPr="00E926D9" w:rsidRDefault="00FC7A15" w:rsidP="00FC7A15">
      <w:pPr>
        <w:spacing w:after="0"/>
        <w:ind w:firstLine="708"/>
        <w:jc w:val="center"/>
        <w:rPr>
          <w:rFonts w:ascii="Times New Roman" w:hAnsi="Times New Roman" w:cs="Times New Roman"/>
          <w:b/>
          <w:sz w:val="24"/>
          <w:szCs w:val="24"/>
        </w:rPr>
      </w:pPr>
      <w:r w:rsidRPr="00E926D9">
        <w:rPr>
          <w:rFonts w:ascii="Times New Roman" w:hAnsi="Times New Roman" w:cs="Times New Roman"/>
          <w:b/>
          <w:sz w:val="24"/>
          <w:szCs w:val="24"/>
        </w:rPr>
        <w:t>Динамика результатов экзамена по литературе за 4 учебных года</w:t>
      </w:r>
    </w:p>
    <w:tbl>
      <w:tblPr>
        <w:tblW w:w="10485" w:type="dxa"/>
        <w:jc w:val="center"/>
        <w:tblInd w:w="-176" w:type="dxa"/>
        <w:tblLayout w:type="fixed"/>
        <w:tblLook w:val="04A0" w:firstRow="1" w:lastRow="0" w:firstColumn="1" w:lastColumn="0" w:noHBand="0" w:noVBand="1"/>
      </w:tblPr>
      <w:tblGrid>
        <w:gridCol w:w="1701"/>
        <w:gridCol w:w="1984"/>
        <w:gridCol w:w="1133"/>
        <w:gridCol w:w="1700"/>
        <w:gridCol w:w="992"/>
        <w:gridCol w:w="1558"/>
        <w:gridCol w:w="1417"/>
      </w:tblGrid>
      <w:tr w:rsidR="00FC7A15" w:rsidRPr="00E926D9" w:rsidTr="00FC7A15">
        <w:trPr>
          <w:jc w:val="center"/>
        </w:trPr>
        <w:tc>
          <w:tcPr>
            <w:tcW w:w="1701"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Учебный год</w:t>
            </w:r>
          </w:p>
          <w:p w:rsidR="00FC7A15" w:rsidRPr="00E926D9" w:rsidRDefault="00FC7A15" w:rsidP="00FC7A15">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Кол-во</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выпускников,</w:t>
            </w:r>
          </w:p>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сдававших</w:t>
            </w:r>
            <w:proofErr w:type="gramEnd"/>
            <w:r w:rsidRPr="00E926D9">
              <w:rPr>
                <w:rFonts w:ascii="Times New Roman" w:hAnsi="Times New Roman" w:cs="Times New Roman"/>
                <w:sz w:val="24"/>
                <w:szCs w:val="24"/>
              </w:rPr>
              <w:t xml:space="preserve"> экзамен</w:t>
            </w:r>
          </w:p>
        </w:tc>
        <w:tc>
          <w:tcPr>
            <w:tcW w:w="113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 преодолели порог</w:t>
            </w:r>
          </w:p>
        </w:tc>
        <w:tc>
          <w:tcPr>
            <w:tcW w:w="170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Средний балл</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Макс. Балл</w:t>
            </w:r>
          </w:p>
        </w:tc>
        <w:tc>
          <w:tcPr>
            <w:tcW w:w="155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районом</w:t>
            </w:r>
          </w:p>
          <w:p w:rsidR="00FC7A15" w:rsidRPr="00E926D9" w:rsidRDefault="00FC7A15" w:rsidP="00FC7A15">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областью</w:t>
            </w:r>
          </w:p>
        </w:tc>
      </w:tr>
      <w:tr w:rsidR="00FC7A15" w:rsidRPr="00E926D9" w:rsidTr="00FC7A15">
        <w:trPr>
          <w:jc w:val="center"/>
        </w:trPr>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2010-2011</w:t>
            </w:r>
          </w:p>
        </w:tc>
        <w:tc>
          <w:tcPr>
            <w:tcW w:w="198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9</w:t>
            </w:r>
          </w:p>
        </w:tc>
        <w:tc>
          <w:tcPr>
            <w:tcW w:w="113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54</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lastRenderedPageBreak/>
              <w:t>(-4,2)</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lastRenderedPageBreak/>
              <w:t>72</w:t>
            </w:r>
          </w:p>
        </w:tc>
        <w:tc>
          <w:tcPr>
            <w:tcW w:w="155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lastRenderedPageBreak/>
              <w:t>(-1)</w:t>
            </w: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lastRenderedPageBreak/>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lastRenderedPageBreak/>
              <w:t>(-12)</w:t>
            </w:r>
          </w:p>
        </w:tc>
      </w:tr>
      <w:tr w:rsidR="00FC7A15" w:rsidRPr="00E926D9" w:rsidTr="00FC7A15">
        <w:trPr>
          <w:jc w:val="center"/>
        </w:trPr>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2011-2012</w:t>
            </w:r>
          </w:p>
        </w:tc>
        <w:tc>
          <w:tcPr>
            <w:tcW w:w="198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71</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91</w:t>
            </w:r>
          </w:p>
        </w:tc>
        <w:tc>
          <w:tcPr>
            <w:tcW w:w="155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73,2</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62,85</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(+8,15)</w:t>
            </w:r>
          </w:p>
        </w:tc>
      </w:tr>
      <w:tr w:rsidR="00FC7A15" w:rsidRPr="00E926D9" w:rsidTr="00FC7A15">
        <w:trPr>
          <w:jc w:val="center"/>
        </w:trPr>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2012-2013</w:t>
            </w:r>
          </w:p>
        </w:tc>
        <w:tc>
          <w:tcPr>
            <w:tcW w:w="198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70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75,67</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(+4,67)</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96</w:t>
            </w:r>
          </w:p>
        </w:tc>
        <w:tc>
          <w:tcPr>
            <w:tcW w:w="155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(+2,27)</w:t>
            </w:r>
          </w:p>
        </w:tc>
        <w:tc>
          <w:tcPr>
            <w:tcW w:w="141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(+1,67)</w:t>
            </w:r>
          </w:p>
        </w:tc>
      </w:tr>
      <w:tr w:rsidR="00FC7A15" w:rsidRPr="00E926D9" w:rsidTr="00FC7A15">
        <w:trPr>
          <w:jc w:val="center"/>
        </w:trPr>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2013 - 2014</w:t>
            </w:r>
          </w:p>
        </w:tc>
        <w:tc>
          <w:tcPr>
            <w:tcW w:w="198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0</w:t>
            </w:r>
          </w:p>
        </w:tc>
        <w:tc>
          <w:tcPr>
            <w:tcW w:w="170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68</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ниже</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(-7,67)</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78</w:t>
            </w:r>
          </w:p>
        </w:tc>
        <w:tc>
          <w:tcPr>
            <w:tcW w:w="155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55,89</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выше</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(+12,11)</w:t>
            </w:r>
          </w:p>
        </w:tc>
        <w:tc>
          <w:tcPr>
            <w:tcW w:w="141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p>
        </w:tc>
      </w:tr>
    </w:tbl>
    <w:p w:rsidR="00FC7A15" w:rsidRPr="00E926D9" w:rsidRDefault="00FC7A15" w:rsidP="00FC7A15">
      <w:pPr>
        <w:jc w:val="both"/>
        <w:rPr>
          <w:rFonts w:ascii="Times New Roman" w:hAnsi="Times New Roman" w:cs="Times New Roman"/>
          <w:sz w:val="24"/>
          <w:szCs w:val="24"/>
        </w:rPr>
      </w:pPr>
    </w:p>
    <w:p w:rsidR="00FC7A15" w:rsidRPr="00E926D9" w:rsidRDefault="00FC7A15" w:rsidP="00FC7A15">
      <w:pPr>
        <w:spacing w:after="0"/>
        <w:jc w:val="center"/>
        <w:rPr>
          <w:rFonts w:ascii="Times New Roman" w:hAnsi="Times New Roman" w:cs="Times New Roman"/>
          <w:b/>
          <w:sz w:val="24"/>
          <w:szCs w:val="24"/>
        </w:rPr>
      </w:pPr>
      <w:r w:rsidRPr="00E926D9">
        <w:rPr>
          <w:rFonts w:ascii="Times New Roman" w:hAnsi="Times New Roman" w:cs="Times New Roman"/>
          <w:b/>
          <w:sz w:val="24"/>
          <w:szCs w:val="24"/>
        </w:rPr>
        <w:t>Физика</w:t>
      </w:r>
    </w:p>
    <w:p w:rsidR="00FC7A15" w:rsidRPr="00E926D9" w:rsidRDefault="00FC7A15" w:rsidP="00FC7A15">
      <w:pPr>
        <w:spacing w:after="0"/>
        <w:ind w:firstLine="708"/>
        <w:jc w:val="center"/>
        <w:rPr>
          <w:rFonts w:ascii="Times New Roman" w:hAnsi="Times New Roman" w:cs="Times New Roman"/>
          <w:b/>
          <w:sz w:val="24"/>
          <w:szCs w:val="24"/>
        </w:rPr>
      </w:pP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Из 4 выпускников, сдававших экзамен один выпускник 11 «а» класса, Петров Кирилл,  получили  результат более 55 баллов – 77 баллов, что составляет 25 % числа сдававших. Это лучший результат  в районе.</w:t>
      </w:r>
    </w:p>
    <w:p w:rsidR="00FC7A15" w:rsidRPr="00E926D9" w:rsidRDefault="00FC7A15" w:rsidP="00FC7A15">
      <w:pPr>
        <w:spacing w:after="0"/>
        <w:ind w:firstLine="708"/>
        <w:jc w:val="center"/>
        <w:rPr>
          <w:rFonts w:ascii="Times New Roman" w:hAnsi="Times New Roman" w:cs="Times New Roman"/>
          <w:b/>
          <w:sz w:val="24"/>
          <w:szCs w:val="24"/>
        </w:rPr>
      </w:pPr>
      <w:r w:rsidRPr="00E926D9">
        <w:rPr>
          <w:rFonts w:ascii="Times New Roman" w:hAnsi="Times New Roman" w:cs="Times New Roman"/>
          <w:b/>
          <w:sz w:val="24"/>
          <w:szCs w:val="24"/>
        </w:rPr>
        <w:t>Динамика результатов экзамена по физике за 4 учебных года</w:t>
      </w:r>
    </w:p>
    <w:tbl>
      <w:tblPr>
        <w:tblW w:w="10770" w:type="dxa"/>
        <w:jc w:val="center"/>
        <w:tblInd w:w="-743" w:type="dxa"/>
        <w:tblLayout w:type="fixed"/>
        <w:tblLook w:val="04A0" w:firstRow="1" w:lastRow="0" w:firstColumn="1" w:lastColumn="0" w:noHBand="0" w:noVBand="1"/>
      </w:tblPr>
      <w:tblGrid>
        <w:gridCol w:w="1844"/>
        <w:gridCol w:w="1983"/>
        <w:gridCol w:w="1276"/>
        <w:gridCol w:w="1558"/>
        <w:gridCol w:w="992"/>
        <w:gridCol w:w="1559"/>
        <w:gridCol w:w="1558"/>
      </w:tblGrid>
      <w:tr w:rsidR="00FC7A15" w:rsidRPr="00E926D9" w:rsidTr="00FC7A15">
        <w:trPr>
          <w:jc w:val="center"/>
        </w:trPr>
        <w:tc>
          <w:tcPr>
            <w:tcW w:w="1844"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Учебный год</w:t>
            </w:r>
          </w:p>
          <w:p w:rsidR="00FC7A15" w:rsidRPr="00E926D9" w:rsidRDefault="00FC7A15" w:rsidP="00FC7A15">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Кол-во</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выпускников,</w:t>
            </w:r>
          </w:p>
          <w:p w:rsidR="00FC7A15" w:rsidRPr="00E926D9" w:rsidRDefault="00FC7A15" w:rsidP="00FC7A15">
            <w:pPr>
              <w:jc w:val="center"/>
              <w:rPr>
                <w:rFonts w:ascii="Times New Roman" w:hAnsi="Times New Roman" w:cs="Times New Roman"/>
                <w:sz w:val="24"/>
                <w:szCs w:val="24"/>
              </w:rPr>
            </w:pPr>
            <w:proofErr w:type="gramStart"/>
            <w:r w:rsidRPr="00E926D9">
              <w:rPr>
                <w:rFonts w:ascii="Times New Roman" w:hAnsi="Times New Roman" w:cs="Times New Roman"/>
                <w:sz w:val="24"/>
                <w:szCs w:val="24"/>
              </w:rPr>
              <w:t>сдававших</w:t>
            </w:r>
            <w:proofErr w:type="gramEnd"/>
            <w:r w:rsidRPr="00E926D9">
              <w:rPr>
                <w:rFonts w:ascii="Times New Roman" w:hAnsi="Times New Roman" w:cs="Times New Roman"/>
                <w:sz w:val="24"/>
                <w:szCs w:val="24"/>
              </w:rPr>
              <w:t xml:space="preserve"> экзамен</w:t>
            </w:r>
          </w:p>
        </w:tc>
        <w:tc>
          <w:tcPr>
            <w:tcW w:w="127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xml:space="preserve">Не </w:t>
            </w:r>
            <w:proofErr w:type="spellStart"/>
            <w:proofErr w:type="gramStart"/>
            <w:r w:rsidRPr="00E926D9">
              <w:rPr>
                <w:rFonts w:ascii="Times New Roman" w:hAnsi="Times New Roman" w:cs="Times New Roman"/>
                <w:sz w:val="24"/>
                <w:szCs w:val="24"/>
              </w:rPr>
              <w:t>преодо-лели</w:t>
            </w:r>
            <w:proofErr w:type="spellEnd"/>
            <w:proofErr w:type="gramEnd"/>
            <w:r w:rsidRPr="00E926D9">
              <w:rPr>
                <w:rFonts w:ascii="Times New Roman" w:hAnsi="Times New Roman" w:cs="Times New Roman"/>
                <w:sz w:val="24"/>
                <w:szCs w:val="24"/>
              </w:rPr>
              <w:t xml:space="preserve"> порог</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Средний балл</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Макс. балл</w:t>
            </w:r>
          </w:p>
        </w:tc>
        <w:tc>
          <w:tcPr>
            <w:tcW w:w="1560"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 сравнении с районом</w:t>
            </w:r>
          </w:p>
          <w:p w:rsidR="00FC7A15" w:rsidRPr="00E926D9" w:rsidRDefault="00FC7A15" w:rsidP="00FC7A15">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 сравнении с областью</w:t>
            </w:r>
          </w:p>
        </w:tc>
      </w:tr>
      <w:tr w:rsidR="00FC7A15" w:rsidRPr="00E926D9" w:rsidTr="00FC7A15">
        <w:trPr>
          <w:jc w:val="center"/>
        </w:trPr>
        <w:tc>
          <w:tcPr>
            <w:tcW w:w="184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2010-2011</w:t>
            </w:r>
          </w:p>
        </w:tc>
        <w:tc>
          <w:tcPr>
            <w:tcW w:w="198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56,33</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75</w:t>
            </w:r>
          </w:p>
        </w:tc>
        <w:tc>
          <w:tcPr>
            <w:tcW w:w="156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(+0,14)</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(+1,6)</w:t>
            </w:r>
          </w:p>
        </w:tc>
      </w:tr>
      <w:tr w:rsidR="00FC7A15" w:rsidRPr="00E926D9" w:rsidTr="00FC7A15">
        <w:trPr>
          <w:jc w:val="center"/>
        </w:trPr>
        <w:tc>
          <w:tcPr>
            <w:tcW w:w="184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2011-2012</w:t>
            </w:r>
          </w:p>
        </w:tc>
        <w:tc>
          <w:tcPr>
            <w:tcW w:w="198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40,33</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59</w:t>
            </w:r>
          </w:p>
        </w:tc>
        <w:tc>
          <w:tcPr>
            <w:tcW w:w="156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43,1</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(-2,77)</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49,49</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(- 9,16)</w:t>
            </w:r>
          </w:p>
        </w:tc>
      </w:tr>
      <w:tr w:rsidR="00FC7A15" w:rsidRPr="00E926D9" w:rsidTr="00FC7A15">
        <w:trPr>
          <w:trHeight w:val="750"/>
          <w:jc w:val="center"/>
        </w:trPr>
        <w:tc>
          <w:tcPr>
            <w:tcW w:w="184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2012-2013</w:t>
            </w:r>
          </w:p>
        </w:tc>
        <w:tc>
          <w:tcPr>
            <w:tcW w:w="198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62,3</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(+21,97)</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84</w:t>
            </w:r>
          </w:p>
        </w:tc>
        <w:tc>
          <w:tcPr>
            <w:tcW w:w="1560"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55,95</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(+6,35)</w:t>
            </w:r>
          </w:p>
          <w:p w:rsidR="00FC7A15" w:rsidRPr="00E926D9" w:rsidRDefault="00FC7A15" w:rsidP="00FC7A15">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58,58</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(+3,72)</w:t>
            </w:r>
          </w:p>
        </w:tc>
      </w:tr>
      <w:tr w:rsidR="00FC7A15" w:rsidRPr="00E926D9" w:rsidTr="00FC7A15">
        <w:trPr>
          <w:trHeight w:val="750"/>
          <w:jc w:val="center"/>
        </w:trPr>
        <w:tc>
          <w:tcPr>
            <w:tcW w:w="184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2013 - 2014</w:t>
            </w:r>
          </w:p>
        </w:tc>
        <w:tc>
          <w:tcPr>
            <w:tcW w:w="198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48</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 xml:space="preserve">ниже </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(-14,3)</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77</w:t>
            </w:r>
          </w:p>
        </w:tc>
        <w:tc>
          <w:tcPr>
            <w:tcW w:w="1560"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43,5</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выше</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p>
        </w:tc>
      </w:tr>
    </w:tbl>
    <w:p w:rsidR="00FC7A15" w:rsidRPr="00E926D9" w:rsidRDefault="00FC7A15" w:rsidP="00FC7A15">
      <w:pPr>
        <w:spacing w:after="0"/>
        <w:rPr>
          <w:rFonts w:ascii="Times New Roman" w:hAnsi="Times New Roman" w:cs="Times New Roman"/>
          <w:b/>
          <w:sz w:val="24"/>
          <w:szCs w:val="24"/>
        </w:rPr>
      </w:pPr>
    </w:p>
    <w:p w:rsidR="00FC7A15" w:rsidRPr="00E926D9" w:rsidRDefault="00FC7A15" w:rsidP="00FC7A15">
      <w:pPr>
        <w:spacing w:after="0"/>
        <w:rPr>
          <w:rFonts w:ascii="Times New Roman" w:hAnsi="Times New Roman" w:cs="Times New Roman"/>
          <w:b/>
          <w:sz w:val="24"/>
          <w:szCs w:val="24"/>
        </w:rPr>
      </w:pPr>
    </w:p>
    <w:p w:rsidR="00FC7A15" w:rsidRPr="00E926D9" w:rsidRDefault="00FC7A15" w:rsidP="00FC7A15">
      <w:pPr>
        <w:spacing w:after="0"/>
        <w:jc w:val="center"/>
        <w:rPr>
          <w:rFonts w:ascii="Times New Roman" w:hAnsi="Times New Roman" w:cs="Times New Roman"/>
          <w:b/>
          <w:sz w:val="24"/>
          <w:szCs w:val="24"/>
        </w:rPr>
      </w:pPr>
      <w:r w:rsidRPr="00E926D9">
        <w:rPr>
          <w:rFonts w:ascii="Times New Roman" w:hAnsi="Times New Roman" w:cs="Times New Roman"/>
          <w:b/>
          <w:sz w:val="24"/>
          <w:szCs w:val="24"/>
        </w:rPr>
        <w:t>Биология</w:t>
      </w:r>
    </w:p>
    <w:p w:rsidR="00FC7A15" w:rsidRPr="00E926D9" w:rsidRDefault="00FC7A15" w:rsidP="00FC7A15">
      <w:pPr>
        <w:spacing w:after="0"/>
        <w:jc w:val="both"/>
        <w:rPr>
          <w:rFonts w:ascii="Times New Roman" w:hAnsi="Times New Roman" w:cs="Times New Roman"/>
          <w:sz w:val="24"/>
          <w:szCs w:val="24"/>
        </w:rPr>
      </w:pPr>
      <w:r w:rsidRPr="00E926D9">
        <w:rPr>
          <w:rFonts w:ascii="Times New Roman" w:hAnsi="Times New Roman" w:cs="Times New Roman"/>
          <w:sz w:val="24"/>
          <w:szCs w:val="24"/>
        </w:rPr>
        <w:t xml:space="preserve">      Хорошие результаты показали выпускники 11 «а» класса  </w:t>
      </w:r>
      <w:proofErr w:type="spellStart"/>
      <w:r w:rsidRPr="00E926D9">
        <w:rPr>
          <w:rFonts w:ascii="Times New Roman" w:hAnsi="Times New Roman" w:cs="Times New Roman"/>
          <w:sz w:val="24"/>
          <w:szCs w:val="24"/>
        </w:rPr>
        <w:t>Оликайнен</w:t>
      </w:r>
      <w:proofErr w:type="spellEnd"/>
      <w:r w:rsidRPr="00E926D9">
        <w:rPr>
          <w:rFonts w:ascii="Times New Roman" w:hAnsi="Times New Roman" w:cs="Times New Roman"/>
          <w:sz w:val="24"/>
          <w:szCs w:val="24"/>
        </w:rPr>
        <w:t xml:space="preserve"> Дарья – 73 балла, Арутюнян Серго  – 77 баллов и выпускница 11 «б» класса Ёлкина Анна   - 60 баллов, учитель – Грива Нина Николаевна.</w:t>
      </w:r>
    </w:p>
    <w:p w:rsidR="00FC7A15" w:rsidRPr="00E926D9" w:rsidRDefault="00FC7A15" w:rsidP="00FC7A15">
      <w:pPr>
        <w:spacing w:after="0"/>
        <w:jc w:val="center"/>
        <w:rPr>
          <w:rFonts w:ascii="Times New Roman" w:hAnsi="Times New Roman" w:cs="Times New Roman"/>
          <w:b/>
          <w:sz w:val="24"/>
          <w:szCs w:val="24"/>
        </w:rPr>
      </w:pPr>
      <w:r w:rsidRPr="00E926D9">
        <w:rPr>
          <w:rFonts w:ascii="Times New Roman" w:hAnsi="Times New Roman" w:cs="Times New Roman"/>
          <w:b/>
          <w:sz w:val="24"/>
          <w:szCs w:val="24"/>
        </w:rPr>
        <w:t>Динамика результатов экзамена по биологии за 4 учебных года</w:t>
      </w:r>
    </w:p>
    <w:p w:rsidR="00FC7A15" w:rsidRPr="00E926D9" w:rsidRDefault="00FC7A15" w:rsidP="00FC7A15">
      <w:pPr>
        <w:spacing w:after="0"/>
        <w:ind w:firstLine="708"/>
        <w:jc w:val="both"/>
        <w:rPr>
          <w:rFonts w:ascii="Times New Roman" w:hAnsi="Times New Roman" w:cs="Times New Roman"/>
          <w:sz w:val="24"/>
          <w:szCs w:val="24"/>
        </w:rPr>
      </w:pPr>
    </w:p>
    <w:tbl>
      <w:tblPr>
        <w:tblW w:w="10200" w:type="dxa"/>
        <w:jc w:val="center"/>
        <w:tblInd w:w="-176" w:type="dxa"/>
        <w:tblLayout w:type="fixed"/>
        <w:tblLook w:val="04A0" w:firstRow="1" w:lastRow="0" w:firstColumn="1" w:lastColumn="0" w:noHBand="0" w:noVBand="1"/>
      </w:tblPr>
      <w:tblGrid>
        <w:gridCol w:w="1836"/>
        <w:gridCol w:w="1565"/>
        <w:gridCol w:w="1133"/>
        <w:gridCol w:w="1700"/>
        <w:gridCol w:w="991"/>
        <w:gridCol w:w="1558"/>
        <w:gridCol w:w="1417"/>
      </w:tblGrid>
      <w:tr w:rsidR="00FC7A15" w:rsidRPr="00E926D9" w:rsidTr="00FC7A15">
        <w:trPr>
          <w:jc w:val="center"/>
        </w:trPr>
        <w:tc>
          <w:tcPr>
            <w:tcW w:w="1837"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Учебный год</w:t>
            </w:r>
          </w:p>
          <w:p w:rsidR="00FC7A15" w:rsidRPr="00E926D9" w:rsidRDefault="00FC7A15" w:rsidP="00FC7A15">
            <w:pPr>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Кол-во</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выпускников,</w:t>
            </w:r>
          </w:p>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сдававших</w:t>
            </w:r>
            <w:proofErr w:type="gramEnd"/>
            <w:r w:rsidRPr="00E926D9">
              <w:rPr>
                <w:rFonts w:ascii="Times New Roman" w:hAnsi="Times New Roman" w:cs="Times New Roman"/>
                <w:sz w:val="24"/>
                <w:szCs w:val="24"/>
              </w:rPr>
              <w:t xml:space="preserve"> экзамен</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 преодолели порог</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Средний балл</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Макс. балл</w:t>
            </w:r>
          </w:p>
        </w:tc>
        <w:tc>
          <w:tcPr>
            <w:tcW w:w="1559"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районом</w:t>
            </w:r>
          </w:p>
          <w:p w:rsidR="00FC7A15" w:rsidRPr="00E926D9" w:rsidRDefault="00FC7A15" w:rsidP="00FC7A15">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областью</w:t>
            </w:r>
          </w:p>
        </w:tc>
      </w:tr>
      <w:tr w:rsidR="00FC7A15" w:rsidRPr="00E926D9" w:rsidTr="00FC7A15">
        <w:trPr>
          <w:jc w:val="center"/>
        </w:trPr>
        <w:tc>
          <w:tcPr>
            <w:tcW w:w="183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2010-2011</w:t>
            </w:r>
          </w:p>
        </w:tc>
        <w:tc>
          <w:tcPr>
            <w:tcW w:w="156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58</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82</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57</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56,71</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(+1,29)</w:t>
            </w:r>
          </w:p>
        </w:tc>
      </w:tr>
      <w:tr w:rsidR="00FC7A15" w:rsidRPr="00E926D9" w:rsidTr="00FC7A15">
        <w:trPr>
          <w:jc w:val="center"/>
        </w:trPr>
        <w:tc>
          <w:tcPr>
            <w:tcW w:w="183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2011-2012</w:t>
            </w:r>
          </w:p>
        </w:tc>
        <w:tc>
          <w:tcPr>
            <w:tcW w:w="156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50</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53</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54</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56,83</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(-6,83)</w:t>
            </w:r>
          </w:p>
        </w:tc>
      </w:tr>
      <w:tr w:rsidR="00FC7A15" w:rsidRPr="00E926D9" w:rsidTr="00FC7A15">
        <w:trPr>
          <w:jc w:val="center"/>
        </w:trPr>
        <w:tc>
          <w:tcPr>
            <w:tcW w:w="183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2012-2013</w:t>
            </w:r>
          </w:p>
        </w:tc>
        <w:tc>
          <w:tcPr>
            <w:tcW w:w="156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62,31</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(+12,31)</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58,4</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  (+3,91)</w:t>
            </w: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62,83</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(-0,52)</w:t>
            </w:r>
          </w:p>
        </w:tc>
      </w:tr>
      <w:tr w:rsidR="00FC7A15" w:rsidRPr="00E926D9" w:rsidTr="00FC7A15">
        <w:trPr>
          <w:jc w:val="center"/>
        </w:trPr>
        <w:tc>
          <w:tcPr>
            <w:tcW w:w="183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2013 - 2014</w:t>
            </w:r>
          </w:p>
        </w:tc>
        <w:tc>
          <w:tcPr>
            <w:tcW w:w="156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64,14</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выше</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(+1,83)</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91</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 xml:space="preserve">  64,95</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 xml:space="preserve">  ниже</w:t>
            </w:r>
          </w:p>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 xml:space="preserve">  (-0,81)</w:t>
            </w:r>
          </w:p>
        </w:tc>
        <w:tc>
          <w:tcPr>
            <w:tcW w:w="14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p>
        </w:tc>
      </w:tr>
    </w:tbl>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 xml:space="preserve">  </w:t>
      </w:r>
    </w:p>
    <w:p w:rsidR="00FC7A15" w:rsidRPr="00E926D9" w:rsidRDefault="00FC7A15" w:rsidP="00FC7A15">
      <w:pPr>
        <w:spacing w:after="0"/>
        <w:jc w:val="center"/>
        <w:rPr>
          <w:rFonts w:ascii="Times New Roman" w:hAnsi="Times New Roman" w:cs="Times New Roman"/>
          <w:b/>
          <w:sz w:val="24"/>
          <w:szCs w:val="24"/>
        </w:rPr>
      </w:pPr>
      <w:r w:rsidRPr="00E926D9">
        <w:rPr>
          <w:rFonts w:ascii="Times New Roman" w:hAnsi="Times New Roman" w:cs="Times New Roman"/>
          <w:b/>
          <w:sz w:val="24"/>
          <w:szCs w:val="24"/>
        </w:rPr>
        <w:t>Информатика и ИКТ</w:t>
      </w:r>
    </w:p>
    <w:p w:rsidR="00FC7A15" w:rsidRPr="00E926D9" w:rsidRDefault="00FC7A15" w:rsidP="00FC7A15">
      <w:pPr>
        <w:spacing w:after="0"/>
        <w:rPr>
          <w:rFonts w:ascii="Times New Roman" w:hAnsi="Times New Roman" w:cs="Times New Roman"/>
          <w:b/>
          <w:sz w:val="24"/>
          <w:szCs w:val="24"/>
        </w:rPr>
      </w:pPr>
    </w:p>
    <w:p w:rsidR="00FC7A15" w:rsidRPr="00E926D9" w:rsidRDefault="00FC7A15" w:rsidP="00FC7A15">
      <w:pPr>
        <w:spacing w:after="0"/>
        <w:jc w:val="both"/>
        <w:rPr>
          <w:rFonts w:ascii="Times New Roman" w:hAnsi="Times New Roman" w:cs="Times New Roman"/>
          <w:sz w:val="24"/>
          <w:szCs w:val="24"/>
        </w:rPr>
      </w:pPr>
      <w:r w:rsidRPr="00E926D9">
        <w:rPr>
          <w:rFonts w:ascii="Times New Roman" w:hAnsi="Times New Roman" w:cs="Times New Roman"/>
          <w:sz w:val="24"/>
          <w:szCs w:val="24"/>
        </w:rPr>
        <w:t xml:space="preserve">     Сдавал 1 выпускник 11 «б» класса Анфалов Сергей (в прошлом году – 7), получил 50 тестовых баллов (учитель – Баранова Оксана Михайловна). Этот результат хотя и ниже прошлогоднего по школе, но выше районного на 1,75 балла.</w:t>
      </w:r>
    </w:p>
    <w:p w:rsidR="00FC7A15" w:rsidRPr="00E926D9" w:rsidRDefault="00FC7A15" w:rsidP="00FC7A15">
      <w:pPr>
        <w:spacing w:after="0"/>
        <w:ind w:firstLine="708"/>
        <w:jc w:val="center"/>
        <w:rPr>
          <w:rFonts w:ascii="Times New Roman" w:hAnsi="Times New Roman" w:cs="Times New Roman"/>
          <w:b/>
          <w:sz w:val="24"/>
          <w:szCs w:val="24"/>
        </w:rPr>
      </w:pPr>
      <w:r w:rsidRPr="00E926D9">
        <w:rPr>
          <w:rFonts w:ascii="Times New Roman" w:hAnsi="Times New Roman" w:cs="Times New Roman"/>
          <w:b/>
          <w:sz w:val="24"/>
          <w:szCs w:val="24"/>
        </w:rPr>
        <w:t>Динамика результатов экзамена по информатике и ИКТ за 4 учебных года</w:t>
      </w:r>
    </w:p>
    <w:tbl>
      <w:tblPr>
        <w:tblW w:w="10770" w:type="dxa"/>
        <w:jc w:val="center"/>
        <w:tblInd w:w="-743" w:type="dxa"/>
        <w:tblLayout w:type="fixed"/>
        <w:tblLook w:val="04A0" w:firstRow="1" w:lastRow="0" w:firstColumn="1" w:lastColumn="0" w:noHBand="0" w:noVBand="1"/>
      </w:tblPr>
      <w:tblGrid>
        <w:gridCol w:w="1985"/>
        <w:gridCol w:w="1984"/>
        <w:gridCol w:w="1134"/>
        <w:gridCol w:w="1700"/>
        <w:gridCol w:w="992"/>
        <w:gridCol w:w="1558"/>
        <w:gridCol w:w="1417"/>
      </w:tblGrid>
      <w:tr w:rsidR="00FC7A15" w:rsidRPr="00E926D9" w:rsidTr="00FC7A15">
        <w:trPr>
          <w:jc w:val="center"/>
        </w:trPr>
        <w:tc>
          <w:tcPr>
            <w:tcW w:w="1985"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Учебный год</w:t>
            </w:r>
          </w:p>
          <w:p w:rsidR="00FC7A15" w:rsidRPr="00E926D9" w:rsidRDefault="00FC7A15" w:rsidP="00FC7A15">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Кол-во</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выпускников,</w:t>
            </w:r>
          </w:p>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сдававших</w:t>
            </w:r>
            <w:proofErr w:type="gramEnd"/>
            <w:r w:rsidRPr="00E926D9">
              <w:rPr>
                <w:rFonts w:ascii="Times New Roman" w:hAnsi="Times New Roman" w:cs="Times New Roman"/>
                <w:sz w:val="24"/>
                <w:szCs w:val="24"/>
              </w:rPr>
              <w:t xml:space="preserve"> </w:t>
            </w:r>
            <w:r w:rsidRPr="00E926D9">
              <w:rPr>
                <w:rFonts w:ascii="Times New Roman" w:hAnsi="Times New Roman" w:cs="Times New Roman"/>
                <w:sz w:val="24"/>
                <w:szCs w:val="24"/>
              </w:rPr>
              <w:lastRenderedPageBreak/>
              <w:t>экзамен</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Не преодолели порог</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Средний балл</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Макс. Балл</w:t>
            </w:r>
          </w:p>
        </w:tc>
        <w:tc>
          <w:tcPr>
            <w:tcW w:w="1559"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районом</w:t>
            </w:r>
          </w:p>
          <w:p w:rsidR="00FC7A15" w:rsidRPr="00E926D9" w:rsidRDefault="00FC7A15" w:rsidP="00FC7A15">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областью</w:t>
            </w:r>
          </w:p>
        </w:tc>
      </w:tr>
      <w:tr w:rsidR="00FC7A15" w:rsidRPr="00E926D9" w:rsidTr="00FC7A15">
        <w:trPr>
          <w:jc w:val="center"/>
        </w:trPr>
        <w:tc>
          <w:tcPr>
            <w:tcW w:w="19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2010-2011</w:t>
            </w:r>
          </w:p>
        </w:tc>
        <w:tc>
          <w:tcPr>
            <w:tcW w:w="19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78</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(+20,2)</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78</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(+15,7 %)</w:t>
            </w: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(+11 %)</w:t>
            </w:r>
          </w:p>
        </w:tc>
      </w:tr>
      <w:tr w:rsidR="00FC7A15" w:rsidRPr="00E926D9" w:rsidTr="00FC7A15">
        <w:trPr>
          <w:jc w:val="center"/>
        </w:trPr>
        <w:tc>
          <w:tcPr>
            <w:tcW w:w="19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2011-2012</w:t>
            </w:r>
          </w:p>
        </w:tc>
        <w:tc>
          <w:tcPr>
            <w:tcW w:w="19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52,6</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(-25,4)</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63</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(-3,3%)</w:t>
            </w: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xml:space="preserve">(- 16 %) </w:t>
            </w:r>
          </w:p>
        </w:tc>
      </w:tr>
      <w:tr w:rsidR="00FC7A15" w:rsidRPr="00E926D9" w:rsidTr="00FC7A15">
        <w:trPr>
          <w:jc w:val="center"/>
        </w:trPr>
        <w:tc>
          <w:tcPr>
            <w:tcW w:w="19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2012-2013</w:t>
            </w:r>
          </w:p>
        </w:tc>
        <w:tc>
          <w:tcPr>
            <w:tcW w:w="19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63,6</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(+ 11)</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94</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72,4</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   (- 8,8)</w:t>
            </w: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71,05</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sz w:val="24"/>
                <w:szCs w:val="24"/>
              </w:rPr>
              <w:t>(-7,45)</w:t>
            </w:r>
          </w:p>
        </w:tc>
      </w:tr>
      <w:tr w:rsidR="00FC7A15" w:rsidRPr="00E926D9" w:rsidTr="00FC7A15">
        <w:trPr>
          <w:jc w:val="center"/>
        </w:trPr>
        <w:tc>
          <w:tcPr>
            <w:tcW w:w="19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 xml:space="preserve">2013 – 2014 </w:t>
            </w:r>
          </w:p>
        </w:tc>
        <w:tc>
          <w:tcPr>
            <w:tcW w:w="19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50</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ниже</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(-13,6)</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48,25</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выше</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(+1,75)</w:t>
            </w:r>
          </w:p>
        </w:tc>
        <w:tc>
          <w:tcPr>
            <w:tcW w:w="14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p>
        </w:tc>
      </w:tr>
    </w:tbl>
    <w:p w:rsidR="00FC7A15" w:rsidRPr="00E926D9" w:rsidRDefault="00FC7A15" w:rsidP="00FC7A15">
      <w:pPr>
        <w:spacing w:after="0"/>
        <w:rPr>
          <w:rFonts w:ascii="Times New Roman" w:hAnsi="Times New Roman" w:cs="Times New Roman"/>
          <w:b/>
          <w:sz w:val="24"/>
          <w:szCs w:val="24"/>
        </w:rPr>
      </w:pPr>
      <w:r w:rsidRPr="00E926D9">
        <w:rPr>
          <w:rFonts w:ascii="Times New Roman" w:hAnsi="Times New Roman" w:cs="Times New Roman"/>
          <w:b/>
          <w:sz w:val="24"/>
          <w:szCs w:val="24"/>
        </w:rPr>
        <w:t xml:space="preserve">                                                 </w:t>
      </w:r>
    </w:p>
    <w:p w:rsidR="00FC7A15" w:rsidRPr="00E926D9" w:rsidRDefault="00FC7A15" w:rsidP="00FC7A15">
      <w:pPr>
        <w:spacing w:after="0"/>
        <w:jc w:val="center"/>
        <w:rPr>
          <w:rFonts w:ascii="Times New Roman" w:hAnsi="Times New Roman" w:cs="Times New Roman"/>
          <w:b/>
          <w:sz w:val="24"/>
          <w:szCs w:val="24"/>
        </w:rPr>
      </w:pPr>
      <w:r w:rsidRPr="00E926D9">
        <w:rPr>
          <w:rFonts w:ascii="Times New Roman" w:hAnsi="Times New Roman" w:cs="Times New Roman"/>
          <w:b/>
          <w:sz w:val="24"/>
          <w:szCs w:val="24"/>
        </w:rPr>
        <w:t>География</w:t>
      </w:r>
    </w:p>
    <w:p w:rsidR="00FC7A15" w:rsidRPr="00E926D9" w:rsidRDefault="00FC7A15" w:rsidP="00FC7A15">
      <w:pPr>
        <w:spacing w:after="0"/>
        <w:jc w:val="both"/>
        <w:rPr>
          <w:rFonts w:ascii="Times New Roman" w:hAnsi="Times New Roman" w:cs="Times New Roman"/>
          <w:sz w:val="24"/>
          <w:szCs w:val="24"/>
        </w:rPr>
      </w:pPr>
      <w:r w:rsidRPr="00E926D9">
        <w:rPr>
          <w:rFonts w:ascii="Times New Roman" w:hAnsi="Times New Roman" w:cs="Times New Roman"/>
          <w:sz w:val="24"/>
          <w:szCs w:val="24"/>
        </w:rPr>
        <w:t xml:space="preserve">Сдавал  выпускник 11 «а» класса – Жданов Дмитрий, минимальный порог преодолел (37 б.) и получил  </w:t>
      </w:r>
      <w:r w:rsidRPr="00E926D9">
        <w:rPr>
          <w:rFonts w:ascii="Times New Roman" w:hAnsi="Times New Roman" w:cs="Times New Roman"/>
          <w:i/>
          <w:sz w:val="24"/>
          <w:szCs w:val="24"/>
        </w:rPr>
        <w:t>73 балла (учитель – Чопей Светлана Владимировна)</w:t>
      </w:r>
      <w:r w:rsidRPr="00E926D9">
        <w:rPr>
          <w:rFonts w:ascii="Times New Roman" w:hAnsi="Times New Roman" w:cs="Times New Roman"/>
          <w:sz w:val="24"/>
          <w:szCs w:val="24"/>
        </w:rPr>
        <w:t xml:space="preserve">.  </w:t>
      </w:r>
    </w:p>
    <w:p w:rsidR="00FC7A15" w:rsidRPr="00E926D9" w:rsidRDefault="00FC7A15" w:rsidP="00FC7A15">
      <w:pPr>
        <w:spacing w:after="0"/>
        <w:ind w:firstLine="708"/>
        <w:jc w:val="center"/>
        <w:rPr>
          <w:rFonts w:ascii="Times New Roman" w:hAnsi="Times New Roman" w:cs="Times New Roman"/>
          <w:b/>
          <w:sz w:val="24"/>
          <w:szCs w:val="24"/>
        </w:rPr>
      </w:pPr>
      <w:r w:rsidRPr="00E926D9">
        <w:rPr>
          <w:rFonts w:ascii="Times New Roman" w:hAnsi="Times New Roman" w:cs="Times New Roman"/>
          <w:b/>
          <w:sz w:val="24"/>
          <w:szCs w:val="24"/>
        </w:rPr>
        <w:t>Динамика результатов экзамена по географии за 4 года</w:t>
      </w:r>
    </w:p>
    <w:tbl>
      <w:tblPr>
        <w:tblW w:w="10635" w:type="dxa"/>
        <w:jc w:val="center"/>
        <w:tblInd w:w="-601" w:type="dxa"/>
        <w:tblLayout w:type="fixed"/>
        <w:tblLook w:val="04A0" w:firstRow="1" w:lastRow="0" w:firstColumn="1" w:lastColumn="0" w:noHBand="0" w:noVBand="1"/>
      </w:tblPr>
      <w:tblGrid>
        <w:gridCol w:w="1845"/>
        <w:gridCol w:w="1986"/>
        <w:gridCol w:w="1134"/>
        <w:gridCol w:w="1701"/>
        <w:gridCol w:w="992"/>
        <w:gridCol w:w="1559"/>
        <w:gridCol w:w="1418"/>
      </w:tblGrid>
      <w:tr w:rsidR="00FC7A15" w:rsidRPr="00E926D9" w:rsidTr="00FC7A15">
        <w:trPr>
          <w:jc w:val="center"/>
        </w:trPr>
        <w:tc>
          <w:tcPr>
            <w:tcW w:w="18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Учебный год</w:t>
            </w:r>
          </w:p>
          <w:p w:rsidR="00FC7A15" w:rsidRPr="00E926D9" w:rsidRDefault="00FC7A15" w:rsidP="00FC7A15">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Кол-во</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выпускников,</w:t>
            </w:r>
          </w:p>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сдававших</w:t>
            </w:r>
            <w:proofErr w:type="gramEnd"/>
            <w:r w:rsidRPr="00E926D9">
              <w:rPr>
                <w:rFonts w:ascii="Times New Roman" w:hAnsi="Times New Roman" w:cs="Times New Roman"/>
                <w:sz w:val="24"/>
                <w:szCs w:val="24"/>
              </w:rPr>
              <w:t xml:space="preserve"> экзамен</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 преодолели порог</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Средний балл</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Макс. балл</w:t>
            </w:r>
          </w:p>
        </w:tc>
        <w:tc>
          <w:tcPr>
            <w:tcW w:w="1559"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районом</w:t>
            </w:r>
          </w:p>
          <w:p w:rsidR="00FC7A15" w:rsidRPr="00E926D9" w:rsidRDefault="00FC7A15" w:rsidP="00FC7A15">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областью</w:t>
            </w:r>
          </w:p>
        </w:tc>
      </w:tr>
      <w:tr w:rsidR="00FC7A15" w:rsidRPr="00E926D9" w:rsidTr="00FC7A15">
        <w:trPr>
          <w:jc w:val="center"/>
        </w:trPr>
        <w:tc>
          <w:tcPr>
            <w:tcW w:w="184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2010-2011</w:t>
            </w:r>
          </w:p>
        </w:tc>
        <w:tc>
          <w:tcPr>
            <w:tcW w:w="19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не сдавали</w:t>
            </w:r>
          </w:p>
        </w:tc>
        <w:tc>
          <w:tcPr>
            <w:tcW w:w="1134"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p w:rsidR="00FC7A15" w:rsidRPr="00E926D9" w:rsidRDefault="00FC7A15" w:rsidP="00FC7A15">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p>
        </w:tc>
      </w:tr>
      <w:tr w:rsidR="00FC7A15" w:rsidRPr="00E926D9" w:rsidTr="00FC7A15">
        <w:trPr>
          <w:jc w:val="center"/>
        </w:trPr>
        <w:tc>
          <w:tcPr>
            <w:tcW w:w="184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2011-2012</w:t>
            </w:r>
          </w:p>
        </w:tc>
        <w:tc>
          <w:tcPr>
            <w:tcW w:w="19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47</w:t>
            </w:r>
          </w:p>
        </w:tc>
        <w:tc>
          <w:tcPr>
            <w:tcW w:w="1559"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p>
        </w:tc>
      </w:tr>
      <w:tr w:rsidR="00FC7A15" w:rsidRPr="00E926D9" w:rsidTr="00FC7A15">
        <w:trPr>
          <w:jc w:val="center"/>
        </w:trPr>
        <w:tc>
          <w:tcPr>
            <w:tcW w:w="184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2012-2013</w:t>
            </w:r>
          </w:p>
        </w:tc>
        <w:tc>
          <w:tcPr>
            <w:tcW w:w="19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61</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58,67</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(+2,33)</w:t>
            </w: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64,49</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ниже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(-3,49)</w:t>
            </w:r>
          </w:p>
        </w:tc>
      </w:tr>
      <w:tr w:rsidR="00FC7A15" w:rsidRPr="00E926D9" w:rsidTr="00FC7A15">
        <w:trPr>
          <w:jc w:val="center"/>
        </w:trPr>
        <w:tc>
          <w:tcPr>
            <w:tcW w:w="184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 xml:space="preserve">2013 – 2014 </w:t>
            </w:r>
          </w:p>
        </w:tc>
        <w:tc>
          <w:tcPr>
            <w:tcW w:w="19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73</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73</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выше</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66,5</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выше</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(+6,5)</w:t>
            </w:r>
          </w:p>
        </w:tc>
        <w:tc>
          <w:tcPr>
            <w:tcW w:w="14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p>
        </w:tc>
      </w:tr>
    </w:tbl>
    <w:p w:rsidR="00FC7A15" w:rsidRPr="00E926D9" w:rsidRDefault="00FC7A15" w:rsidP="00FC7A15">
      <w:pPr>
        <w:jc w:val="both"/>
        <w:rPr>
          <w:rFonts w:ascii="Times New Roman" w:hAnsi="Times New Roman" w:cs="Times New Roman"/>
          <w:sz w:val="24"/>
          <w:szCs w:val="24"/>
        </w:rPr>
      </w:pPr>
    </w:p>
    <w:p w:rsidR="00FC7A15" w:rsidRPr="00E926D9" w:rsidRDefault="00FC7A15" w:rsidP="00FC7A15">
      <w:pPr>
        <w:spacing w:after="0"/>
        <w:jc w:val="center"/>
        <w:rPr>
          <w:rFonts w:ascii="Times New Roman" w:hAnsi="Times New Roman" w:cs="Times New Roman"/>
          <w:b/>
          <w:sz w:val="24"/>
          <w:szCs w:val="24"/>
        </w:rPr>
      </w:pPr>
      <w:r w:rsidRPr="00E926D9">
        <w:rPr>
          <w:rFonts w:ascii="Times New Roman" w:hAnsi="Times New Roman" w:cs="Times New Roman"/>
          <w:b/>
          <w:sz w:val="24"/>
          <w:szCs w:val="24"/>
        </w:rPr>
        <w:t>Химия</w:t>
      </w:r>
    </w:p>
    <w:p w:rsidR="00FC7A15" w:rsidRPr="00E926D9" w:rsidRDefault="00FC7A15" w:rsidP="00FC7A15">
      <w:pPr>
        <w:spacing w:after="0"/>
        <w:jc w:val="both"/>
        <w:rPr>
          <w:rFonts w:ascii="Times New Roman" w:hAnsi="Times New Roman" w:cs="Times New Roman"/>
          <w:sz w:val="24"/>
          <w:szCs w:val="24"/>
        </w:rPr>
      </w:pPr>
      <w:r w:rsidRPr="00E926D9">
        <w:rPr>
          <w:rFonts w:ascii="Times New Roman" w:hAnsi="Times New Roman" w:cs="Times New Roman"/>
          <w:sz w:val="24"/>
          <w:szCs w:val="24"/>
        </w:rPr>
        <w:t xml:space="preserve">         Лучший результат у Логиновой Валерии (11 «а» класс) – 95 баллов  - это и лучший результат в районе; 74 балла имеет </w:t>
      </w:r>
      <w:proofErr w:type="spellStart"/>
      <w:r w:rsidRPr="00E926D9">
        <w:rPr>
          <w:rFonts w:ascii="Times New Roman" w:hAnsi="Times New Roman" w:cs="Times New Roman"/>
          <w:sz w:val="24"/>
          <w:szCs w:val="24"/>
        </w:rPr>
        <w:t>Оликайнен</w:t>
      </w:r>
      <w:proofErr w:type="spellEnd"/>
      <w:r w:rsidRPr="00E926D9">
        <w:rPr>
          <w:rFonts w:ascii="Times New Roman" w:hAnsi="Times New Roman" w:cs="Times New Roman"/>
          <w:sz w:val="24"/>
          <w:szCs w:val="24"/>
        </w:rPr>
        <w:t xml:space="preserve"> Дарья  (11 «а» класс), учитель  - Урусова Наталья Алексеевна.</w:t>
      </w:r>
    </w:p>
    <w:p w:rsidR="00FC7A15" w:rsidRPr="00E926D9" w:rsidRDefault="00FC7A15" w:rsidP="00FC7A15">
      <w:pPr>
        <w:spacing w:after="0"/>
        <w:ind w:firstLine="708"/>
        <w:jc w:val="center"/>
        <w:rPr>
          <w:rFonts w:ascii="Times New Roman" w:hAnsi="Times New Roman" w:cs="Times New Roman"/>
          <w:b/>
          <w:sz w:val="24"/>
          <w:szCs w:val="24"/>
        </w:rPr>
      </w:pPr>
      <w:r w:rsidRPr="00E926D9">
        <w:rPr>
          <w:rFonts w:ascii="Times New Roman" w:hAnsi="Times New Roman" w:cs="Times New Roman"/>
          <w:b/>
          <w:sz w:val="24"/>
          <w:szCs w:val="24"/>
        </w:rPr>
        <w:t>Динамика результатов экзамена по географии за 2 года</w:t>
      </w:r>
    </w:p>
    <w:tbl>
      <w:tblPr>
        <w:tblW w:w="10635" w:type="dxa"/>
        <w:jc w:val="center"/>
        <w:tblInd w:w="-601" w:type="dxa"/>
        <w:tblLayout w:type="fixed"/>
        <w:tblLook w:val="04A0" w:firstRow="1" w:lastRow="0" w:firstColumn="1" w:lastColumn="0" w:noHBand="0" w:noVBand="1"/>
      </w:tblPr>
      <w:tblGrid>
        <w:gridCol w:w="1845"/>
        <w:gridCol w:w="1986"/>
        <w:gridCol w:w="1134"/>
        <w:gridCol w:w="1701"/>
        <w:gridCol w:w="992"/>
        <w:gridCol w:w="1559"/>
        <w:gridCol w:w="1418"/>
      </w:tblGrid>
      <w:tr w:rsidR="00FC7A15" w:rsidRPr="00E926D9" w:rsidTr="00FC7A15">
        <w:trPr>
          <w:jc w:val="center"/>
        </w:trPr>
        <w:tc>
          <w:tcPr>
            <w:tcW w:w="1843"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Учебный год</w:t>
            </w:r>
          </w:p>
          <w:p w:rsidR="00FC7A15" w:rsidRPr="00E926D9" w:rsidRDefault="00FC7A15" w:rsidP="00FC7A15">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Кол-во</w:t>
            </w: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выпускников,</w:t>
            </w:r>
          </w:p>
          <w:p w:rsidR="00FC7A15" w:rsidRPr="00E926D9" w:rsidRDefault="00FC7A15" w:rsidP="00FC7A15">
            <w:pPr>
              <w:rPr>
                <w:rFonts w:ascii="Times New Roman" w:hAnsi="Times New Roman" w:cs="Times New Roman"/>
                <w:sz w:val="24"/>
                <w:szCs w:val="24"/>
              </w:rPr>
            </w:pPr>
            <w:proofErr w:type="gramStart"/>
            <w:r w:rsidRPr="00E926D9">
              <w:rPr>
                <w:rFonts w:ascii="Times New Roman" w:hAnsi="Times New Roman" w:cs="Times New Roman"/>
                <w:sz w:val="24"/>
                <w:szCs w:val="24"/>
              </w:rPr>
              <w:t>сдававших</w:t>
            </w:r>
            <w:proofErr w:type="gramEnd"/>
            <w:r w:rsidRPr="00E926D9">
              <w:rPr>
                <w:rFonts w:ascii="Times New Roman" w:hAnsi="Times New Roman" w:cs="Times New Roman"/>
                <w:sz w:val="24"/>
                <w:szCs w:val="24"/>
              </w:rPr>
              <w:t xml:space="preserve"> экзамен</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Не преодолели порог</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Средний балл</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Макс. балл</w:t>
            </w:r>
          </w:p>
        </w:tc>
        <w:tc>
          <w:tcPr>
            <w:tcW w:w="1559"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районом</w:t>
            </w:r>
          </w:p>
          <w:p w:rsidR="00FC7A15" w:rsidRPr="00E926D9" w:rsidRDefault="00FC7A15" w:rsidP="00FC7A15">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В сравнении с областью</w:t>
            </w:r>
          </w:p>
        </w:tc>
      </w:tr>
      <w:tr w:rsidR="00FC7A15" w:rsidRPr="00E926D9" w:rsidTr="00FC7A15">
        <w:trPr>
          <w:jc w:val="center"/>
        </w:trPr>
        <w:tc>
          <w:tcPr>
            <w:tcW w:w="184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2012-2013</w:t>
            </w:r>
          </w:p>
        </w:tc>
        <w:tc>
          <w:tcPr>
            <w:tcW w:w="19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87</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95</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73,8</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lastRenderedPageBreak/>
              <w:t>(+13,2)</w:t>
            </w:r>
          </w:p>
        </w:tc>
        <w:tc>
          <w:tcPr>
            <w:tcW w:w="141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lastRenderedPageBreak/>
              <w:t>73,84</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выше</w:t>
            </w:r>
          </w:p>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lastRenderedPageBreak/>
              <w:t>(+3,49)</w:t>
            </w:r>
          </w:p>
        </w:tc>
      </w:tr>
      <w:tr w:rsidR="00FC7A15" w:rsidRPr="00E926D9" w:rsidTr="00FC7A15">
        <w:trPr>
          <w:jc w:val="center"/>
        </w:trPr>
        <w:tc>
          <w:tcPr>
            <w:tcW w:w="184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lastRenderedPageBreak/>
              <w:t xml:space="preserve">2013 – 2014 </w:t>
            </w:r>
          </w:p>
        </w:tc>
        <w:tc>
          <w:tcPr>
            <w:tcW w:w="198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64,8</w:t>
            </w:r>
          </w:p>
        </w:tc>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95</w:t>
            </w:r>
          </w:p>
        </w:tc>
        <w:tc>
          <w:tcPr>
            <w:tcW w:w="155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61,92</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выше</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(+2,88)</w:t>
            </w:r>
          </w:p>
        </w:tc>
        <w:tc>
          <w:tcPr>
            <w:tcW w:w="141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p>
        </w:tc>
      </w:tr>
    </w:tbl>
    <w:p w:rsidR="00FC7A15" w:rsidRPr="00E926D9" w:rsidRDefault="00FC7A15" w:rsidP="00FC7A15">
      <w:pPr>
        <w:spacing w:after="0"/>
        <w:jc w:val="both"/>
        <w:rPr>
          <w:rFonts w:ascii="Times New Roman" w:hAnsi="Times New Roman" w:cs="Times New Roman"/>
          <w:sz w:val="24"/>
          <w:szCs w:val="24"/>
        </w:rPr>
      </w:pPr>
    </w:p>
    <w:p w:rsidR="00FC7A15" w:rsidRPr="00E926D9" w:rsidRDefault="00FC7A15" w:rsidP="00FC7A15">
      <w:pPr>
        <w:spacing w:after="0"/>
        <w:jc w:val="both"/>
        <w:rPr>
          <w:rFonts w:ascii="Times New Roman" w:hAnsi="Times New Roman" w:cs="Times New Roman"/>
          <w:sz w:val="24"/>
          <w:szCs w:val="24"/>
        </w:rPr>
      </w:pPr>
      <w:r w:rsidRPr="00E926D9">
        <w:rPr>
          <w:rFonts w:ascii="Times New Roman" w:hAnsi="Times New Roman" w:cs="Times New Roman"/>
          <w:sz w:val="24"/>
          <w:szCs w:val="24"/>
        </w:rPr>
        <w:t xml:space="preserve">      Таким образом, в этом  учебном году  по сравнению с районными показателями  средний балл ЕГЭ у нас  выше по 7  предметам из 11 (в прошлом году  - по 9).</w:t>
      </w:r>
    </w:p>
    <w:p w:rsidR="00FC7A15" w:rsidRPr="00E926D9" w:rsidRDefault="00FC7A15" w:rsidP="00FC7A15">
      <w:pPr>
        <w:spacing w:after="0"/>
        <w:jc w:val="both"/>
        <w:rPr>
          <w:rFonts w:ascii="Times New Roman" w:hAnsi="Times New Roman" w:cs="Times New Roman"/>
          <w:sz w:val="24"/>
          <w:szCs w:val="24"/>
        </w:rPr>
      </w:pPr>
      <w:r w:rsidRPr="00E926D9">
        <w:rPr>
          <w:rFonts w:ascii="Times New Roman" w:hAnsi="Times New Roman" w:cs="Times New Roman"/>
          <w:sz w:val="24"/>
          <w:szCs w:val="24"/>
        </w:rPr>
        <w:t>Это -  русский язык,  английский язык, физика, география, литература, химия, информатика. Следует также отметить, что максимальный тестовый балл у нас по 9 предметам выше, чем в школах района.</w:t>
      </w:r>
    </w:p>
    <w:p w:rsidR="00FC7A15" w:rsidRPr="00E926D9" w:rsidRDefault="00FC7A15" w:rsidP="00FC7A15">
      <w:pPr>
        <w:spacing w:after="0"/>
        <w:jc w:val="both"/>
        <w:rPr>
          <w:rFonts w:ascii="Times New Roman" w:hAnsi="Times New Roman" w:cs="Times New Roman"/>
          <w:sz w:val="24"/>
          <w:szCs w:val="24"/>
        </w:rPr>
      </w:pPr>
      <w:r w:rsidRPr="00E926D9">
        <w:rPr>
          <w:rFonts w:ascii="Times New Roman" w:hAnsi="Times New Roman" w:cs="Times New Roman"/>
          <w:sz w:val="24"/>
          <w:szCs w:val="24"/>
        </w:rPr>
        <w:t xml:space="preserve">Полученный результат – итог работы всего педагогического коллектива: учителей – предметников, классных руководителей, администрации школы.   </w:t>
      </w:r>
    </w:p>
    <w:p w:rsidR="00FC7A15" w:rsidRPr="00E926D9" w:rsidRDefault="00FC7A15" w:rsidP="00FC7A15">
      <w:pPr>
        <w:spacing w:after="0"/>
        <w:ind w:left="284"/>
        <w:jc w:val="both"/>
        <w:rPr>
          <w:rFonts w:ascii="Times New Roman" w:hAnsi="Times New Roman" w:cs="Times New Roman"/>
          <w:b/>
          <w:sz w:val="24"/>
          <w:szCs w:val="24"/>
        </w:rPr>
      </w:pPr>
    </w:p>
    <w:p w:rsidR="00FC7A15" w:rsidRPr="00E926D9" w:rsidRDefault="00FC7A15" w:rsidP="00FC7A15">
      <w:pPr>
        <w:spacing w:after="0"/>
        <w:ind w:firstLine="708"/>
        <w:jc w:val="center"/>
        <w:rPr>
          <w:rFonts w:ascii="Times New Roman" w:hAnsi="Times New Roman" w:cs="Times New Roman"/>
          <w:b/>
          <w:sz w:val="24"/>
          <w:szCs w:val="24"/>
        </w:rPr>
      </w:pPr>
      <w:r w:rsidRPr="00E926D9">
        <w:rPr>
          <w:rFonts w:ascii="Times New Roman" w:hAnsi="Times New Roman" w:cs="Times New Roman"/>
          <w:b/>
          <w:sz w:val="24"/>
          <w:szCs w:val="24"/>
        </w:rPr>
        <w:t>Основное общее образование</w:t>
      </w:r>
    </w:p>
    <w:p w:rsidR="00FC7A15" w:rsidRPr="00E926D9" w:rsidRDefault="00FC7A15" w:rsidP="00FC7A15">
      <w:pPr>
        <w:spacing w:after="0"/>
        <w:ind w:firstLine="708"/>
        <w:jc w:val="center"/>
        <w:rPr>
          <w:rFonts w:ascii="Times New Roman" w:hAnsi="Times New Roman" w:cs="Times New Roman"/>
          <w:b/>
          <w:sz w:val="24"/>
          <w:szCs w:val="24"/>
        </w:rPr>
      </w:pP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К государственной итоговой аттестации за курс основной общей школы были допущены все 107 выпускников  школы. </w:t>
      </w: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Все  выпускники проходили аттестацию в форме основного выпускного экзамена (ОГЭ).</w:t>
      </w:r>
    </w:p>
    <w:p w:rsidR="00FC7A15" w:rsidRPr="00E926D9" w:rsidRDefault="00FC7A15" w:rsidP="00FC7A15">
      <w:pPr>
        <w:spacing w:after="0"/>
        <w:ind w:firstLine="708"/>
        <w:jc w:val="both"/>
        <w:rPr>
          <w:rFonts w:ascii="Times New Roman" w:hAnsi="Times New Roman" w:cs="Times New Roman"/>
          <w:sz w:val="24"/>
          <w:szCs w:val="24"/>
        </w:rPr>
      </w:pPr>
      <w:r w:rsidRPr="00E926D9">
        <w:rPr>
          <w:rFonts w:ascii="Times New Roman" w:hAnsi="Times New Roman" w:cs="Times New Roman"/>
          <w:sz w:val="24"/>
          <w:szCs w:val="24"/>
        </w:rPr>
        <w:t xml:space="preserve">Все  выпускники  успешно прошли государственную итоговую аттестацию.  </w:t>
      </w:r>
    </w:p>
    <w:p w:rsidR="00FC7A15" w:rsidRPr="00E926D9" w:rsidRDefault="00FC7A15" w:rsidP="00FC7A15">
      <w:pPr>
        <w:spacing w:after="0"/>
        <w:ind w:firstLine="708"/>
        <w:jc w:val="both"/>
        <w:rPr>
          <w:rFonts w:ascii="Times New Roman" w:hAnsi="Times New Roman" w:cs="Times New Roman"/>
          <w:sz w:val="24"/>
          <w:szCs w:val="24"/>
        </w:rPr>
      </w:pPr>
      <w:proofErr w:type="gramStart"/>
      <w:r w:rsidRPr="00E926D9">
        <w:rPr>
          <w:rFonts w:ascii="Times New Roman" w:hAnsi="Times New Roman" w:cs="Times New Roman"/>
          <w:sz w:val="24"/>
          <w:szCs w:val="24"/>
        </w:rPr>
        <w:t>Шесть  человек    получили  аттестаты  с отличием: 9 «а» класс - Поляков Андрей, Конькова Ксения, Смирнова Мария; 9 «в» класс – Андрусенко Максим, Русаленко Никита,   Чумакова Полина.</w:t>
      </w:r>
      <w:proofErr w:type="gramEnd"/>
    </w:p>
    <w:p w:rsidR="00FC7A15" w:rsidRPr="00E926D9" w:rsidRDefault="00FC7A15" w:rsidP="00FC7A15">
      <w:pPr>
        <w:spacing w:after="0"/>
        <w:jc w:val="center"/>
        <w:rPr>
          <w:rFonts w:ascii="Times New Roman" w:hAnsi="Times New Roman" w:cs="Times New Roman"/>
          <w:b/>
          <w:sz w:val="24"/>
          <w:szCs w:val="24"/>
        </w:rPr>
      </w:pPr>
      <w:r w:rsidRPr="00E926D9">
        <w:rPr>
          <w:rFonts w:ascii="Times New Roman" w:hAnsi="Times New Roman" w:cs="Times New Roman"/>
          <w:b/>
          <w:sz w:val="24"/>
          <w:szCs w:val="24"/>
        </w:rPr>
        <w:t>Результаты экзамена по математике представлены в следующей таблице:</w:t>
      </w:r>
    </w:p>
    <w:p w:rsidR="00FC7A15" w:rsidRPr="00E926D9" w:rsidRDefault="00FC7A15" w:rsidP="00FC7A15">
      <w:pPr>
        <w:spacing w:after="0"/>
        <w:ind w:firstLine="708"/>
        <w:jc w:val="both"/>
        <w:rPr>
          <w:rFonts w:ascii="Times New Roman" w:hAnsi="Times New Roman" w:cs="Times New Roman"/>
          <w:sz w:val="24"/>
          <w:szCs w:val="24"/>
        </w:rPr>
      </w:pPr>
    </w:p>
    <w:tbl>
      <w:tblPr>
        <w:tblW w:w="11490" w:type="dxa"/>
        <w:jc w:val="center"/>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10"/>
        <w:gridCol w:w="710"/>
        <w:gridCol w:w="568"/>
        <w:gridCol w:w="710"/>
        <w:gridCol w:w="567"/>
        <w:gridCol w:w="567"/>
        <w:gridCol w:w="567"/>
        <w:gridCol w:w="709"/>
        <w:gridCol w:w="567"/>
        <w:gridCol w:w="567"/>
        <w:gridCol w:w="708"/>
        <w:gridCol w:w="567"/>
        <w:gridCol w:w="709"/>
        <w:gridCol w:w="567"/>
        <w:gridCol w:w="709"/>
        <w:gridCol w:w="656"/>
        <w:gridCol w:w="339"/>
      </w:tblGrid>
      <w:tr w:rsidR="00FC7A15" w:rsidRPr="00E926D9" w:rsidTr="00FC7A15">
        <w:trPr>
          <w:trHeight w:val="326"/>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Класс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По списку</w:t>
            </w:r>
          </w:p>
        </w:tc>
        <w:tc>
          <w:tcPr>
            <w:tcW w:w="709" w:type="dxa"/>
            <w:vMerge w:val="restart"/>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 xml:space="preserve">Писали </w:t>
            </w:r>
            <w:proofErr w:type="spellStart"/>
            <w:r w:rsidRPr="00E926D9">
              <w:rPr>
                <w:rFonts w:ascii="Times New Roman" w:hAnsi="Times New Roman" w:cs="Times New Roman"/>
                <w:sz w:val="24"/>
                <w:szCs w:val="24"/>
              </w:rPr>
              <w:t>рабо</w:t>
            </w:r>
            <w:proofErr w:type="spellEnd"/>
          </w:p>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ту</w:t>
            </w:r>
          </w:p>
        </w:tc>
        <w:tc>
          <w:tcPr>
            <w:tcW w:w="4820" w:type="dxa"/>
            <w:gridSpan w:val="8"/>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Получили на экзамене</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 xml:space="preserve">Средняя </w:t>
            </w:r>
          </w:p>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оценка</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proofErr w:type="gramStart"/>
            <w:r w:rsidRPr="00E926D9">
              <w:rPr>
                <w:rFonts w:ascii="Times New Roman" w:hAnsi="Times New Roman" w:cs="Times New Roman"/>
                <w:sz w:val="24"/>
                <w:szCs w:val="24"/>
              </w:rPr>
              <w:t>КЗ</w:t>
            </w:r>
            <w:proofErr w:type="gramEnd"/>
          </w:p>
        </w:tc>
        <w:tc>
          <w:tcPr>
            <w:tcW w:w="1365" w:type="dxa"/>
            <w:gridSpan w:val="2"/>
            <w:vMerge w:val="restart"/>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СОК</w:t>
            </w:r>
          </w:p>
        </w:tc>
        <w:tc>
          <w:tcPr>
            <w:tcW w:w="339" w:type="dxa"/>
            <w:vMerge w:val="restart"/>
            <w:tcBorders>
              <w:top w:val="nil"/>
              <w:left w:val="single" w:sz="4" w:space="0" w:color="auto"/>
              <w:bottom w:val="nil"/>
              <w:right w:val="single" w:sz="4" w:space="0" w:color="auto"/>
            </w:tcBorders>
          </w:tcPr>
          <w:p w:rsidR="00FC7A15" w:rsidRPr="00E926D9" w:rsidRDefault="00FC7A15" w:rsidP="00FC7A15">
            <w:pPr>
              <w:spacing w:after="0" w:line="240" w:lineRule="auto"/>
              <w:jc w:val="center"/>
              <w:rPr>
                <w:rFonts w:ascii="Times New Roman" w:hAnsi="Times New Roman" w:cs="Times New Roman"/>
                <w:sz w:val="24"/>
                <w:szCs w:val="24"/>
              </w:rPr>
            </w:pPr>
          </w:p>
        </w:tc>
      </w:tr>
      <w:tr w:rsidR="00FC7A15" w:rsidRPr="00E926D9" w:rsidTr="00FC7A15">
        <w:trPr>
          <w:trHeight w:val="231"/>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w:t>
            </w: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c>
          <w:tcPr>
            <w:tcW w:w="2021" w:type="dxa"/>
            <w:gridSpan w:val="2"/>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c>
          <w:tcPr>
            <w:tcW w:w="339" w:type="dxa"/>
            <w:vMerge/>
            <w:tcBorders>
              <w:top w:val="nil"/>
              <w:left w:val="single" w:sz="4" w:space="0" w:color="auto"/>
              <w:bottom w:val="nil"/>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r>
      <w:tr w:rsidR="00FC7A15" w:rsidRPr="00E926D9" w:rsidTr="00FC7A15">
        <w:trPr>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чел</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чел</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экзамен</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экзамен</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экзамен</w:t>
            </w:r>
          </w:p>
        </w:tc>
        <w:tc>
          <w:tcPr>
            <w:tcW w:w="65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год</w:t>
            </w:r>
          </w:p>
        </w:tc>
        <w:tc>
          <w:tcPr>
            <w:tcW w:w="339" w:type="dxa"/>
            <w:vMerge/>
            <w:tcBorders>
              <w:top w:val="nil"/>
              <w:left w:val="single" w:sz="4" w:space="0" w:color="auto"/>
              <w:bottom w:val="nil"/>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r>
      <w:tr w:rsidR="00FC7A15" w:rsidRPr="00E926D9" w:rsidTr="00FC7A15">
        <w:trPr>
          <w:jc w:val="center"/>
        </w:trPr>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9 «а»</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17,3</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79,3</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20,7</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43</w:t>
            </w:r>
          </w:p>
        </w:tc>
        <w:tc>
          <w:tcPr>
            <w:tcW w:w="65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53,5</w:t>
            </w:r>
          </w:p>
        </w:tc>
        <w:tc>
          <w:tcPr>
            <w:tcW w:w="339" w:type="dxa"/>
            <w:vMerge/>
            <w:tcBorders>
              <w:top w:val="nil"/>
              <w:left w:val="single" w:sz="4" w:space="0" w:color="auto"/>
              <w:bottom w:val="nil"/>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r>
      <w:tr w:rsidR="00FC7A15" w:rsidRPr="00E926D9" w:rsidTr="00FC7A15">
        <w:trPr>
          <w:jc w:val="center"/>
        </w:trPr>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9 «б»</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92</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38</w:t>
            </w:r>
          </w:p>
        </w:tc>
        <w:tc>
          <w:tcPr>
            <w:tcW w:w="65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45</w:t>
            </w:r>
          </w:p>
        </w:tc>
        <w:tc>
          <w:tcPr>
            <w:tcW w:w="339" w:type="dxa"/>
            <w:vMerge/>
            <w:tcBorders>
              <w:top w:val="nil"/>
              <w:left w:val="single" w:sz="4" w:space="0" w:color="auto"/>
              <w:bottom w:val="nil"/>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r>
      <w:tr w:rsidR="00FC7A15" w:rsidRPr="00E926D9" w:rsidTr="00FC7A15">
        <w:trPr>
          <w:jc w:val="center"/>
        </w:trPr>
        <w:tc>
          <w:tcPr>
            <w:tcW w:w="992" w:type="dxa"/>
            <w:tcBorders>
              <w:top w:val="nil"/>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9 «в»</w:t>
            </w:r>
          </w:p>
        </w:tc>
        <w:tc>
          <w:tcPr>
            <w:tcW w:w="709" w:type="dxa"/>
            <w:tcBorders>
              <w:top w:val="nil"/>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29</w:t>
            </w:r>
          </w:p>
        </w:tc>
        <w:tc>
          <w:tcPr>
            <w:tcW w:w="709" w:type="dxa"/>
            <w:tcBorders>
              <w:top w:val="nil"/>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29</w:t>
            </w:r>
          </w:p>
        </w:tc>
        <w:tc>
          <w:tcPr>
            <w:tcW w:w="567" w:type="dxa"/>
            <w:tcBorders>
              <w:top w:val="nil"/>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w:t>
            </w:r>
          </w:p>
        </w:tc>
        <w:tc>
          <w:tcPr>
            <w:tcW w:w="709" w:type="dxa"/>
            <w:tcBorders>
              <w:top w:val="nil"/>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14</w:t>
            </w:r>
          </w:p>
        </w:tc>
        <w:tc>
          <w:tcPr>
            <w:tcW w:w="567" w:type="dxa"/>
            <w:tcBorders>
              <w:top w:val="nil"/>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9</w:t>
            </w:r>
          </w:p>
        </w:tc>
        <w:tc>
          <w:tcPr>
            <w:tcW w:w="567" w:type="dxa"/>
            <w:tcBorders>
              <w:top w:val="nil"/>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31</w:t>
            </w:r>
          </w:p>
        </w:tc>
        <w:tc>
          <w:tcPr>
            <w:tcW w:w="567" w:type="dxa"/>
            <w:tcBorders>
              <w:top w:val="nil"/>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16</w:t>
            </w:r>
          </w:p>
        </w:tc>
        <w:tc>
          <w:tcPr>
            <w:tcW w:w="709" w:type="dxa"/>
            <w:tcBorders>
              <w:top w:val="nil"/>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55</w:t>
            </w:r>
          </w:p>
        </w:tc>
        <w:tc>
          <w:tcPr>
            <w:tcW w:w="567" w:type="dxa"/>
            <w:tcBorders>
              <w:top w:val="nil"/>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567" w:type="dxa"/>
            <w:tcBorders>
              <w:top w:val="nil"/>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708" w:type="dxa"/>
            <w:tcBorders>
              <w:top w:val="nil"/>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3,6</w:t>
            </w:r>
          </w:p>
        </w:tc>
        <w:tc>
          <w:tcPr>
            <w:tcW w:w="567" w:type="dxa"/>
            <w:tcBorders>
              <w:top w:val="nil"/>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4,0</w:t>
            </w:r>
          </w:p>
        </w:tc>
        <w:tc>
          <w:tcPr>
            <w:tcW w:w="709" w:type="dxa"/>
            <w:tcBorders>
              <w:top w:val="nil"/>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45</w:t>
            </w:r>
          </w:p>
        </w:tc>
        <w:tc>
          <w:tcPr>
            <w:tcW w:w="567" w:type="dxa"/>
            <w:tcBorders>
              <w:top w:val="nil"/>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79</w:t>
            </w:r>
          </w:p>
        </w:tc>
        <w:tc>
          <w:tcPr>
            <w:tcW w:w="709" w:type="dxa"/>
            <w:tcBorders>
              <w:top w:val="nil"/>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53,5</w:t>
            </w:r>
          </w:p>
        </w:tc>
        <w:tc>
          <w:tcPr>
            <w:tcW w:w="656" w:type="dxa"/>
            <w:tcBorders>
              <w:top w:val="nil"/>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64,4</w:t>
            </w:r>
          </w:p>
        </w:tc>
        <w:tc>
          <w:tcPr>
            <w:tcW w:w="339" w:type="dxa"/>
            <w:vMerge/>
            <w:tcBorders>
              <w:top w:val="nil"/>
              <w:left w:val="single" w:sz="4" w:space="0" w:color="auto"/>
              <w:bottom w:val="nil"/>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r>
      <w:tr w:rsidR="00FC7A15" w:rsidRPr="00E926D9" w:rsidTr="00FC7A15">
        <w:trPr>
          <w:jc w:val="center"/>
        </w:trPr>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9 «г»</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4,2</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8,3</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87,5</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12,5</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41</w:t>
            </w:r>
          </w:p>
        </w:tc>
        <w:tc>
          <w:tcPr>
            <w:tcW w:w="65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44,5</w:t>
            </w:r>
          </w:p>
        </w:tc>
        <w:tc>
          <w:tcPr>
            <w:tcW w:w="339" w:type="dxa"/>
            <w:vMerge/>
            <w:tcBorders>
              <w:top w:val="nil"/>
              <w:left w:val="single" w:sz="4" w:space="0" w:color="auto"/>
              <w:bottom w:val="nil"/>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r>
      <w:tr w:rsidR="00FC7A15" w:rsidRPr="00E926D9" w:rsidTr="00FC7A15">
        <w:trPr>
          <w:jc w:val="center"/>
        </w:trPr>
        <w:tc>
          <w:tcPr>
            <w:tcW w:w="99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b/>
                <w:sz w:val="24"/>
                <w:szCs w:val="24"/>
              </w:rPr>
            </w:pPr>
            <w:r w:rsidRPr="00E926D9">
              <w:rPr>
                <w:rFonts w:ascii="Times New Roman" w:hAnsi="Times New Roman" w:cs="Times New Roman"/>
                <w:b/>
                <w:sz w:val="24"/>
                <w:szCs w:val="24"/>
              </w:rPr>
              <w:lastRenderedPageBreak/>
              <w:t>Итого</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107</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107</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b/>
                <w:sz w:val="24"/>
                <w:szCs w:val="24"/>
              </w:rPr>
            </w:pPr>
            <w:r w:rsidRPr="00E926D9">
              <w:rPr>
                <w:rFonts w:ascii="Times New Roman" w:hAnsi="Times New Roman" w:cs="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5,6</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b/>
                <w:sz w:val="24"/>
                <w:szCs w:val="24"/>
              </w:rPr>
            </w:pPr>
            <w:r w:rsidRPr="00E926D9">
              <w:rPr>
                <w:rFonts w:ascii="Times New Roman" w:hAnsi="Times New Roman" w:cs="Times New Roman"/>
                <w:b/>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16,8</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b/>
                <w:sz w:val="24"/>
                <w:szCs w:val="24"/>
              </w:rPr>
            </w:pPr>
            <w:r w:rsidRPr="00E926D9">
              <w:rPr>
                <w:rFonts w:ascii="Times New Roman" w:hAnsi="Times New Roman" w:cs="Times New Roman"/>
                <w:b/>
                <w:sz w:val="24"/>
                <w:szCs w:val="24"/>
              </w:rPr>
              <w:t>83</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b/>
                <w:sz w:val="24"/>
                <w:szCs w:val="24"/>
              </w:rPr>
            </w:pPr>
            <w:r w:rsidRPr="00E926D9">
              <w:rPr>
                <w:rFonts w:ascii="Times New Roman" w:hAnsi="Times New Roman" w:cs="Times New Roman"/>
                <w:b/>
                <w:sz w:val="24"/>
                <w:szCs w:val="24"/>
              </w:rPr>
              <w:t xml:space="preserve"> 3,3</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b/>
                <w:sz w:val="24"/>
                <w:szCs w:val="24"/>
              </w:rPr>
            </w:pPr>
            <w:r w:rsidRPr="00E926D9">
              <w:rPr>
                <w:rFonts w:ascii="Times New Roman" w:hAnsi="Times New Roman" w:cs="Times New Roman"/>
                <w:b/>
                <w:sz w:val="24"/>
                <w:szCs w:val="24"/>
              </w:rPr>
              <w:t>22,4</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45,3</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b/>
                <w:sz w:val="24"/>
                <w:szCs w:val="24"/>
              </w:rPr>
            </w:pPr>
            <w:r w:rsidRPr="00E926D9">
              <w:rPr>
                <w:rFonts w:ascii="Times New Roman" w:hAnsi="Times New Roman" w:cs="Times New Roman"/>
                <w:b/>
                <w:sz w:val="24"/>
                <w:szCs w:val="24"/>
              </w:rPr>
              <w:t>44,3</w:t>
            </w:r>
          </w:p>
        </w:tc>
        <w:tc>
          <w:tcPr>
            <w:tcW w:w="65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51,9</w:t>
            </w:r>
          </w:p>
        </w:tc>
        <w:tc>
          <w:tcPr>
            <w:tcW w:w="339" w:type="dxa"/>
            <w:vMerge/>
            <w:tcBorders>
              <w:top w:val="nil"/>
              <w:left w:val="single" w:sz="4" w:space="0" w:color="auto"/>
              <w:bottom w:val="nil"/>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r>
    </w:tbl>
    <w:p w:rsidR="00FC7A15" w:rsidRPr="00E926D9" w:rsidRDefault="00FC7A15" w:rsidP="00FC7A15">
      <w:pPr>
        <w:spacing w:after="0"/>
        <w:ind w:firstLine="708"/>
        <w:jc w:val="both"/>
        <w:rPr>
          <w:rFonts w:ascii="Times New Roman" w:hAnsi="Times New Roman" w:cs="Times New Roman"/>
          <w:sz w:val="24"/>
          <w:szCs w:val="24"/>
        </w:rPr>
      </w:pPr>
    </w:p>
    <w:tbl>
      <w:tblPr>
        <w:tblW w:w="11490" w:type="dxa"/>
        <w:jc w:val="center"/>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0"/>
      </w:tblGrid>
      <w:tr w:rsidR="00FC7A15" w:rsidRPr="00E926D9" w:rsidTr="00FC7A15">
        <w:trPr>
          <w:trHeight w:val="415"/>
          <w:jc w:val="center"/>
        </w:trPr>
        <w:tc>
          <w:tcPr>
            <w:tcW w:w="11485" w:type="dxa"/>
            <w:tcBorders>
              <w:top w:val="nil"/>
              <w:left w:val="nil"/>
              <w:bottom w:val="nil"/>
              <w:right w:val="nil"/>
            </w:tcBorders>
          </w:tcPr>
          <w:p w:rsidR="00FC7A15" w:rsidRPr="00E926D9" w:rsidRDefault="00FC7A15" w:rsidP="00FC7A15">
            <w:pPr>
              <w:spacing w:after="0" w:line="240" w:lineRule="auto"/>
              <w:jc w:val="center"/>
              <w:rPr>
                <w:rFonts w:ascii="Times New Roman" w:hAnsi="Times New Roman" w:cs="Times New Roman"/>
                <w:b/>
                <w:sz w:val="24"/>
                <w:szCs w:val="24"/>
              </w:rPr>
            </w:pPr>
          </w:p>
          <w:p w:rsidR="00FC7A15" w:rsidRPr="00E926D9" w:rsidRDefault="00FC7A15" w:rsidP="00FC7A15">
            <w:pPr>
              <w:spacing w:after="0" w:line="240" w:lineRule="auto"/>
              <w:jc w:val="center"/>
              <w:rPr>
                <w:rFonts w:ascii="Times New Roman" w:hAnsi="Times New Roman" w:cs="Times New Roman"/>
                <w:b/>
                <w:sz w:val="24"/>
                <w:szCs w:val="24"/>
              </w:rPr>
            </w:pPr>
            <w:r w:rsidRPr="00E926D9">
              <w:rPr>
                <w:rFonts w:ascii="Times New Roman" w:hAnsi="Times New Roman" w:cs="Times New Roman"/>
                <w:b/>
                <w:sz w:val="24"/>
                <w:szCs w:val="24"/>
              </w:rPr>
              <w:t>Соотнесение оценок экзамена и годовых  оценок</w:t>
            </w:r>
          </w:p>
          <w:p w:rsidR="00FC7A15" w:rsidRPr="00E926D9" w:rsidRDefault="00FC7A15" w:rsidP="00FC7A15">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58"/>
              <w:gridCol w:w="2268"/>
              <w:gridCol w:w="2183"/>
              <w:gridCol w:w="2268"/>
            </w:tblGrid>
            <w:tr w:rsidR="00FC7A15" w:rsidRPr="00E926D9" w:rsidTr="00FC7A15">
              <w:tc>
                <w:tcPr>
                  <w:tcW w:w="311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Класс</w:t>
                  </w:r>
                </w:p>
              </w:tc>
              <w:tc>
                <w:tcPr>
                  <w:tcW w:w="115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Кол-во</w:t>
                  </w:r>
                </w:p>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уч-ся</w:t>
                  </w:r>
                </w:p>
              </w:tc>
              <w:tc>
                <w:tcPr>
                  <w:tcW w:w="226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Кол-во уч-ся, подтвердивших годовой балл</w:t>
                  </w:r>
                </w:p>
              </w:tc>
              <w:tc>
                <w:tcPr>
                  <w:tcW w:w="218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Кол-во уч-ся, повысивших годовой балл</w:t>
                  </w:r>
                </w:p>
              </w:tc>
              <w:tc>
                <w:tcPr>
                  <w:tcW w:w="226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Кол-во уч-ся, понизивших годовой балл</w:t>
                  </w:r>
                </w:p>
              </w:tc>
            </w:tr>
            <w:tr w:rsidR="00FC7A15" w:rsidRPr="00E926D9" w:rsidTr="00FC7A15">
              <w:tc>
                <w:tcPr>
                  <w:tcW w:w="311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9 «а»</w:t>
                  </w:r>
                </w:p>
                <w:p w:rsidR="00FC7A15" w:rsidRPr="00E926D9" w:rsidRDefault="00FC7A15" w:rsidP="00FC7A15">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учитель Бубнова  А.В.</w:t>
                  </w:r>
                </w:p>
              </w:tc>
              <w:tc>
                <w:tcPr>
                  <w:tcW w:w="115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29</w:t>
                  </w:r>
                </w:p>
              </w:tc>
              <w:tc>
                <w:tcPr>
                  <w:tcW w:w="226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19</w:t>
                  </w:r>
                </w:p>
              </w:tc>
              <w:tc>
                <w:tcPr>
                  <w:tcW w:w="218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10 (34,5 %)</w:t>
                  </w:r>
                </w:p>
              </w:tc>
            </w:tr>
            <w:tr w:rsidR="00FC7A15" w:rsidRPr="00E926D9" w:rsidTr="00FC7A15">
              <w:tc>
                <w:tcPr>
                  <w:tcW w:w="311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9 «б»</w:t>
                  </w:r>
                </w:p>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учитель Бубн</w:t>
                  </w:r>
                  <w:r w:rsidRPr="00E926D9">
                    <w:rPr>
                      <w:rFonts w:ascii="Times New Roman" w:hAnsi="Times New Roman" w:cs="Times New Roman"/>
                      <w:sz w:val="24"/>
                      <w:szCs w:val="24"/>
                    </w:rPr>
                    <w:cr/>
                    <w:t>ва  А.В.</w:t>
                  </w:r>
                </w:p>
              </w:tc>
              <w:tc>
                <w:tcPr>
                  <w:tcW w:w="115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25</w:t>
                  </w:r>
                </w:p>
              </w:tc>
              <w:tc>
                <w:tcPr>
                  <w:tcW w:w="226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19</w:t>
                  </w:r>
                </w:p>
              </w:tc>
              <w:tc>
                <w:tcPr>
                  <w:tcW w:w="218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6 (24 %)</w:t>
                  </w:r>
                </w:p>
              </w:tc>
            </w:tr>
            <w:tr w:rsidR="00FC7A15" w:rsidRPr="00E926D9" w:rsidTr="00FC7A15">
              <w:tc>
                <w:tcPr>
                  <w:tcW w:w="311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9 «в»</w:t>
                  </w:r>
                </w:p>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учитель Палто  А.В.</w:t>
                  </w:r>
                </w:p>
              </w:tc>
              <w:tc>
                <w:tcPr>
                  <w:tcW w:w="115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29</w:t>
                  </w:r>
                </w:p>
              </w:tc>
              <w:tc>
                <w:tcPr>
                  <w:tcW w:w="226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20</w:t>
                  </w:r>
                </w:p>
              </w:tc>
              <w:tc>
                <w:tcPr>
                  <w:tcW w:w="218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xml:space="preserve">             0</w:t>
                  </w:r>
                </w:p>
              </w:tc>
              <w:tc>
                <w:tcPr>
                  <w:tcW w:w="226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9 (31 %)</w:t>
                  </w:r>
                </w:p>
              </w:tc>
            </w:tr>
            <w:tr w:rsidR="00FC7A15" w:rsidRPr="00E926D9" w:rsidTr="00FC7A15">
              <w:tc>
                <w:tcPr>
                  <w:tcW w:w="311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9 «г»</w:t>
                  </w:r>
                </w:p>
                <w:p w:rsidR="00FC7A15" w:rsidRPr="00E926D9" w:rsidRDefault="00FC7A15" w:rsidP="00FC7A15">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учитель Палто   А.В.</w:t>
                  </w:r>
                </w:p>
              </w:tc>
              <w:tc>
                <w:tcPr>
                  <w:tcW w:w="115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17</w:t>
                  </w:r>
                </w:p>
              </w:tc>
              <w:tc>
                <w:tcPr>
                  <w:tcW w:w="218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5 (21 %)</w:t>
                  </w:r>
                </w:p>
              </w:tc>
            </w:tr>
            <w:tr w:rsidR="00FC7A15" w:rsidRPr="00E926D9" w:rsidTr="00FC7A15">
              <w:tc>
                <w:tcPr>
                  <w:tcW w:w="311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b/>
                      <w:sz w:val="24"/>
                      <w:szCs w:val="24"/>
                    </w:rPr>
                  </w:pPr>
                  <w:r w:rsidRPr="00E926D9">
                    <w:rPr>
                      <w:rFonts w:ascii="Times New Roman" w:hAnsi="Times New Roman" w:cs="Times New Roman"/>
                      <w:b/>
                      <w:sz w:val="24"/>
                      <w:szCs w:val="24"/>
                    </w:rPr>
                    <w:t>Итого</w:t>
                  </w:r>
                </w:p>
              </w:tc>
              <w:tc>
                <w:tcPr>
                  <w:tcW w:w="115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b/>
                      <w:sz w:val="24"/>
                      <w:szCs w:val="24"/>
                    </w:rPr>
                  </w:pPr>
                  <w:r w:rsidRPr="00E926D9">
                    <w:rPr>
                      <w:rFonts w:ascii="Times New Roman" w:hAnsi="Times New Roman" w:cs="Times New Roman"/>
                      <w:b/>
                      <w:sz w:val="24"/>
                      <w:szCs w:val="24"/>
                    </w:rPr>
                    <w:t>107</w:t>
                  </w:r>
                </w:p>
              </w:tc>
              <w:tc>
                <w:tcPr>
                  <w:tcW w:w="226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b/>
                      <w:sz w:val="24"/>
                      <w:szCs w:val="24"/>
                    </w:rPr>
                  </w:pPr>
                  <w:r w:rsidRPr="00E926D9">
                    <w:rPr>
                      <w:rFonts w:ascii="Times New Roman" w:hAnsi="Times New Roman" w:cs="Times New Roman"/>
                      <w:b/>
                      <w:sz w:val="24"/>
                      <w:szCs w:val="24"/>
                    </w:rPr>
                    <w:t xml:space="preserve">             75 / 70 %</w:t>
                  </w:r>
                </w:p>
              </w:tc>
              <w:tc>
                <w:tcPr>
                  <w:tcW w:w="218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b/>
                      <w:sz w:val="24"/>
                      <w:szCs w:val="24"/>
                    </w:rPr>
                  </w:pPr>
                  <w:r w:rsidRPr="00E926D9">
                    <w:rPr>
                      <w:rFonts w:ascii="Times New Roman" w:hAnsi="Times New Roman" w:cs="Times New Roman"/>
                      <w:b/>
                      <w:sz w:val="24"/>
                      <w:szCs w:val="24"/>
                    </w:rPr>
                    <w:t>2 / 2 %</w:t>
                  </w:r>
                </w:p>
              </w:tc>
              <w:tc>
                <w:tcPr>
                  <w:tcW w:w="226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b/>
                      <w:sz w:val="24"/>
                      <w:szCs w:val="24"/>
                    </w:rPr>
                  </w:pPr>
                  <w:r w:rsidRPr="00E926D9">
                    <w:rPr>
                      <w:rFonts w:ascii="Times New Roman" w:hAnsi="Times New Roman" w:cs="Times New Roman"/>
                      <w:b/>
                      <w:sz w:val="24"/>
                      <w:szCs w:val="24"/>
                    </w:rPr>
                    <w:t>30 / 28 %</w:t>
                  </w:r>
                </w:p>
              </w:tc>
            </w:tr>
          </w:tbl>
          <w:p w:rsidR="00FC7A15" w:rsidRPr="00E926D9" w:rsidRDefault="00FC7A15" w:rsidP="00FC7A15">
            <w:pPr>
              <w:spacing w:after="0" w:line="240" w:lineRule="auto"/>
              <w:rPr>
                <w:rFonts w:ascii="Times New Roman" w:hAnsi="Times New Roman" w:cs="Times New Roman"/>
                <w:sz w:val="24"/>
                <w:szCs w:val="24"/>
              </w:rPr>
            </w:pPr>
          </w:p>
        </w:tc>
      </w:tr>
    </w:tbl>
    <w:p w:rsidR="00FC7A15" w:rsidRPr="00E926D9" w:rsidRDefault="00FC7A15" w:rsidP="00FC7A15">
      <w:pPr>
        <w:spacing w:after="0"/>
        <w:jc w:val="both"/>
        <w:rPr>
          <w:rFonts w:ascii="Times New Roman" w:hAnsi="Times New Roman" w:cs="Times New Roman"/>
          <w:sz w:val="24"/>
          <w:szCs w:val="24"/>
        </w:rPr>
      </w:pPr>
    </w:p>
    <w:p w:rsidR="00FC7A15" w:rsidRPr="00E926D9" w:rsidRDefault="00FC7A15" w:rsidP="00FC7A15">
      <w:pPr>
        <w:spacing w:after="0"/>
        <w:jc w:val="both"/>
        <w:rPr>
          <w:rFonts w:ascii="Times New Roman" w:hAnsi="Times New Roman" w:cs="Times New Roman"/>
          <w:sz w:val="24"/>
          <w:szCs w:val="24"/>
        </w:rPr>
      </w:pPr>
      <w:r w:rsidRPr="00E926D9">
        <w:rPr>
          <w:rFonts w:ascii="Times New Roman" w:hAnsi="Times New Roman" w:cs="Times New Roman"/>
          <w:sz w:val="24"/>
          <w:szCs w:val="24"/>
        </w:rPr>
        <w:t xml:space="preserve">     Таким образом, средняя оценка за экзамен  по математике в этом учебном году – 3,3 (в прошлом  учебном году  она  была 4,0). Качество знаний – 22,4 %, это ниже прошлогоднего на 55,6 %  (</w:t>
      </w:r>
      <w:proofErr w:type="gramStart"/>
      <w:r w:rsidRPr="00E926D9">
        <w:rPr>
          <w:rFonts w:ascii="Times New Roman" w:hAnsi="Times New Roman" w:cs="Times New Roman"/>
          <w:sz w:val="24"/>
          <w:szCs w:val="24"/>
        </w:rPr>
        <w:t>КЗ</w:t>
      </w:r>
      <w:proofErr w:type="gramEnd"/>
      <w:r w:rsidRPr="00E926D9">
        <w:rPr>
          <w:rFonts w:ascii="Times New Roman" w:hAnsi="Times New Roman" w:cs="Times New Roman"/>
          <w:sz w:val="24"/>
          <w:szCs w:val="24"/>
        </w:rPr>
        <w:t xml:space="preserve"> прошлого года - 78 %)!</w:t>
      </w:r>
    </w:p>
    <w:p w:rsidR="00FC7A15" w:rsidRPr="00E926D9" w:rsidRDefault="00FC7A15" w:rsidP="00FC7A15">
      <w:pPr>
        <w:spacing w:after="0"/>
        <w:jc w:val="both"/>
        <w:rPr>
          <w:rFonts w:ascii="Times New Roman" w:hAnsi="Times New Roman" w:cs="Times New Roman"/>
          <w:sz w:val="24"/>
          <w:szCs w:val="24"/>
        </w:rPr>
      </w:pPr>
      <w:r w:rsidRPr="00E926D9">
        <w:rPr>
          <w:rFonts w:ascii="Times New Roman" w:hAnsi="Times New Roman" w:cs="Times New Roman"/>
          <w:sz w:val="24"/>
          <w:szCs w:val="24"/>
        </w:rPr>
        <w:t xml:space="preserve">      Не перестаёт удивлять тот факт, что только третья часть учащихся 9-х классов приступает к выполнению второй части работы (часть</w:t>
      </w:r>
      <w:proofErr w:type="gramStart"/>
      <w:r w:rsidRPr="00E926D9">
        <w:rPr>
          <w:rFonts w:ascii="Times New Roman" w:hAnsi="Times New Roman" w:cs="Times New Roman"/>
          <w:sz w:val="24"/>
          <w:szCs w:val="24"/>
        </w:rPr>
        <w:t xml:space="preserve"> С</w:t>
      </w:r>
      <w:proofErr w:type="gramEnd"/>
      <w:r w:rsidRPr="00E926D9">
        <w:rPr>
          <w:rFonts w:ascii="Times New Roman" w:hAnsi="Times New Roman" w:cs="Times New Roman"/>
          <w:sz w:val="24"/>
          <w:szCs w:val="24"/>
        </w:rPr>
        <w:t>, требующая подробного решения)! На наш взгляд, причина в том, что  недостаточно отработан навык решения задач по данным вопросам,  а также имеет место  психологический страх перед решением задач.</w:t>
      </w:r>
    </w:p>
    <w:p w:rsidR="00FC7A15" w:rsidRPr="00E926D9" w:rsidRDefault="00FC7A15" w:rsidP="00FC7A15">
      <w:pPr>
        <w:spacing w:after="0"/>
        <w:jc w:val="both"/>
        <w:rPr>
          <w:rFonts w:ascii="Times New Roman" w:hAnsi="Times New Roman" w:cs="Times New Roman"/>
          <w:sz w:val="24"/>
          <w:szCs w:val="24"/>
        </w:rPr>
      </w:pPr>
      <w:r w:rsidRPr="00E926D9">
        <w:rPr>
          <w:rFonts w:ascii="Times New Roman" w:hAnsi="Times New Roman" w:cs="Times New Roman"/>
          <w:sz w:val="24"/>
          <w:szCs w:val="24"/>
        </w:rPr>
        <w:t xml:space="preserve">     </w:t>
      </w:r>
    </w:p>
    <w:p w:rsidR="00FC7A15" w:rsidRPr="00E926D9" w:rsidRDefault="00FC7A15" w:rsidP="00FC7A15">
      <w:pPr>
        <w:ind w:firstLine="708"/>
        <w:jc w:val="center"/>
        <w:rPr>
          <w:rFonts w:ascii="Times New Roman" w:hAnsi="Times New Roman" w:cs="Times New Roman"/>
          <w:b/>
          <w:sz w:val="24"/>
          <w:szCs w:val="24"/>
        </w:rPr>
      </w:pPr>
      <w:r w:rsidRPr="00E926D9">
        <w:rPr>
          <w:rFonts w:ascii="Times New Roman" w:hAnsi="Times New Roman" w:cs="Times New Roman"/>
          <w:b/>
          <w:sz w:val="24"/>
          <w:szCs w:val="24"/>
        </w:rPr>
        <w:t>Динамика результатов государственной итоговой аттестации по математике за 4  учебных года:</w:t>
      </w:r>
    </w:p>
    <w:tbl>
      <w:tblPr>
        <w:tblW w:w="0" w:type="auto"/>
        <w:jc w:val="center"/>
        <w:tblInd w:w="78" w:type="dxa"/>
        <w:tblLook w:val="04A0" w:firstRow="1" w:lastRow="0" w:firstColumn="1" w:lastColumn="0" w:noHBand="0" w:noVBand="1"/>
      </w:tblPr>
      <w:tblGrid>
        <w:gridCol w:w="1154"/>
        <w:gridCol w:w="216"/>
        <w:gridCol w:w="66"/>
        <w:gridCol w:w="5550"/>
        <w:gridCol w:w="3550"/>
        <w:gridCol w:w="1492"/>
        <w:gridCol w:w="993"/>
        <w:gridCol w:w="170"/>
        <w:gridCol w:w="66"/>
        <w:gridCol w:w="66"/>
        <w:gridCol w:w="66"/>
      </w:tblGrid>
      <w:tr w:rsidR="00FC7A15" w:rsidRPr="00E926D9" w:rsidTr="007756B8">
        <w:trPr>
          <w:gridAfter w:val="2"/>
          <w:wAfter w:w="132" w:type="dxa"/>
          <w:jc w:val="center"/>
        </w:trPr>
        <w:tc>
          <w:tcPr>
            <w:tcW w:w="726"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Учебный год</w:t>
            </w:r>
          </w:p>
          <w:p w:rsidR="00FC7A15" w:rsidRPr="00E926D9" w:rsidRDefault="00FC7A15" w:rsidP="00FC7A15">
            <w:pPr>
              <w:rPr>
                <w:rFonts w:ascii="Times New Roman" w:hAnsi="Times New Roman" w:cs="Times New Roman"/>
                <w:sz w:val="24"/>
                <w:szCs w:val="24"/>
              </w:rPr>
            </w:pPr>
          </w:p>
        </w:tc>
        <w:tc>
          <w:tcPr>
            <w:tcW w:w="3596" w:type="dxa"/>
            <w:gridSpan w:val="3"/>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Средняя отметка</w:t>
            </w:r>
          </w:p>
        </w:tc>
        <w:tc>
          <w:tcPr>
            <w:tcW w:w="155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Качество знаний</w:t>
            </w:r>
          </w:p>
        </w:tc>
        <w:tc>
          <w:tcPr>
            <w:tcW w:w="1251" w:type="dxa"/>
            <w:gridSpan w:val="4"/>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Средний балл</w:t>
            </w:r>
          </w:p>
        </w:tc>
      </w:tr>
      <w:tr w:rsidR="00FC7A15" w:rsidRPr="00E926D9" w:rsidTr="007756B8">
        <w:trPr>
          <w:gridAfter w:val="2"/>
          <w:wAfter w:w="132" w:type="dxa"/>
          <w:jc w:val="center"/>
        </w:trPr>
        <w:tc>
          <w:tcPr>
            <w:tcW w:w="726"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2010-</w:t>
            </w:r>
            <w:r w:rsidRPr="00E926D9">
              <w:rPr>
                <w:rFonts w:ascii="Times New Roman" w:hAnsi="Times New Roman" w:cs="Times New Roman"/>
                <w:sz w:val="24"/>
                <w:szCs w:val="24"/>
              </w:rPr>
              <w:lastRenderedPageBreak/>
              <w:t>2011</w:t>
            </w:r>
          </w:p>
          <w:p w:rsidR="00FC7A15" w:rsidRPr="00E926D9" w:rsidRDefault="00FC7A15" w:rsidP="00FC7A15">
            <w:pPr>
              <w:rPr>
                <w:rFonts w:ascii="Times New Roman" w:hAnsi="Times New Roman" w:cs="Times New Roman"/>
                <w:sz w:val="24"/>
                <w:szCs w:val="24"/>
              </w:rPr>
            </w:pPr>
          </w:p>
        </w:tc>
        <w:tc>
          <w:tcPr>
            <w:tcW w:w="3596" w:type="dxa"/>
            <w:gridSpan w:val="3"/>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lastRenderedPageBreak/>
              <w:t>4 (+0,71)</w:t>
            </w:r>
          </w:p>
        </w:tc>
        <w:tc>
          <w:tcPr>
            <w:tcW w:w="155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68 (+36 %)</w:t>
            </w:r>
          </w:p>
        </w:tc>
        <w:tc>
          <w:tcPr>
            <w:tcW w:w="1251" w:type="dxa"/>
            <w:gridSpan w:val="4"/>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18,1 (+4,9)</w:t>
            </w:r>
          </w:p>
        </w:tc>
      </w:tr>
      <w:tr w:rsidR="00FC7A15" w:rsidRPr="00E926D9" w:rsidTr="007756B8">
        <w:trPr>
          <w:gridAfter w:val="2"/>
          <w:wAfter w:w="132" w:type="dxa"/>
          <w:jc w:val="center"/>
        </w:trPr>
        <w:tc>
          <w:tcPr>
            <w:tcW w:w="726"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lastRenderedPageBreak/>
              <w:t>2011-2012</w:t>
            </w:r>
          </w:p>
          <w:p w:rsidR="00FC7A15" w:rsidRPr="00E926D9" w:rsidRDefault="00FC7A15" w:rsidP="00FC7A15">
            <w:pPr>
              <w:rPr>
                <w:rFonts w:ascii="Times New Roman" w:hAnsi="Times New Roman" w:cs="Times New Roman"/>
                <w:sz w:val="24"/>
                <w:szCs w:val="24"/>
              </w:rPr>
            </w:pPr>
          </w:p>
        </w:tc>
        <w:tc>
          <w:tcPr>
            <w:tcW w:w="3596" w:type="dxa"/>
            <w:gridSpan w:val="3"/>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3,5 (-0,5)</w:t>
            </w:r>
          </w:p>
        </w:tc>
        <w:tc>
          <w:tcPr>
            <w:tcW w:w="155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xml:space="preserve">   39,3 (-28,7%)</w:t>
            </w:r>
          </w:p>
        </w:tc>
        <w:tc>
          <w:tcPr>
            <w:tcW w:w="1251" w:type="dxa"/>
            <w:gridSpan w:val="4"/>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xml:space="preserve">14,9 (-3,2) </w:t>
            </w:r>
          </w:p>
        </w:tc>
      </w:tr>
      <w:tr w:rsidR="00FC7A15" w:rsidRPr="00E926D9" w:rsidTr="007756B8">
        <w:trPr>
          <w:gridAfter w:val="2"/>
          <w:wAfter w:w="132" w:type="dxa"/>
          <w:jc w:val="center"/>
        </w:trPr>
        <w:tc>
          <w:tcPr>
            <w:tcW w:w="72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2012-2013</w:t>
            </w:r>
          </w:p>
        </w:tc>
        <w:tc>
          <w:tcPr>
            <w:tcW w:w="3596" w:type="dxa"/>
            <w:gridSpan w:val="3"/>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4,0 (+0,5)</w:t>
            </w:r>
          </w:p>
        </w:tc>
        <w:tc>
          <w:tcPr>
            <w:tcW w:w="155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78 (+38,7%)</w:t>
            </w:r>
          </w:p>
        </w:tc>
        <w:tc>
          <w:tcPr>
            <w:tcW w:w="1251" w:type="dxa"/>
            <w:gridSpan w:val="4"/>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18,9 (+4)</w:t>
            </w:r>
          </w:p>
          <w:p w:rsidR="00FC7A15" w:rsidRPr="00E926D9" w:rsidRDefault="00FC7A15" w:rsidP="00FC7A15">
            <w:pPr>
              <w:jc w:val="center"/>
              <w:rPr>
                <w:rFonts w:ascii="Times New Roman" w:hAnsi="Times New Roman" w:cs="Times New Roman"/>
                <w:sz w:val="24"/>
                <w:szCs w:val="24"/>
              </w:rPr>
            </w:pPr>
          </w:p>
        </w:tc>
      </w:tr>
      <w:tr w:rsidR="00FC7A15" w:rsidRPr="00E926D9" w:rsidTr="007756B8">
        <w:trPr>
          <w:gridAfter w:val="2"/>
          <w:wAfter w:w="132" w:type="dxa"/>
          <w:jc w:val="center"/>
        </w:trPr>
        <w:tc>
          <w:tcPr>
            <w:tcW w:w="726"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 xml:space="preserve">2013 - 2014 </w:t>
            </w:r>
          </w:p>
        </w:tc>
        <w:tc>
          <w:tcPr>
            <w:tcW w:w="3596" w:type="dxa"/>
            <w:gridSpan w:val="3"/>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3,3 (-0,7)</w:t>
            </w:r>
          </w:p>
        </w:tc>
        <w:tc>
          <w:tcPr>
            <w:tcW w:w="1552"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22,5 (- 55,5%)</w:t>
            </w:r>
          </w:p>
        </w:tc>
        <w:tc>
          <w:tcPr>
            <w:tcW w:w="1251" w:type="dxa"/>
            <w:gridSpan w:val="4"/>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b/>
                <w:sz w:val="24"/>
                <w:szCs w:val="24"/>
              </w:rPr>
            </w:pPr>
            <w:proofErr w:type="gramStart"/>
            <w:r w:rsidRPr="00E926D9">
              <w:rPr>
                <w:rFonts w:ascii="Times New Roman" w:hAnsi="Times New Roman" w:cs="Times New Roman"/>
                <w:b/>
                <w:sz w:val="24"/>
                <w:szCs w:val="24"/>
              </w:rPr>
              <w:t>13,5 (-5,4</w:t>
            </w:r>
            <w:proofErr w:type="gramEnd"/>
          </w:p>
        </w:tc>
      </w:tr>
      <w:tr w:rsidR="00FC7A15" w:rsidRPr="00E926D9" w:rsidTr="007756B8">
        <w:tblPrEx>
          <w:jc w:val="left"/>
          <w:tblCellMar>
            <w:left w:w="30" w:type="dxa"/>
            <w:right w:w="30" w:type="dxa"/>
          </w:tblCellMar>
        </w:tblPrEx>
        <w:trPr>
          <w:gridAfter w:val="1"/>
          <w:wAfter w:w="66" w:type="dxa"/>
          <w:trHeight w:val="305"/>
        </w:trPr>
        <w:tc>
          <w:tcPr>
            <w:tcW w:w="942" w:type="dxa"/>
            <w:gridSpan w:val="2"/>
            <w:vMerge w:val="restart"/>
            <w:vAlign w:val="center"/>
          </w:tcPr>
          <w:p w:rsidR="00FC7A15" w:rsidRPr="00E926D9" w:rsidRDefault="00FC7A15" w:rsidP="00FC7A15">
            <w:pPr>
              <w:rPr>
                <w:rFonts w:ascii="Times New Roman" w:hAnsi="Times New Roman" w:cs="Times New Roman"/>
                <w:sz w:val="24"/>
                <w:szCs w:val="24"/>
              </w:rPr>
            </w:pPr>
          </w:p>
        </w:tc>
        <w:tc>
          <w:tcPr>
            <w:tcW w:w="60" w:type="dxa"/>
            <w:vMerge w:val="restart"/>
            <w:vAlign w:val="center"/>
          </w:tcPr>
          <w:p w:rsidR="00FC7A15" w:rsidRPr="00E926D9" w:rsidRDefault="00FC7A15" w:rsidP="00FC7A15">
            <w:pPr>
              <w:spacing w:after="0" w:line="240" w:lineRule="auto"/>
              <w:rPr>
                <w:rFonts w:ascii="Times New Roman" w:hAnsi="Times New Roman" w:cs="Times New Roman"/>
                <w:sz w:val="24"/>
                <w:szCs w:val="24"/>
              </w:rPr>
            </w:pPr>
          </w:p>
        </w:tc>
        <w:tc>
          <w:tcPr>
            <w:tcW w:w="5892" w:type="dxa"/>
            <w:gridSpan w:val="4"/>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70"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7756B8">
        <w:tblPrEx>
          <w:jc w:val="left"/>
          <w:tblCellMar>
            <w:left w:w="30" w:type="dxa"/>
            <w:right w:w="30" w:type="dxa"/>
          </w:tblCellMar>
        </w:tblPrEx>
        <w:trPr>
          <w:trHeight w:val="305"/>
        </w:trPr>
        <w:tc>
          <w:tcPr>
            <w:tcW w:w="942"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60"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92" w:type="dxa"/>
            <w:gridSpan w:val="4"/>
          </w:tcPr>
          <w:p w:rsidR="00FC7A15" w:rsidRPr="00E926D9" w:rsidRDefault="00FC7A15" w:rsidP="00FC7A15">
            <w:pPr>
              <w:tabs>
                <w:tab w:val="left" w:pos="1052"/>
              </w:tabs>
              <w:spacing w:after="0"/>
              <w:jc w:val="center"/>
              <w:rPr>
                <w:rFonts w:ascii="Times New Roman" w:hAnsi="Times New Roman" w:cs="Times New Roman"/>
                <w:b/>
                <w:sz w:val="24"/>
                <w:szCs w:val="24"/>
              </w:rPr>
            </w:pPr>
            <w:r w:rsidRPr="00E926D9">
              <w:rPr>
                <w:rFonts w:ascii="Times New Roman" w:hAnsi="Times New Roman" w:cs="Times New Roman"/>
                <w:b/>
                <w:sz w:val="24"/>
                <w:szCs w:val="24"/>
              </w:rPr>
              <w:t>Результаты экзамена по русскому языку</w:t>
            </w: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23"/>
              <w:gridCol w:w="980"/>
              <w:gridCol w:w="563"/>
              <w:gridCol w:w="456"/>
              <w:gridCol w:w="563"/>
              <w:gridCol w:w="456"/>
              <w:gridCol w:w="563"/>
              <w:gridCol w:w="456"/>
              <w:gridCol w:w="563"/>
              <w:gridCol w:w="416"/>
              <w:gridCol w:w="1024"/>
              <w:gridCol w:w="557"/>
              <w:gridCol w:w="1024"/>
              <w:gridCol w:w="557"/>
              <w:gridCol w:w="1024"/>
              <w:gridCol w:w="557"/>
            </w:tblGrid>
            <w:tr w:rsidR="00FC7A15" w:rsidRPr="00E926D9" w:rsidTr="00FC7A15">
              <w:trPr>
                <w:trHeight w:val="326"/>
                <w:jc w:val="center"/>
              </w:trPr>
              <w:tc>
                <w:tcPr>
                  <w:tcW w:w="849" w:type="dxa"/>
                  <w:vMerge w:val="restart"/>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класс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По списку</w:t>
                  </w:r>
                </w:p>
              </w:tc>
              <w:tc>
                <w:tcPr>
                  <w:tcW w:w="709" w:type="dxa"/>
                  <w:vMerge w:val="restart"/>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 xml:space="preserve">Писали </w:t>
                  </w:r>
                  <w:proofErr w:type="spellStart"/>
                  <w:r w:rsidRPr="00E926D9">
                    <w:rPr>
                      <w:rFonts w:ascii="Times New Roman" w:hAnsi="Times New Roman" w:cs="Times New Roman"/>
                      <w:sz w:val="24"/>
                      <w:szCs w:val="24"/>
                    </w:rPr>
                    <w:t>рабо</w:t>
                  </w:r>
                  <w:proofErr w:type="spellEnd"/>
                </w:p>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ту</w:t>
                  </w:r>
                </w:p>
              </w:tc>
              <w:tc>
                <w:tcPr>
                  <w:tcW w:w="4677" w:type="dxa"/>
                  <w:gridSpan w:val="8"/>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Получили на экзамене</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 xml:space="preserve">Средняя </w:t>
                  </w:r>
                </w:p>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оценка</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proofErr w:type="gramStart"/>
                  <w:r w:rsidRPr="00E926D9">
                    <w:rPr>
                      <w:rFonts w:ascii="Times New Roman" w:hAnsi="Times New Roman" w:cs="Times New Roman"/>
                      <w:sz w:val="24"/>
                      <w:szCs w:val="24"/>
                    </w:rPr>
                    <w:t>КЗ</w:t>
                  </w:r>
                  <w:proofErr w:type="gramEnd"/>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СОК</w:t>
                  </w:r>
                </w:p>
              </w:tc>
            </w:tr>
            <w:tr w:rsidR="00FC7A15" w:rsidRPr="00E926D9" w:rsidTr="00FC7A15">
              <w:trPr>
                <w:trHeight w:val="231"/>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c>
                <w:tcPr>
                  <w:tcW w:w="1136" w:type="dxa"/>
                  <w:gridSpan w:val="2"/>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«5»</w:t>
                  </w:r>
                </w:p>
              </w:tc>
              <w:tc>
                <w:tcPr>
                  <w:tcW w:w="1275" w:type="dxa"/>
                  <w:gridSpan w:val="2"/>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w:t>
                  </w:r>
                </w:p>
              </w:tc>
              <w:tc>
                <w:tcPr>
                  <w:tcW w:w="990" w:type="dxa"/>
                  <w:gridSpan w:val="2"/>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r>
            <w:tr w:rsidR="00FC7A15" w:rsidRPr="00E926D9" w:rsidTr="00FC7A15">
              <w:trPr>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7A15" w:rsidRPr="00E926D9" w:rsidRDefault="00FC7A15" w:rsidP="00FC7A15">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чел</w:t>
                  </w:r>
                </w:p>
              </w:tc>
              <w:tc>
                <w:tcPr>
                  <w:tcW w:w="56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чел</w:t>
                  </w:r>
                </w:p>
              </w:tc>
              <w:tc>
                <w:tcPr>
                  <w:tcW w:w="70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56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чел</w:t>
                  </w:r>
                </w:p>
              </w:tc>
              <w:tc>
                <w:tcPr>
                  <w:tcW w:w="71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чел</w:t>
                  </w:r>
                </w:p>
              </w:tc>
              <w:tc>
                <w:tcPr>
                  <w:tcW w:w="42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экзамен</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экзамен</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год</w:t>
                  </w:r>
                </w:p>
              </w:tc>
              <w:tc>
                <w:tcPr>
                  <w:tcW w:w="70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экзамен</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год</w:t>
                  </w:r>
                </w:p>
              </w:tc>
            </w:tr>
            <w:tr w:rsidR="00FC7A15" w:rsidRPr="00E926D9" w:rsidTr="00FC7A15">
              <w:trPr>
                <w:jc w:val="center"/>
              </w:trPr>
              <w:tc>
                <w:tcPr>
                  <w:tcW w:w="84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9 «а»</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12</w:t>
                  </w:r>
                </w:p>
              </w:tc>
              <w:tc>
                <w:tcPr>
                  <w:tcW w:w="56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41</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38</w:t>
                  </w:r>
                </w:p>
              </w:tc>
              <w:tc>
                <w:tcPr>
                  <w:tcW w:w="56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6</w:t>
                  </w:r>
                </w:p>
              </w:tc>
              <w:tc>
                <w:tcPr>
                  <w:tcW w:w="71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42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3,8</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79</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62</w:t>
                  </w:r>
                </w:p>
              </w:tc>
              <w:tc>
                <w:tcPr>
                  <w:tcW w:w="70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58</w:t>
                  </w:r>
                </w:p>
              </w:tc>
            </w:tr>
            <w:tr w:rsidR="00FC7A15" w:rsidRPr="00E926D9" w:rsidTr="00FC7A15">
              <w:trPr>
                <w:jc w:val="center"/>
              </w:trPr>
              <w:tc>
                <w:tcPr>
                  <w:tcW w:w="84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9 «б»</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40</w:t>
                  </w:r>
                </w:p>
              </w:tc>
              <w:tc>
                <w:tcPr>
                  <w:tcW w:w="56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11</w:t>
                  </w:r>
                </w:p>
              </w:tc>
              <w:tc>
                <w:tcPr>
                  <w:tcW w:w="71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44</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42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56</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48</w:t>
                  </w:r>
                </w:p>
              </w:tc>
              <w:tc>
                <w:tcPr>
                  <w:tcW w:w="70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57</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51</w:t>
                  </w:r>
                </w:p>
              </w:tc>
            </w:tr>
            <w:tr w:rsidR="00FC7A15" w:rsidRPr="00E926D9" w:rsidTr="00FC7A15">
              <w:trPr>
                <w:jc w:val="center"/>
              </w:trPr>
              <w:tc>
                <w:tcPr>
                  <w:tcW w:w="84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9 «в»</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19</w:t>
                  </w:r>
                </w:p>
              </w:tc>
              <w:tc>
                <w:tcPr>
                  <w:tcW w:w="56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66</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31</w:t>
                  </w:r>
                </w:p>
              </w:tc>
              <w:tc>
                <w:tcPr>
                  <w:tcW w:w="56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71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42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4,6</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3,8</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xml:space="preserve"> 96,5</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62</w:t>
                  </w:r>
                </w:p>
              </w:tc>
              <w:tc>
                <w:tcPr>
                  <w:tcW w:w="70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xml:space="preserve">  87</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xml:space="preserve">  58</w:t>
                  </w:r>
                </w:p>
              </w:tc>
            </w:tr>
            <w:tr w:rsidR="00FC7A15" w:rsidRPr="00E926D9" w:rsidTr="00FC7A15">
              <w:trPr>
                <w:jc w:val="center"/>
              </w:trPr>
              <w:tc>
                <w:tcPr>
                  <w:tcW w:w="84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9 «г»</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50</w:t>
                  </w:r>
                </w:p>
              </w:tc>
              <w:tc>
                <w:tcPr>
                  <w:tcW w:w="56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11</w:t>
                  </w:r>
                </w:p>
              </w:tc>
              <w:tc>
                <w:tcPr>
                  <w:tcW w:w="71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46</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42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xml:space="preserve">  54</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xml:space="preserve">  53</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 xml:space="preserve">  45</w:t>
                  </w:r>
                </w:p>
              </w:tc>
            </w:tr>
            <w:tr w:rsidR="00FC7A15" w:rsidRPr="00E926D9" w:rsidTr="00FC7A15">
              <w:trPr>
                <w:jc w:val="center"/>
              </w:trPr>
              <w:tc>
                <w:tcPr>
                  <w:tcW w:w="84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107</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107</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b/>
                      <w:sz w:val="24"/>
                      <w:szCs w:val="24"/>
                    </w:rPr>
                  </w:pPr>
                  <w:r w:rsidRPr="00E926D9">
                    <w:rPr>
                      <w:rFonts w:ascii="Times New Roman" w:hAnsi="Times New Roman" w:cs="Times New Roman"/>
                      <w:b/>
                      <w:sz w:val="24"/>
                      <w:szCs w:val="24"/>
                    </w:rPr>
                    <w:cr/>
                    <w:t>6</w:t>
                  </w:r>
                </w:p>
              </w:tc>
              <w:tc>
                <w:tcPr>
                  <w:tcW w:w="56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b/>
                      <w:sz w:val="24"/>
                      <w:szCs w:val="24"/>
                    </w:rPr>
                  </w:pPr>
                  <w:r w:rsidRPr="00E926D9">
                    <w:rPr>
                      <w:rFonts w:ascii="Times New Roman" w:hAnsi="Times New Roman" w:cs="Times New Roman"/>
                      <w:b/>
                      <w:sz w:val="24"/>
                      <w:szCs w:val="24"/>
                    </w:rPr>
                    <w:t>42</w:t>
                  </w:r>
                </w:p>
              </w:tc>
              <w:tc>
                <w:tcPr>
                  <w:tcW w:w="70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39</w:t>
                  </w:r>
                </w:p>
              </w:tc>
              <w:tc>
                <w:tcPr>
                  <w:tcW w:w="565"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b/>
                      <w:sz w:val="24"/>
                      <w:szCs w:val="24"/>
                    </w:rPr>
                  </w:pPr>
                  <w:r w:rsidRPr="00E926D9">
                    <w:rPr>
                      <w:rFonts w:ascii="Times New Roman" w:hAnsi="Times New Roman" w:cs="Times New Roman"/>
                      <w:b/>
                      <w:sz w:val="24"/>
                      <w:szCs w:val="24"/>
                    </w:rPr>
                    <w:t>29</w:t>
                  </w:r>
                </w:p>
              </w:tc>
              <w:tc>
                <w:tcPr>
                  <w:tcW w:w="711"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27</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423"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b/>
                      <w:sz w:val="24"/>
                      <w:szCs w:val="24"/>
                    </w:rPr>
                  </w:pPr>
                  <w:r w:rsidRPr="00E926D9">
                    <w:rPr>
                      <w:rFonts w:ascii="Times New Roman" w:hAnsi="Times New Roman" w:cs="Times New Roman"/>
                      <w:b/>
                      <w:sz w:val="24"/>
                      <w:szCs w:val="24"/>
                    </w:rPr>
                    <w:t>4,1</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b/>
                      <w:sz w:val="24"/>
                      <w:szCs w:val="24"/>
                    </w:rPr>
                  </w:pPr>
                  <w:r w:rsidRPr="00E926D9">
                    <w:rPr>
                      <w:rFonts w:ascii="Times New Roman" w:hAnsi="Times New Roman" w:cs="Times New Roman"/>
                      <w:b/>
                      <w:sz w:val="24"/>
                      <w:szCs w:val="24"/>
                    </w:rPr>
                    <w:t>78</w:t>
                  </w:r>
                </w:p>
              </w:tc>
              <w:tc>
                <w:tcPr>
                  <w:tcW w:w="567"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sz w:val="24"/>
                      <w:szCs w:val="24"/>
                    </w:rPr>
                  </w:pPr>
                  <w:r w:rsidRPr="00E926D9">
                    <w:rPr>
                      <w:rFonts w:ascii="Times New Roman" w:hAnsi="Times New Roman" w:cs="Times New Roman"/>
                      <w:sz w:val="24"/>
                      <w:szCs w:val="24"/>
                    </w:rPr>
                    <w:t>42</w:t>
                  </w:r>
                </w:p>
              </w:tc>
              <w:tc>
                <w:tcPr>
                  <w:tcW w:w="70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rPr>
                      <w:rFonts w:ascii="Times New Roman" w:hAnsi="Times New Roman" w:cs="Times New Roman"/>
                      <w:b/>
                      <w:sz w:val="24"/>
                      <w:szCs w:val="24"/>
                    </w:rPr>
                  </w:pPr>
                  <w:r w:rsidRPr="00E926D9">
                    <w:rPr>
                      <w:rFonts w:ascii="Times New Roman" w:hAnsi="Times New Roman" w:cs="Times New Roman"/>
                      <w:b/>
                      <w:sz w:val="24"/>
                      <w:szCs w:val="24"/>
                    </w:rPr>
                    <w:t>69</w:t>
                  </w:r>
                </w:p>
              </w:tc>
              <w:tc>
                <w:tcPr>
                  <w:tcW w:w="709"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spacing w:after="0" w:line="240" w:lineRule="auto"/>
                    <w:jc w:val="center"/>
                    <w:rPr>
                      <w:rFonts w:ascii="Times New Roman" w:hAnsi="Times New Roman" w:cs="Times New Roman"/>
                      <w:sz w:val="24"/>
                      <w:szCs w:val="24"/>
                    </w:rPr>
                  </w:pPr>
                  <w:r w:rsidRPr="00E926D9">
                    <w:rPr>
                      <w:rFonts w:ascii="Times New Roman" w:hAnsi="Times New Roman" w:cs="Times New Roman"/>
                      <w:sz w:val="24"/>
                      <w:szCs w:val="24"/>
                    </w:rPr>
                    <w:t>41</w:t>
                  </w:r>
                </w:p>
              </w:tc>
            </w:tr>
          </w:tbl>
          <w:p w:rsidR="00FC7A15" w:rsidRPr="00E926D9" w:rsidRDefault="00FC7A15" w:rsidP="00FC7A15">
            <w:pPr>
              <w:autoSpaceDE w:val="0"/>
              <w:autoSpaceDN w:val="0"/>
              <w:adjustRightInd w:val="0"/>
              <w:spacing w:after="0" w:line="240" w:lineRule="auto"/>
              <w:jc w:val="center"/>
              <w:rPr>
                <w:rFonts w:ascii="Times New Roman" w:hAnsi="Times New Roman" w:cs="Times New Roman"/>
                <w:sz w:val="24"/>
                <w:szCs w:val="24"/>
              </w:rPr>
            </w:pPr>
          </w:p>
        </w:tc>
        <w:tc>
          <w:tcPr>
            <w:tcW w:w="170"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6"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7756B8">
        <w:tblPrEx>
          <w:jc w:val="left"/>
          <w:tblCellMar>
            <w:left w:w="30" w:type="dxa"/>
            <w:right w:w="30" w:type="dxa"/>
          </w:tblCellMar>
        </w:tblPrEx>
        <w:trPr>
          <w:trHeight w:val="305"/>
        </w:trPr>
        <w:tc>
          <w:tcPr>
            <w:tcW w:w="942"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60"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92" w:type="dxa"/>
            <w:gridSpan w:val="4"/>
          </w:tcPr>
          <w:p w:rsidR="00FC7A15" w:rsidRPr="00E926D9" w:rsidRDefault="00FC7A15" w:rsidP="00FC7A15">
            <w:pPr>
              <w:autoSpaceDE w:val="0"/>
              <w:autoSpaceDN w:val="0"/>
              <w:adjustRightInd w:val="0"/>
              <w:spacing w:after="0" w:line="240" w:lineRule="auto"/>
              <w:jc w:val="center"/>
              <w:rPr>
                <w:rFonts w:ascii="Times New Roman" w:hAnsi="Times New Roman" w:cs="Times New Roman"/>
                <w:sz w:val="24"/>
                <w:szCs w:val="24"/>
              </w:rPr>
            </w:pPr>
          </w:p>
        </w:tc>
        <w:tc>
          <w:tcPr>
            <w:tcW w:w="170"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6"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7756B8">
        <w:tblPrEx>
          <w:jc w:val="left"/>
          <w:tblCellMar>
            <w:left w:w="30" w:type="dxa"/>
            <w:right w:w="30" w:type="dxa"/>
          </w:tblCellMar>
        </w:tblPrEx>
        <w:trPr>
          <w:trHeight w:val="305"/>
        </w:trPr>
        <w:tc>
          <w:tcPr>
            <w:tcW w:w="942"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60"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92" w:type="dxa"/>
            <w:gridSpan w:val="4"/>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70"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6"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7756B8">
        <w:tblPrEx>
          <w:jc w:val="left"/>
          <w:tblCellMar>
            <w:left w:w="30" w:type="dxa"/>
            <w:right w:w="30" w:type="dxa"/>
          </w:tblCellMar>
        </w:tblPrEx>
        <w:trPr>
          <w:trHeight w:val="305"/>
        </w:trPr>
        <w:tc>
          <w:tcPr>
            <w:tcW w:w="942"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60"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92" w:type="dxa"/>
            <w:gridSpan w:val="4"/>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70"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6"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7756B8">
        <w:tblPrEx>
          <w:jc w:val="left"/>
          <w:tblCellMar>
            <w:left w:w="30" w:type="dxa"/>
            <w:right w:w="30" w:type="dxa"/>
          </w:tblCellMar>
        </w:tblPrEx>
        <w:trPr>
          <w:trHeight w:val="305"/>
        </w:trPr>
        <w:tc>
          <w:tcPr>
            <w:tcW w:w="942"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60"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92" w:type="dxa"/>
            <w:gridSpan w:val="4"/>
          </w:tcPr>
          <w:p w:rsidR="00FC7A15" w:rsidRPr="00E926D9" w:rsidRDefault="00FC7A15" w:rsidP="00FC7A15">
            <w:pPr>
              <w:autoSpaceDE w:val="0"/>
              <w:autoSpaceDN w:val="0"/>
              <w:adjustRightInd w:val="0"/>
              <w:spacing w:after="0" w:line="240" w:lineRule="auto"/>
              <w:rPr>
                <w:rFonts w:ascii="Times New Roman" w:hAnsi="Times New Roman" w:cs="Times New Roman"/>
                <w:sz w:val="24"/>
                <w:szCs w:val="24"/>
              </w:rPr>
            </w:pPr>
          </w:p>
        </w:tc>
        <w:tc>
          <w:tcPr>
            <w:tcW w:w="170"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6"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7756B8">
        <w:tblPrEx>
          <w:jc w:val="left"/>
          <w:tblCellMar>
            <w:left w:w="30" w:type="dxa"/>
            <w:right w:w="30" w:type="dxa"/>
          </w:tblCellMar>
        </w:tblPrEx>
        <w:trPr>
          <w:trHeight w:val="305"/>
        </w:trPr>
        <w:tc>
          <w:tcPr>
            <w:tcW w:w="942"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60"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92" w:type="dxa"/>
            <w:gridSpan w:val="4"/>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70"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6"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7756B8">
        <w:tblPrEx>
          <w:jc w:val="left"/>
          <w:tblCellMar>
            <w:left w:w="30" w:type="dxa"/>
            <w:right w:w="30" w:type="dxa"/>
          </w:tblCellMar>
        </w:tblPrEx>
        <w:trPr>
          <w:trHeight w:val="305"/>
        </w:trPr>
        <w:tc>
          <w:tcPr>
            <w:tcW w:w="942"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60"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92" w:type="dxa"/>
            <w:gridSpan w:val="4"/>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70"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6"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7756B8">
        <w:tblPrEx>
          <w:jc w:val="left"/>
          <w:tblCellMar>
            <w:left w:w="30" w:type="dxa"/>
            <w:right w:w="30" w:type="dxa"/>
          </w:tblCellMar>
        </w:tblPrEx>
        <w:trPr>
          <w:trHeight w:val="305"/>
        </w:trPr>
        <w:tc>
          <w:tcPr>
            <w:tcW w:w="942"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60"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92" w:type="dxa"/>
            <w:gridSpan w:val="4"/>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70"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6"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7756B8">
        <w:tblPrEx>
          <w:jc w:val="left"/>
          <w:tblCellMar>
            <w:left w:w="30" w:type="dxa"/>
            <w:right w:w="30" w:type="dxa"/>
          </w:tblCellMar>
        </w:tblPrEx>
        <w:trPr>
          <w:trHeight w:val="305"/>
        </w:trPr>
        <w:tc>
          <w:tcPr>
            <w:tcW w:w="942"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60"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92" w:type="dxa"/>
            <w:gridSpan w:val="4"/>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70"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6"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7756B8">
        <w:tblPrEx>
          <w:jc w:val="left"/>
          <w:tblCellMar>
            <w:left w:w="30" w:type="dxa"/>
            <w:right w:w="30" w:type="dxa"/>
          </w:tblCellMar>
        </w:tblPrEx>
        <w:trPr>
          <w:trHeight w:val="305"/>
        </w:trPr>
        <w:tc>
          <w:tcPr>
            <w:tcW w:w="942"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60"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92" w:type="dxa"/>
            <w:gridSpan w:val="4"/>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70"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6"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7756B8">
        <w:tblPrEx>
          <w:jc w:val="left"/>
          <w:tblCellMar>
            <w:left w:w="30" w:type="dxa"/>
            <w:right w:w="30" w:type="dxa"/>
          </w:tblCellMar>
        </w:tblPrEx>
        <w:trPr>
          <w:trHeight w:val="305"/>
        </w:trPr>
        <w:tc>
          <w:tcPr>
            <w:tcW w:w="942"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60"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92" w:type="dxa"/>
            <w:gridSpan w:val="4"/>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70"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6"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7756B8">
        <w:tblPrEx>
          <w:jc w:val="left"/>
          <w:tblCellMar>
            <w:left w:w="30" w:type="dxa"/>
            <w:right w:w="30" w:type="dxa"/>
          </w:tblCellMar>
        </w:tblPrEx>
        <w:trPr>
          <w:trHeight w:val="305"/>
        </w:trPr>
        <w:tc>
          <w:tcPr>
            <w:tcW w:w="942"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60"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92" w:type="dxa"/>
            <w:gridSpan w:val="4"/>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70"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6"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7756B8">
        <w:tblPrEx>
          <w:jc w:val="left"/>
          <w:tblCellMar>
            <w:left w:w="30" w:type="dxa"/>
            <w:right w:w="30" w:type="dxa"/>
          </w:tblCellMar>
        </w:tblPrEx>
        <w:trPr>
          <w:gridAfter w:val="5"/>
          <w:wAfter w:w="814" w:type="dxa"/>
          <w:trHeight w:val="305"/>
        </w:trPr>
        <w:tc>
          <w:tcPr>
            <w:tcW w:w="942" w:type="dxa"/>
            <w:gridSpan w:val="2"/>
            <w:shd w:val="solid" w:color="FFFFFF" w:fill="auto"/>
          </w:tcPr>
          <w:p w:rsidR="00FC7A15" w:rsidRPr="00E926D9" w:rsidRDefault="00FC7A15" w:rsidP="00FC7A15">
            <w:pPr>
              <w:autoSpaceDE w:val="0"/>
              <w:autoSpaceDN w:val="0"/>
              <w:adjustRightInd w:val="0"/>
              <w:spacing w:after="0" w:line="240" w:lineRule="auto"/>
              <w:rPr>
                <w:rFonts w:ascii="Times New Roman" w:hAnsi="Times New Roman" w:cs="Times New Roman"/>
                <w:sz w:val="24"/>
                <w:szCs w:val="24"/>
              </w:rPr>
            </w:pPr>
          </w:p>
        </w:tc>
        <w:tc>
          <w:tcPr>
            <w:tcW w:w="5501" w:type="dxa"/>
            <w:gridSpan w:val="4"/>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bl>
    <w:p w:rsidR="00FC7A15" w:rsidRPr="00E926D9" w:rsidRDefault="00FC7A15" w:rsidP="00FC7A15">
      <w:pPr>
        <w:rPr>
          <w:rFonts w:ascii="Times New Roman" w:hAnsi="Times New Roman" w:cs="Times New Roman"/>
          <w:sz w:val="24"/>
          <w:szCs w:val="24"/>
        </w:rPr>
      </w:pPr>
    </w:p>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        </w:t>
      </w:r>
    </w:p>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Динамика результатов государственной итоговой аттестации по русскому языку за 4 учебных года:</w:t>
      </w:r>
    </w:p>
    <w:tbl>
      <w:tblPr>
        <w:tblW w:w="0" w:type="auto"/>
        <w:jc w:val="center"/>
        <w:tblInd w:w="78" w:type="dxa"/>
        <w:tblLook w:val="04A0" w:firstRow="1" w:lastRow="0" w:firstColumn="1" w:lastColumn="0" w:noHBand="0" w:noVBand="1"/>
      </w:tblPr>
      <w:tblGrid>
        <w:gridCol w:w="2268"/>
        <w:gridCol w:w="665"/>
        <w:gridCol w:w="581"/>
        <w:gridCol w:w="741"/>
        <w:gridCol w:w="773"/>
        <w:gridCol w:w="404"/>
        <w:gridCol w:w="242"/>
        <w:gridCol w:w="403"/>
        <w:gridCol w:w="729"/>
        <w:gridCol w:w="140"/>
        <w:gridCol w:w="645"/>
        <w:gridCol w:w="1795"/>
      </w:tblGrid>
      <w:tr w:rsidR="00FC7A15" w:rsidRPr="00E926D9" w:rsidTr="00FC7A15">
        <w:trPr>
          <w:jc w:val="center"/>
        </w:trPr>
        <w:tc>
          <w:tcPr>
            <w:tcW w:w="226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Учебный год</w:t>
            </w:r>
          </w:p>
          <w:p w:rsidR="00FC7A15" w:rsidRPr="00E926D9" w:rsidRDefault="00FC7A15" w:rsidP="00FC7A15">
            <w:pPr>
              <w:rPr>
                <w:rFonts w:ascii="Times New Roman" w:hAnsi="Times New Roman" w:cs="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Средняя отметка</w:t>
            </w:r>
          </w:p>
        </w:tc>
        <w:tc>
          <w:tcPr>
            <w:tcW w:w="2551" w:type="dxa"/>
            <w:gridSpan w:val="5"/>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Качество знаний</w:t>
            </w:r>
          </w:p>
        </w:tc>
        <w:tc>
          <w:tcPr>
            <w:tcW w:w="2552" w:type="dxa"/>
            <w:gridSpan w:val="3"/>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Средний балл</w:t>
            </w:r>
          </w:p>
        </w:tc>
      </w:tr>
      <w:tr w:rsidR="00FC7A15" w:rsidRPr="00E926D9" w:rsidTr="00FC7A15">
        <w:trPr>
          <w:jc w:val="center"/>
        </w:trPr>
        <w:tc>
          <w:tcPr>
            <w:tcW w:w="226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2010-2011</w:t>
            </w:r>
          </w:p>
          <w:p w:rsidR="00FC7A15" w:rsidRPr="00E926D9" w:rsidRDefault="00FC7A15" w:rsidP="00FC7A15">
            <w:pPr>
              <w:rPr>
                <w:rFonts w:ascii="Times New Roman" w:hAnsi="Times New Roman" w:cs="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3,7</w:t>
            </w:r>
          </w:p>
        </w:tc>
        <w:tc>
          <w:tcPr>
            <w:tcW w:w="2551" w:type="dxa"/>
            <w:gridSpan w:val="5"/>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54,8 (-9 %)</w:t>
            </w:r>
          </w:p>
        </w:tc>
        <w:tc>
          <w:tcPr>
            <w:tcW w:w="2552" w:type="dxa"/>
            <w:gridSpan w:val="3"/>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 xml:space="preserve">30,8 </w:t>
            </w:r>
          </w:p>
        </w:tc>
      </w:tr>
      <w:tr w:rsidR="00FC7A15" w:rsidRPr="00E926D9" w:rsidTr="00FC7A15">
        <w:trPr>
          <w:jc w:val="center"/>
        </w:trPr>
        <w:tc>
          <w:tcPr>
            <w:tcW w:w="2268" w:type="dxa"/>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2011-2012</w:t>
            </w:r>
          </w:p>
          <w:p w:rsidR="00FC7A15" w:rsidRPr="00E926D9" w:rsidRDefault="00FC7A15" w:rsidP="00FC7A15">
            <w:pPr>
              <w:rPr>
                <w:rFonts w:ascii="Times New Roman" w:hAnsi="Times New Roman" w:cs="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3,9 (+0,2)</w:t>
            </w:r>
          </w:p>
        </w:tc>
        <w:tc>
          <w:tcPr>
            <w:tcW w:w="2551" w:type="dxa"/>
            <w:gridSpan w:val="5"/>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66,3 (+11,5 %)</w:t>
            </w:r>
          </w:p>
        </w:tc>
        <w:tc>
          <w:tcPr>
            <w:tcW w:w="2552" w:type="dxa"/>
            <w:gridSpan w:val="3"/>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31,9 (+1,1)</w:t>
            </w:r>
          </w:p>
        </w:tc>
      </w:tr>
      <w:tr w:rsidR="00FC7A15" w:rsidRPr="00E926D9" w:rsidTr="00FC7A15">
        <w:trPr>
          <w:jc w:val="center"/>
        </w:trPr>
        <w:tc>
          <w:tcPr>
            <w:tcW w:w="226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2012-2013</w:t>
            </w:r>
          </w:p>
        </w:tc>
        <w:tc>
          <w:tcPr>
            <w:tcW w:w="1985" w:type="dxa"/>
            <w:gridSpan w:val="3"/>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4,0 (+0,1)</w:t>
            </w:r>
          </w:p>
        </w:tc>
        <w:tc>
          <w:tcPr>
            <w:tcW w:w="2551" w:type="dxa"/>
            <w:gridSpan w:val="5"/>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sz w:val="24"/>
                <w:szCs w:val="24"/>
              </w:rPr>
            </w:pPr>
            <w:r w:rsidRPr="00E926D9">
              <w:rPr>
                <w:rFonts w:ascii="Times New Roman" w:hAnsi="Times New Roman" w:cs="Times New Roman"/>
                <w:sz w:val="24"/>
                <w:szCs w:val="24"/>
              </w:rPr>
              <w:t xml:space="preserve">      78  (+11,7 %)</w:t>
            </w:r>
          </w:p>
        </w:tc>
        <w:tc>
          <w:tcPr>
            <w:tcW w:w="2552" w:type="dxa"/>
            <w:gridSpan w:val="3"/>
            <w:tcBorders>
              <w:top w:val="single" w:sz="4" w:space="0" w:color="auto"/>
              <w:left w:val="single" w:sz="4" w:space="0" w:color="auto"/>
              <w:bottom w:val="single" w:sz="4" w:space="0" w:color="auto"/>
              <w:right w:val="single" w:sz="4" w:space="0" w:color="auto"/>
            </w:tcBorders>
          </w:tcPr>
          <w:p w:rsidR="00FC7A15" w:rsidRPr="00E926D9" w:rsidRDefault="00FC7A15" w:rsidP="00FC7A15">
            <w:pPr>
              <w:jc w:val="center"/>
              <w:rPr>
                <w:rFonts w:ascii="Times New Roman" w:hAnsi="Times New Roman" w:cs="Times New Roman"/>
                <w:sz w:val="24"/>
                <w:szCs w:val="24"/>
              </w:rPr>
            </w:pPr>
            <w:r w:rsidRPr="00E926D9">
              <w:rPr>
                <w:rFonts w:ascii="Times New Roman" w:hAnsi="Times New Roman" w:cs="Times New Roman"/>
                <w:sz w:val="24"/>
                <w:szCs w:val="24"/>
              </w:rPr>
              <w:t>33,5 (+1,6)</w:t>
            </w:r>
          </w:p>
          <w:p w:rsidR="00FC7A15" w:rsidRPr="00E926D9" w:rsidRDefault="00FC7A15" w:rsidP="00FC7A15">
            <w:pPr>
              <w:jc w:val="center"/>
              <w:rPr>
                <w:rFonts w:ascii="Times New Roman" w:hAnsi="Times New Roman" w:cs="Times New Roman"/>
                <w:sz w:val="24"/>
                <w:szCs w:val="24"/>
              </w:rPr>
            </w:pPr>
          </w:p>
        </w:tc>
      </w:tr>
      <w:tr w:rsidR="00FC7A15" w:rsidRPr="00E926D9" w:rsidTr="00FC7A15">
        <w:trPr>
          <w:jc w:val="center"/>
        </w:trPr>
        <w:tc>
          <w:tcPr>
            <w:tcW w:w="2268" w:type="dxa"/>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 xml:space="preserve">2013 – 2014 </w:t>
            </w:r>
          </w:p>
        </w:tc>
        <w:tc>
          <w:tcPr>
            <w:tcW w:w="1985" w:type="dxa"/>
            <w:gridSpan w:val="3"/>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jc w:val="center"/>
              <w:rPr>
                <w:rFonts w:ascii="Times New Roman" w:hAnsi="Times New Roman" w:cs="Times New Roman"/>
                <w:b/>
                <w:sz w:val="24"/>
                <w:szCs w:val="24"/>
              </w:rPr>
            </w:pPr>
            <w:r w:rsidRPr="00E926D9">
              <w:rPr>
                <w:rFonts w:ascii="Times New Roman" w:hAnsi="Times New Roman" w:cs="Times New Roman"/>
                <w:b/>
                <w:sz w:val="24"/>
                <w:szCs w:val="24"/>
              </w:rPr>
              <w:t>4,1 (+0,1)</w:t>
            </w:r>
          </w:p>
        </w:tc>
        <w:tc>
          <w:tcPr>
            <w:tcW w:w="2551" w:type="dxa"/>
            <w:gridSpan w:val="5"/>
            <w:tcBorders>
              <w:top w:val="single" w:sz="4" w:space="0" w:color="auto"/>
              <w:left w:val="single" w:sz="4" w:space="0" w:color="auto"/>
              <w:bottom w:val="single" w:sz="4" w:space="0" w:color="auto"/>
              <w:right w:val="single" w:sz="4" w:space="0" w:color="auto"/>
            </w:tcBorders>
            <w:hideMark/>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 xml:space="preserve">      78</w:t>
            </w:r>
          </w:p>
        </w:tc>
        <w:tc>
          <w:tcPr>
            <w:tcW w:w="2552" w:type="dxa"/>
            <w:gridSpan w:val="3"/>
            <w:tcBorders>
              <w:top w:val="single" w:sz="4" w:space="0" w:color="auto"/>
              <w:left w:val="single" w:sz="4" w:space="0" w:color="auto"/>
              <w:bottom w:val="single" w:sz="4" w:space="0" w:color="auto"/>
              <w:right w:val="single" w:sz="4" w:space="0" w:color="auto"/>
            </w:tcBorders>
          </w:tcPr>
          <w:p w:rsidR="00FC7A15" w:rsidRPr="00E926D9" w:rsidRDefault="00FC7A15" w:rsidP="00FC7A15">
            <w:pPr>
              <w:rPr>
                <w:rFonts w:ascii="Times New Roman" w:hAnsi="Times New Roman" w:cs="Times New Roman"/>
                <w:b/>
                <w:sz w:val="24"/>
                <w:szCs w:val="24"/>
              </w:rPr>
            </w:pPr>
            <w:r w:rsidRPr="00E926D9">
              <w:rPr>
                <w:rFonts w:ascii="Times New Roman" w:hAnsi="Times New Roman" w:cs="Times New Roman"/>
                <w:b/>
                <w:sz w:val="24"/>
                <w:szCs w:val="24"/>
              </w:rPr>
              <w:t xml:space="preserve">       32,2 (- 1,31)</w:t>
            </w:r>
          </w:p>
          <w:p w:rsidR="00FC7A15" w:rsidRPr="00E926D9" w:rsidRDefault="00FC7A15" w:rsidP="00FC7A15">
            <w:pPr>
              <w:rPr>
                <w:rFonts w:ascii="Times New Roman" w:hAnsi="Times New Roman" w:cs="Times New Roman"/>
                <w:b/>
                <w:sz w:val="24"/>
                <w:szCs w:val="24"/>
              </w:rPr>
            </w:pPr>
          </w:p>
        </w:tc>
      </w:tr>
      <w:tr w:rsidR="00FC7A15" w:rsidRPr="00E926D9" w:rsidTr="00FC7A15">
        <w:tblPrEx>
          <w:jc w:val="left"/>
          <w:tblCellMar>
            <w:left w:w="30" w:type="dxa"/>
            <w:right w:w="30" w:type="dxa"/>
          </w:tblCellMar>
        </w:tblPrEx>
        <w:trPr>
          <w:gridAfter w:val="4"/>
          <w:wAfter w:w="3309" w:type="dxa"/>
          <w:trHeight w:val="305"/>
        </w:trPr>
        <w:tc>
          <w:tcPr>
            <w:tcW w:w="2933" w:type="dxa"/>
            <w:gridSpan w:val="2"/>
            <w:vMerge w:val="restart"/>
            <w:vAlign w:val="center"/>
          </w:tcPr>
          <w:p w:rsidR="00FC7A15" w:rsidRPr="00E926D9" w:rsidRDefault="00FC7A15" w:rsidP="00FC7A15">
            <w:pPr>
              <w:rPr>
                <w:rFonts w:ascii="Times New Roman" w:hAnsi="Times New Roman" w:cs="Times New Roman"/>
                <w:sz w:val="24"/>
                <w:szCs w:val="24"/>
              </w:rPr>
            </w:pPr>
          </w:p>
        </w:tc>
        <w:tc>
          <w:tcPr>
            <w:tcW w:w="581" w:type="dxa"/>
            <w:vMerge w:val="restart"/>
            <w:shd w:val="solid" w:color="FFFFFF" w:fill="auto"/>
          </w:tcPr>
          <w:p w:rsidR="00FC7A15" w:rsidRPr="00E926D9" w:rsidRDefault="00FC7A15" w:rsidP="00FC7A15">
            <w:pPr>
              <w:autoSpaceDE w:val="0"/>
              <w:autoSpaceDN w:val="0"/>
              <w:adjustRightInd w:val="0"/>
              <w:spacing w:after="0" w:line="240" w:lineRule="auto"/>
              <w:rPr>
                <w:rFonts w:ascii="Times New Roman" w:hAnsi="Times New Roman" w:cs="Times New Roman"/>
                <w:sz w:val="24"/>
                <w:szCs w:val="24"/>
              </w:rPr>
            </w:pPr>
          </w:p>
        </w:tc>
        <w:tc>
          <w:tcPr>
            <w:tcW w:w="1918" w:type="dxa"/>
            <w:gridSpan w:val="3"/>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gridSpan w:val="2"/>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FC7A15">
        <w:tblPrEx>
          <w:jc w:val="left"/>
          <w:tblCellMar>
            <w:left w:w="30" w:type="dxa"/>
            <w:right w:w="30" w:type="dxa"/>
          </w:tblCellMar>
        </w:tblPrEx>
        <w:trPr>
          <w:gridAfter w:val="1"/>
          <w:wAfter w:w="1795" w:type="dxa"/>
          <w:trHeight w:val="305"/>
        </w:trPr>
        <w:tc>
          <w:tcPr>
            <w:tcW w:w="2933"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1"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918" w:type="dxa"/>
            <w:gridSpan w:val="5"/>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FC7A15">
        <w:tblPrEx>
          <w:jc w:val="left"/>
          <w:tblCellMar>
            <w:left w:w="30" w:type="dxa"/>
            <w:right w:w="30" w:type="dxa"/>
          </w:tblCellMar>
        </w:tblPrEx>
        <w:trPr>
          <w:gridAfter w:val="1"/>
          <w:wAfter w:w="1795" w:type="dxa"/>
          <w:trHeight w:val="305"/>
        </w:trPr>
        <w:tc>
          <w:tcPr>
            <w:tcW w:w="2933"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1"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6" w:type="dxa"/>
            <w:gridSpan w:val="2"/>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272" w:type="dxa"/>
            <w:gridSpan w:val="3"/>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FC7A15">
        <w:tblPrEx>
          <w:jc w:val="left"/>
          <w:tblCellMar>
            <w:left w:w="30" w:type="dxa"/>
            <w:right w:w="30" w:type="dxa"/>
          </w:tblCellMar>
        </w:tblPrEx>
        <w:trPr>
          <w:gridAfter w:val="1"/>
          <w:wAfter w:w="1795" w:type="dxa"/>
          <w:trHeight w:val="305"/>
        </w:trPr>
        <w:tc>
          <w:tcPr>
            <w:tcW w:w="2933"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1"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6" w:type="dxa"/>
            <w:gridSpan w:val="2"/>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272" w:type="dxa"/>
            <w:gridSpan w:val="3"/>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FC7A15">
        <w:tblPrEx>
          <w:jc w:val="left"/>
          <w:tblCellMar>
            <w:left w:w="30" w:type="dxa"/>
            <w:right w:w="30" w:type="dxa"/>
          </w:tblCellMar>
        </w:tblPrEx>
        <w:trPr>
          <w:gridAfter w:val="1"/>
          <w:wAfter w:w="1795" w:type="dxa"/>
          <w:trHeight w:val="305"/>
        </w:trPr>
        <w:tc>
          <w:tcPr>
            <w:tcW w:w="2933"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1"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6" w:type="dxa"/>
            <w:gridSpan w:val="2"/>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272" w:type="dxa"/>
            <w:gridSpan w:val="3"/>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FC7A15">
        <w:tblPrEx>
          <w:jc w:val="left"/>
          <w:tblCellMar>
            <w:left w:w="30" w:type="dxa"/>
            <w:right w:w="30" w:type="dxa"/>
          </w:tblCellMar>
        </w:tblPrEx>
        <w:trPr>
          <w:gridAfter w:val="1"/>
          <w:wAfter w:w="1795" w:type="dxa"/>
          <w:trHeight w:val="305"/>
        </w:trPr>
        <w:tc>
          <w:tcPr>
            <w:tcW w:w="2933"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1"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6" w:type="dxa"/>
            <w:gridSpan w:val="2"/>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272" w:type="dxa"/>
            <w:gridSpan w:val="3"/>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FC7A15">
        <w:tblPrEx>
          <w:jc w:val="left"/>
          <w:tblCellMar>
            <w:left w:w="30" w:type="dxa"/>
            <w:right w:w="30" w:type="dxa"/>
          </w:tblCellMar>
        </w:tblPrEx>
        <w:trPr>
          <w:gridAfter w:val="1"/>
          <w:wAfter w:w="1795" w:type="dxa"/>
          <w:trHeight w:val="305"/>
        </w:trPr>
        <w:tc>
          <w:tcPr>
            <w:tcW w:w="2933"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1"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6" w:type="dxa"/>
            <w:gridSpan w:val="2"/>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272" w:type="dxa"/>
            <w:gridSpan w:val="3"/>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FC7A15">
        <w:tblPrEx>
          <w:jc w:val="left"/>
          <w:tblCellMar>
            <w:left w:w="30" w:type="dxa"/>
            <w:right w:w="30" w:type="dxa"/>
          </w:tblCellMar>
        </w:tblPrEx>
        <w:trPr>
          <w:gridAfter w:val="1"/>
          <w:wAfter w:w="1795" w:type="dxa"/>
          <w:trHeight w:val="305"/>
        </w:trPr>
        <w:tc>
          <w:tcPr>
            <w:tcW w:w="2933"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1"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6" w:type="dxa"/>
            <w:gridSpan w:val="2"/>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272" w:type="dxa"/>
            <w:gridSpan w:val="3"/>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FC7A15">
        <w:tblPrEx>
          <w:jc w:val="left"/>
          <w:tblCellMar>
            <w:left w:w="30" w:type="dxa"/>
            <w:right w:w="30" w:type="dxa"/>
          </w:tblCellMar>
        </w:tblPrEx>
        <w:trPr>
          <w:gridAfter w:val="1"/>
          <w:wAfter w:w="1795" w:type="dxa"/>
          <w:trHeight w:val="305"/>
        </w:trPr>
        <w:tc>
          <w:tcPr>
            <w:tcW w:w="2933"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1"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6" w:type="dxa"/>
            <w:gridSpan w:val="2"/>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272" w:type="dxa"/>
            <w:gridSpan w:val="3"/>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FC7A15">
        <w:tblPrEx>
          <w:jc w:val="left"/>
          <w:tblCellMar>
            <w:left w:w="30" w:type="dxa"/>
            <w:right w:w="30" w:type="dxa"/>
          </w:tblCellMar>
        </w:tblPrEx>
        <w:trPr>
          <w:gridAfter w:val="1"/>
          <w:wAfter w:w="1795" w:type="dxa"/>
          <w:trHeight w:val="305"/>
        </w:trPr>
        <w:tc>
          <w:tcPr>
            <w:tcW w:w="2933"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1"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6" w:type="dxa"/>
            <w:gridSpan w:val="2"/>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272" w:type="dxa"/>
            <w:gridSpan w:val="3"/>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FC7A15">
        <w:tblPrEx>
          <w:jc w:val="left"/>
          <w:tblCellMar>
            <w:left w:w="30" w:type="dxa"/>
            <w:right w:w="30" w:type="dxa"/>
          </w:tblCellMar>
        </w:tblPrEx>
        <w:trPr>
          <w:gridAfter w:val="1"/>
          <w:wAfter w:w="1795" w:type="dxa"/>
          <w:trHeight w:val="305"/>
        </w:trPr>
        <w:tc>
          <w:tcPr>
            <w:tcW w:w="2933"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1"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6" w:type="dxa"/>
            <w:gridSpan w:val="2"/>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272" w:type="dxa"/>
            <w:gridSpan w:val="3"/>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FC7A15">
        <w:tblPrEx>
          <w:jc w:val="left"/>
          <w:tblCellMar>
            <w:left w:w="30" w:type="dxa"/>
            <w:right w:w="30" w:type="dxa"/>
          </w:tblCellMar>
        </w:tblPrEx>
        <w:trPr>
          <w:gridAfter w:val="1"/>
          <w:wAfter w:w="1795" w:type="dxa"/>
          <w:trHeight w:val="305"/>
        </w:trPr>
        <w:tc>
          <w:tcPr>
            <w:tcW w:w="2933"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1"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6" w:type="dxa"/>
            <w:gridSpan w:val="2"/>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272" w:type="dxa"/>
            <w:gridSpan w:val="3"/>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FC7A15">
        <w:tblPrEx>
          <w:jc w:val="left"/>
          <w:tblCellMar>
            <w:left w:w="30" w:type="dxa"/>
            <w:right w:w="30" w:type="dxa"/>
          </w:tblCellMar>
        </w:tblPrEx>
        <w:trPr>
          <w:gridAfter w:val="1"/>
          <w:wAfter w:w="1795" w:type="dxa"/>
          <w:trHeight w:val="305"/>
        </w:trPr>
        <w:tc>
          <w:tcPr>
            <w:tcW w:w="2933"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1"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6" w:type="dxa"/>
            <w:gridSpan w:val="2"/>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272" w:type="dxa"/>
            <w:gridSpan w:val="3"/>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FC7A15">
        <w:tblPrEx>
          <w:jc w:val="left"/>
          <w:tblCellMar>
            <w:left w:w="30" w:type="dxa"/>
            <w:right w:w="30" w:type="dxa"/>
          </w:tblCellMar>
        </w:tblPrEx>
        <w:trPr>
          <w:gridAfter w:val="1"/>
          <w:wAfter w:w="1795" w:type="dxa"/>
          <w:trHeight w:val="305"/>
        </w:trPr>
        <w:tc>
          <w:tcPr>
            <w:tcW w:w="2933" w:type="dxa"/>
            <w:gridSpan w:val="2"/>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581"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6" w:type="dxa"/>
            <w:gridSpan w:val="2"/>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272" w:type="dxa"/>
            <w:gridSpan w:val="3"/>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bl>
    <w:p w:rsidR="00FC7A15" w:rsidRPr="00E926D9" w:rsidRDefault="00FC7A15" w:rsidP="00FC7A15">
      <w:pPr>
        <w:tabs>
          <w:tab w:val="left" w:pos="1052"/>
        </w:tabs>
        <w:spacing w:after="0"/>
        <w:jc w:val="center"/>
        <w:rPr>
          <w:rFonts w:ascii="Times New Roman" w:hAnsi="Times New Roman" w:cs="Times New Roman"/>
          <w:b/>
          <w:sz w:val="24"/>
          <w:szCs w:val="24"/>
        </w:rPr>
      </w:pPr>
      <w:r w:rsidRPr="00E926D9">
        <w:rPr>
          <w:rFonts w:ascii="Times New Roman" w:hAnsi="Times New Roman" w:cs="Times New Roman"/>
          <w:b/>
          <w:sz w:val="24"/>
          <w:szCs w:val="24"/>
        </w:rPr>
        <w:t>Результаты экзаменов по выбору</w:t>
      </w:r>
    </w:p>
    <w:p w:rsidR="00FC7A15" w:rsidRPr="00E926D9" w:rsidRDefault="00FC7A15" w:rsidP="00FC7A15">
      <w:pPr>
        <w:tabs>
          <w:tab w:val="left" w:pos="1052"/>
        </w:tabs>
        <w:spacing w:after="0"/>
        <w:jc w:val="both"/>
        <w:rPr>
          <w:rFonts w:ascii="Times New Roman" w:hAnsi="Times New Roman" w:cs="Times New Roman"/>
          <w:sz w:val="24"/>
          <w:szCs w:val="24"/>
        </w:rPr>
      </w:pPr>
      <w:r w:rsidRPr="00E926D9">
        <w:rPr>
          <w:rFonts w:ascii="Times New Roman" w:hAnsi="Times New Roman" w:cs="Times New Roman"/>
          <w:sz w:val="24"/>
          <w:szCs w:val="24"/>
        </w:rPr>
        <w:t xml:space="preserve">              В соответствии с новым Порядком проведения государственной итоговой аттестации  по образовательным программам основного общего образования, выбор  других предметов (кроме двух обязательных – русского языка и математики)  на экзамены является добровольным.</w:t>
      </w:r>
    </w:p>
    <w:p w:rsidR="00FC7A15" w:rsidRPr="00E926D9" w:rsidRDefault="00FC7A15" w:rsidP="00FC7A15">
      <w:pPr>
        <w:tabs>
          <w:tab w:val="left" w:pos="1052"/>
        </w:tabs>
        <w:spacing w:after="0"/>
        <w:jc w:val="both"/>
        <w:rPr>
          <w:rFonts w:ascii="Times New Roman" w:hAnsi="Times New Roman" w:cs="Times New Roman"/>
          <w:sz w:val="24"/>
          <w:szCs w:val="24"/>
        </w:rPr>
      </w:pPr>
      <w:r w:rsidRPr="00E926D9">
        <w:rPr>
          <w:rFonts w:ascii="Times New Roman" w:hAnsi="Times New Roman" w:cs="Times New Roman"/>
          <w:sz w:val="24"/>
          <w:szCs w:val="24"/>
        </w:rPr>
        <w:t xml:space="preserve">              Поэтому,  в этом учебном году число учащихся, включивших в заявления на ГИА предметы по выбору достаточно не велико:</w:t>
      </w:r>
    </w:p>
    <w:p w:rsidR="00FC7A15" w:rsidRPr="00E926D9" w:rsidRDefault="00FC7A15" w:rsidP="00FC7A15">
      <w:pPr>
        <w:tabs>
          <w:tab w:val="left" w:pos="1052"/>
        </w:tabs>
        <w:spacing w:after="0"/>
        <w:jc w:val="both"/>
        <w:rPr>
          <w:rFonts w:ascii="Times New Roman" w:hAnsi="Times New Roman" w:cs="Times New Roman"/>
          <w:sz w:val="24"/>
          <w:szCs w:val="24"/>
        </w:rPr>
      </w:pPr>
      <w:r w:rsidRPr="00E926D9">
        <w:rPr>
          <w:rFonts w:ascii="Times New Roman" w:hAnsi="Times New Roman" w:cs="Times New Roman"/>
          <w:sz w:val="24"/>
          <w:szCs w:val="24"/>
        </w:rPr>
        <w:t>- физика – 3;</w:t>
      </w:r>
    </w:p>
    <w:p w:rsidR="00FC7A15" w:rsidRPr="00E926D9" w:rsidRDefault="00FC7A15" w:rsidP="00FC7A15">
      <w:pPr>
        <w:tabs>
          <w:tab w:val="left" w:pos="1052"/>
        </w:tabs>
        <w:spacing w:after="0"/>
        <w:jc w:val="both"/>
        <w:rPr>
          <w:rFonts w:ascii="Times New Roman" w:hAnsi="Times New Roman" w:cs="Times New Roman"/>
          <w:sz w:val="24"/>
          <w:szCs w:val="24"/>
        </w:rPr>
      </w:pPr>
      <w:r w:rsidRPr="00E926D9">
        <w:rPr>
          <w:rFonts w:ascii="Times New Roman" w:hAnsi="Times New Roman" w:cs="Times New Roman"/>
          <w:sz w:val="24"/>
          <w:szCs w:val="24"/>
        </w:rPr>
        <w:t>- биология – 2;</w:t>
      </w:r>
    </w:p>
    <w:p w:rsidR="00FC7A15" w:rsidRPr="00E926D9" w:rsidRDefault="00FC7A15" w:rsidP="00FC7A15">
      <w:pPr>
        <w:tabs>
          <w:tab w:val="left" w:pos="1052"/>
        </w:tabs>
        <w:spacing w:after="0"/>
        <w:jc w:val="both"/>
        <w:rPr>
          <w:rFonts w:ascii="Times New Roman" w:hAnsi="Times New Roman" w:cs="Times New Roman"/>
          <w:sz w:val="24"/>
          <w:szCs w:val="24"/>
        </w:rPr>
      </w:pPr>
      <w:r w:rsidRPr="00E926D9">
        <w:rPr>
          <w:rFonts w:ascii="Times New Roman" w:hAnsi="Times New Roman" w:cs="Times New Roman"/>
          <w:sz w:val="24"/>
          <w:szCs w:val="24"/>
        </w:rPr>
        <w:t>- химия – 3;</w:t>
      </w:r>
    </w:p>
    <w:p w:rsidR="00FC7A15" w:rsidRPr="00E926D9" w:rsidRDefault="00FC7A15" w:rsidP="00FC7A15">
      <w:pPr>
        <w:tabs>
          <w:tab w:val="left" w:pos="1052"/>
        </w:tabs>
        <w:spacing w:after="0"/>
        <w:jc w:val="both"/>
        <w:rPr>
          <w:rFonts w:ascii="Times New Roman" w:hAnsi="Times New Roman" w:cs="Times New Roman"/>
          <w:sz w:val="24"/>
          <w:szCs w:val="24"/>
        </w:rPr>
      </w:pPr>
      <w:r w:rsidRPr="00E926D9">
        <w:rPr>
          <w:rFonts w:ascii="Times New Roman" w:hAnsi="Times New Roman" w:cs="Times New Roman"/>
          <w:sz w:val="24"/>
          <w:szCs w:val="24"/>
        </w:rPr>
        <w:t>- информатика и ИКТ -1.</w:t>
      </w:r>
    </w:p>
    <w:p w:rsidR="00FC7A15" w:rsidRPr="00E926D9" w:rsidRDefault="00FC7A15" w:rsidP="00FC7A15">
      <w:pPr>
        <w:tabs>
          <w:tab w:val="left" w:pos="1052"/>
        </w:tabs>
        <w:spacing w:after="0"/>
        <w:jc w:val="both"/>
        <w:rPr>
          <w:rFonts w:ascii="Times New Roman" w:hAnsi="Times New Roman" w:cs="Times New Roman"/>
          <w:sz w:val="24"/>
          <w:szCs w:val="24"/>
        </w:rPr>
      </w:pPr>
    </w:p>
    <w:p w:rsidR="00FC7A15" w:rsidRPr="00E926D9" w:rsidRDefault="00FC7A15" w:rsidP="00FC7A15">
      <w:pPr>
        <w:tabs>
          <w:tab w:val="left" w:pos="1052"/>
        </w:tabs>
        <w:spacing w:after="0"/>
        <w:jc w:val="both"/>
        <w:rPr>
          <w:rFonts w:ascii="Times New Roman" w:hAnsi="Times New Roman" w:cs="Times New Roman"/>
          <w:sz w:val="24"/>
          <w:szCs w:val="24"/>
        </w:rPr>
      </w:pPr>
      <w:r w:rsidRPr="00E926D9">
        <w:rPr>
          <w:rFonts w:ascii="Times New Roman" w:hAnsi="Times New Roman" w:cs="Times New Roman"/>
          <w:sz w:val="24"/>
          <w:szCs w:val="24"/>
        </w:rPr>
        <w:t xml:space="preserve">              По итогам государственной аттестации в этом году  качество знаний экзаменов по выбору составляет 89  %, а это на 19,7 %  выше  прошлогоднего результата (69,3 %).  В прошлом году учащиеся проходили аттестацию по предметам по выбору в традиционной форме!</w:t>
      </w:r>
    </w:p>
    <w:p w:rsidR="00FC7A15" w:rsidRPr="00E926D9" w:rsidRDefault="00FC7A15" w:rsidP="00FC7A15">
      <w:pPr>
        <w:tabs>
          <w:tab w:val="left" w:pos="1586"/>
        </w:tabs>
        <w:spacing w:after="0"/>
        <w:jc w:val="both"/>
        <w:rPr>
          <w:rFonts w:ascii="Times New Roman" w:hAnsi="Times New Roman" w:cs="Times New Roman"/>
          <w:sz w:val="24"/>
          <w:szCs w:val="24"/>
        </w:rPr>
      </w:pPr>
    </w:p>
    <w:p w:rsidR="00FC7A15" w:rsidRPr="00E926D9" w:rsidRDefault="00FC7A15" w:rsidP="00FC7A15">
      <w:pPr>
        <w:jc w:val="both"/>
        <w:rPr>
          <w:rFonts w:ascii="Times New Roman" w:hAnsi="Times New Roman" w:cs="Times New Roman"/>
          <w:sz w:val="24"/>
          <w:szCs w:val="24"/>
        </w:rPr>
      </w:pPr>
      <w:r w:rsidRPr="00E926D9">
        <w:rPr>
          <w:rFonts w:ascii="Times New Roman" w:hAnsi="Times New Roman" w:cs="Times New Roman"/>
          <w:sz w:val="24"/>
          <w:szCs w:val="24"/>
        </w:rPr>
        <w:t>Выполнение общеобразовательных программ, количество контрольных, лабораторных, творческих, практических работ по итогам года   соответствует норме.</w:t>
      </w:r>
    </w:p>
    <w:p w:rsidR="00FC7A15" w:rsidRPr="00E926D9" w:rsidRDefault="00FC7A15" w:rsidP="00FC7A15">
      <w:pPr>
        <w:spacing w:after="0"/>
        <w:rPr>
          <w:rFonts w:ascii="Times New Roman" w:eastAsia="Times New Roman" w:hAnsi="Times New Roman" w:cs="Times New Roman"/>
          <w:sz w:val="24"/>
          <w:szCs w:val="24"/>
        </w:rPr>
      </w:pPr>
    </w:p>
    <w:p w:rsidR="00FC7A15" w:rsidRPr="00E926D9" w:rsidRDefault="00FC7A15" w:rsidP="00FC7A15">
      <w:pPr>
        <w:spacing w:after="0"/>
        <w:rPr>
          <w:rFonts w:ascii="Times New Roman" w:eastAsia="Times New Roman" w:hAnsi="Times New Roman" w:cs="Times New Roman"/>
          <w:sz w:val="24"/>
          <w:szCs w:val="24"/>
        </w:rPr>
      </w:pPr>
    </w:p>
    <w:tbl>
      <w:tblPr>
        <w:tblW w:w="0" w:type="auto"/>
        <w:tblCellMar>
          <w:left w:w="30" w:type="dxa"/>
          <w:right w:w="30" w:type="dxa"/>
        </w:tblCellMar>
        <w:tblLook w:val="04A0" w:firstRow="1" w:lastRow="0" w:firstColumn="1" w:lastColumn="0" w:noHBand="0" w:noVBand="1"/>
      </w:tblPr>
      <w:tblGrid>
        <w:gridCol w:w="80"/>
        <w:gridCol w:w="4145"/>
        <w:gridCol w:w="741"/>
        <w:gridCol w:w="773"/>
        <w:gridCol w:w="646"/>
        <w:gridCol w:w="1272"/>
        <w:gridCol w:w="645"/>
      </w:tblGrid>
      <w:tr w:rsidR="00FC7A15" w:rsidRPr="00E926D9" w:rsidTr="00FC7A15">
        <w:trPr>
          <w:trHeight w:val="305"/>
        </w:trPr>
        <w:tc>
          <w:tcPr>
            <w:tcW w:w="80" w:type="dxa"/>
            <w:vMerge w:val="restart"/>
            <w:vAlign w:val="center"/>
          </w:tcPr>
          <w:p w:rsidR="00FC7A15" w:rsidRPr="00E926D9" w:rsidRDefault="00FC7A15" w:rsidP="00FC7A15">
            <w:pPr>
              <w:rPr>
                <w:rFonts w:ascii="Times New Roman" w:hAnsi="Times New Roman" w:cs="Times New Roman"/>
                <w:sz w:val="24"/>
                <w:szCs w:val="24"/>
              </w:rPr>
            </w:pPr>
          </w:p>
        </w:tc>
        <w:tc>
          <w:tcPr>
            <w:tcW w:w="4145" w:type="dxa"/>
            <w:vMerge w:val="restart"/>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6"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272"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FC7A15">
        <w:trPr>
          <w:trHeight w:val="305"/>
        </w:trPr>
        <w:tc>
          <w:tcPr>
            <w:tcW w:w="80"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4145"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6"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272"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FC7A15">
        <w:trPr>
          <w:trHeight w:val="305"/>
        </w:trPr>
        <w:tc>
          <w:tcPr>
            <w:tcW w:w="80"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4145"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6"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272"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FC7A15">
        <w:trPr>
          <w:trHeight w:val="305"/>
        </w:trPr>
        <w:tc>
          <w:tcPr>
            <w:tcW w:w="80"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4145"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6"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272"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r w:rsidR="00FC7A15" w:rsidRPr="00E926D9" w:rsidTr="00FC7A15">
        <w:trPr>
          <w:trHeight w:val="428"/>
        </w:trPr>
        <w:tc>
          <w:tcPr>
            <w:tcW w:w="80"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4145" w:type="dxa"/>
            <w:vMerge/>
            <w:vAlign w:val="center"/>
          </w:tcPr>
          <w:p w:rsidR="00FC7A15" w:rsidRPr="00E926D9" w:rsidRDefault="00FC7A15" w:rsidP="00FC7A15">
            <w:pPr>
              <w:spacing w:after="0" w:line="240" w:lineRule="auto"/>
              <w:rPr>
                <w:rFonts w:ascii="Times New Roman" w:hAnsi="Times New Roman" w:cs="Times New Roman"/>
                <w:sz w:val="24"/>
                <w:szCs w:val="24"/>
              </w:rPr>
            </w:pPr>
          </w:p>
        </w:tc>
        <w:tc>
          <w:tcPr>
            <w:tcW w:w="741"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773"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6"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1272"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c>
          <w:tcPr>
            <w:tcW w:w="645" w:type="dxa"/>
          </w:tcPr>
          <w:p w:rsidR="00FC7A15" w:rsidRPr="00E926D9" w:rsidRDefault="00FC7A15" w:rsidP="00FC7A15">
            <w:pPr>
              <w:autoSpaceDE w:val="0"/>
              <w:autoSpaceDN w:val="0"/>
              <w:adjustRightInd w:val="0"/>
              <w:spacing w:after="0" w:line="240" w:lineRule="auto"/>
              <w:jc w:val="right"/>
              <w:rPr>
                <w:rFonts w:ascii="Times New Roman" w:hAnsi="Times New Roman" w:cs="Times New Roman"/>
                <w:sz w:val="24"/>
                <w:szCs w:val="24"/>
              </w:rPr>
            </w:pPr>
          </w:p>
        </w:tc>
      </w:tr>
    </w:tbl>
    <w:p w:rsidR="00FC7A15" w:rsidRDefault="00FC7A15" w:rsidP="00FC7A15">
      <w:pPr>
        <w:pStyle w:val="a7"/>
        <w:jc w:val="center"/>
        <w:rPr>
          <w:b/>
          <w:sz w:val="28"/>
          <w:szCs w:val="28"/>
        </w:rPr>
      </w:pPr>
    </w:p>
    <w:p w:rsidR="00FC7A15" w:rsidRDefault="00FC7A15" w:rsidP="00FC7A15">
      <w:pPr>
        <w:rPr>
          <w:rFonts w:ascii="Times New Roman" w:eastAsia="Times New Roman" w:hAnsi="Times New Roman" w:cs="Times New Roman"/>
          <w:b/>
          <w:sz w:val="28"/>
          <w:szCs w:val="28"/>
        </w:rPr>
      </w:pPr>
    </w:p>
    <w:p w:rsidR="00FC7A15" w:rsidRPr="007756B8" w:rsidRDefault="00FC7A15" w:rsidP="00FC7A15">
      <w:pPr>
        <w:pStyle w:val="a7"/>
        <w:jc w:val="center"/>
        <w:rPr>
          <w:rFonts w:ascii="Times New Roman" w:hAnsi="Times New Roman" w:cs="Times New Roman"/>
          <w:sz w:val="26"/>
          <w:szCs w:val="26"/>
        </w:rPr>
      </w:pPr>
      <w:r w:rsidRPr="007756B8">
        <w:rPr>
          <w:rFonts w:ascii="Times New Roman" w:hAnsi="Times New Roman" w:cs="Times New Roman"/>
          <w:b/>
          <w:sz w:val="26"/>
          <w:szCs w:val="26"/>
        </w:rPr>
        <w:t>Заключение.</w:t>
      </w:r>
    </w:p>
    <w:p w:rsidR="00FC7A15" w:rsidRPr="007756B8" w:rsidRDefault="00FC7A15" w:rsidP="00FC7A15">
      <w:pPr>
        <w:pStyle w:val="a7"/>
        <w:jc w:val="center"/>
        <w:rPr>
          <w:rFonts w:ascii="Times New Roman" w:hAnsi="Times New Roman" w:cs="Times New Roman"/>
          <w:b/>
          <w:sz w:val="26"/>
          <w:szCs w:val="26"/>
        </w:rPr>
      </w:pPr>
      <w:r w:rsidRPr="007756B8">
        <w:rPr>
          <w:rFonts w:ascii="Times New Roman" w:hAnsi="Times New Roman" w:cs="Times New Roman"/>
          <w:b/>
          <w:sz w:val="26"/>
          <w:szCs w:val="26"/>
        </w:rPr>
        <w:t>Перспективы и планы развития.</w:t>
      </w:r>
    </w:p>
    <w:p w:rsidR="00FC7A15" w:rsidRPr="00E926D9" w:rsidRDefault="00FC7A15" w:rsidP="00FC7A15">
      <w:pPr>
        <w:pStyle w:val="a7"/>
        <w:jc w:val="center"/>
        <w:rPr>
          <w:b/>
          <w:sz w:val="28"/>
          <w:szCs w:val="28"/>
        </w:rPr>
      </w:pPr>
    </w:p>
    <w:p w:rsidR="00FC7A15" w:rsidRPr="00E926D9" w:rsidRDefault="00FC7A15" w:rsidP="00FC7A15">
      <w:pPr>
        <w:pStyle w:val="a7"/>
        <w:jc w:val="center"/>
        <w:rPr>
          <w:b/>
          <w:sz w:val="28"/>
          <w:szCs w:val="28"/>
        </w:rPr>
      </w:pPr>
    </w:p>
    <w:p w:rsidR="00FC7A15" w:rsidRPr="00E926D9" w:rsidRDefault="00FC7A15" w:rsidP="00C441F9">
      <w:pPr>
        <w:pStyle w:val="11"/>
        <w:numPr>
          <w:ilvl w:val="0"/>
          <w:numId w:val="100"/>
        </w:numPr>
        <w:jc w:val="both"/>
      </w:pPr>
      <w:r w:rsidRPr="00E926D9">
        <w:t xml:space="preserve"> Продолжение  работы над повышением  показателей результативности качества обучения и воспитания при постоянной заботе о нравственном и физическом здоровье обучающихся.</w:t>
      </w:r>
    </w:p>
    <w:p w:rsidR="00FC7A15" w:rsidRPr="00E926D9" w:rsidRDefault="00FC7A15" w:rsidP="00C441F9">
      <w:pPr>
        <w:pStyle w:val="11"/>
        <w:numPr>
          <w:ilvl w:val="0"/>
          <w:numId w:val="100"/>
        </w:numPr>
        <w:jc w:val="both"/>
      </w:pPr>
      <w:r w:rsidRPr="00E926D9">
        <w:t>Развитие  экологической образовательной среды учреждения посредством  реализации программы «Школа как развивающаяся образовательная экосистема».</w:t>
      </w:r>
    </w:p>
    <w:p w:rsidR="00FC7A15" w:rsidRDefault="00FC7A15" w:rsidP="00C441F9">
      <w:pPr>
        <w:pStyle w:val="11"/>
        <w:numPr>
          <w:ilvl w:val="0"/>
          <w:numId w:val="100"/>
        </w:numPr>
        <w:jc w:val="both"/>
      </w:pPr>
      <w:r w:rsidRPr="00E926D9">
        <w:t>Создание условий профессионального роста учителей для инновационных форм преподавания, технологий.</w:t>
      </w:r>
    </w:p>
    <w:p w:rsidR="00FC7A15" w:rsidRDefault="00FC7A15" w:rsidP="00C441F9">
      <w:pPr>
        <w:pStyle w:val="11"/>
        <w:numPr>
          <w:ilvl w:val="0"/>
          <w:numId w:val="100"/>
        </w:numPr>
        <w:jc w:val="both"/>
      </w:pPr>
      <w:r w:rsidRPr="00E926D9">
        <w:t>Апробация нового  статуса ОУ как  базово</w:t>
      </w:r>
      <w:r>
        <w:t>й (опорной) площадки  ОУ ФСП ЛО</w:t>
      </w:r>
      <w:r w:rsidRPr="005E7502">
        <w:t>.</w:t>
      </w:r>
    </w:p>
    <w:p w:rsidR="00FC7A15" w:rsidRPr="005E7502" w:rsidRDefault="00FC7A15" w:rsidP="00C441F9">
      <w:pPr>
        <w:pStyle w:val="11"/>
        <w:numPr>
          <w:ilvl w:val="0"/>
          <w:numId w:val="100"/>
        </w:numPr>
        <w:jc w:val="both"/>
      </w:pPr>
      <w:r w:rsidRPr="005E7502">
        <w:t>Качественная реализация  новых  образовательных  стандартов.</w:t>
      </w:r>
    </w:p>
    <w:p w:rsidR="00FC7A15" w:rsidRPr="00E926D9" w:rsidRDefault="00FC7A15" w:rsidP="00FC7A15"/>
    <w:p w:rsidR="00043D40" w:rsidRDefault="00043D40" w:rsidP="00043D40">
      <w:pPr>
        <w:spacing w:after="0" w:line="240" w:lineRule="auto"/>
        <w:rPr>
          <w:rFonts w:ascii="Times New Roman" w:eastAsia="Times New Roman" w:hAnsi="Times New Roman" w:cs="Times New Roman"/>
          <w:sz w:val="26"/>
          <w:szCs w:val="26"/>
          <w:lang w:eastAsia="ru-RU"/>
        </w:rPr>
      </w:pPr>
    </w:p>
    <w:p w:rsidR="00A834E2" w:rsidRDefault="00A834E2" w:rsidP="00043D40">
      <w:pPr>
        <w:spacing w:after="0" w:line="240" w:lineRule="auto"/>
        <w:rPr>
          <w:rFonts w:ascii="Times New Roman" w:eastAsia="Times New Roman" w:hAnsi="Times New Roman" w:cs="Times New Roman"/>
          <w:sz w:val="26"/>
          <w:szCs w:val="26"/>
          <w:lang w:eastAsia="ru-RU"/>
        </w:rPr>
      </w:pPr>
    </w:p>
    <w:p w:rsidR="00A834E2" w:rsidRDefault="00A834E2" w:rsidP="00043D40">
      <w:pPr>
        <w:spacing w:after="0" w:line="240" w:lineRule="auto"/>
        <w:rPr>
          <w:rFonts w:ascii="Times New Roman" w:eastAsia="Times New Roman" w:hAnsi="Times New Roman" w:cs="Times New Roman"/>
          <w:sz w:val="26"/>
          <w:szCs w:val="26"/>
          <w:lang w:eastAsia="ru-RU"/>
        </w:rPr>
      </w:pPr>
    </w:p>
    <w:p w:rsidR="00A834E2" w:rsidRDefault="00A834E2" w:rsidP="00043D40">
      <w:pPr>
        <w:spacing w:after="0" w:line="240" w:lineRule="auto"/>
        <w:rPr>
          <w:rFonts w:ascii="Times New Roman" w:eastAsia="Times New Roman" w:hAnsi="Times New Roman" w:cs="Times New Roman"/>
          <w:sz w:val="26"/>
          <w:szCs w:val="26"/>
          <w:lang w:eastAsia="ru-RU"/>
        </w:rPr>
      </w:pPr>
    </w:p>
    <w:p w:rsidR="00A834E2" w:rsidRDefault="00A834E2" w:rsidP="00043D40">
      <w:pPr>
        <w:spacing w:after="0" w:line="240" w:lineRule="auto"/>
        <w:rPr>
          <w:rFonts w:ascii="Times New Roman" w:eastAsia="Times New Roman" w:hAnsi="Times New Roman" w:cs="Times New Roman"/>
          <w:sz w:val="26"/>
          <w:szCs w:val="26"/>
          <w:lang w:eastAsia="ru-RU"/>
        </w:rPr>
      </w:pPr>
    </w:p>
    <w:p w:rsidR="00A834E2" w:rsidRDefault="00A834E2" w:rsidP="00043D40">
      <w:pPr>
        <w:spacing w:after="0" w:line="240" w:lineRule="auto"/>
        <w:rPr>
          <w:rFonts w:ascii="Times New Roman" w:eastAsia="Times New Roman" w:hAnsi="Times New Roman" w:cs="Times New Roman"/>
          <w:sz w:val="26"/>
          <w:szCs w:val="26"/>
          <w:lang w:eastAsia="ru-RU"/>
        </w:rPr>
      </w:pPr>
    </w:p>
    <w:p w:rsidR="00A834E2" w:rsidRPr="00EA28C9" w:rsidRDefault="00A834E2"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 xml:space="preserve">ЦИКЛОГРАММА РАБОТЫ </w:t>
      </w:r>
    </w:p>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Цель:  создать условия для организации  чёткой   системы  работы постоянно проводимых мероприятий в ОУ</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bl>
      <w:tblPr>
        <w:tblW w:w="11073" w:type="dxa"/>
        <w:jc w:val="center"/>
        <w:tblInd w:w="-862" w:type="dxa"/>
        <w:tblLayout w:type="fixed"/>
        <w:tblCellMar>
          <w:top w:w="15" w:type="dxa"/>
          <w:left w:w="15" w:type="dxa"/>
          <w:bottom w:w="15" w:type="dxa"/>
          <w:right w:w="15" w:type="dxa"/>
        </w:tblCellMar>
        <w:tblLook w:val="04A0" w:firstRow="1" w:lastRow="0" w:firstColumn="1" w:lastColumn="0" w:noHBand="0" w:noVBand="1"/>
      </w:tblPr>
      <w:tblGrid>
        <w:gridCol w:w="1844"/>
        <w:gridCol w:w="1014"/>
        <w:gridCol w:w="2350"/>
        <w:gridCol w:w="2022"/>
        <w:gridCol w:w="1843"/>
        <w:gridCol w:w="2000"/>
      </w:tblGrid>
      <w:tr w:rsidR="00043D40" w:rsidRPr="00EA28C9" w:rsidTr="00F47364">
        <w:trPr>
          <w:trHeight w:val="243"/>
          <w:jc w:val="center"/>
        </w:trPr>
        <w:tc>
          <w:tcPr>
            <w:tcW w:w="1844"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Дни недели</w:t>
            </w:r>
          </w:p>
        </w:tc>
        <w:tc>
          <w:tcPr>
            <w:tcW w:w="1014"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Время</w:t>
            </w:r>
          </w:p>
        </w:tc>
        <w:tc>
          <w:tcPr>
            <w:tcW w:w="2350"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Недели месяца</w:t>
            </w:r>
          </w:p>
        </w:tc>
        <w:tc>
          <w:tcPr>
            <w:tcW w:w="2022"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2000"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r>
      <w:tr w:rsidR="00043D40" w:rsidRPr="00EA28C9" w:rsidTr="00F47364">
        <w:trPr>
          <w:trHeight w:val="449"/>
          <w:jc w:val="center"/>
        </w:trPr>
        <w:tc>
          <w:tcPr>
            <w:tcW w:w="1844"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1014"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2350"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1</w:t>
            </w:r>
          </w:p>
        </w:tc>
        <w:tc>
          <w:tcPr>
            <w:tcW w:w="2022"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3</w:t>
            </w:r>
          </w:p>
        </w:tc>
        <w:tc>
          <w:tcPr>
            <w:tcW w:w="2000" w:type="dxa"/>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240" w:lineRule="auto"/>
              <w:ind w:firstLine="708"/>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4</w:t>
            </w:r>
          </w:p>
        </w:tc>
      </w:tr>
      <w:tr w:rsidR="00043D40" w:rsidRPr="00EA28C9" w:rsidTr="00F47364">
        <w:trPr>
          <w:trHeight w:val="1029"/>
          <w:jc w:val="center"/>
        </w:trPr>
        <w:tc>
          <w:tcPr>
            <w:tcW w:w="18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lastRenderedPageBreak/>
              <w:t>понедельник</w:t>
            </w:r>
          </w:p>
        </w:tc>
        <w:tc>
          <w:tcPr>
            <w:tcW w:w="10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8.20.</w:t>
            </w:r>
          </w:p>
        </w:tc>
        <w:tc>
          <w:tcPr>
            <w:tcW w:w="235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организационная планёрка</w:t>
            </w:r>
          </w:p>
        </w:tc>
        <w:tc>
          <w:tcPr>
            <w:tcW w:w="202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организационная планёрка</w:t>
            </w:r>
          </w:p>
        </w:tc>
        <w:tc>
          <w:tcPr>
            <w:tcW w:w="184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организационная планёрка</w:t>
            </w:r>
          </w:p>
        </w:tc>
        <w:tc>
          <w:tcPr>
            <w:tcW w:w="200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организационная планёрка</w:t>
            </w:r>
          </w:p>
        </w:tc>
      </w:tr>
      <w:tr w:rsidR="00043D40" w:rsidRPr="00EA28C9" w:rsidTr="00F47364">
        <w:trPr>
          <w:jc w:val="center"/>
        </w:trPr>
        <w:tc>
          <w:tcPr>
            <w:tcW w:w="18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вторник</w:t>
            </w:r>
          </w:p>
        </w:tc>
        <w:tc>
          <w:tcPr>
            <w:tcW w:w="10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18.00.</w:t>
            </w:r>
          </w:p>
        </w:tc>
        <w:tc>
          <w:tcPr>
            <w:tcW w:w="235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родительский комитет</w:t>
            </w:r>
          </w:p>
        </w:tc>
        <w:tc>
          <w:tcPr>
            <w:tcW w:w="202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200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proofErr w:type="gramStart"/>
            <w:r w:rsidRPr="00EA28C9">
              <w:rPr>
                <w:rFonts w:ascii="Times New Roman" w:eastAsia="Times New Roman" w:hAnsi="Times New Roman" w:cs="Times New Roman"/>
                <w:color w:val="000000"/>
                <w:sz w:val="26"/>
                <w:szCs w:val="26"/>
                <w:lang w:eastAsia="ru-RU"/>
              </w:rPr>
              <w:t>Управляющий совет  не менее чем один раз в триместр)</w:t>
            </w:r>
            <w:proofErr w:type="gramEnd"/>
          </w:p>
        </w:tc>
      </w:tr>
      <w:tr w:rsidR="00043D40" w:rsidRPr="00EA28C9" w:rsidTr="00F47364">
        <w:trPr>
          <w:jc w:val="center"/>
        </w:trPr>
        <w:tc>
          <w:tcPr>
            <w:tcW w:w="18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среда</w:t>
            </w:r>
          </w:p>
        </w:tc>
        <w:tc>
          <w:tcPr>
            <w:tcW w:w="10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15.45</w:t>
            </w:r>
          </w:p>
        </w:tc>
        <w:tc>
          <w:tcPr>
            <w:tcW w:w="235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педсоветы</w:t>
            </w:r>
          </w:p>
        </w:tc>
        <w:tc>
          <w:tcPr>
            <w:tcW w:w="202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совещания при директоре, заместителях директора</w:t>
            </w:r>
          </w:p>
        </w:tc>
        <w:tc>
          <w:tcPr>
            <w:tcW w:w="184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заседание педагогического консилиума</w:t>
            </w:r>
          </w:p>
        </w:tc>
        <w:tc>
          <w:tcPr>
            <w:tcW w:w="200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работа ученических органов </w:t>
            </w:r>
            <w:proofErr w:type="spellStart"/>
            <w:r w:rsidRPr="00EA28C9">
              <w:rPr>
                <w:rFonts w:ascii="Times New Roman" w:eastAsia="Times New Roman" w:hAnsi="Times New Roman" w:cs="Times New Roman"/>
                <w:color w:val="000000"/>
                <w:sz w:val="26"/>
                <w:szCs w:val="26"/>
                <w:lang w:eastAsia="ru-RU"/>
              </w:rPr>
              <w:t>соуправления</w:t>
            </w:r>
            <w:proofErr w:type="spellEnd"/>
          </w:p>
        </w:tc>
      </w:tr>
      <w:tr w:rsidR="00043D40" w:rsidRPr="00EA28C9" w:rsidTr="00F47364">
        <w:trPr>
          <w:jc w:val="center"/>
        </w:trPr>
        <w:tc>
          <w:tcPr>
            <w:tcW w:w="18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четверг</w:t>
            </w:r>
          </w:p>
        </w:tc>
        <w:tc>
          <w:tcPr>
            <w:tcW w:w="10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15.45.</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18.00.</w:t>
            </w:r>
          </w:p>
        </w:tc>
        <w:tc>
          <w:tcPr>
            <w:tcW w:w="235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методический совет</w:t>
            </w:r>
          </w:p>
        </w:tc>
        <w:tc>
          <w:tcPr>
            <w:tcW w:w="202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классные родительские собрания (не реже одного раза в триместр)</w:t>
            </w:r>
          </w:p>
        </w:tc>
        <w:tc>
          <w:tcPr>
            <w:tcW w:w="184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200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общешкольные ро</w:t>
            </w:r>
            <w:r w:rsidR="004779A6">
              <w:rPr>
                <w:rFonts w:ascii="Times New Roman" w:eastAsia="Times New Roman" w:hAnsi="Times New Roman" w:cs="Times New Roman"/>
                <w:color w:val="000000"/>
                <w:sz w:val="26"/>
                <w:szCs w:val="26"/>
                <w:lang w:eastAsia="ru-RU"/>
              </w:rPr>
              <w:t>дительские собрания (не реже 2-</w:t>
            </w:r>
            <w:r w:rsidRPr="00EA28C9">
              <w:rPr>
                <w:rFonts w:ascii="Times New Roman" w:eastAsia="Times New Roman" w:hAnsi="Times New Roman" w:cs="Times New Roman"/>
                <w:color w:val="000000"/>
                <w:sz w:val="26"/>
                <w:szCs w:val="26"/>
                <w:lang w:eastAsia="ru-RU"/>
              </w:rPr>
              <w:t>х раз в году)</w:t>
            </w:r>
          </w:p>
        </w:tc>
      </w:tr>
      <w:tr w:rsidR="00043D40" w:rsidRPr="00EA28C9" w:rsidTr="00F47364">
        <w:trPr>
          <w:jc w:val="center"/>
        </w:trPr>
        <w:tc>
          <w:tcPr>
            <w:tcW w:w="18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пятница</w:t>
            </w:r>
          </w:p>
        </w:tc>
        <w:tc>
          <w:tcPr>
            <w:tcW w:w="10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15.00.</w:t>
            </w:r>
          </w:p>
        </w:tc>
        <w:tc>
          <w:tcPr>
            <w:tcW w:w="235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заседание административной команды</w:t>
            </w:r>
          </w:p>
        </w:tc>
        <w:tc>
          <w:tcPr>
            <w:tcW w:w="202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заседание административной команды</w:t>
            </w:r>
          </w:p>
        </w:tc>
        <w:tc>
          <w:tcPr>
            <w:tcW w:w="184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заседание административной команды</w:t>
            </w:r>
          </w:p>
        </w:tc>
        <w:tc>
          <w:tcPr>
            <w:tcW w:w="200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заседание административной команды</w:t>
            </w:r>
          </w:p>
        </w:tc>
      </w:tr>
      <w:tr w:rsidR="00043D40" w:rsidRPr="00EA28C9" w:rsidTr="00F47364">
        <w:trPr>
          <w:jc w:val="center"/>
        </w:trPr>
        <w:tc>
          <w:tcPr>
            <w:tcW w:w="18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суббота</w:t>
            </w:r>
          </w:p>
        </w:tc>
        <w:tc>
          <w:tcPr>
            <w:tcW w:w="10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235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спортивные соревнования, внеурочные мероприятия</w:t>
            </w:r>
          </w:p>
        </w:tc>
        <w:tc>
          <w:tcPr>
            <w:tcW w:w="202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спортивные соревнования, внеурочные мероприятия</w:t>
            </w:r>
          </w:p>
        </w:tc>
        <w:tc>
          <w:tcPr>
            <w:tcW w:w="184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спортивные соревнования, внеурочные мероприятия</w:t>
            </w:r>
          </w:p>
        </w:tc>
        <w:tc>
          <w:tcPr>
            <w:tcW w:w="200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спортивные соревнования, внеурочные мероприятия</w:t>
            </w:r>
          </w:p>
        </w:tc>
      </w:tr>
    </w:tbl>
    <w:p w:rsidR="00043D40" w:rsidRPr="00EA28C9" w:rsidRDefault="00043D40" w:rsidP="00043D40">
      <w:pPr>
        <w:spacing w:after="240" w:line="240" w:lineRule="auto"/>
        <w:rPr>
          <w:rFonts w:ascii="Times New Roman" w:eastAsia="Times New Roman" w:hAnsi="Times New Roman" w:cs="Times New Roman"/>
          <w:sz w:val="26"/>
          <w:szCs w:val="26"/>
          <w:lang w:eastAsia="ru-RU"/>
        </w:rPr>
      </w:pPr>
    </w:p>
    <w:p w:rsidR="00043D40" w:rsidRPr="00FC7A15" w:rsidRDefault="00043D40" w:rsidP="00043D40">
      <w:pPr>
        <w:spacing w:after="0" w:line="240" w:lineRule="auto"/>
        <w:ind w:left="720"/>
        <w:jc w:val="center"/>
        <w:rPr>
          <w:rFonts w:ascii="Times New Roman" w:eastAsia="Times New Roman" w:hAnsi="Times New Roman" w:cs="Times New Roman"/>
          <w:sz w:val="26"/>
          <w:szCs w:val="26"/>
          <w:lang w:eastAsia="ru-RU"/>
        </w:rPr>
      </w:pPr>
      <w:r w:rsidRPr="00FC7A15">
        <w:rPr>
          <w:rFonts w:ascii="Times New Roman" w:eastAsia="Times New Roman" w:hAnsi="Times New Roman" w:cs="Times New Roman"/>
          <w:b/>
          <w:bCs/>
          <w:color w:val="000000"/>
          <w:sz w:val="26"/>
          <w:szCs w:val="26"/>
          <w:shd w:val="clear" w:color="auto" w:fill="FFFFFF" w:themeFill="background1"/>
          <w:lang w:eastAsia="ru-RU"/>
        </w:rPr>
        <w:t>ОРГАН</w:t>
      </w:r>
      <w:r w:rsidRPr="00FC7A15">
        <w:rPr>
          <w:rFonts w:ascii="Times New Roman" w:eastAsia="Times New Roman" w:hAnsi="Times New Roman" w:cs="Times New Roman"/>
          <w:b/>
          <w:bCs/>
          <w:color w:val="000000"/>
          <w:sz w:val="26"/>
          <w:szCs w:val="26"/>
          <w:lang w:eastAsia="ru-RU"/>
        </w:rPr>
        <w:t>ИЗАЦИОННО-ПЕДАГОГИЧЕСКАЯ ДЕЯТЕЛЬНОСТЬ.</w:t>
      </w:r>
    </w:p>
    <w:p w:rsidR="00C05709" w:rsidRDefault="00C05709" w:rsidP="00043D40">
      <w:pPr>
        <w:spacing w:after="0" w:line="240" w:lineRule="auto"/>
        <w:jc w:val="center"/>
        <w:rPr>
          <w:rFonts w:ascii="Times New Roman" w:eastAsia="Times New Roman" w:hAnsi="Times New Roman" w:cs="Times New Roman"/>
          <w:b/>
          <w:bCs/>
          <w:color w:val="000000"/>
          <w:sz w:val="26"/>
          <w:szCs w:val="26"/>
          <w:lang w:eastAsia="ru-RU"/>
        </w:rPr>
      </w:pPr>
    </w:p>
    <w:p w:rsidR="00043D40" w:rsidRPr="00EA28C9" w:rsidRDefault="00C05709" w:rsidP="00043D40">
      <w:pPr>
        <w:spacing w:after="0" w:line="240" w:lineRule="auto"/>
        <w:jc w:val="center"/>
        <w:rPr>
          <w:rFonts w:ascii="Times New Roman" w:eastAsia="Times New Roman" w:hAnsi="Times New Roman" w:cs="Times New Roman"/>
          <w:sz w:val="26"/>
          <w:szCs w:val="26"/>
          <w:lang w:eastAsia="ru-RU"/>
        </w:rPr>
      </w:pPr>
      <w:r w:rsidRPr="00F00CFC">
        <w:rPr>
          <w:rFonts w:ascii="Times New Roman" w:eastAsia="Times New Roman" w:hAnsi="Times New Roman" w:cs="Times New Roman"/>
          <w:b/>
          <w:bCs/>
          <w:color w:val="000000"/>
          <w:sz w:val="26"/>
          <w:szCs w:val="26"/>
          <w:lang w:eastAsia="ru-RU"/>
        </w:rPr>
        <w:t>СОВЕЩАНИЯ</w:t>
      </w:r>
      <w:r w:rsidR="00043D40" w:rsidRPr="00F00CFC">
        <w:rPr>
          <w:rFonts w:ascii="Times New Roman" w:eastAsia="Times New Roman" w:hAnsi="Times New Roman" w:cs="Times New Roman"/>
          <w:b/>
          <w:bCs/>
          <w:color w:val="000000"/>
          <w:sz w:val="26"/>
          <w:szCs w:val="26"/>
          <w:lang w:eastAsia="ru-RU"/>
        </w:rPr>
        <w:t xml:space="preserve">  ПРИ ДИРЕКТОРЕ</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154"/>
        <w:gridCol w:w="14264"/>
      </w:tblGrid>
      <w:tr w:rsidR="00043D40" w:rsidRPr="00971191" w:rsidTr="00043D40">
        <w:trPr>
          <w:trHeight w:val="580"/>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0" w:type="dxa"/>
              <w:left w:w="0" w:type="dxa"/>
              <w:bottom w:w="0" w:type="dxa"/>
              <w:right w:w="0" w:type="dxa"/>
            </w:tcMar>
            <w:vAlign w:val="center"/>
            <w:hideMark/>
          </w:tcPr>
          <w:p w:rsidR="00043D40" w:rsidRPr="00971191" w:rsidRDefault="00043D40" w:rsidP="00043D40">
            <w:pPr>
              <w:spacing w:after="0" w:line="240" w:lineRule="auto"/>
              <w:jc w:val="center"/>
              <w:rPr>
                <w:rFonts w:ascii="Times New Roman" w:eastAsia="Times New Roman" w:hAnsi="Times New Roman" w:cs="Times New Roman"/>
                <w:sz w:val="26"/>
                <w:szCs w:val="26"/>
                <w:lang w:eastAsia="ru-RU"/>
              </w:rPr>
            </w:pPr>
            <w:r w:rsidRPr="00971191">
              <w:rPr>
                <w:rFonts w:ascii="Times New Roman" w:eastAsia="Times New Roman" w:hAnsi="Times New Roman" w:cs="Times New Roman"/>
                <w:b/>
                <w:bCs/>
                <w:color w:val="000000"/>
                <w:sz w:val="26"/>
                <w:szCs w:val="26"/>
                <w:lang w:eastAsia="ru-RU"/>
              </w:rPr>
              <w:t>Сроки</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0" w:type="dxa"/>
              <w:left w:w="0" w:type="dxa"/>
              <w:bottom w:w="0" w:type="dxa"/>
              <w:right w:w="0" w:type="dxa"/>
            </w:tcMar>
            <w:vAlign w:val="center"/>
            <w:hideMark/>
          </w:tcPr>
          <w:p w:rsidR="00043D40" w:rsidRPr="00971191" w:rsidRDefault="00043D40" w:rsidP="00043D40">
            <w:pPr>
              <w:spacing w:after="0" w:line="240" w:lineRule="auto"/>
              <w:jc w:val="center"/>
              <w:rPr>
                <w:rFonts w:ascii="Times New Roman" w:eastAsia="Times New Roman" w:hAnsi="Times New Roman" w:cs="Times New Roman"/>
                <w:sz w:val="26"/>
                <w:szCs w:val="26"/>
                <w:lang w:eastAsia="ru-RU"/>
              </w:rPr>
            </w:pPr>
            <w:r w:rsidRPr="00971191">
              <w:rPr>
                <w:rFonts w:ascii="Times New Roman" w:eastAsia="Times New Roman" w:hAnsi="Times New Roman" w:cs="Times New Roman"/>
                <w:b/>
                <w:bCs/>
                <w:color w:val="000000"/>
                <w:sz w:val="26"/>
                <w:szCs w:val="26"/>
                <w:lang w:eastAsia="ru-RU"/>
              </w:rPr>
              <w:t>Тематика</w:t>
            </w:r>
          </w:p>
        </w:tc>
      </w:tr>
      <w:tr w:rsidR="00043D40" w:rsidRPr="00971191" w:rsidTr="00043D40">
        <w:trPr>
          <w:trHeight w:val="1403"/>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43D40" w:rsidRPr="00971191" w:rsidRDefault="00043D40" w:rsidP="00043D40">
            <w:pPr>
              <w:spacing w:after="0" w:line="240" w:lineRule="auto"/>
              <w:jc w:val="center"/>
              <w:rPr>
                <w:rFonts w:ascii="Times New Roman" w:eastAsia="Times New Roman" w:hAnsi="Times New Roman" w:cs="Times New Roman"/>
                <w:sz w:val="26"/>
                <w:szCs w:val="26"/>
                <w:lang w:eastAsia="ru-RU"/>
              </w:rPr>
            </w:pPr>
            <w:r w:rsidRPr="00971191">
              <w:rPr>
                <w:rFonts w:ascii="Times New Roman" w:eastAsia="Times New Roman" w:hAnsi="Times New Roman" w:cs="Times New Roman"/>
                <w:b/>
                <w:bCs/>
                <w:color w:val="000000"/>
                <w:sz w:val="26"/>
                <w:szCs w:val="26"/>
                <w:lang w:eastAsia="ru-RU"/>
              </w:rPr>
              <w:lastRenderedPageBreak/>
              <w:t>Август</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043D40" w:rsidRPr="00971191" w:rsidRDefault="00043D40" w:rsidP="00C441F9">
            <w:pPr>
              <w:numPr>
                <w:ilvl w:val="0"/>
                <w:numId w:val="1"/>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Готовность школы к новому учебному году.</w:t>
            </w:r>
          </w:p>
          <w:p w:rsidR="00043D40" w:rsidRPr="00971191" w:rsidRDefault="00043D40" w:rsidP="00C441F9">
            <w:pPr>
              <w:numPr>
                <w:ilvl w:val="0"/>
                <w:numId w:val="1"/>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Распределение нагрузки на 201</w:t>
            </w:r>
            <w:r w:rsidR="00C05709" w:rsidRPr="00971191">
              <w:rPr>
                <w:rFonts w:ascii="Times New Roman" w:eastAsia="Times New Roman" w:hAnsi="Times New Roman" w:cs="Times New Roman"/>
                <w:color w:val="000000"/>
                <w:sz w:val="26"/>
                <w:szCs w:val="26"/>
                <w:lang w:eastAsia="ru-RU"/>
              </w:rPr>
              <w:t>4</w:t>
            </w:r>
            <w:r w:rsidRPr="00971191">
              <w:rPr>
                <w:rFonts w:ascii="Times New Roman" w:eastAsia="Times New Roman" w:hAnsi="Times New Roman" w:cs="Times New Roman"/>
                <w:color w:val="000000"/>
                <w:sz w:val="26"/>
                <w:szCs w:val="26"/>
                <w:lang w:eastAsia="ru-RU"/>
              </w:rPr>
              <w:t>/201</w:t>
            </w:r>
            <w:r w:rsidR="00C05709" w:rsidRPr="00971191">
              <w:rPr>
                <w:rFonts w:ascii="Times New Roman" w:eastAsia="Times New Roman" w:hAnsi="Times New Roman" w:cs="Times New Roman"/>
                <w:color w:val="000000"/>
                <w:sz w:val="26"/>
                <w:szCs w:val="26"/>
                <w:lang w:eastAsia="ru-RU"/>
              </w:rPr>
              <w:t>5</w:t>
            </w:r>
            <w:r w:rsidRPr="00971191">
              <w:rPr>
                <w:rFonts w:ascii="Times New Roman" w:eastAsia="Times New Roman" w:hAnsi="Times New Roman" w:cs="Times New Roman"/>
                <w:color w:val="000000"/>
                <w:sz w:val="26"/>
                <w:szCs w:val="26"/>
                <w:lang w:eastAsia="ru-RU"/>
              </w:rPr>
              <w:t xml:space="preserve"> учебный год.</w:t>
            </w:r>
          </w:p>
          <w:p w:rsidR="00043D40" w:rsidRPr="00971191" w:rsidRDefault="00043D40" w:rsidP="00C441F9">
            <w:pPr>
              <w:numPr>
                <w:ilvl w:val="0"/>
                <w:numId w:val="1"/>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Организация МО, назначение классных руководителей.</w:t>
            </w:r>
          </w:p>
          <w:p w:rsidR="00043D40" w:rsidRPr="00971191" w:rsidRDefault="00043D40" w:rsidP="00C441F9">
            <w:pPr>
              <w:numPr>
                <w:ilvl w:val="0"/>
                <w:numId w:val="1"/>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О проведении праздника «День знаний».</w:t>
            </w:r>
          </w:p>
          <w:p w:rsidR="00043D40" w:rsidRPr="00971191" w:rsidRDefault="00043D40" w:rsidP="00C441F9">
            <w:pPr>
              <w:numPr>
                <w:ilvl w:val="0"/>
                <w:numId w:val="1"/>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Об организации питания в школьной столовой.</w:t>
            </w:r>
          </w:p>
          <w:p w:rsidR="00043D40" w:rsidRPr="00971191" w:rsidRDefault="00043D40" w:rsidP="00C441F9">
            <w:pPr>
              <w:numPr>
                <w:ilvl w:val="0"/>
                <w:numId w:val="1"/>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Комплектование классов. Тарификация.</w:t>
            </w:r>
          </w:p>
          <w:p w:rsidR="00043D40" w:rsidRPr="00971191" w:rsidRDefault="00043D40" w:rsidP="00C441F9">
            <w:pPr>
              <w:numPr>
                <w:ilvl w:val="0"/>
                <w:numId w:val="1"/>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Утверждение плана работы.</w:t>
            </w:r>
          </w:p>
          <w:p w:rsidR="00043D40" w:rsidRPr="00971191" w:rsidRDefault="00043D40" w:rsidP="00C441F9">
            <w:pPr>
              <w:numPr>
                <w:ilvl w:val="0"/>
                <w:numId w:val="1"/>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 xml:space="preserve">Материально-техническая база учебных кабинетов. </w:t>
            </w:r>
          </w:p>
          <w:p w:rsidR="00043D40" w:rsidRPr="00971191" w:rsidRDefault="00043D40" w:rsidP="00C441F9">
            <w:pPr>
              <w:numPr>
                <w:ilvl w:val="0"/>
                <w:numId w:val="1"/>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Состояние техники безопасности и охраны труда.</w:t>
            </w:r>
          </w:p>
          <w:p w:rsidR="00043D40" w:rsidRPr="00971191" w:rsidRDefault="00043D40" w:rsidP="00C441F9">
            <w:pPr>
              <w:numPr>
                <w:ilvl w:val="0"/>
                <w:numId w:val="1"/>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Комплектование учебниками и УМК по предметам.</w:t>
            </w:r>
          </w:p>
        </w:tc>
      </w:tr>
      <w:tr w:rsidR="00043D40" w:rsidRPr="00971191" w:rsidTr="00043D40">
        <w:trPr>
          <w:trHeight w:val="1403"/>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43D40" w:rsidRPr="00971191" w:rsidRDefault="00043D40" w:rsidP="00043D40">
            <w:pPr>
              <w:spacing w:after="0" w:line="240" w:lineRule="auto"/>
              <w:jc w:val="center"/>
              <w:rPr>
                <w:rFonts w:ascii="Times New Roman" w:eastAsia="Times New Roman" w:hAnsi="Times New Roman" w:cs="Times New Roman"/>
                <w:sz w:val="26"/>
                <w:szCs w:val="26"/>
                <w:lang w:eastAsia="ru-RU"/>
              </w:rPr>
            </w:pPr>
            <w:r w:rsidRPr="00971191">
              <w:rPr>
                <w:rFonts w:ascii="Times New Roman" w:eastAsia="Times New Roman" w:hAnsi="Times New Roman" w:cs="Times New Roman"/>
                <w:b/>
                <w:bCs/>
                <w:color w:val="000000"/>
                <w:sz w:val="26"/>
                <w:szCs w:val="26"/>
                <w:lang w:eastAsia="ru-RU"/>
              </w:rPr>
              <w:t>Сентябрь</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043D40" w:rsidRPr="00971191" w:rsidRDefault="00043D40" w:rsidP="00C441F9">
            <w:pPr>
              <w:numPr>
                <w:ilvl w:val="0"/>
                <w:numId w:val="2"/>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Информация о дальнейшем обучении и трудоустройстве выпускников 9,11-х классов.</w:t>
            </w:r>
          </w:p>
          <w:p w:rsidR="00043D40" w:rsidRPr="00971191" w:rsidRDefault="00043D40" w:rsidP="00C441F9">
            <w:pPr>
              <w:numPr>
                <w:ilvl w:val="0"/>
                <w:numId w:val="2"/>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Трудные вопросы  </w:t>
            </w:r>
            <w:proofErr w:type="gramStart"/>
            <w:r w:rsidRPr="00971191">
              <w:rPr>
                <w:rFonts w:ascii="Times New Roman" w:eastAsia="Times New Roman" w:hAnsi="Times New Roman" w:cs="Times New Roman"/>
                <w:color w:val="000000"/>
                <w:sz w:val="26"/>
                <w:szCs w:val="26"/>
                <w:lang w:eastAsia="ru-RU"/>
              </w:rPr>
              <w:t>ученического</w:t>
            </w:r>
            <w:proofErr w:type="gramEnd"/>
            <w:r w:rsidRPr="00971191">
              <w:rPr>
                <w:rFonts w:ascii="Times New Roman" w:eastAsia="Times New Roman" w:hAnsi="Times New Roman" w:cs="Times New Roman"/>
                <w:color w:val="000000"/>
                <w:sz w:val="26"/>
                <w:szCs w:val="26"/>
                <w:lang w:eastAsia="ru-RU"/>
              </w:rPr>
              <w:t xml:space="preserve"> </w:t>
            </w:r>
            <w:proofErr w:type="spellStart"/>
            <w:r w:rsidRPr="00971191">
              <w:rPr>
                <w:rFonts w:ascii="Times New Roman" w:eastAsia="Times New Roman" w:hAnsi="Times New Roman" w:cs="Times New Roman"/>
                <w:color w:val="000000"/>
                <w:sz w:val="26"/>
                <w:szCs w:val="26"/>
                <w:lang w:eastAsia="ru-RU"/>
              </w:rPr>
              <w:t>соуправления</w:t>
            </w:r>
            <w:proofErr w:type="spellEnd"/>
            <w:r w:rsidRPr="00971191">
              <w:rPr>
                <w:rFonts w:ascii="Times New Roman" w:eastAsia="Times New Roman" w:hAnsi="Times New Roman" w:cs="Times New Roman"/>
                <w:color w:val="000000"/>
                <w:sz w:val="26"/>
                <w:szCs w:val="26"/>
                <w:lang w:eastAsia="ru-RU"/>
              </w:rPr>
              <w:t>.</w:t>
            </w:r>
          </w:p>
          <w:p w:rsidR="00043D40" w:rsidRPr="00971191" w:rsidRDefault="00043D40" w:rsidP="00C441F9">
            <w:pPr>
              <w:numPr>
                <w:ilvl w:val="0"/>
                <w:numId w:val="2"/>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Проверка календарно-тематического планирования и планов воспитательной работы, книги движения и личных дел обучающихся.</w:t>
            </w:r>
          </w:p>
          <w:p w:rsidR="00043D40" w:rsidRPr="00971191" w:rsidRDefault="00043D40" w:rsidP="00C441F9">
            <w:pPr>
              <w:numPr>
                <w:ilvl w:val="0"/>
                <w:numId w:val="2"/>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мониторинга образовательного процесса.</w:t>
            </w:r>
          </w:p>
          <w:p w:rsidR="00043D40" w:rsidRPr="00971191" w:rsidRDefault="00043D40" w:rsidP="00C441F9">
            <w:pPr>
              <w:numPr>
                <w:ilvl w:val="0"/>
                <w:numId w:val="2"/>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Комплектование, посещаемость и режим работы групп продленного дня.</w:t>
            </w:r>
          </w:p>
          <w:p w:rsidR="00043D40" w:rsidRPr="00971191" w:rsidRDefault="00043D40" w:rsidP="00C441F9">
            <w:pPr>
              <w:numPr>
                <w:ilvl w:val="0"/>
                <w:numId w:val="2"/>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Социальный паспорт школы.</w:t>
            </w:r>
          </w:p>
        </w:tc>
      </w:tr>
      <w:tr w:rsidR="00043D40" w:rsidRPr="00971191" w:rsidTr="00043D40">
        <w:trPr>
          <w:trHeight w:val="1403"/>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43D40" w:rsidRPr="00971191" w:rsidRDefault="00043D40" w:rsidP="00043D40">
            <w:pPr>
              <w:spacing w:after="0" w:line="240" w:lineRule="auto"/>
              <w:jc w:val="center"/>
              <w:rPr>
                <w:rFonts w:ascii="Times New Roman" w:eastAsia="Times New Roman" w:hAnsi="Times New Roman" w:cs="Times New Roman"/>
                <w:sz w:val="26"/>
                <w:szCs w:val="26"/>
                <w:lang w:eastAsia="ru-RU"/>
              </w:rPr>
            </w:pPr>
            <w:r w:rsidRPr="00971191">
              <w:rPr>
                <w:rFonts w:ascii="Times New Roman" w:eastAsia="Times New Roman" w:hAnsi="Times New Roman" w:cs="Times New Roman"/>
                <w:b/>
                <w:bCs/>
                <w:color w:val="000000"/>
                <w:sz w:val="26"/>
                <w:szCs w:val="26"/>
                <w:lang w:eastAsia="ru-RU"/>
              </w:rPr>
              <w:t>Октябрь</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043D40" w:rsidRPr="00971191" w:rsidRDefault="00043D40" w:rsidP="00C441F9">
            <w:pPr>
              <w:numPr>
                <w:ilvl w:val="0"/>
                <w:numId w:val="80"/>
              </w:numPr>
              <w:spacing w:after="0" w:line="240" w:lineRule="auto"/>
              <w:jc w:val="both"/>
              <w:textAlignment w:val="baseline"/>
              <w:rPr>
                <w:rFonts w:ascii="Times New Roman" w:eastAsia="Times New Roman" w:hAnsi="Times New Roman" w:cs="Times New Roman"/>
                <w:color w:val="000000"/>
                <w:sz w:val="26"/>
                <w:szCs w:val="26"/>
                <w:lang w:eastAsia="ru-RU"/>
              </w:rPr>
            </w:pPr>
            <w:r w:rsidRPr="00971191">
              <w:rPr>
                <w:rFonts w:ascii="Times New Roman" w:eastAsia="Times New Roman" w:hAnsi="Times New Roman" w:cs="Times New Roman"/>
                <w:color w:val="000000"/>
                <w:sz w:val="26"/>
                <w:szCs w:val="26"/>
                <w:lang w:eastAsia="ru-RU"/>
              </w:rPr>
              <w:t xml:space="preserve">Изучение уровня адаптации учащихся 1, 5, 10 классов. </w:t>
            </w:r>
          </w:p>
          <w:p w:rsidR="00043D40" w:rsidRPr="00971191" w:rsidRDefault="00043D40" w:rsidP="00C441F9">
            <w:pPr>
              <w:pStyle w:val="a7"/>
              <w:numPr>
                <w:ilvl w:val="0"/>
                <w:numId w:val="80"/>
              </w:numPr>
              <w:spacing w:after="0" w:line="240" w:lineRule="auto"/>
              <w:jc w:val="both"/>
              <w:rPr>
                <w:rFonts w:ascii="Times New Roman" w:eastAsia="Times New Roman" w:hAnsi="Times New Roman" w:cs="Times New Roman"/>
                <w:sz w:val="26"/>
                <w:szCs w:val="26"/>
                <w:lang w:eastAsia="ru-RU"/>
              </w:rPr>
            </w:pPr>
            <w:r w:rsidRPr="00971191">
              <w:rPr>
                <w:rFonts w:ascii="Times New Roman" w:eastAsia="Times New Roman" w:hAnsi="Times New Roman" w:cs="Times New Roman"/>
                <w:color w:val="000000"/>
                <w:sz w:val="26"/>
                <w:szCs w:val="26"/>
                <w:lang w:eastAsia="ru-RU"/>
              </w:rPr>
              <w:t>Итоги мониторинга организации учебного  процесса в 1, 5, 9, 11 классах</w:t>
            </w:r>
          </w:p>
          <w:p w:rsidR="00043D40" w:rsidRPr="00971191" w:rsidRDefault="00043D40" w:rsidP="00C441F9">
            <w:pPr>
              <w:pStyle w:val="a7"/>
              <w:numPr>
                <w:ilvl w:val="0"/>
                <w:numId w:val="80"/>
              </w:numPr>
              <w:spacing w:after="0" w:line="240" w:lineRule="auto"/>
              <w:jc w:val="both"/>
              <w:rPr>
                <w:rFonts w:ascii="Times New Roman" w:eastAsia="Times New Roman" w:hAnsi="Times New Roman" w:cs="Times New Roman"/>
                <w:sz w:val="26"/>
                <w:szCs w:val="26"/>
                <w:lang w:eastAsia="ru-RU"/>
              </w:rPr>
            </w:pPr>
            <w:r w:rsidRPr="00971191">
              <w:rPr>
                <w:rFonts w:ascii="Times New Roman" w:eastAsia="Times New Roman" w:hAnsi="Times New Roman" w:cs="Times New Roman"/>
                <w:color w:val="000000"/>
                <w:sz w:val="26"/>
                <w:szCs w:val="26"/>
                <w:lang w:eastAsia="ru-RU"/>
              </w:rPr>
              <w:t>Проверка школьной документации.</w:t>
            </w:r>
          </w:p>
          <w:p w:rsidR="00043D40" w:rsidRPr="00971191" w:rsidRDefault="00043D40" w:rsidP="00C441F9">
            <w:pPr>
              <w:pStyle w:val="a7"/>
              <w:numPr>
                <w:ilvl w:val="0"/>
                <w:numId w:val="80"/>
              </w:numPr>
              <w:spacing w:after="0" w:line="240" w:lineRule="auto"/>
              <w:jc w:val="both"/>
              <w:textAlignment w:val="baseline"/>
              <w:rPr>
                <w:rFonts w:ascii="Times New Roman" w:eastAsia="Times New Roman" w:hAnsi="Times New Roman" w:cs="Times New Roman"/>
                <w:color w:val="000000"/>
                <w:sz w:val="26"/>
                <w:szCs w:val="26"/>
                <w:lang w:eastAsia="ru-RU"/>
              </w:rPr>
            </w:pPr>
            <w:r w:rsidRPr="00971191">
              <w:rPr>
                <w:rFonts w:ascii="Times New Roman" w:eastAsia="Times New Roman" w:hAnsi="Times New Roman" w:cs="Times New Roman"/>
                <w:color w:val="000000"/>
                <w:sz w:val="26"/>
                <w:szCs w:val="26"/>
                <w:lang w:eastAsia="ru-RU"/>
              </w:rPr>
              <w:t>Организация кружковой, секционной и научной работы.</w:t>
            </w:r>
          </w:p>
          <w:p w:rsidR="00043D40" w:rsidRPr="00971191" w:rsidRDefault="00043D40" w:rsidP="00C441F9">
            <w:pPr>
              <w:pStyle w:val="a7"/>
              <w:numPr>
                <w:ilvl w:val="0"/>
                <w:numId w:val="80"/>
              </w:numPr>
              <w:spacing w:after="0" w:line="240" w:lineRule="auto"/>
              <w:jc w:val="both"/>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проверки посещаемости уроков учащимися.</w:t>
            </w:r>
          </w:p>
        </w:tc>
      </w:tr>
      <w:tr w:rsidR="00043D40" w:rsidRPr="00971191" w:rsidTr="00043D40">
        <w:trPr>
          <w:trHeight w:val="1403"/>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43D40" w:rsidRPr="00971191" w:rsidRDefault="00043D40" w:rsidP="00043D40">
            <w:pPr>
              <w:spacing w:after="0" w:line="240" w:lineRule="auto"/>
              <w:jc w:val="center"/>
              <w:rPr>
                <w:rFonts w:ascii="Times New Roman" w:eastAsia="Times New Roman" w:hAnsi="Times New Roman" w:cs="Times New Roman"/>
                <w:sz w:val="26"/>
                <w:szCs w:val="26"/>
                <w:lang w:eastAsia="ru-RU"/>
              </w:rPr>
            </w:pPr>
            <w:r w:rsidRPr="00971191">
              <w:rPr>
                <w:rFonts w:ascii="Times New Roman" w:eastAsia="Times New Roman" w:hAnsi="Times New Roman" w:cs="Times New Roman"/>
                <w:b/>
                <w:bCs/>
                <w:color w:val="000000"/>
                <w:sz w:val="26"/>
                <w:szCs w:val="26"/>
                <w:lang w:eastAsia="ru-RU"/>
              </w:rPr>
              <w:t>Ноябрь</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043D40" w:rsidRPr="00971191" w:rsidRDefault="00043D40" w:rsidP="00C441F9">
            <w:pPr>
              <w:numPr>
                <w:ilvl w:val="0"/>
                <w:numId w:val="3"/>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 xml:space="preserve">Организация работы со </w:t>
            </w:r>
            <w:proofErr w:type="gramStart"/>
            <w:r w:rsidRPr="00971191">
              <w:rPr>
                <w:rFonts w:ascii="Times New Roman" w:eastAsia="Times New Roman" w:hAnsi="Times New Roman" w:cs="Times New Roman"/>
                <w:color w:val="000000"/>
                <w:sz w:val="26"/>
                <w:szCs w:val="26"/>
                <w:lang w:eastAsia="ru-RU"/>
              </w:rPr>
              <w:t>слабоуспевающими</w:t>
            </w:r>
            <w:proofErr w:type="gramEnd"/>
            <w:r w:rsidRPr="00971191">
              <w:rPr>
                <w:rFonts w:ascii="Times New Roman" w:eastAsia="Times New Roman" w:hAnsi="Times New Roman" w:cs="Times New Roman"/>
                <w:color w:val="000000"/>
                <w:sz w:val="26"/>
                <w:szCs w:val="26"/>
                <w:lang w:eastAsia="ru-RU"/>
              </w:rPr>
              <w:t xml:space="preserve"> обучающимися.</w:t>
            </w:r>
          </w:p>
          <w:p w:rsidR="00043D40" w:rsidRPr="00971191" w:rsidRDefault="00043D40" w:rsidP="00C441F9">
            <w:pPr>
              <w:numPr>
                <w:ilvl w:val="0"/>
                <w:numId w:val="3"/>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проведения школьных предметных олимпиад в старшей школе.</w:t>
            </w:r>
          </w:p>
          <w:p w:rsidR="00043D40" w:rsidRPr="00971191" w:rsidRDefault="00043D40" w:rsidP="00C441F9">
            <w:pPr>
              <w:numPr>
                <w:ilvl w:val="0"/>
                <w:numId w:val="3"/>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мониторинга в 1, 5-ых, 11-ых классах.</w:t>
            </w:r>
          </w:p>
          <w:p w:rsidR="00043D40" w:rsidRPr="00971191" w:rsidRDefault="00043D40" w:rsidP="00C441F9">
            <w:pPr>
              <w:numPr>
                <w:ilvl w:val="0"/>
                <w:numId w:val="3"/>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тематической проверки преподавания русского языка и литературы в 9-11 классах.</w:t>
            </w:r>
          </w:p>
          <w:p w:rsidR="00043D40" w:rsidRPr="00971191" w:rsidRDefault="00043D40" w:rsidP="00C441F9">
            <w:pPr>
              <w:numPr>
                <w:ilvl w:val="0"/>
                <w:numId w:val="3"/>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Организация сотрудничества с детскими садами.</w:t>
            </w:r>
          </w:p>
          <w:p w:rsidR="00043D40" w:rsidRPr="00971191" w:rsidRDefault="00043D40" w:rsidP="00043D40">
            <w:pPr>
              <w:spacing w:after="0" w:line="240" w:lineRule="auto"/>
              <w:rPr>
                <w:rFonts w:ascii="Times New Roman" w:eastAsia="Times New Roman" w:hAnsi="Times New Roman" w:cs="Times New Roman"/>
                <w:sz w:val="26"/>
                <w:szCs w:val="26"/>
                <w:lang w:eastAsia="ru-RU"/>
              </w:rPr>
            </w:pPr>
          </w:p>
        </w:tc>
      </w:tr>
      <w:tr w:rsidR="00043D40" w:rsidRPr="00971191" w:rsidTr="00043D40">
        <w:trPr>
          <w:trHeight w:val="1403"/>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43D40" w:rsidRPr="00971191" w:rsidRDefault="00043D40" w:rsidP="00043D40">
            <w:pPr>
              <w:spacing w:after="0" w:line="240" w:lineRule="auto"/>
              <w:jc w:val="center"/>
              <w:rPr>
                <w:rFonts w:ascii="Times New Roman" w:eastAsia="Times New Roman" w:hAnsi="Times New Roman" w:cs="Times New Roman"/>
                <w:sz w:val="26"/>
                <w:szCs w:val="26"/>
                <w:lang w:eastAsia="ru-RU"/>
              </w:rPr>
            </w:pPr>
            <w:r w:rsidRPr="00971191">
              <w:rPr>
                <w:rFonts w:ascii="Times New Roman" w:eastAsia="Times New Roman" w:hAnsi="Times New Roman" w:cs="Times New Roman"/>
                <w:b/>
                <w:bCs/>
                <w:color w:val="000000"/>
                <w:sz w:val="26"/>
                <w:szCs w:val="26"/>
                <w:lang w:eastAsia="ru-RU"/>
              </w:rPr>
              <w:t>Декабрь</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043D40" w:rsidRPr="00971191" w:rsidRDefault="00043D40" w:rsidP="00C441F9">
            <w:pPr>
              <w:numPr>
                <w:ilvl w:val="0"/>
                <w:numId w:val="4"/>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Состояние преподавания математики в основной и старшей школе.</w:t>
            </w:r>
          </w:p>
          <w:p w:rsidR="00043D40" w:rsidRPr="00971191" w:rsidRDefault="00043D40" w:rsidP="00C441F9">
            <w:pPr>
              <w:numPr>
                <w:ilvl w:val="0"/>
                <w:numId w:val="4"/>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классно - обобщ</w:t>
            </w:r>
            <w:r w:rsidR="00971191">
              <w:rPr>
                <w:rFonts w:ascii="Times New Roman" w:eastAsia="Times New Roman" w:hAnsi="Times New Roman" w:cs="Times New Roman"/>
                <w:color w:val="000000"/>
                <w:sz w:val="26"/>
                <w:szCs w:val="26"/>
                <w:lang w:eastAsia="ru-RU"/>
              </w:rPr>
              <w:t>ающего контроля в 11-х классах.</w:t>
            </w:r>
          </w:p>
          <w:p w:rsidR="00043D40" w:rsidRPr="00971191" w:rsidRDefault="00043D40" w:rsidP="00C441F9">
            <w:pPr>
              <w:numPr>
                <w:ilvl w:val="0"/>
                <w:numId w:val="4"/>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 xml:space="preserve">Эффективность форм и методов работы классных руководителей 11-х классов. </w:t>
            </w:r>
          </w:p>
          <w:p w:rsidR="00043D40" w:rsidRPr="00971191" w:rsidRDefault="00043D40" w:rsidP="00C441F9">
            <w:pPr>
              <w:numPr>
                <w:ilvl w:val="0"/>
                <w:numId w:val="4"/>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Выполнение учебных программ.</w:t>
            </w:r>
          </w:p>
          <w:p w:rsidR="00043D40" w:rsidRPr="00971191" w:rsidRDefault="00043D40" w:rsidP="00043D40">
            <w:pPr>
              <w:spacing w:after="0" w:line="240" w:lineRule="auto"/>
              <w:rPr>
                <w:rFonts w:ascii="Times New Roman" w:eastAsia="Times New Roman" w:hAnsi="Times New Roman" w:cs="Times New Roman"/>
                <w:sz w:val="26"/>
                <w:szCs w:val="26"/>
                <w:lang w:eastAsia="ru-RU"/>
              </w:rPr>
            </w:pPr>
          </w:p>
        </w:tc>
      </w:tr>
      <w:tr w:rsidR="00043D40" w:rsidRPr="00971191" w:rsidTr="00971191">
        <w:trPr>
          <w:trHeight w:val="405"/>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43D40" w:rsidRPr="00971191" w:rsidRDefault="00043D40" w:rsidP="00043D40">
            <w:pPr>
              <w:spacing w:after="0" w:line="240" w:lineRule="auto"/>
              <w:jc w:val="center"/>
              <w:rPr>
                <w:rFonts w:ascii="Times New Roman" w:eastAsia="Times New Roman" w:hAnsi="Times New Roman" w:cs="Times New Roman"/>
                <w:sz w:val="26"/>
                <w:szCs w:val="26"/>
                <w:lang w:eastAsia="ru-RU"/>
              </w:rPr>
            </w:pPr>
            <w:r w:rsidRPr="00971191">
              <w:rPr>
                <w:rFonts w:ascii="Times New Roman" w:eastAsia="Times New Roman" w:hAnsi="Times New Roman" w:cs="Times New Roman"/>
                <w:b/>
                <w:bCs/>
                <w:color w:val="000000"/>
                <w:sz w:val="26"/>
                <w:szCs w:val="26"/>
                <w:lang w:eastAsia="ru-RU"/>
              </w:rPr>
              <w:lastRenderedPageBreak/>
              <w:t>Январь</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043D40" w:rsidRPr="00971191" w:rsidRDefault="00043D40" w:rsidP="00C441F9">
            <w:pPr>
              <w:numPr>
                <w:ilvl w:val="0"/>
                <w:numId w:val="5"/>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Состояние ведения школьной документации.</w:t>
            </w:r>
          </w:p>
          <w:p w:rsidR="00043D40" w:rsidRPr="00971191" w:rsidRDefault="00043D40" w:rsidP="00C441F9">
            <w:pPr>
              <w:numPr>
                <w:ilvl w:val="0"/>
                <w:numId w:val="5"/>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проверки единых требований к уроку.</w:t>
            </w:r>
          </w:p>
          <w:p w:rsidR="00043D40" w:rsidRPr="00971191" w:rsidRDefault="00043D40" w:rsidP="00C441F9">
            <w:pPr>
              <w:numPr>
                <w:ilvl w:val="0"/>
                <w:numId w:val="5"/>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Качество преподавания предметов образовательной области «Филология».</w:t>
            </w:r>
          </w:p>
          <w:p w:rsidR="00043D40" w:rsidRPr="00971191" w:rsidRDefault="00043D40" w:rsidP="00C441F9">
            <w:pPr>
              <w:numPr>
                <w:ilvl w:val="0"/>
                <w:numId w:val="5"/>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проверки кружковой, секционной и научно-исследовательской работы.</w:t>
            </w:r>
          </w:p>
        </w:tc>
      </w:tr>
      <w:tr w:rsidR="00043D40" w:rsidRPr="00971191" w:rsidTr="00043D40">
        <w:trPr>
          <w:trHeight w:val="1403"/>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43D40" w:rsidRPr="00971191" w:rsidRDefault="00043D40" w:rsidP="00043D40">
            <w:pPr>
              <w:spacing w:after="0" w:line="240" w:lineRule="auto"/>
              <w:jc w:val="center"/>
              <w:rPr>
                <w:rFonts w:ascii="Times New Roman" w:eastAsia="Times New Roman" w:hAnsi="Times New Roman" w:cs="Times New Roman"/>
                <w:sz w:val="26"/>
                <w:szCs w:val="26"/>
                <w:lang w:eastAsia="ru-RU"/>
              </w:rPr>
            </w:pPr>
            <w:r w:rsidRPr="00971191">
              <w:rPr>
                <w:rFonts w:ascii="Times New Roman" w:eastAsia="Times New Roman" w:hAnsi="Times New Roman" w:cs="Times New Roman"/>
                <w:b/>
                <w:bCs/>
                <w:color w:val="000000"/>
                <w:sz w:val="26"/>
                <w:szCs w:val="26"/>
                <w:lang w:eastAsia="ru-RU"/>
              </w:rPr>
              <w:t>Февраль</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043D40" w:rsidRPr="00971191" w:rsidRDefault="00043D40" w:rsidP="00C441F9">
            <w:pPr>
              <w:numPr>
                <w:ilvl w:val="0"/>
                <w:numId w:val="6"/>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работы с учащимися «группы риска».</w:t>
            </w:r>
          </w:p>
          <w:p w:rsidR="00043D40" w:rsidRPr="00971191" w:rsidRDefault="00043D40" w:rsidP="00C441F9">
            <w:pPr>
              <w:numPr>
                <w:ilvl w:val="0"/>
                <w:numId w:val="6"/>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проверки работы школы будущего первоклассника.</w:t>
            </w:r>
          </w:p>
          <w:p w:rsidR="00043D40" w:rsidRPr="00971191" w:rsidRDefault="00043D40" w:rsidP="00C441F9">
            <w:pPr>
              <w:numPr>
                <w:ilvl w:val="0"/>
                <w:numId w:val="6"/>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Качество преподавания математики в начальных классах.</w:t>
            </w:r>
          </w:p>
          <w:p w:rsidR="00043D40" w:rsidRPr="00971191" w:rsidRDefault="00043D40" w:rsidP="00C441F9">
            <w:pPr>
              <w:numPr>
                <w:ilvl w:val="0"/>
                <w:numId w:val="6"/>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мониторинга преподавания математики в старшей школе.</w:t>
            </w:r>
          </w:p>
          <w:p w:rsidR="00043D40" w:rsidRPr="00971191" w:rsidRDefault="00043D40" w:rsidP="00C441F9">
            <w:pPr>
              <w:numPr>
                <w:ilvl w:val="0"/>
                <w:numId w:val="6"/>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Эффективность форм и методов работы классных руководителей 5-х классов.</w:t>
            </w:r>
          </w:p>
          <w:p w:rsidR="00043D40" w:rsidRPr="00971191" w:rsidRDefault="00043D40" w:rsidP="00C441F9">
            <w:pPr>
              <w:numPr>
                <w:ilvl w:val="0"/>
                <w:numId w:val="6"/>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Результаты проверки выполнения планов воспитательной работы.</w:t>
            </w:r>
          </w:p>
        </w:tc>
      </w:tr>
      <w:tr w:rsidR="00043D40" w:rsidRPr="00971191" w:rsidTr="00043D40">
        <w:trPr>
          <w:trHeight w:val="1403"/>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43D40" w:rsidRPr="00971191" w:rsidRDefault="00043D40" w:rsidP="00043D40">
            <w:pPr>
              <w:spacing w:after="0" w:line="240" w:lineRule="auto"/>
              <w:jc w:val="center"/>
              <w:rPr>
                <w:rFonts w:ascii="Times New Roman" w:eastAsia="Times New Roman" w:hAnsi="Times New Roman" w:cs="Times New Roman"/>
                <w:sz w:val="26"/>
                <w:szCs w:val="26"/>
                <w:lang w:eastAsia="ru-RU"/>
              </w:rPr>
            </w:pPr>
            <w:r w:rsidRPr="00971191">
              <w:rPr>
                <w:rFonts w:ascii="Times New Roman" w:eastAsia="Times New Roman" w:hAnsi="Times New Roman" w:cs="Times New Roman"/>
                <w:b/>
                <w:bCs/>
                <w:color w:val="000000"/>
                <w:sz w:val="26"/>
                <w:szCs w:val="26"/>
                <w:lang w:eastAsia="ru-RU"/>
              </w:rPr>
              <w:t>Март</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043D40" w:rsidRPr="00971191" w:rsidRDefault="00043D40" w:rsidP="00C441F9">
            <w:pPr>
              <w:numPr>
                <w:ilvl w:val="0"/>
                <w:numId w:val="7"/>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О комплектовании школы на 201</w:t>
            </w:r>
            <w:r w:rsidR="00971191">
              <w:rPr>
                <w:rFonts w:ascii="Times New Roman" w:eastAsia="Times New Roman" w:hAnsi="Times New Roman" w:cs="Times New Roman"/>
                <w:color w:val="000000"/>
                <w:sz w:val="26"/>
                <w:szCs w:val="26"/>
                <w:lang w:eastAsia="ru-RU"/>
              </w:rPr>
              <w:t>4</w:t>
            </w:r>
            <w:r w:rsidRPr="00971191">
              <w:rPr>
                <w:rFonts w:ascii="Times New Roman" w:eastAsia="Times New Roman" w:hAnsi="Times New Roman" w:cs="Times New Roman"/>
                <w:color w:val="000000"/>
                <w:sz w:val="26"/>
                <w:szCs w:val="26"/>
                <w:lang w:eastAsia="ru-RU"/>
              </w:rPr>
              <w:t>-201</w:t>
            </w:r>
            <w:r w:rsidR="00971191">
              <w:rPr>
                <w:rFonts w:ascii="Times New Roman" w:eastAsia="Times New Roman" w:hAnsi="Times New Roman" w:cs="Times New Roman"/>
                <w:color w:val="000000"/>
                <w:sz w:val="26"/>
                <w:szCs w:val="26"/>
                <w:lang w:eastAsia="ru-RU"/>
              </w:rPr>
              <w:t>5</w:t>
            </w:r>
            <w:r w:rsidRPr="00971191">
              <w:rPr>
                <w:rFonts w:ascii="Times New Roman" w:eastAsia="Times New Roman" w:hAnsi="Times New Roman" w:cs="Times New Roman"/>
                <w:color w:val="000000"/>
                <w:sz w:val="26"/>
                <w:szCs w:val="26"/>
                <w:lang w:eastAsia="ru-RU"/>
              </w:rPr>
              <w:t xml:space="preserve"> учебный год.</w:t>
            </w:r>
          </w:p>
          <w:p w:rsidR="00043D40" w:rsidRPr="00971191" w:rsidRDefault="00043D40" w:rsidP="00C441F9">
            <w:pPr>
              <w:numPr>
                <w:ilvl w:val="0"/>
                <w:numId w:val="7"/>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Результативность работы учителей по итогам предметных олимпиад.</w:t>
            </w:r>
          </w:p>
          <w:p w:rsidR="00043D40" w:rsidRPr="00971191" w:rsidRDefault="00043D40" w:rsidP="00C441F9">
            <w:pPr>
              <w:numPr>
                <w:ilvl w:val="0"/>
                <w:numId w:val="7"/>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работы школы   по ОЭР.</w:t>
            </w:r>
          </w:p>
          <w:p w:rsidR="00043D40" w:rsidRPr="00971191" w:rsidRDefault="00043D40" w:rsidP="00C441F9">
            <w:pPr>
              <w:numPr>
                <w:ilvl w:val="0"/>
                <w:numId w:val="7"/>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мониторинга школьной документации.</w:t>
            </w:r>
          </w:p>
        </w:tc>
      </w:tr>
      <w:tr w:rsidR="00043D40" w:rsidRPr="00971191" w:rsidTr="00043D40">
        <w:trPr>
          <w:trHeight w:val="1403"/>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43D40" w:rsidRPr="00971191" w:rsidRDefault="00043D40" w:rsidP="00043D40">
            <w:pPr>
              <w:spacing w:after="0" w:line="240" w:lineRule="auto"/>
              <w:jc w:val="center"/>
              <w:rPr>
                <w:rFonts w:ascii="Times New Roman" w:eastAsia="Times New Roman" w:hAnsi="Times New Roman" w:cs="Times New Roman"/>
                <w:sz w:val="26"/>
                <w:szCs w:val="26"/>
                <w:lang w:eastAsia="ru-RU"/>
              </w:rPr>
            </w:pPr>
            <w:r w:rsidRPr="00971191">
              <w:rPr>
                <w:rFonts w:ascii="Times New Roman" w:eastAsia="Times New Roman" w:hAnsi="Times New Roman" w:cs="Times New Roman"/>
                <w:b/>
                <w:bCs/>
                <w:color w:val="000000"/>
                <w:sz w:val="26"/>
                <w:szCs w:val="26"/>
                <w:lang w:eastAsia="ru-RU"/>
              </w:rPr>
              <w:t>Апрель</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043D40" w:rsidRPr="00971191" w:rsidRDefault="00043D40" w:rsidP="00C441F9">
            <w:pPr>
              <w:numPr>
                <w:ilvl w:val="0"/>
                <w:numId w:val="8"/>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Подготовка экзаменационных материалов.</w:t>
            </w:r>
          </w:p>
          <w:p w:rsidR="00043D40" w:rsidRPr="00971191" w:rsidRDefault="00043D40" w:rsidP="00C441F9">
            <w:pPr>
              <w:numPr>
                <w:ilvl w:val="0"/>
                <w:numId w:val="8"/>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Организация повторения изученного и подготовка к итоговой аттестации учащихся 9, 11 классов.</w:t>
            </w:r>
          </w:p>
          <w:p w:rsidR="00043D40" w:rsidRPr="00971191" w:rsidRDefault="00043D40" w:rsidP="00C441F9">
            <w:pPr>
              <w:numPr>
                <w:ilvl w:val="0"/>
                <w:numId w:val="8"/>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Качество преподавания в профильных классах.</w:t>
            </w:r>
          </w:p>
          <w:p w:rsidR="00043D40" w:rsidRPr="00971191" w:rsidRDefault="00043D40" w:rsidP="00C441F9">
            <w:pPr>
              <w:numPr>
                <w:ilvl w:val="0"/>
                <w:numId w:val="8"/>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Результативность работы кружков и секций.</w:t>
            </w:r>
          </w:p>
          <w:p w:rsidR="00043D40" w:rsidRPr="00971191" w:rsidRDefault="00043D40" w:rsidP="00C441F9">
            <w:pPr>
              <w:numPr>
                <w:ilvl w:val="0"/>
                <w:numId w:val="8"/>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мониторинга работы учителей  с учащимися «группы риска».</w:t>
            </w:r>
          </w:p>
          <w:p w:rsidR="00043D40" w:rsidRPr="00971191" w:rsidRDefault="00043D40" w:rsidP="00C441F9">
            <w:pPr>
              <w:numPr>
                <w:ilvl w:val="0"/>
                <w:numId w:val="8"/>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аттестации педагогических работников.</w:t>
            </w:r>
          </w:p>
          <w:p w:rsidR="00043D40" w:rsidRPr="00971191" w:rsidRDefault="00043D40" w:rsidP="00C441F9">
            <w:pPr>
              <w:numPr>
                <w:ilvl w:val="0"/>
                <w:numId w:val="8"/>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посещения курсов повышения квалификации.</w:t>
            </w:r>
          </w:p>
        </w:tc>
      </w:tr>
      <w:tr w:rsidR="00043D40" w:rsidRPr="00971191" w:rsidTr="00043D40">
        <w:trPr>
          <w:trHeight w:val="1403"/>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43D40" w:rsidRPr="00971191" w:rsidRDefault="00043D40" w:rsidP="00043D40">
            <w:pPr>
              <w:spacing w:after="0" w:line="240" w:lineRule="auto"/>
              <w:jc w:val="center"/>
              <w:rPr>
                <w:rFonts w:ascii="Times New Roman" w:eastAsia="Times New Roman" w:hAnsi="Times New Roman" w:cs="Times New Roman"/>
                <w:sz w:val="26"/>
                <w:szCs w:val="26"/>
                <w:lang w:eastAsia="ru-RU"/>
              </w:rPr>
            </w:pPr>
            <w:r w:rsidRPr="00971191">
              <w:rPr>
                <w:rFonts w:ascii="Times New Roman" w:eastAsia="Times New Roman" w:hAnsi="Times New Roman" w:cs="Times New Roman"/>
                <w:b/>
                <w:bCs/>
                <w:color w:val="000000"/>
                <w:sz w:val="26"/>
                <w:szCs w:val="26"/>
                <w:lang w:eastAsia="ru-RU"/>
              </w:rPr>
              <w:t>Май</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043D40" w:rsidRPr="00971191" w:rsidRDefault="00043D40" w:rsidP="00C441F9">
            <w:pPr>
              <w:numPr>
                <w:ilvl w:val="0"/>
                <w:numId w:val="9"/>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Состояние подготовки к экзаменам (утверждение графика годовых контрольных работ, расписания экзаменов).</w:t>
            </w:r>
          </w:p>
          <w:p w:rsidR="00043D40" w:rsidRPr="00971191" w:rsidRDefault="00043D40" w:rsidP="00C441F9">
            <w:pPr>
              <w:numPr>
                <w:ilvl w:val="0"/>
                <w:numId w:val="9"/>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Организация летнего отдыха.</w:t>
            </w:r>
          </w:p>
          <w:p w:rsidR="00043D40" w:rsidRPr="00971191" w:rsidRDefault="00043D40" w:rsidP="00C441F9">
            <w:pPr>
              <w:numPr>
                <w:ilvl w:val="0"/>
                <w:numId w:val="9"/>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 xml:space="preserve">Организация набора </w:t>
            </w:r>
            <w:proofErr w:type="gramStart"/>
            <w:r w:rsidRPr="00971191">
              <w:rPr>
                <w:rFonts w:ascii="Times New Roman" w:eastAsia="Times New Roman" w:hAnsi="Times New Roman" w:cs="Times New Roman"/>
                <w:color w:val="000000"/>
                <w:sz w:val="26"/>
                <w:szCs w:val="26"/>
                <w:lang w:eastAsia="ru-RU"/>
              </w:rPr>
              <w:t>обучающихся</w:t>
            </w:r>
            <w:proofErr w:type="gramEnd"/>
            <w:r w:rsidRPr="00971191">
              <w:rPr>
                <w:rFonts w:ascii="Times New Roman" w:eastAsia="Times New Roman" w:hAnsi="Times New Roman" w:cs="Times New Roman"/>
                <w:color w:val="000000"/>
                <w:sz w:val="26"/>
                <w:szCs w:val="26"/>
                <w:lang w:eastAsia="ru-RU"/>
              </w:rPr>
              <w:t xml:space="preserve"> в 1 класс.</w:t>
            </w:r>
          </w:p>
          <w:p w:rsidR="00043D40" w:rsidRPr="00971191" w:rsidRDefault="00043D40" w:rsidP="00C441F9">
            <w:pPr>
              <w:numPr>
                <w:ilvl w:val="0"/>
                <w:numId w:val="9"/>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классно-обобщающего контроля в 4-х классах.</w:t>
            </w:r>
          </w:p>
          <w:p w:rsidR="00043D40" w:rsidRPr="00971191" w:rsidRDefault="00043D40" w:rsidP="00C441F9">
            <w:pPr>
              <w:numPr>
                <w:ilvl w:val="0"/>
                <w:numId w:val="9"/>
              </w:numPr>
              <w:spacing w:after="0" w:line="240" w:lineRule="auto"/>
              <w:textAlignment w:val="baseline"/>
              <w:rPr>
                <w:rFonts w:ascii="Arial" w:eastAsia="Times New Roman" w:hAnsi="Arial" w:cs="Arial"/>
                <w:color w:val="000000"/>
                <w:sz w:val="26"/>
                <w:szCs w:val="26"/>
                <w:lang w:eastAsia="ru-RU"/>
              </w:rPr>
            </w:pPr>
            <w:r w:rsidRPr="00971191">
              <w:rPr>
                <w:rFonts w:ascii="Times New Roman" w:eastAsia="Times New Roman" w:hAnsi="Times New Roman" w:cs="Times New Roman"/>
                <w:color w:val="000000"/>
                <w:sz w:val="26"/>
                <w:szCs w:val="26"/>
                <w:lang w:eastAsia="ru-RU"/>
              </w:rPr>
              <w:t>Итоги работы Совета профилактики.</w:t>
            </w:r>
          </w:p>
        </w:tc>
      </w:tr>
    </w:tbl>
    <w:p w:rsidR="00043D40" w:rsidRPr="00EA28C9" w:rsidRDefault="00043D40" w:rsidP="00043D40">
      <w:pPr>
        <w:spacing w:after="24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sz w:val="26"/>
          <w:szCs w:val="26"/>
          <w:lang w:eastAsia="ru-RU"/>
        </w:rPr>
        <w:lastRenderedPageBreak/>
        <w:br/>
      </w:r>
    </w:p>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DB5B11">
        <w:rPr>
          <w:rFonts w:ascii="Times New Roman" w:eastAsia="Times New Roman" w:hAnsi="Times New Roman" w:cs="Times New Roman"/>
          <w:b/>
          <w:bCs/>
          <w:color w:val="000000"/>
          <w:sz w:val="26"/>
          <w:szCs w:val="26"/>
          <w:lang w:eastAsia="ru-RU"/>
        </w:rPr>
        <w:t>ПЕДАГОГИЧЕСКИЕ СОВЕТЫ</w:t>
      </w:r>
      <w:r w:rsidRPr="00EA28C9">
        <w:rPr>
          <w:rFonts w:ascii="Times New Roman" w:eastAsia="Times New Roman" w:hAnsi="Times New Roman" w:cs="Times New Roman"/>
          <w:b/>
          <w:bCs/>
          <w:color w:val="000000"/>
          <w:sz w:val="26"/>
          <w:szCs w:val="26"/>
          <w:lang w:eastAsia="ru-RU"/>
        </w:rPr>
        <w:t xml:space="preserve"> </w:t>
      </w:r>
    </w:p>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Тематические педагогические советы.</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27"/>
        <w:gridCol w:w="9722"/>
        <w:gridCol w:w="3511"/>
      </w:tblGrid>
      <w:tr w:rsidR="00043D40" w:rsidRPr="00EA28C9" w:rsidTr="00043D40">
        <w:tc>
          <w:tcPr>
            <w:tcW w:w="0" w:type="auto"/>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Сроки проведения</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Содержание</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Ответственные</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август</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Результаты работы школы по повышению качества образования: опыт и проблемы.</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Симакова Н. В.</w:t>
            </w:r>
          </w:p>
          <w:p w:rsidR="00DB5B11" w:rsidRDefault="00DB5B11" w:rsidP="00043D40">
            <w:pPr>
              <w:spacing w:after="0" w:line="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Суйконен С. И. </w:t>
            </w:r>
          </w:p>
          <w:p w:rsidR="00DB5B11" w:rsidRDefault="00DB5B11" w:rsidP="00043D40">
            <w:pPr>
              <w:spacing w:after="0" w:line="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Егорова А</w:t>
            </w:r>
            <w:r w:rsidR="00043D40" w:rsidRPr="00EA28C9">
              <w:rPr>
                <w:rFonts w:ascii="Times New Roman" w:eastAsia="Times New Roman" w:hAnsi="Times New Roman" w:cs="Times New Roman"/>
                <w:color w:val="000000"/>
                <w:sz w:val="26"/>
                <w:szCs w:val="26"/>
                <w:lang w:eastAsia="ru-RU"/>
              </w:rPr>
              <w:t>. Н.</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 Чопей С. В. Урусова Н. А.</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ноябрь</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4C7443" w:rsidP="00043D40">
            <w:pPr>
              <w:spacing w:after="0" w:line="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Федеральная </w:t>
            </w:r>
            <w:proofErr w:type="spellStart"/>
            <w:r>
              <w:rPr>
                <w:rFonts w:ascii="Times New Roman" w:eastAsia="Times New Roman" w:hAnsi="Times New Roman" w:cs="Times New Roman"/>
                <w:sz w:val="26"/>
                <w:szCs w:val="26"/>
                <w:lang w:eastAsia="ru-RU"/>
              </w:rPr>
              <w:t>стажировочная</w:t>
            </w:r>
            <w:proofErr w:type="spellEnd"/>
            <w:r>
              <w:rPr>
                <w:rFonts w:ascii="Times New Roman" w:eastAsia="Times New Roman" w:hAnsi="Times New Roman" w:cs="Times New Roman"/>
                <w:sz w:val="26"/>
                <w:szCs w:val="26"/>
                <w:lang w:eastAsia="ru-RU"/>
              </w:rPr>
              <w:t xml:space="preserve"> п</w:t>
            </w:r>
            <w:r w:rsidR="00DB5B11">
              <w:rPr>
                <w:rFonts w:ascii="Times New Roman" w:eastAsia="Times New Roman" w:hAnsi="Times New Roman" w:cs="Times New Roman"/>
                <w:sz w:val="26"/>
                <w:szCs w:val="26"/>
                <w:lang w:eastAsia="ru-RU"/>
              </w:rPr>
              <w:t>л</w:t>
            </w:r>
            <w:r>
              <w:rPr>
                <w:rFonts w:ascii="Times New Roman" w:eastAsia="Times New Roman" w:hAnsi="Times New Roman" w:cs="Times New Roman"/>
                <w:sz w:val="26"/>
                <w:szCs w:val="26"/>
                <w:lang w:eastAsia="ru-RU"/>
              </w:rPr>
              <w:t>ощадка.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Егорова А. Н. Симакова Н. В.</w:t>
            </w:r>
          </w:p>
          <w:p w:rsidR="004C7443" w:rsidRDefault="00043D40" w:rsidP="00043D40">
            <w:pPr>
              <w:spacing w:after="0" w:line="0" w:lineRule="atLeast"/>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 xml:space="preserve">Суйконен С. И. </w:t>
            </w:r>
          </w:p>
          <w:p w:rsidR="00043D40" w:rsidRPr="00EA28C9" w:rsidRDefault="004C7443" w:rsidP="00043D40">
            <w:pPr>
              <w:spacing w:after="0" w:line="0" w:lineRule="atLeas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Чопей С</w:t>
            </w:r>
            <w:r w:rsidR="00043D40" w:rsidRPr="00EA28C9">
              <w:rPr>
                <w:rFonts w:ascii="Times New Roman" w:eastAsia="Times New Roman" w:hAnsi="Times New Roman" w:cs="Times New Roman"/>
                <w:color w:val="000000"/>
                <w:sz w:val="26"/>
                <w:szCs w:val="26"/>
                <w:lang w:eastAsia="ru-RU"/>
              </w:rPr>
              <w:t xml:space="preserve">. В. </w:t>
            </w:r>
          </w:p>
        </w:tc>
      </w:tr>
      <w:tr w:rsidR="004C7443"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tcPr>
          <w:p w:rsidR="004C7443" w:rsidRPr="00EA28C9" w:rsidRDefault="004C7443" w:rsidP="00043D40">
            <w:pPr>
              <w:spacing w:after="0" w:line="240" w:lineRule="auto"/>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март</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tcPr>
          <w:p w:rsidR="004C7443" w:rsidRPr="00EA28C9" w:rsidRDefault="004C7443" w:rsidP="00043D4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Профессиональный стандарт: как ему соответствовать молодому и опытному педагогу.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tcPr>
          <w:p w:rsidR="00DB5B11" w:rsidRPr="00EA28C9" w:rsidRDefault="00DB5B11" w:rsidP="00DB5B11">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Симакова Н. В.</w:t>
            </w:r>
          </w:p>
          <w:p w:rsidR="00DB5B11" w:rsidRDefault="00DB5B11" w:rsidP="00DB5B11">
            <w:pPr>
              <w:spacing w:after="0" w:line="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Суйконен С. И. </w:t>
            </w:r>
          </w:p>
          <w:p w:rsidR="00DB5B11" w:rsidRDefault="00DB5B11" w:rsidP="00DB5B11">
            <w:pPr>
              <w:spacing w:after="0" w:line="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Егорова А</w:t>
            </w:r>
            <w:r w:rsidRPr="00EA28C9">
              <w:rPr>
                <w:rFonts w:ascii="Times New Roman" w:eastAsia="Times New Roman" w:hAnsi="Times New Roman" w:cs="Times New Roman"/>
                <w:color w:val="000000"/>
                <w:sz w:val="26"/>
                <w:szCs w:val="26"/>
                <w:lang w:eastAsia="ru-RU"/>
              </w:rPr>
              <w:t>. Н.</w:t>
            </w:r>
          </w:p>
          <w:p w:rsidR="004C7443" w:rsidRPr="00EA28C9" w:rsidRDefault="00DB5B11" w:rsidP="00DB5B11">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 Чопей С. В. Урусова Н. А.</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май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DB5B11" w:rsidP="00043D40">
            <w:pPr>
              <w:spacing w:after="0" w:line="0" w:lineRule="atLeas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Дополнительное образование ОУ как один из элементов образовательной экосистемы.</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B5B11" w:rsidRDefault="00DB5B11" w:rsidP="00DB5B11">
            <w:pPr>
              <w:spacing w:after="0" w:line="240" w:lineRule="auto"/>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Симакова Н. В.</w:t>
            </w:r>
          </w:p>
          <w:p w:rsidR="00DB5B11" w:rsidRPr="00EA28C9" w:rsidRDefault="00DB5B11" w:rsidP="00DB5B1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Чопей С</w:t>
            </w:r>
            <w:r w:rsidRPr="00EA28C9">
              <w:rPr>
                <w:rFonts w:ascii="Times New Roman" w:eastAsia="Times New Roman" w:hAnsi="Times New Roman" w:cs="Times New Roman"/>
                <w:color w:val="000000"/>
                <w:sz w:val="26"/>
                <w:szCs w:val="26"/>
                <w:lang w:eastAsia="ru-RU"/>
              </w:rPr>
              <w:t>. В.</w:t>
            </w:r>
          </w:p>
          <w:p w:rsidR="00043D40" w:rsidRPr="00EA28C9" w:rsidRDefault="00DB5B11" w:rsidP="00043D4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Бабанова Л.Г.</w:t>
            </w:r>
          </w:p>
        </w:tc>
      </w:tr>
    </w:tbl>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A834E2" w:rsidRDefault="00A834E2" w:rsidP="00043D40">
      <w:pPr>
        <w:spacing w:after="0" w:line="240" w:lineRule="auto"/>
        <w:jc w:val="center"/>
        <w:rPr>
          <w:rFonts w:ascii="Times New Roman" w:eastAsia="Times New Roman" w:hAnsi="Times New Roman" w:cs="Times New Roman"/>
          <w:color w:val="000000"/>
          <w:sz w:val="26"/>
          <w:szCs w:val="26"/>
          <w:lang w:eastAsia="ru-RU"/>
        </w:rPr>
      </w:pPr>
    </w:p>
    <w:p w:rsidR="00A834E2" w:rsidRDefault="00A834E2" w:rsidP="00043D40">
      <w:pPr>
        <w:spacing w:after="0" w:line="240" w:lineRule="auto"/>
        <w:jc w:val="center"/>
        <w:rPr>
          <w:rFonts w:ascii="Times New Roman" w:eastAsia="Times New Roman" w:hAnsi="Times New Roman" w:cs="Times New Roman"/>
          <w:color w:val="000000"/>
          <w:sz w:val="26"/>
          <w:szCs w:val="26"/>
          <w:lang w:eastAsia="ru-RU"/>
        </w:rPr>
      </w:pPr>
    </w:p>
    <w:p w:rsidR="00A834E2" w:rsidRDefault="00A834E2" w:rsidP="00043D40">
      <w:pPr>
        <w:spacing w:after="0" w:line="240" w:lineRule="auto"/>
        <w:jc w:val="center"/>
        <w:rPr>
          <w:rFonts w:ascii="Times New Roman" w:eastAsia="Times New Roman" w:hAnsi="Times New Roman" w:cs="Times New Roman"/>
          <w:color w:val="000000"/>
          <w:sz w:val="26"/>
          <w:szCs w:val="26"/>
          <w:lang w:eastAsia="ru-RU"/>
        </w:rPr>
      </w:pPr>
    </w:p>
    <w:p w:rsidR="00043D40" w:rsidRPr="00687984" w:rsidRDefault="00043D40" w:rsidP="00043D40">
      <w:pPr>
        <w:spacing w:after="0" w:line="240" w:lineRule="auto"/>
        <w:jc w:val="center"/>
        <w:rPr>
          <w:rFonts w:ascii="Times New Roman" w:eastAsia="Times New Roman" w:hAnsi="Times New Roman" w:cs="Times New Roman"/>
          <w:b/>
          <w:sz w:val="26"/>
          <w:szCs w:val="26"/>
          <w:lang w:eastAsia="ru-RU"/>
        </w:rPr>
      </w:pPr>
      <w:r w:rsidRPr="00837776">
        <w:rPr>
          <w:rFonts w:ascii="Times New Roman" w:eastAsia="Times New Roman" w:hAnsi="Times New Roman" w:cs="Times New Roman"/>
          <w:b/>
          <w:color w:val="000000"/>
          <w:sz w:val="26"/>
          <w:szCs w:val="26"/>
          <w:lang w:eastAsia="ru-RU"/>
        </w:rPr>
        <w:t>Педагогические советы по организации образовательного процесса</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617"/>
        <w:gridCol w:w="10328"/>
        <w:gridCol w:w="2715"/>
      </w:tblGrid>
      <w:tr w:rsidR="00043D40" w:rsidRPr="00EA28C9" w:rsidTr="00043D40">
        <w:tc>
          <w:tcPr>
            <w:tcW w:w="0" w:type="auto"/>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Сроки  и время проведения</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Содержание</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Ответственные</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DB5B11" w:rsidP="00DB5B11">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lastRenderedPageBreak/>
              <w:t>17</w:t>
            </w:r>
            <w:r w:rsidR="00043D40" w:rsidRPr="00EA28C9">
              <w:rPr>
                <w:rFonts w:ascii="Times New Roman" w:eastAsia="Times New Roman" w:hAnsi="Times New Roman" w:cs="Times New Roman"/>
                <w:color w:val="000000"/>
                <w:sz w:val="26"/>
                <w:szCs w:val="26"/>
                <w:lang w:eastAsia="ru-RU"/>
              </w:rPr>
              <w:t xml:space="preserve">  ноября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Default="00043D40" w:rsidP="00043D40">
            <w:pPr>
              <w:spacing w:after="0" w:line="0" w:lineRule="atLeast"/>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lastRenderedPageBreak/>
              <w:t>Предварительные итоги первого триместра. Достижения, проблемы и пути их решения.</w:t>
            </w:r>
          </w:p>
          <w:p w:rsidR="00DB5B11" w:rsidRPr="00EA28C9" w:rsidRDefault="00DB5B11" w:rsidP="00DB5B11">
            <w:pPr>
              <w:spacing w:after="0" w:line="0" w:lineRule="atLeas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lastRenderedPageBreak/>
              <w:t>Изменения нормативно-правовой базы</w:t>
            </w:r>
            <w:r w:rsidR="00E24A11">
              <w:rPr>
                <w:rFonts w:ascii="Times New Roman" w:eastAsia="Times New Roman" w:hAnsi="Times New Roman" w:cs="Times New Roman"/>
                <w:color w:val="000000"/>
                <w:sz w:val="26"/>
                <w:szCs w:val="26"/>
                <w:lang w:eastAsia="ru-RU"/>
              </w:rPr>
              <w:t xml:space="preserve"> ЕГЭ</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Егорова А.Н.</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Суйконен С. И.</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Чопей С. В.</w:t>
            </w:r>
          </w:p>
        </w:tc>
      </w:tr>
      <w:tr w:rsidR="00DB5B11"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DB5B11" w:rsidRPr="00EA28C9" w:rsidRDefault="00DB5B11" w:rsidP="00043D4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27 ноября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tcPr>
          <w:p w:rsidR="00DB5B11" w:rsidRPr="00EA28C9" w:rsidRDefault="00DB5B11" w:rsidP="002C2F74">
            <w:pPr>
              <w:spacing w:after="0" w:line="0" w:lineRule="atLeas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Итоги первого триместра</w:t>
            </w:r>
            <w:r w:rsidRPr="00EA28C9">
              <w:rPr>
                <w:rFonts w:ascii="Times New Roman" w:eastAsia="Times New Roman" w:hAnsi="Times New Roman" w:cs="Times New Roman"/>
                <w:color w:val="000000"/>
                <w:sz w:val="26"/>
                <w:szCs w:val="26"/>
                <w:lang w:eastAsia="ru-RU"/>
              </w:rPr>
              <w:t>. Достижения, проблемы и пути их решения. Ознакомление с нормативно–правой базой по государственной итоговой аттестации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tcPr>
          <w:p w:rsidR="00DB5B11" w:rsidRPr="00EA28C9" w:rsidRDefault="00DB5B11" w:rsidP="002C2F74">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Симакова Н. В.</w:t>
            </w:r>
          </w:p>
          <w:p w:rsidR="00DB5B11" w:rsidRDefault="00DB5B11" w:rsidP="002C2F74">
            <w:pPr>
              <w:spacing w:after="0" w:line="240" w:lineRule="auto"/>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Егорова А.Н.</w:t>
            </w:r>
          </w:p>
          <w:p w:rsidR="00DB5B11" w:rsidRPr="00EA28C9" w:rsidRDefault="00DB5B11" w:rsidP="00DB5B11">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Суйконен С. И.</w:t>
            </w:r>
          </w:p>
          <w:p w:rsidR="00DB5B11" w:rsidRPr="00EA28C9" w:rsidRDefault="00DB5B11" w:rsidP="00DB5B11">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Чопей С. В.</w:t>
            </w:r>
          </w:p>
          <w:p w:rsidR="00DB5B11" w:rsidRPr="00EA28C9" w:rsidRDefault="00DB5B11" w:rsidP="002C2F74">
            <w:pPr>
              <w:spacing w:after="0" w:line="0" w:lineRule="atLeast"/>
              <w:rPr>
                <w:rFonts w:ascii="Times New Roman" w:eastAsia="Times New Roman" w:hAnsi="Times New Roman" w:cs="Times New Roman"/>
                <w:sz w:val="26"/>
                <w:szCs w:val="26"/>
                <w:lang w:eastAsia="ru-RU"/>
              </w:rPr>
            </w:pPr>
          </w:p>
        </w:tc>
      </w:tr>
      <w:tr w:rsidR="00DB5B11"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B5B11" w:rsidRPr="00EA28C9" w:rsidRDefault="00DB5B11" w:rsidP="00DB5B11">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color w:val="000000"/>
                <w:sz w:val="26"/>
                <w:szCs w:val="26"/>
                <w:lang w:eastAsia="ru-RU"/>
              </w:rPr>
              <w:t>5</w:t>
            </w:r>
            <w:r w:rsidRPr="00EA28C9">
              <w:rPr>
                <w:rFonts w:ascii="Times New Roman" w:eastAsia="Times New Roman" w:hAnsi="Times New Roman" w:cs="Times New Roman"/>
                <w:color w:val="000000"/>
                <w:sz w:val="26"/>
                <w:szCs w:val="26"/>
                <w:lang w:eastAsia="ru-RU"/>
              </w:rPr>
              <w:t xml:space="preserve"> декабря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B5B11" w:rsidRPr="00EA28C9" w:rsidRDefault="00DB5B11"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Итоги первого полугодия. Достижения, проблемы и пути их решения. Ознакомление с нормативно–правой базой по государственной итоговой аттестации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Симакова Н. В.</w:t>
            </w:r>
          </w:p>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Егорова А.Н.</w:t>
            </w:r>
          </w:p>
          <w:p w:rsidR="00DB5B11" w:rsidRPr="00EA28C9" w:rsidRDefault="00DB5B11" w:rsidP="00043D40">
            <w:pPr>
              <w:spacing w:after="0" w:line="0" w:lineRule="atLeast"/>
              <w:rPr>
                <w:rFonts w:ascii="Times New Roman" w:eastAsia="Times New Roman" w:hAnsi="Times New Roman" w:cs="Times New Roman"/>
                <w:sz w:val="26"/>
                <w:szCs w:val="26"/>
                <w:lang w:eastAsia="ru-RU"/>
              </w:rPr>
            </w:pPr>
          </w:p>
        </w:tc>
      </w:tr>
      <w:tr w:rsidR="00DB5B11" w:rsidRPr="00EA28C9" w:rsidTr="00500056">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vAlign w:val="center"/>
            <w:hideMark/>
          </w:tcPr>
          <w:p w:rsidR="00DB5B11" w:rsidRPr="00EA28C9" w:rsidRDefault="00DB5B11" w:rsidP="00500056">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w:t>
            </w:r>
            <w:r w:rsidR="00500056">
              <w:rPr>
                <w:rFonts w:ascii="Times New Roman" w:eastAsia="Times New Roman" w:hAnsi="Times New Roman" w:cs="Times New Roman"/>
                <w:color w:val="000000"/>
                <w:sz w:val="26"/>
                <w:szCs w:val="26"/>
                <w:lang w:eastAsia="ru-RU"/>
              </w:rPr>
              <w:t>6</w:t>
            </w:r>
            <w:r>
              <w:rPr>
                <w:rFonts w:ascii="Times New Roman" w:eastAsia="Times New Roman" w:hAnsi="Times New Roman" w:cs="Times New Roman"/>
                <w:color w:val="000000"/>
                <w:sz w:val="26"/>
                <w:szCs w:val="26"/>
                <w:lang w:eastAsia="ru-RU"/>
              </w:rPr>
              <w:t xml:space="preserve"> </w:t>
            </w:r>
            <w:r w:rsidRPr="00EA28C9">
              <w:rPr>
                <w:rFonts w:ascii="Times New Roman" w:eastAsia="Times New Roman" w:hAnsi="Times New Roman" w:cs="Times New Roman"/>
                <w:color w:val="000000"/>
                <w:sz w:val="26"/>
                <w:szCs w:val="26"/>
                <w:lang w:eastAsia="ru-RU"/>
              </w:rPr>
              <w:t xml:space="preserve">февраля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hideMark/>
          </w:tcPr>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Итоги второго триместра. Достижения, проблемы и пути их решения.</w:t>
            </w:r>
          </w:p>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О выборе предметов учебного плана для государственной итоговой аттестации. </w:t>
            </w:r>
          </w:p>
          <w:p w:rsidR="00DB5B11" w:rsidRPr="00EA28C9" w:rsidRDefault="00DB5B11"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Нормативно – правовое обеспечение ГИА и ЕГЭ.</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hideMark/>
          </w:tcPr>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Симакова Н. В.</w:t>
            </w:r>
          </w:p>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Суйконен С. И.</w:t>
            </w:r>
          </w:p>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Егорова А.Н.</w:t>
            </w:r>
          </w:p>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Чопей С. В.</w:t>
            </w:r>
          </w:p>
          <w:p w:rsidR="00DB5B11" w:rsidRPr="00EA28C9" w:rsidRDefault="00DB5B11" w:rsidP="00043D40">
            <w:pPr>
              <w:spacing w:after="0" w:line="0" w:lineRule="atLeast"/>
              <w:rPr>
                <w:rFonts w:ascii="Times New Roman" w:eastAsia="Times New Roman" w:hAnsi="Times New Roman" w:cs="Times New Roman"/>
                <w:sz w:val="26"/>
                <w:szCs w:val="26"/>
                <w:lang w:eastAsia="ru-RU"/>
              </w:rPr>
            </w:pPr>
          </w:p>
        </w:tc>
      </w:tr>
      <w:tr w:rsidR="00DB5B11" w:rsidRPr="00EA28C9" w:rsidTr="00500056">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vAlign w:val="center"/>
            <w:hideMark/>
          </w:tcPr>
          <w:p w:rsidR="00DB5B11" w:rsidRPr="00EA28C9" w:rsidRDefault="00500056" w:rsidP="00500056">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03</w:t>
            </w:r>
            <w:r w:rsidR="00DB5B11" w:rsidRPr="00EA28C9">
              <w:rPr>
                <w:rFonts w:ascii="Times New Roman" w:eastAsia="Times New Roman" w:hAnsi="Times New Roman" w:cs="Times New Roman"/>
                <w:color w:val="000000"/>
                <w:sz w:val="26"/>
                <w:szCs w:val="26"/>
                <w:lang w:eastAsia="ru-RU"/>
              </w:rPr>
              <w:t xml:space="preserve"> апреля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hideMark/>
          </w:tcPr>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Выполнение учебных программ учителями – предметниками.</w:t>
            </w:r>
          </w:p>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Утверждение предметов  для переводных экзаменов в 4, 5-8, 10 классах.</w:t>
            </w:r>
          </w:p>
          <w:p w:rsidR="00DB5B11" w:rsidRPr="00EA28C9" w:rsidRDefault="00DB5B11"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Предварительные результаты работы со слабоуспевающими детьми. Профилактическая работа с детьми из социально–неблагополучных семей.</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hideMark/>
          </w:tcPr>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Егорова А.Н.</w:t>
            </w:r>
          </w:p>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Чопей с. В.</w:t>
            </w:r>
          </w:p>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Руководители МО</w:t>
            </w:r>
          </w:p>
          <w:p w:rsidR="00DB5B11" w:rsidRPr="00EA28C9" w:rsidRDefault="00DB5B11"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Ерменева О. Н. </w:t>
            </w:r>
          </w:p>
        </w:tc>
      </w:tr>
      <w:tr w:rsidR="00DB5B11" w:rsidRPr="00EA28C9" w:rsidTr="00500056">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vAlign w:val="center"/>
            <w:hideMark/>
          </w:tcPr>
          <w:p w:rsidR="00DB5B11" w:rsidRPr="00EA28C9" w:rsidRDefault="00DB5B11" w:rsidP="00500056">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w:t>
            </w:r>
            <w:r w:rsidR="00500056">
              <w:rPr>
                <w:rFonts w:ascii="Times New Roman" w:eastAsia="Times New Roman" w:hAnsi="Times New Roman" w:cs="Times New Roman"/>
                <w:color w:val="000000"/>
                <w:sz w:val="26"/>
                <w:szCs w:val="26"/>
                <w:lang w:eastAsia="ru-RU"/>
              </w:rPr>
              <w:t>1</w:t>
            </w:r>
            <w:r w:rsidRPr="00EA28C9">
              <w:rPr>
                <w:rFonts w:ascii="Times New Roman" w:eastAsia="Times New Roman" w:hAnsi="Times New Roman" w:cs="Times New Roman"/>
                <w:color w:val="000000"/>
                <w:sz w:val="26"/>
                <w:szCs w:val="26"/>
                <w:lang w:eastAsia="ru-RU"/>
              </w:rPr>
              <w:t xml:space="preserve"> мая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hideMark/>
          </w:tcPr>
          <w:p w:rsidR="00DB5B11" w:rsidRPr="00EA28C9" w:rsidRDefault="00DB5B11" w:rsidP="00043D40">
            <w:pPr>
              <w:spacing w:after="0" w:line="240" w:lineRule="auto"/>
              <w:rPr>
                <w:rFonts w:ascii="Times New Roman" w:eastAsia="Times New Roman" w:hAnsi="Times New Roman" w:cs="Times New Roman"/>
                <w:sz w:val="26"/>
                <w:szCs w:val="26"/>
                <w:lang w:eastAsia="ru-RU"/>
              </w:rPr>
            </w:pPr>
            <w:proofErr w:type="gramStart"/>
            <w:r w:rsidRPr="00EA28C9">
              <w:rPr>
                <w:rFonts w:ascii="Times New Roman" w:eastAsia="Times New Roman" w:hAnsi="Times New Roman" w:cs="Times New Roman"/>
                <w:color w:val="000000"/>
                <w:sz w:val="26"/>
                <w:szCs w:val="26"/>
                <w:lang w:eastAsia="ru-RU"/>
              </w:rPr>
              <w:t>О допуске к  учащихся 9-ых, 11-ых классов к итоговой государственной аттестации.</w:t>
            </w:r>
            <w:proofErr w:type="gramEnd"/>
          </w:p>
          <w:p w:rsidR="00DB5B11" w:rsidRPr="00EA28C9" w:rsidRDefault="00DB5B11"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 завершении учебного года в 1, 9-ых, 11-ых классах.</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hideMark/>
          </w:tcPr>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Егорова А. Н.</w:t>
            </w:r>
          </w:p>
          <w:p w:rsidR="00DB5B11" w:rsidRPr="00EA28C9" w:rsidRDefault="00DB5B11"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Классные руководители</w:t>
            </w:r>
          </w:p>
        </w:tc>
      </w:tr>
      <w:tr w:rsidR="00DB5B11" w:rsidRPr="00EA28C9" w:rsidTr="00500056">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vAlign w:val="center"/>
            <w:hideMark/>
          </w:tcPr>
          <w:p w:rsidR="00DB5B11" w:rsidRPr="00EA28C9" w:rsidRDefault="00DB5B11" w:rsidP="00500056">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28 мая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hideMark/>
          </w:tcPr>
          <w:p w:rsidR="00500056" w:rsidRDefault="00DB5B11" w:rsidP="00043D40">
            <w:pPr>
              <w:spacing w:after="0" w:line="240" w:lineRule="auto"/>
              <w:rPr>
                <w:rFonts w:ascii="Times New Roman" w:eastAsia="Times New Roman" w:hAnsi="Times New Roman" w:cs="Times New Roman"/>
                <w:b/>
                <w:bCs/>
                <w:color w:val="000000"/>
                <w:sz w:val="26"/>
                <w:szCs w:val="26"/>
                <w:lang w:eastAsia="ru-RU"/>
              </w:rPr>
            </w:pPr>
            <w:r w:rsidRPr="00EA28C9">
              <w:rPr>
                <w:rFonts w:ascii="Times New Roman" w:eastAsia="Times New Roman" w:hAnsi="Times New Roman" w:cs="Times New Roman"/>
                <w:color w:val="000000"/>
                <w:sz w:val="26"/>
                <w:szCs w:val="26"/>
                <w:lang w:eastAsia="ru-RU"/>
              </w:rPr>
              <w:t>Итоги учебного года</w:t>
            </w:r>
            <w:r w:rsidRPr="00EA28C9">
              <w:rPr>
                <w:rFonts w:ascii="Times New Roman" w:eastAsia="Times New Roman" w:hAnsi="Times New Roman" w:cs="Times New Roman"/>
                <w:b/>
                <w:bCs/>
                <w:color w:val="000000"/>
                <w:sz w:val="26"/>
                <w:szCs w:val="26"/>
                <w:lang w:eastAsia="ru-RU"/>
              </w:rPr>
              <w:t xml:space="preserve">. </w:t>
            </w:r>
          </w:p>
          <w:p w:rsidR="00500056" w:rsidRDefault="00DB5B11" w:rsidP="00043D40">
            <w:pPr>
              <w:spacing w:after="0" w:line="240" w:lineRule="auto"/>
              <w:rPr>
                <w:rFonts w:ascii="Times New Roman" w:eastAsia="Times New Roman" w:hAnsi="Times New Roman" w:cs="Times New Roman"/>
                <w:b/>
                <w:bCs/>
                <w:color w:val="000000"/>
                <w:sz w:val="26"/>
                <w:szCs w:val="26"/>
                <w:lang w:eastAsia="ru-RU"/>
              </w:rPr>
            </w:pPr>
            <w:r w:rsidRPr="00EA28C9">
              <w:rPr>
                <w:rFonts w:ascii="Times New Roman" w:eastAsia="Times New Roman" w:hAnsi="Times New Roman" w:cs="Times New Roman"/>
                <w:color w:val="000000"/>
                <w:sz w:val="26"/>
                <w:szCs w:val="26"/>
                <w:lang w:eastAsia="ru-RU"/>
              </w:rPr>
              <w:t>Перевод учащихся в следующий класс</w:t>
            </w:r>
            <w:r w:rsidRPr="00EA28C9">
              <w:rPr>
                <w:rFonts w:ascii="Times New Roman" w:eastAsia="Times New Roman" w:hAnsi="Times New Roman" w:cs="Times New Roman"/>
                <w:b/>
                <w:bCs/>
                <w:color w:val="000000"/>
                <w:sz w:val="26"/>
                <w:szCs w:val="26"/>
                <w:lang w:eastAsia="ru-RU"/>
              </w:rPr>
              <w:t xml:space="preserve">. </w:t>
            </w:r>
          </w:p>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 выпускном вечере старшеклассников.</w:t>
            </w:r>
          </w:p>
          <w:p w:rsidR="00DB5B11" w:rsidRPr="00EA28C9" w:rsidRDefault="00DB5B11"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Требования к заполнению аттестатов об образовании.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hideMark/>
          </w:tcPr>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Классные руководители</w:t>
            </w:r>
            <w:r w:rsidRPr="00EA28C9">
              <w:rPr>
                <w:rFonts w:ascii="Times New Roman" w:eastAsia="Times New Roman" w:hAnsi="Times New Roman" w:cs="Times New Roman"/>
                <w:b/>
                <w:bCs/>
                <w:color w:val="000000"/>
                <w:sz w:val="26"/>
                <w:szCs w:val="26"/>
                <w:lang w:eastAsia="ru-RU"/>
              </w:rPr>
              <w:t>,</w:t>
            </w:r>
          </w:p>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Симакова Н. В.</w:t>
            </w:r>
          </w:p>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Егорова А.Н.</w:t>
            </w:r>
          </w:p>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Чопей С. В. Суйконен с. И.</w:t>
            </w:r>
          </w:p>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Бабанова Л. Г.</w:t>
            </w:r>
          </w:p>
          <w:p w:rsidR="00DB5B11" w:rsidRPr="00EA28C9" w:rsidRDefault="00DB5B11" w:rsidP="00043D40">
            <w:pPr>
              <w:spacing w:after="0" w:line="0" w:lineRule="atLeast"/>
              <w:rPr>
                <w:rFonts w:ascii="Times New Roman" w:eastAsia="Times New Roman" w:hAnsi="Times New Roman" w:cs="Times New Roman"/>
                <w:sz w:val="26"/>
                <w:szCs w:val="26"/>
                <w:lang w:eastAsia="ru-RU"/>
              </w:rPr>
            </w:pPr>
          </w:p>
        </w:tc>
      </w:tr>
      <w:tr w:rsidR="00DB5B11" w:rsidRPr="00EA28C9" w:rsidTr="00500056">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vAlign w:val="center"/>
            <w:hideMark/>
          </w:tcPr>
          <w:p w:rsidR="00DB5B11" w:rsidRPr="00EA28C9" w:rsidRDefault="00500056" w:rsidP="00500056">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16</w:t>
            </w:r>
            <w:r w:rsidR="00DB5B11" w:rsidRPr="00EA28C9">
              <w:rPr>
                <w:rFonts w:ascii="Times New Roman" w:eastAsia="Times New Roman" w:hAnsi="Times New Roman" w:cs="Times New Roman"/>
                <w:color w:val="000000"/>
                <w:sz w:val="26"/>
                <w:szCs w:val="26"/>
                <w:lang w:eastAsia="ru-RU"/>
              </w:rPr>
              <w:t xml:space="preserve"> июня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hideMark/>
          </w:tcPr>
          <w:p w:rsidR="00DB5B11" w:rsidRPr="00EA28C9" w:rsidRDefault="00DB5B11"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 выпуске учащихся 9-ых классов, наборе в 10 –</w:t>
            </w:r>
            <w:proofErr w:type="spellStart"/>
            <w:r w:rsidRPr="00EA28C9">
              <w:rPr>
                <w:rFonts w:ascii="Times New Roman" w:eastAsia="Times New Roman" w:hAnsi="Times New Roman" w:cs="Times New Roman"/>
                <w:color w:val="000000"/>
                <w:sz w:val="26"/>
                <w:szCs w:val="26"/>
                <w:lang w:eastAsia="ru-RU"/>
              </w:rPr>
              <w:t>ые</w:t>
            </w:r>
            <w:proofErr w:type="spellEnd"/>
            <w:r w:rsidRPr="00EA28C9">
              <w:rPr>
                <w:rFonts w:ascii="Times New Roman" w:eastAsia="Times New Roman" w:hAnsi="Times New Roman" w:cs="Times New Roman"/>
                <w:color w:val="000000"/>
                <w:sz w:val="26"/>
                <w:szCs w:val="26"/>
                <w:lang w:eastAsia="ru-RU"/>
              </w:rPr>
              <w:t xml:space="preserve"> классы.</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hideMark/>
          </w:tcPr>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Егорова А. Н. </w:t>
            </w:r>
          </w:p>
          <w:p w:rsidR="00DB5B11" w:rsidRPr="00EA28C9" w:rsidRDefault="00DB5B11" w:rsidP="00043D40">
            <w:pPr>
              <w:spacing w:after="0" w:line="0" w:lineRule="atLeast"/>
              <w:rPr>
                <w:rFonts w:ascii="Times New Roman" w:eastAsia="Times New Roman" w:hAnsi="Times New Roman" w:cs="Times New Roman"/>
                <w:sz w:val="26"/>
                <w:szCs w:val="26"/>
                <w:lang w:eastAsia="ru-RU"/>
              </w:rPr>
            </w:pPr>
          </w:p>
        </w:tc>
      </w:tr>
      <w:tr w:rsidR="00DB5B11" w:rsidRPr="00EA28C9" w:rsidTr="00200408">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vAlign w:val="center"/>
            <w:hideMark/>
          </w:tcPr>
          <w:p w:rsidR="00DB5B11" w:rsidRPr="00EA28C9" w:rsidRDefault="00200408" w:rsidP="00200408">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lastRenderedPageBreak/>
              <w:t>19</w:t>
            </w:r>
            <w:r w:rsidR="00DB5B11" w:rsidRPr="00EA28C9">
              <w:rPr>
                <w:rFonts w:ascii="Times New Roman" w:eastAsia="Times New Roman" w:hAnsi="Times New Roman" w:cs="Times New Roman"/>
                <w:color w:val="000000"/>
                <w:sz w:val="26"/>
                <w:szCs w:val="26"/>
                <w:lang w:eastAsia="ru-RU"/>
              </w:rPr>
              <w:t xml:space="preserve"> июня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hideMark/>
          </w:tcPr>
          <w:p w:rsidR="00DB5B11" w:rsidRPr="00EA28C9" w:rsidRDefault="00DB5B11"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 выпуске учащихся 11-ых классов</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31" w:type="dxa"/>
              <w:bottom w:w="0" w:type="dxa"/>
              <w:right w:w="131" w:type="dxa"/>
            </w:tcMar>
            <w:hideMark/>
          </w:tcPr>
          <w:p w:rsidR="00DB5B11" w:rsidRPr="00EA28C9" w:rsidRDefault="00DB5B11"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Егорова А. Н. </w:t>
            </w:r>
          </w:p>
          <w:p w:rsidR="00DB5B11" w:rsidRPr="00EA28C9" w:rsidRDefault="00DB5B11" w:rsidP="00043D40">
            <w:pPr>
              <w:spacing w:after="0" w:line="0" w:lineRule="atLeast"/>
              <w:rPr>
                <w:rFonts w:ascii="Times New Roman" w:eastAsia="Times New Roman" w:hAnsi="Times New Roman" w:cs="Times New Roman"/>
                <w:sz w:val="26"/>
                <w:szCs w:val="26"/>
                <w:lang w:eastAsia="ru-RU"/>
              </w:rPr>
            </w:pPr>
          </w:p>
        </w:tc>
      </w:tr>
    </w:tbl>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A834E2" w:rsidRDefault="00A834E2" w:rsidP="00043D40">
      <w:pPr>
        <w:spacing w:after="0" w:line="240" w:lineRule="auto"/>
        <w:ind w:right="57"/>
        <w:jc w:val="center"/>
        <w:rPr>
          <w:rFonts w:ascii="Times New Roman" w:eastAsia="Times New Roman" w:hAnsi="Times New Roman" w:cs="Times New Roman"/>
          <w:b/>
          <w:bCs/>
          <w:sz w:val="26"/>
          <w:szCs w:val="26"/>
          <w:lang w:eastAsia="ru-RU"/>
        </w:rPr>
      </w:pPr>
    </w:p>
    <w:p w:rsidR="00A834E2" w:rsidRDefault="00A834E2" w:rsidP="00043D40">
      <w:pPr>
        <w:spacing w:after="0" w:line="240" w:lineRule="auto"/>
        <w:ind w:right="57"/>
        <w:jc w:val="center"/>
        <w:rPr>
          <w:rFonts w:ascii="Times New Roman" w:eastAsia="Times New Roman" w:hAnsi="Times New Roman" w:cs="Times New Roman"/>
          <w:b/>
          <w:bCs/>
          <w:sz w:val="26"/>
          <w:szCs w:val="26"/>
          <w:lang w:eastAsia="ru-RU"/>
        </w:rPr>
      </w:pPr>
    </w:p>
    <w:p w:rsidR="00A834E2" w:rsidRDefault="00A834E2" w:rsidP="00043D40">
      <w:pPr>
        <w:spacing w:after="0" w:line="240" w:lineRule="auto"/>
        <w:ind w:right="57"/>
        <w:jc w:val="center"/>
        <w:rPr>
          <w:rFonts w:ascii="Times New Roman" w:eastAsia="Times New Roman" w:hAnsi="Times New Roman" w:cs="Times New Roman"/>
          <w:b/>
          <w:bCs/>
          <w:sz w:val="26"/>
          <w:szCs w:val="26"/>
          <w:lang w:eastAsia="ru-RU"/>
        </w:rPr>
      </w:pPr>
    </w:p>
    <w:p w:rsidR="00043D40" w:rsidRPr="00EA28C9" w:rsidRDefault="00043D40" w:rsidP="00043D40">
      <w:pPr>
        <w:spacing w:after="0" w:line="240" w:lineRule="auto"/>
        <w:ind w:right="57"/>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sz w:val="26"/>
          <w:szCs w:val="26"/>
          <w:lang w:eastAsia="ru-RU"/>
        </w:rPr>
        <w:t>План работы  методического  совета  школы</w:t>
      </w:r>
    </w:p>
    <w:p w:rsidR="00043D40" w:rsidRPr="00EA28C9" w:rsidRDefault="00043D40" w:rsidP="00043D40">
      <w:pPr>
        <w:spacing w:after="0" w:line="240" w:lineRule="auto"/>
        <w:ind w:left="57" w:right="57"/>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sz w:val="26"/>
          <w:szCs w:val="26"/>
          <w:lang w:eastAsia="ru-RU"/>
        </w:rPr>
        <w:t>на 2014-2015 учебный год</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i/>
          <w:iCs/>
          <w:sz w:val="26"/>
          <w:szCs w:val="26"/>
          <w:lang w:eastAsia="ru-RU"/>
        </w:rPr>
        <w:t>Методическая тема школы: «Повышение качества образования на основе инновационных образовательных технологий, реализующих программу “Школа как развивающаяся образовательная экосистема”.</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ind w:firstLine="720"/>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sz w:val="26"/>
          <w:szCs w:val="26"/>
          <w:lang w:eastAsia="ru-RU"/>
        </w:rPr>
        <w:t>Задачами методической работы на 2014/2015 учебный год являются:</w:t>
      </w:r>
    </w:p>
    <w:p w:rsidR="00043D40" w:rsidRPr="00EA28C9" w:rsidRDefault="00043D40" w:rsidP="00043D40">
      <w:pPr>
        <w:spacing w:after="0" w:line="240" w:lineRule="auto"/>
        <w:ind w:firstLine="720"/>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 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043D40" w:rsidRPr="00EA28C9" w:rsidRDefault="00043D40" w:rsidP="00043D40">
      <w:pPr>
        <w:spacing w:after="0" w:line="240" w:lineRule="auto"/>
        <w:ind w:firstLine="720"/>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 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043D40" w:rsidRPr="00EA28C9" w:rsidRDefault="00043D40" w:rsidP="00043D40">
      <w:pPr>
        <w:spacing w:after="0" w:line="240" w:lineRule="auto"/>
        <w:ind w:firstLine="720"/>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 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4. Создать условия для реализации программы “Школа как развивающаяся образовательная экосистема”.</w:t>
      </w:r>
    </w:p>
    <w:p w:rsidR="00043D40" w:rsidRPr="00EA28C9" w:rsidRDefault="00043D40" w:rsidP="00043D40">
      <w:pPr>
        <w:spacing w:before="280" w:after="28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Формы методической работы:</w:t>
      </w:r>
    </w:p>
    <w:p w:rsidR="00043D40" w:rsidRPr="00EA28C9" w:rsidRDefault="00043D40" w:rsidP="00C441F9">
      <w:pPr>
        <w:numPr>
          <w:ilvl w:val="0"/>
          <w:numId w:val="10"/>
        </w:numPr>
        <w:spacing w:after="0" w:line="240" w:lineRule="auto"/>
        <w:textAlignment w:val="baseline"/>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Тематические педсоветы.</w:t>
      </w:r>
    </w:p>
    <w:p w:rsidR="00043D40" w:rsidRPr="00EA28C9" w:rsidRDefault="00043D40" w:rsidP="00C441F9">
      <w:pPr>
        <w:numPr>
          <w:ilvl w:val="0"/>
          <w:numId w:val="10"/>
        </w:numPr>
        <w:spacing w:after="0" w:line="240" w:lineRule="auto"/>
        <w:textAlignment w:val="baseline"/>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Методический совет.</w:t>
      </w:r>
    </w:p>
    <w:p w:rsidR="00043D40" w:rsidRPr="00EA28C9" w:rsidRDefault="00043D40" w:rsidP="00C441F9">
      <w:pPr>
        <w:numPr>
          <w:ilvl w:val="0"/>
          <w:numId w:val="10"/>
        </w:numPr>
        <w:spacing w:after="0" w:line="240" w:lineRule="auto"/>
        <w:textAlignment w:val="baseline"/>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Предметные и творческие объединения учителей.</w:t>
      </w:r>
    </w:p>
    <w:p w:rsidR="00043D40" w:rsidRPr="00EA28C9" w:rsidRDefault="00043D40" w:rsidP="00C441F9">
      <w:pPr>
        <w:numPr>
          <w:ilvl w:val="0"/>
          <w:numId w:val="10"/>
        </w:numPr>
        <w:spacing w:after="0" w:line="240" w:lineRule="auto"/>
        <w:textAlignment w:val="baseline"/>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Работа учителей по темам самообразования.</w:t>
      </w:r>
    </w:p>
    <w:p w:rsidR="00043D40" w:rsidRPr="00EA28C9" w:rsidRDefault="00043D40" w:rsidP="00C441F9">
      <w:pPr>
        <w:numPr>
          <w:ilvl w:val="0"/>
          <w:numId w:val="10"/>
        </w:numPr>
        <w:spacing w:after="0" w:line="240" w:lineRule="auto"/>
        <w:textAlignment w:val="baseline"/>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Открытые уроки.</w:t>
      </w:r>
    </w:p>
    <w:p w:rsidR="00043D40" w:rsidRPr="00EA28C9" w:rsidRDefault="00043D40" w:rsidP="00C441F9">
      <w:pPr>
        <w:numPr>
          <w:ilvl w:val="0"/>
          <w:numId w:val="10"/>
        </w:numPr>
        <w:spacing w:after="0" w:line="240" w:lineRule="auto"/>
        <w:textAlignment w:val="baseline"/>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Творческие отчеты.</w:t>
      </w:r>
    </w:p>
    <w:p w:rsidR="00043D40" w:rsidRPr="00EA28C9" w:rsidRDefault="00043D40" w:rsidP="00C441F9">
      <w:pPr>
        <w:numPr>
          <w:ilvl w:val="0"/>
          <w:numId w:val="10"/>
        </w:numPr>
        <w:spacing w:after="0" w:line="240" w:lineRule="auto"/>
        <w:textAlignment w:val="baseline"/>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Методические дни.</w:t>
      </w:r>
    </w:p>
    <w:p w:rsidR="00043D40" w:rsidRPr="00EA28C9" w:rsidRDefault="00043D40" w:rsidP="00C441F9">
      <w:pPr>
        <w:numPr>
          <w:ilvl w:val="0"/>
          <w:numId w:val="10"/>
        </w:numPr>
        <w:spacing w:after="0" w:line="240" w:lineRule="auto"/>
        <w:textAlignment w:val="baseline"/>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lastRenderedPageBreak/>
        <w:t>Работа творческих объединений</w:t>
      </w:r>
    </w:p>
    <w:p w:rsidR="00043D40" w:rsidRPr="00EA28C9" w:rsidRDefault="00043D40" w:rsidP="00C441F9">
      <w:pPr>
        <w:numPr>
          <w:ilvl w:val="0"/>
          <w:numId w:val="10"/>
        </w:numPr>
        <w:spacing w:after="0" w:line="240" w:lineRule="auto"/>
        <w:textAlignment w:val="baseline"/>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Предметные недели.</w:t>
      </w:r>
    </w:p>
    <w:p w:rsidR="00043D40" w:rsidRPr="00EA28C9" w:rsidRDefault="00043D40" w:rsidP="00C441F9">
      <w:pPr>
        <w:numPr>
          <w:ilvl w:val="0"/>
          <w:numId w:val="10"/>
        </w:numPr>
        <w:spacing w:after="0" w:line="240" w:lineRule="auto"/>
        <w:textAlignment w:val="baseline"/>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Семинары.</w:t>
      </w:r>
    </w:p>
    <w:p w:rsidR="00043D40" w:rsidRPr="00EA28C9" w:rsidRDefault="00043D40" w:rsidP="00C441F9">
      <w:pPr>
        <w:numPr>
          <w:ilvl w:val="0"/>
          <w:numId w:val="10"/>
        </w:numPr>
        <w:spacing w:after="0" w:line="240" w:lineRule="auto"/>
        <w:textAlignment w:val="baseline"/>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Фестиваль “Талант учителя-залог успешности ученика”.</w:t>
      </w:r>
    </w:p>
    <w:p w:rsidR="00043D40" w:rsidRPr="00EA28C9" w:rsidRDefault="00043D40" w:rsidP="00C441F9">
      <w:pPr>
        <w:numPr>
          <w:ilvl w:val="0"/>
          <w:numId w:val="10"/>
        </w:numPr>
        <w:spacing w:after="0" w:line="240" w:lineRule="auto"/>
        <w:textAlignment w:val="baseline"/>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Консультации по организации и проведению современного урока.</w:t>
      </w:r>
    </w:p>
    <w:p w:rsidR="00043D40" w:rsidRPr="00EA28C9" w:rsidRDefault="00043D40" w:rsidP="00C441F9">
      <w:pPr>
        <w:numPr>
          <w:ilvl w:val="0"/>
          <w:numId w:val="10"/>
        </w:numPr>
        <w:spacing w:after="0" w:line="240" w:lineRule="auto"/>
        <w:textAlignment w:val="baseline"/>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Организация работы с одаренными детьми.</w:t>
      </w:r>
    </w:p>
    <w:p w:rsidR="00043D40" w:rsidRPr="00EA28C9" w:rsidRDefault="00043D40" w:rsidP="00C441F9">
      <w:pPr>
        <w:numPr>
          <w:ilvl w:val="0"/>
          <w:numId w:val="10"/>
        </w:numPr>
        <w:spacing w:after="0" w:line="240" w:lineRule="auto"/>
        <w:textAlignment w:val="baseline"/>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Разработка методических рекомендаций в помощь учителю по ведению школьной документации, организации, проведению и анализу современного урока. Систематизация имеющегося материала, оформление тематических стендов.</w:t>
      </w:r>
    </w:p>
    <w:p w:rsidR="00043D40" w:rsidRPr="00EA28C9" w:rsidRDefault="00043D40" w:rsidP="00C441F9">
      <w:pPr>
        <w:numPr>
          <w:ilvl w:val="0"/>
          <w:numId w:val="10"/>
        </w:numPr>
        <w:spacing w:after="0" w:line="240" w:lineRule="auto"/>
        <w:textAlignment w:val="baseline"/>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Педагогический мониторинг.</w:t>
      </w:r>
    </w:p>
    <w:p w:rsidR="00043D40" w:rsidRPr="00EA28C9" w:rsidRDefault="00043D40" w:rsidP="00C441F9">
      <w:pPr>
        <w:numPr>
          <w:ilvl w:val="0"/>
          <w:numId w:val="10"/>
        </w:numPr>
        <w:spacing w:after="280" w:line="240" w:lineRule="auto"/>
        <w:textAlignment w:val="baseline"/>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Организация и контроль курсовой системы повышения квалификации.</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13"/>
        <w:gridCol w:w="1923"/>
        <w:gridCol w:w="5901"/>
        <w:gridCol w:w="2849"/>
        <w:gridCol w:w="1839"/>
        <w:gridCol w:w="1735"/>
      </w:tblGrid>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Сроки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Формы и виды деятельности</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Содержание деятельности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Задачи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Ответственный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Итоги</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Август</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Работа методического совета</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i/>
                <w:iCs/>
                <w:color w:val="000000"/>
                <w:sz w:val="26"/>
                <w:szCs w:val="26"/>
                <w:u w:val="single"/>
                <w:lang w:eastAsia="ru-RU"/>
              </w:rPr>
              <w:t>Заседание 1</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 Задачи методической работы по повышению эффективности и качества образовательного процесса в новом 2014-2015 учебном году.</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2.Утверждение плана методической работы школы на 2014-2015 </w:t>
            </w:r>
            <w:proofErr w:type="spellStart"/>
            <w:r w:rsidRPr="00EA28C9">
              <w:rPr>
                <w:rFonts w:ascii="Times New Roman" w:eastAsia="Times New Roman" w:hAnsi="Times New Roman" w:cs="Times New Roman"/>
                <w:color w:val="000000"/>
                <w:sz w:val="26"/>
                <w:szCs w:val="26"/>
                <w:lang w:eastAsia="ru-RU"/>
              </w:rPr>
              <w:t>уч.г</w:t>
            </w:r>
            <w:proofErr w:type="spellEnd"/>
            <w:r w:rsidRPr="00EA28C9">
              <w:rPr>
                <w:rFonts w:ascii="Times New Roman" w:eastAsia="Times New Roman" w:hAnsi="Times New Roman" w:cs="Times New Roman"/>
                <w:color w:val="000000"/>
                <w:sz w:val="26"/>
                <w:szCs w:val="26"/>
                <w:lang w:eastAsia="ru-RU"/>
              </w:rPr>
              <w:t>.</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3.Рассмотрение плана работы методических объединений и педагогов </w:t>
            </w:r>
            <w:proofErr w:type="spellStart"/>
            <w:r w:rsidRPr="00EA28C9">
              <w:rPr>
                <w:rFonts w:ascii="Times New Roman" w:eastAsia="Times New Roman" w:hAnsi="Times New Roman" w:cs="Times New Roman"/>
                <w:color w:val="000000"/>
                <w:sz w:val="26"/>
                <w:szCs w:val="26"/>
                <w:lang w:eastAsia="ru-RU"/>
              </w:rPr>
              <w:t>доп</w:t>
            </w:r>
            <w:proofErr w:type="spellEnd"/>
            <w:r w:rsidRPr="00EA28C9">
              <w:rPr>
                <w:rFonts w:ascii="Times New Roman" w:eastAsia="Times New Roman" w:hAnsi="Times New Roman" w:cs="Times New Roman"/>
                <w:color w:val="000000"/>
                <w:sz w:val="26"/>
                <w:szCs w:val="26"/>
                <w:lang w:eastAsia="ru-RU"/>
              </w:rPr>
              <w:t xml:space="preserve"> образования.</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4. Рассмотрение рабочих программ по учебным предметам и курсам</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5. Утверждение плана проведения предметных недель.</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6. Организация наставничества.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28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1.Обсудить план работы школы по основным направлениям деятельности образовательного процесса</w:t>
            </w:r>
          </w:p>
          <w:p w:rsidR="00043D40" w:rsidRPr="00EA28C9" w:rsidRDefault="00043D40" w:rsidP="00043D40">
            <w:pPr>
              <w:spacing w:after="28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2.Рассмотреть рабочие программы</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28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Суйконен С.И.</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Решение </w:t>
            </w:r>
            <w:proofErr w:type="spellStart"/>
            <w:r w:rsidRPr="00EA28C9">
              <w:rPr>
                <w:rFonts w:ascii="Times New Roman" w:eastAsia="Times New Roman" w:hAnsi="Times New Roman" w:cs="Times New Roman"/>
                <w:color w:val="000000"/>
                <w:sz w:val="26"/>
                <w:szCs w:val="26"/>
                <w:lang w:eastAsia="ru-RU"/>
              </w:rPr>
              <w:t>методсовета</w:t>
            </w:r>
            <w:proofErr w:type="spellEnd"/>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Работа с руководителями МО</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1.Рассмотрение плана работы МО на новый учебный год</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2.Собеседование «Единый орфографический режим по ведению документации»</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3. Рассмотрение   рабочих программ по учебным предметам и курсам</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 xml:space="preserve">Оказание методической помощи </w:t>
            </w:r>
            <w:proofErr w:type="spellStart"/>
            <w:r w:rsidRPr="00EA28C9">
              <w:rPr>
                <w:rFonts w:ascii="Times New Roman" w:eastAsia="Times New Roman" w:hAnsi="Times New Roman" w:cs="Times New Roman"/>
                <w:color w:val="000000"/>
                <w:sz w:val="26"/>
                <w:szCs w:val="26"/>
                <w:lang w:eastAsia="ru-RU"/>
              </w:rPr>
              <w:t>рук.МО</w:t>
            </w:r>
            <w:proofErr w:type="spellEnd"/>
            <w:r w:rsidRPr="00EA28C9">
              <w:rPr>
                <w:rFonts w:ascii="Times New Roman" w:eastAsia="Times New Roman" w:hAnsi="Times New Roman" w:cs="Times New Roman"/>
                <w:color w:val="000000"/>
                <w:sz w:val="26"/>
                <w:szCs w:val="26"/>
                <w:lang w:eastAsia="ru-RU"/>
              </w:rPr>
              <w:t xml:space="preserve"> в составлении </w:t>
            </w:r>
            <w:r w:rsidRPr="00EA28C9">
              <w:rPr>
                <w:rFonts w:ascii="Times New Roman" w:eastAsia="Times New Roman" w:hAnsi="Times New Roman" w:cs="Times New Roman"/>
                <w:color w:val="000000"/>
                <w:sz w:val="26"/>
                <w:szCs w:val="26"/>
                <w:lang w:eastAsia="ru-RU"/>
              </w:rPr>
              <w:lastRenderedPageBreak/>
              <w:t>плана работы</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28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 xml:space="preserve">зам. директора по УВР Суйконен </w:t>
            </w:r>
            <w:r w:rsidRPr="00EA28C9">
              <w:rPr>
                <w:rFonts w:ascii="Times New Roman" w:eastAsia="Times New Roman" w:hAnsi="Times New Roman" w:cs="Times New Roman"/>
                <w:color w:val="000000"/>
                <w:sz w:val="26"/>
                <w:szCs w:val="26"/>
                <w:lang w:eastAsia="ru-RU"/>
              </w:rPr>
              <w:lastRenderedPageBreak/>
              <w:t>С.И.</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План работы МО</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Работа с молодыми специалистами</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Организация наставничества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Оказание метод</w:t>
            </w:r>
            <w:proofErr w:type="gramStart"/>
            <w:r w:rsidRPr="00EA28C9">
              <w:rPr>
                <w:rFonts w:ascii="Times New Roman" w:eastAsia="Times New Roman" w:hAnsi="Times New Roman" w:cs="Times New Roman"/>
                <w:color w:val="000000"/>
                <w:sz w:val="26"/>
                <w:szCs w:val="26"/>
                <w:lang w:eastAsia="ru-RU"/>
              </w:rPr>
              <w:t>.</w:t>
            </w:r>
            <w:proofErr w:type="gramEnd"/>
            <w:r w:rsidR="00F47364">
              <w:rPr>
                <w:rFonts w:ascii="Times New Roman" w:eastAsia="Times New Roman" w:hAnsi="Times New Roman" w:cs="Times New Roman"/>
                <w:color w:val="000000"/>
                <w:sz w:val="26"/>
                <w:szCs w:val="26"/>
                <w:lang w:eastAsia="ru-RU"/>
              </w:rPr>
              <w:t xml:space="preserve"> </w:t>
            </w:r>
            <w:proofErr w:type="gramStart"/>
            <w:r w:rsidRPr="00EA28C9">
              <w:rPr>
                <w:rFonts w:ascii="Times New Roman" w:eastAsia="Times New Roman" w:hAnsi="Times New Roman" w:cs="Times New Roman"/>
                <w:color w:val="000000"/>
                <w:sz w:val="26"/>
                <w:szCs w:val="26"/>
                <w:lang w:eastAsia="ru-RU"/>
              </w:rPr>
              <w:t>п</w:t>
            </w:r>
            <w:proofErr w:type="gramEnd"/>
            <w:r w:rsidRPr="00EA28C9">
              <w:rPr>
                <w:rFonts w:ascii="Times New Roman" w:eastAsia="Times New Roman" w:hAnsi="Times New Roman" w:cs="Times New Roman"/>
                <w:color w:val="000000"/>
                <w:sz w:val="26"/>
                <w:szCs w:val="26"/>
                <w:lang w:eastAsia="ru-RU"/>
              </w:rPr>
              <w:t>омощи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Суйконен С.И.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собеседование</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 xml:space="preserve">Курсовая подготовка и аттестация </w:t>
            </w:r>
            <w:proofErr w:type="spellStart"/>
            <w:r w:rsidRPr="00EA28C9">
              <w:rPr>
                <w:rFonts w:ascii="Times New Roman" w:eastAsia="Times New Roman" w:hAnsi="Times New Roman" w:cs="Times New Roman"/>
                <w:b/>
                <w:bCs/>
                <w:color w:val="000000"/>
                <w:sz w:val="26"/>
                <w:szCs w:val="26"/>
                <w:lang w:eastAsia="ru-RU"/>
              </w:rPr>
              <w:t>пед.работников</w:t>
            </w:r>
            <w:proofErr w:type="spellEnd"/>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1.Согласование вопросов повышения квалификации</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2.Знакомство </w:t>
            </w:r>
            <w:proofErr w:type="spellStart"/>
            <w:proofErr w:type="gramStart"/>
            <w:r w:rsidRPr="00EA28C9">
              <w:rPr>
                <w:rFonts w:ascii="Times New Roman" w:eastAsia="Times New Roman" w:hAnsi="Times New Roman" w:cs="Times New Roman"/>
                <w:color w:val="000000"/>
                <w:sz w:val="26"/>
                <w:szCs w:val="26"/>
                <w:lang w:eastAsia="ru-RU"/>
              </w:rPr>
              <w:t>аттестующихся</w:t>
            </w:r>
            <w:proofErr w:type="spellEnd"/>
            <w:proofErr w:type="gramEnd"/>
            <w:r w:rsidRPr="00EA28C9">
              <w:rPr>
                <w:rFonts w:ascii="Times New Roman" w:eastAsia="Times New Roman" w:hAnsi="Times New Roman" w:cs="Times New Roman"/>
                <w:color w:val="000000"/>
                <w:sz w:val="26"/>
                <w:szCs w:val="26"/>
                <w:lang w:eastAsia="ru-RU"/>
              </w:rPr>
              <w:t xml:space="preserve">  с нормативными документами по аттестации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Уточнение и корректировка списков учителей, желающих повысить квалификацию.</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28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Урусова Н.А.</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График курсов</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График аттестации</w:t>
            </w:r>
          </w:p>
        </w:tc>
      </w:tr>
      <w:tr w:rsidR="00043D40" w:rsidRPr="00EA28C9" w:rsidTr="004779A6">
        <w:trPr>
          <w:trHeight w:val="1403"/>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before="100" w:after="100" w:line="240" w:lineRule="auto"/>
              <w:ind w:left="113" w:right="113"/>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 xml:space="preserve">Сентябрь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Работа с руководителями МО</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i/>
                <w:iCs/>
                <w:color w:val="000000"/>
                <w:sz w:val="26"/>
                <w:szCs w:val="26"/>
                <w:u w:val="single"/>
                <w:lang w:eastAsia="ru-RU"/>
              </w:rPr>
              <w:t>Заседание 2.</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 Утверждение индивидуальных программ опытно-экспериментальной работы в соответствии с программой развития школы (тем по самообразованию).</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3.Проверка планов МО.</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4.Утверждение сроков проведения открытых уроков и внеклассных мероприятий</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5. Составление базы данных по методической копилке учителей</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Совершенствование работы МО</w:t>
            </w:r>
          </w:p>
          <w:p w:rsidR="00043D40" w:rsidRPr="00EA28C9" w:rsidRDefault="00043D40" w:rsidP="00043D40">
            <w:pPr>
              <w:spacing w:after="24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sz w:val="26"/>
                <w:szCs w:val="26"/>
                <w:lang w:eastAsia="ru-RU"/>
              </w:rPr>
              <w:br/>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Полнота и качество плана работы</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28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Суйконен С.И., руководители МО</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собеседование</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Работа с молодыми специалистами</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 Организационные  мероприятия:</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-знакомство  с  задачами  школы;</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-знакомство  с  оформлением  документации.</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    -помощь  в  составлении  рабочих программ по предмету;</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  -помощь  в  составлении  плана  воспитательной </w:t>
            </w:r>
            <w:r w:rsidRPr="00EA28C9">
              <w:rPr>
                <w:rFonts w:ascii="Times New Roman" w:eastAsia="Times New Roman" w:hAnsi="Times New Roman" w:cs="Times New Roman"/>
                <w:color w:val="000000"/>
                <w:sz w:val="26"/>
                <w:szCs w:val="26"/>
                <w:lang w:eastAsia="ru-RU"/>
              </w:rPr>
              <w:lastRenderedPageBreak/>
              <w:t>работы классного   руководителя.</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3.Посещение  уроков  молодых  педагогов с целью оказания  методической помощи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Оказание методической помощи</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28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зам. директора по УВР Суйконен С.И., ВР Бабанова </w:t>
            </w:r>
            <w:r w:rsidRPr="00EA28C9">
              <w:rPr>
                <w:rFonts w:ascii="Times New Roman" w:eastAsia="Times New Roman" w:hAnsi="Times New Roman" w:cs="Times New Roman"/>
                <w:color w:val="000000"/>
                <w:sz w:val="26"/>
                <w:szCs w:val="26"/>
                <w:lang w:eastAsia="ru-RU"/>
              </w:rPr>
              <w:lastRenderedPageBreak/>
              <w:t>Л.Г., руководители МО</w:t>
            </w:r>
          </w:p>
          <w:p w:rsidR="00043D40" w:rsidRPr="00EA28C9" w:rsidRDefault="00043D40" w:rsidP="00043D40">
            <w:pPr>
              <w:spacing w:after="240" w:line="0" w:lineRule="atLeast"/>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Собеседование</w:t>
            </w:r>
          </w:p>
          <w:p w:rsidR="00043D40" w:rsidRPr="00EA28C9" w:rsidRDefault="00043D40" w:rsidP="00043D40">
            <w:pPr>
              <w:spacing w:after="24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sz w:val="26"/>
                <w:szCs w:val="26"/>
                <w:lang w:eastAsia="ru-RU"/>
              </w:rPr>
              <w:br/>
            </w:r>
            <w:r w:rsidRPr="00EA28C9">
              <w:rPr>
                <w:rFonts w:ascii="Times New Roman" w:eastAsia="Times New Roman" w:hAnsi="Times New Roman" w:cs="Times New Roman"/>
                <w:sz w:val="26"/>
                <w:szCs w:val="26"/>
                <w:lang w:eastAsia="ru-RU"/>
              </w:rPr>
              <w:br/>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Планы </w:t>
            </w:r>
            <w:r w:rsidRPr="00EA28C9">
              <w:rPr>
                <w:rFonts w:ascii="Times New Roman" w:eastAsia="Times New Roman" w:hAnsi="Times New Roman" w:cs="Times New Roman"/>
                <w:color w:val="000000"/>
                <w:sz w:val="26"/>
                <w:szCs w:val="26"/>
                <w:lang w:eastAsia="ru-RU"/>
              </w:rPr>
              <w:lastRenderedPageBreak/>
              <w:t>уроков</w:t>
            </w:r>
          </w:p>
          <w:p w:rsidR="00043D40" w:rsidRPr="00EA28C9" w:rsidRDefault="00043D40" w:rsidP="00043D40">
            <w:pPr>
              <w:spacing w:after="240" w:line="240" w:lineRule="auto"/>
              <w:rPr>
                <w:rFonts w:ascii="Times New Roman" w:eastAsia="Times New Roman" w:hAnsi="Times New Roman" w:cs="Times New Roman"/>
                <w:sz w:val="26"/>
                <w:szCs w:val="26"/>
                <w:lang w:eastAsia="ru-RU"/>
              </w:rPr>
            </w:pPr>
          </w:p>
          <w:p w:rsidR="00043D40" w:rsidRPr="00EA28C9" w:rsidRDefault="00043D40" w:rsidP="00043D40">
            <w:pPr>
              <w:spacing w:before="28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наблюдение</w:t>
            </w:r>
          </w:p>
        </w:tc>
      </w:tr>
      <w:tr w:rsidR="00043D40" w:rsidRPr="00EA28C9" w:rsidTr="004779A6">
        <w:trPr>
          <w:trHeight w:val="1403"/>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before="100" w:after="100" w:line="240" w:lineRule="auto"/>
              <w:ind w:left="113" w:right="113"/>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lastRenderedPageBreak/>
              <w:t>О к т я б р ь</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Работа с кадрами</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1.Оказание методической помощи аттестуемым учителям.</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 Посещение уроков, классных часов и внеклассных мероприятий аттестуемых учителей и по плану ВШК</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Обеспечение организационных, технических и методических условий успешного прохождения аттестации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Суйконен С.И., руководители МО администрация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28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Собеседование</w:t>
            </w:r>
          </w:p>
          <w:p w:rsidR="00043D40" w:rsidRPr="00EA28C9" w:rsidRDefault="00043D40" w:rsidP="00043D40">
            <w:pPr>
              <w:spacing w:after="28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Сбор материалов к представлению</w:t>
            </w:r>
          </w:p>
          <w:p w:rsidR="00043D40" w:rsidRPr="00EA28C9" w:rsidRDefault="00043D40" w:rsidP="00043D40">
            <w:pPr>
              <w:spacing w:after="240" w:line="240" w:lineRule="auto"/>
              <w:rPr>
                <w:rFonts w:ascii="Times New Roman" w:eastAsia="Times New Roman" w:hAnsi="Times New Roman" w:cs="Times New Roman"/>
                <w:sz w:val="26"/>
                <w:szCs w:val="26"/>
                <w:lang w:eastAsia="ru-RU"/>
              </w:rPr>
            </w:pPr>
          </w:p>
          <w:p w:rsidR="00043D40" w:rsidRPr="00EA28C9" w:rsidRDefault="00043D40" w:rsidP="00043D40">
            <w:pPr>
              <w:spacing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Справки</w:t>
            </w:r>
          </w:p>
        </w:tc>
      </w:tr>
      <w:tr w:rsidR="00043D40" w:rsidRPr="00EA28C9" w:rsidTr="004779A6">
        <w:trPr>
          <w:trHeight w:val="1403"/>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before="100" w:after="100" w:line="240" w:lineRule="auto"/>
              <w:ind w:left="113" w:right="113"/>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Н о я б р ь</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1.Работа методического совета</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i/>
                <w:iCs/>
                <w:color w:val="000000"/>
                <w:sz w:val="26"/>
                <w:szCs w:val="26"/>
                <w:u w:val="single"/>
                <w:lang w:eastAsia="ru-RU"/>
              </w:rPr>
              <w:t>Заседание 3</w:t>
            </w:r>
          </w:p>
          <w:p w:rsidR="00043D40" w:rsidRPr="00EA28C9" w:rsidRDefault="00043D40" w:rsidP="00043D40">
            <w:pPr>
              <w:spacing w:after="0" w:line="240" w:lineRule="auto"/>
              <w:ind w:left="400" w:right="60" w:hanging="36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1.      Круглый стол «Адаптация 5-ти </w:t>
            </w:r>
            <w:proofErr w:type="spellStart"/>
            <w:r w:rsidRPr="00EA28C9">
              <w:rPr>
                <w:rFonts w:ascii="Times New Roman" w:eastAsia="Times New Roman" w:hAnsi="Times New Roman" w:cs="Times New Roman"/>
                <w:color w:val="000000"/>
                <w:sz w:val="26"/>
                <w:szCs w:val="26"/>
                <w:lang w:eastAsia="ru-RU"/>
              </w:rPr>
              <w:t>классников</w:t>
            </w:r>
            <w:proofErr w:type="spellEnd"/>
            <w:r w:rsidRPr="00EA28C9">
              <w:rPr>
                <w:rFonts w:ascii="Times New Roman" w:eastAsia="Times New Roman" w:hAnsi="Times New Roman" w:cs="Times New Roman"/>
                <w:color w:val="000000"/>
                <w:sz w:val="26"/>
                <w:szCs w:val="26"/>
                <w:lang w:eastAsia="ru-RU"/>
              </w:rPr>
              <w:t>»</w:t>
            </w:r>
          </w:p>
          <w:p w:rsidR="00043D40" w:rsidRPr="00EA28C9" w:rsidRDefault="00043D40" w:rsidP="00043D40">
            <w:pPr>
              <w:spacing w:after="0" w:line="240" w:lineRule="auto"/>
              <w:ind w:left="400" w:right="60" w:hanging="36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      Конкурс «Учитель года» на школьном уровне.</w:t>
            </w:r>
          </w:p>
          <w:p w:rsidR="00043D40" w:rsidRPr="00EA28C9" w:rsidRDefault="00043D40" w:rsidP="00043D40">
            <w:pPr>
              <w:spacing w:after="0" w:line="240" w:lineRule="auto"/>
              <w:ind w:left="400" w:right="60" w:hanging="36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      Декада по русскому языку и литературе. (начало ноября)</w:t>
            </w:r>
          </w:p>
          <w:p w:rsidR="00043D40" w:rsidRPr="00EA28C9" w:rsidRDefault="00043D40" w:rsidP="00043D40">
            <w:pPr>
              <w:spacing w:after="0" w:line="240" w:lineRule="auto"/>
              <w:ind w:left="400" w:right="60" w:hanging="36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4.      Декада по математике и информатике. (конец ноября)</w:t>
            </w:r>
          </w:p>
          <w:p w:rsidR="00043D40" w:rsidRPr="00EA28C9" w:rsidRDefault="00043D40" w:rsidP="00043D40">
            <w:pPr>
              <w:spacing w:after="0" w:line="240" w:lineRule="auto"/>
              <w:ind w:right="6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5. Подготовка к конкурсу «Учитель года 2015»</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6. Предварительный (предупреждающий) анализ успеваемости учащихся 2-9 классов по результатам первого триместра. </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Создание организационно-содержательных условий для обеспечения успешной адаптации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Суйконен С.И., руководители МО, учителя-предметники</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психолог </w:t>
            </w:r>
            <w:proofErr w:type="spellStart"/>
            <w:r w:rsidRPr="00EA28C9">
              <w:rPr>
                <w:rFonts w:ascii="Times New Roman" w:eastAsia="Times New Roman" w:hAnsi="Times New Roman" w:cs="Times New Roman"/>
                <w:color w:val="000000"/>
                <w:sz w:val="26"/>
                <w:szCs w:val="26"/>
                <w:lang w:eastAsia="ru-RU"/>
              </w:rPr>
              <w:t>Сбитнева</w:t>
            </w:r>
            <w:proofErr w:type="spellEnd"/>
            <w:r w:rsidRPr="00EA28C9">
              <w:rPr>
                <w:rFonts w:ascii="Times New Roman" w:eastAsia="Times New Roman" w:hAnsi="Times New Roman" w:cs="Times New Roman"/>
                <w:color w:val="000000"/>
                <w:sz w:val="26"/>
                <w:szCs w:val="26"/>
                <w:lang w:eastAsia="ru-RU"/>
              </w:rPr>
              <w:t xml:space="preserve"> О.А.</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Отчет</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before="100" w:after="100" w:line="0" w:lineRule="atLeast"/>
              <w:ind w:left="113" w:right="113"/>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 xml:space="preserve">Д е к а б </w:t>
            </w:r>
            <w:proofErr w:type="gramStart"/>
            <w:r w:rsidRPr="00EA28C9">
              <w:rPr>
                <w:rFonts w:ascii="Times New Roman" w:eastAsia="Times New Roman" w:hAnsi="Times New Roman" w:cs="Times New Roman"/>
                <w:b/>
                <w:bCs/>
                <w:color w:val="000000"/>
                <w:sz w:val="26"/>
                <w:szCs w:val="26"/>
                <w:lang w:eastAsia="ru-RU"/>
              </w:rPr>
              <w:t>р</w:t>
            </w:r>
            <w:proofErr w:type="gramEnd"/>
            <w:r w:rsidRPr="00EA28C9">
              <w:rPr>
                <w:rFonts w:ascii="Times New Roman" w:eastAsia="Times New Roman" w:hAnsi="Times New Roman" w:cs="Times New Roman"/>
                <w:b/>
                <w:bCs/>
                <w:color w:val="000000"/>
                <w:sz w:val="26"/>
                <w:szCs w:val="26"/>
                <w:lang w:eastAsia="ru-RU"/>
              </w:rPr>
              <w:t xml:space="preserve"> ь</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1.Работа методическог</w:t>
            </w:r>
            <w:r w:rsidRPr="00EA28C9">
              <w:rPr>
                <w:rFonts w:ascii="Times New Roman" w:eastAsia="Times New Roman" w:hAnsi="Times New Roman" w:cs="Times New Roman"/>
                <w:b/>
                <w:bCs/>
                <w:color w:val="000000"/>
                <w:sz w:val="26"/>
                <w:szCs w:val="26"/>
                <w:lang w:eastAsia="ru-RU"/>
              </w:rPr>
              <w:lastRenderedPageBreak/>
              <w:t>о совета</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i/>
                <w:iCs/>
                <w:color w:val="000000"/>
                <w:sz w:val="26"/>
                <w:szCs w:val="26"/>
                <w:u w:val="single"/>
                <w:lang w:eastAsia="ru-RU"/>
              </w:rPr>
              <w:lastRenderedPageBreak/>
              <w:t>Заседание 4</w:t>
            </w:r>
          </w:p>
          <w:p w:rsidR="00043D40" w:rsidRPr="00EA28C9" w:rsidRDefault="00043D40" w:rsidP="00043D40">
            <w:pPr>
              <w:spacing w:after="0" w:line="240" w:lineRule="auto"/>
              <w:ind w:left="280" w:right="60" w:hanging="36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shd w:val="clear" w:color="auto" w:fill="FFFFFF"/>
                <w:lang w:eastAsia="ru-RU"/>
              </w:rPr>
              <w:t xml:space="preserve">1.     Мониторинг образовательной подготовки </w:t>
            </w:r>
            <w:r w:rsidRPr="00EA28C9">
              <w:rPr>
                <w:rFonts w:ascii="Times New Roman" w:eastAsia="Times New Roman" w:hAnsi="Times New Roman" w:cs="Times New Roman"/>
                <w:color w:val="000000"/>
                <w:sz w:val="26"/>
                <w:szCs w:val="26"/>
                <w:shd w:val="clear" w:color="auto" w:fill="FFFFFF"/>
                <w:lang w:eastAsia="ru-RU"/>
              </w:rPr>
              <w:lastRenderedPageBreak/>
              <w:t>учащихся. Об итогах 1 триместра.</w:t>
            </w:r>
          </w:p>
          <w:p w:rsidR="00043D40" w:rsidRPr="00EA28C9" w:rsidRDefault="00043D40" w:rsidP="00043D40">
            <w:pPr>
              <w:spacing w:after="0" w:line="240" w:lineRule="auto"/>
              <w:ind w:left="280" w:right="60" w:hanging="36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shd w:val="clear" w:color="auto" w:fill="FFFFFF"/>
                <w:lang w:eastAsia="ru-RU"/>
              </w:rPr>
              <w:t>2.      Декада естественно-научного цикла.</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 Анализ результатов муниципального этапа всероссийской олимпиады школьников.</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4. Отчет о проведении предметных недель по русскому языку и математике.</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Обсуждение итогов работы за 1 триместр</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зам. директора по </w:t>
            </w:r>
            <w:r w:rsidRPr="00EA28C9">
              <w:rPr>
                <w:rFonts w:ascii="Times New Roman" w:eastAsia="Times New Roman" w:hAnsi="Times New Roman" w:cs="Times New Roman"/>
                <w:color w:val="000000"/>
                <w:sz w:val="26"/>
                <w:szCs w:val="26"/>
                <w:lang w:eastAsia="ru-RU"/>
              </w:rPr>
              <w:lastRenderedPageBreak/>
              <w:t>УВР Суйконен С.И., Егорова А.Н. руководители МО Юзбекова Т.М., Палто А.В., администрация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Справки,</w:t>
            </w:r>
          </w:p>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отчеты </w:t>
            </w:r>
            <w:r w:rsidRPr="00EA28C9">
              <w:rPr>
                <w:rFonts w:ascii="Times New Roman" w:eastAsia="Times New Roman" w:hAnsi="Times New Roman" w:cs="Times New Roman"/>
                <w:color w:val="000000"/>
                <w:sz w:val="26"/>
                <w:szCs w:val="26"/>
                <w:lang w:eastAsia="ru-RU"/>
              </w:rPr>
              <w:lastRenderedPageBreak/>
              <w:t>руководителей МО</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2. Работа с молодыми специалистами</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1.Посещение  уроков,  обучение  самоанализу.</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2.Взаимопосещение  уроков  с  наставниками.</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3.Собеседование о проделанной работе</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Обеспечение организационных и методических условий профессионального становления и развития молодого специалиста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зам. директора по УВР Суйконен С.И., Чопей С.В., Егорова А.Н., </w:t>
            </w:r>
          </w:p>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руководители МО.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собеседование</w:t>
            </w:r>
          </w:p>
        </w:tc>
      </w:tr>
      <w:tr w:rsidR="00043D40" w:rsidRPr="00EA28C9" w:rsidTr="004779A6">
        <w:trPr>
          <w:trHeight w:val="1197"/>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before="100" w:after="100" w:line="240" w:lineRule="auto"/>
              <w:ind w:left="113" w:right="113"/>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 xml:space="preserve">Я н в а </w:t>
            </w:r>
            <w:proofErr w:type="gramStart"/>
            <w:r w:rsidRPr="00EA28C9">
              <w:rPr>
                <w:rFonts w:ascii="Times New Roman" w:eastAsia="Times New Roman" w:hAnsi="Times New Roman" w:cs="Times New Roman"/>
                <w:b/>
                <w:bCs/>
                <w:color w:val="000000"/>
                <w:sz w:val="26"/>
                <w:szCs w:val="26"/>
                <w:lang w:eastAsia="ru-RU"/>
              </w:rPr>
              <w:t>р</w:t>
            </w:r>
            <w:proofErr w:type="gramEnd"/>
            <w:r w:rsidRPr="00EA28C9">
              <w:rPr>
                <w:rFonts w:ascii="Times New Roman" w:eastAsia="Times New Roman" w:hAnsi="Times New Roman" w:cs="Times New Roman"/>
                <w:b/>
                <w:bCs/>
                <w:color w:val="000000"/>
                <w:sz w:val="26"/>
                <w:szCs w:val="26"/>
                <w:lang w:eastAsia="ru-RU"/>
              </w:rPr>
              <w:t xml:space="preserve"> ь</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1.Работа методического совета</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ind w:left="22" w:right="-90"/>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i/>
                <w:iCs/>
                <w:color w:val="000000"/>
                <w:sz w:val="26"/>
                <w:szCs w:val="26"/>
                <w:u w:val="single"/>
                <w:shd w:val="clear" w:color="auto" w:fill="FFFFFF"/>
                <w:lang w:eastAsia="ru-RU"/>
              </w:rPr>
              <w:t> Заседание 5.</w:t>
            </w:r>
          </w:p>
          <w:p w:rsidR="00043D40" w:rsidRPr="00EA28C9" w:rsidRDefault="00043D40" w:rsidP="00043D40">
            <w:pPr>
              <w:spacing w:after="0" w:line="240" w:lineRule="auto"/>
              <w:ind w:left="22" w:right="-9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shd w:val="clear" w:color="auto" w:fill="FFFFFF"/>
                <w:lang w:eastAsia="ru-RU"/>
              </w:rPr>
              <w:t>1. Построение программно-методического обеспечения образовательного процесса на 2015–2016 учебный год</w:t>
            </w:r>
          </w:p>
          <w:p w:rsidR="00043D40" w:rsidRPr="00EA28C9" w:rsidRDefault="00043D40" w:rsidP="00043D40">
            <w:pPr>
              <w:spacing w:after="0" w:line="240" w:lineRule="auto"/>
              <w:ind w:left="22" w:right="-9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shd w:val="clear" w:color="auto" w:fill="FFFFFF"/>
                <w:lang w:eastAsia="ru-RU"/>
              </w:rPr>
              <w:t>2.      Декада МО иностранных языков.</w:t>
            </w:r>
          </w:p>
          <w:p w:rsidR="00043D40" w:rsidRPr="00EA28C9" w:rsidRDefault="00043D40" w:rsidP="00043D40">
            <w:pPr>
              <w:spacing w:after="0" w:line="240" w:lineRule="auto"/>
              <w:ind w:left="22" w:right="-9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shd w:val="clear" w:color="auto" w:fill="FFFFFF"/>
                <w:lang w:eastAsia="ru-RU"/>
              </w:rPr>
              <w:t>3. Отчет о проведении декады естественно-научного цикла.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Составление заявки на программно-методическое обеспечение учебно-воспитательного процесса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Суйконен С.И., руководители МО Грива Н.Н.</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Собеседование</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2.Работа с кадрами</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 Методическая помощь участнику конкурса «Учитель года – 2014» Грива Н.Н.</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 xml:space="preserve">2. Посещение уроков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 xml:space="preserve">Выявление опыта работы учителей, </w:t>
            </w:r>
            <w:r w:rsidRPr="00EA28C9">
              <w:rPr>
                <w:rFonts w:ascii="Times New Roman" w:eastAsia="Times New Roman" w:hAnsi="Times New Roman" w:cs="Times New Roman"/>
                <w:color w:val="000000"/>
                <w:sz w:val="26"/>
                <w:szCs w:val="26"/>
                <w:lang w:eastAsia="ru-RU"/>
              </w:rPr>
              <w:lastRenderedPageBreak/>
              <w:t>работа над совершенствованием опыта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 xml:space="preserve">зам. директора по </w:t>
            </w:r>
            <w:r w:rsidRPr="00EA28C9">
              <w:rPr>
                <w:rFonts w:ascii="Times New Roman" w:eastAsia="Times New Roman" w:hAnsi="Times New Roman" w:cs="Times New Roman"/>
                <w:color w:val="000000"/>
                <w:sz w:val="26"/>
                <w:szCs w:val="26"/>
                <w:lang w:eastAsia="ru-RU"/>
              </w:rPr>
              <w:lastRenderedPageBreak/>
              <w:t>УВР Суйконен С.И., руководители МО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 xml:space="preserve">Собеседование. пакет </w:t>
            </w:r>
            <w:r w:rsidRPr="00EA28C9">
              <w:rPr>
                <w:rFonts w:ascii="Times New Roman" w:eastAsia="Times New Roman" w:hAnsi="Times New Roman" w:cs="Times New Roman"/>
                <w:color w:val="000000"/>
                <w:sz w:val="26"/>
                <w:szCs w:val="26"/>
                <w:lang w:eastAsia="ru-RU"/>
              </w:rPr>
              <w:lastRenderedPageBreak/>
              <w:t>документов на конкурс</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3. Работа с молодыми специалистами</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1.«Использование современных образовательных технологий в учебном процессе»</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2.Посещение  уроков  и  их  анализ.</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Обеспечение организационных и методических условий профессионального становления и развития молодого специалиста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Суйконен С.И., руководители МО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Собеседование, аналитическая справка</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 xml:space="preserve">4.Курсовая подготовка и аттестация </w:t>
            </w:r>
            <w:proofErr w:type="spellStart"/>
            <w:r w:rsidRPr="00EA28C9">
              <w:rPr>
                <w:rFonts w:ascii="Times New Roman" w:eastAsia="Times New Roman" w:hAnsi="Times New Roman" w:cs="Times New Roman"/>
                <w:b/>
                <w:bCs/>
                <w:color w:val="000000"/>
                <w:sz w:val="26"/>
                <w:szCs w:val="26"/>
                <w:lang w:eastAsia="ru-RU"/>
              </w:rPr>
              <w:t>пед.работников</w:t>
            </w:r>
            <w:proofErr w:type="spellEnd"/>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Посещение курсов по плану, посещение уроков и мероприятий Анализ открытых уроков и мероприятий  </w:t>
            </w:r>
            <w:proofErr w:type="spellStart"/>
            <w:r w:rsidRPr="00EA28C9">
              <w:rPr>
                <w:rFonts w:ascii="Times New Roman" w:eastAsia="Times New Roman" w:hAnsi="Times New Roman" w:cs="Times New Roman"/>
                <w:color w:val="000000"/>
                <w:sz w:val="26"/>
                <w:szCs w:val="26"/>
                <w:lang w:eastAsia="ru-RU"/>
              </w:rPr>
              <w:t>аттестующихся</w:t>
            </w:r>
            <w:proofErr w:type="spellEnd"/>
            <w:r w:rsidRPr="00EA28C9">
              <w:rPr>
                <w:rFonts w:ascii="Times New Roman" w:eastAsia="Times New Roman" w:hAnsi="Times New Roman" w:cs="Times New Roman"/>
                <w:color w:val="000000"/>
                <w:sz w:val="26"/>
                <w:szCs w:val="26"/>
                <w:lang w:eastAsia="ru-RU"/>
              </w:rPr>
              <w:t xml:space="preserve"> учителей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Выявление соответствия уровня профессиональной подготовки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Урусова Н.А., руководители МО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Материалы к представлению</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before="100" w:after="100" w:line="0" w:lineRule="atLeast"/>
              <w:ind w:left="113" w:right="113"/>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 xml:space="preserve">Ф е в </w:t>
            </w:r>
            <w:proofErr w:type="gramStart"/>
            <w:r w:rsidRPr="00EA28C9">
              <w:rPr>
                <w:rFonts w:ascii="Times New Roman" w:eastAsia="Times New Roman" w:hAnsi="Times New Roman" w:cs="Times New Roman"/>
                <w:b/>
                <w:bCs/>
                <w:color w:val="000000"/>
                <w:sz w:val="26"/>
                <w:szCs w:val="26"/>
                <w:lang w:eastAsia="ru-RU"/>
              </w:rPr>
              <w:t>р</w:t>
            </w:r>
            <w:proofErr w:type="gramEnd"/>
            <w:r w:rsidRPr="00EA28C9">
              <w:rPr>
                <w:rFonts w:ascii="Times New Roman" w:eastAsia="Times New Roman" w:hAnsi="Times New Roman" w:cs="Times New Roman"/>
                <w:b/>
                <w:bCs/>
                <w:color w:val="000000"/>
                <w:sz w:val="26"/>
                <w:szCs w:val="26"/>
                <w:lang w:eastAsia="ru-RU"/>
              </w:rPr>
              <w:t xml:space="preserve"> а л ь</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1.Работа с кадрами</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 Методическая помощь участникам профессиональных конкурсов.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Качество и результативность </w:t>
            </w:r>
            <w:r w:rsidR="004779A6" w:rsidRPr="00EA28C9">
              <w:rPr>
                <w:rFonts w:ascii="Times New Roman" w:eastAsia="Times New Roman" w:hAnsi="Times New Roman" w:cs="Times New Roman"/>
                <w:color w:val="000000"/>
                <w:sz w:val="26"/>
                <w:szCs w:val="26"/>
                <w:lang w:eastAsia="ru-RU"/>
              </w:rPr>
              <w:t>проведения. Участие</w:t>
            </w:r>
            <w:r w:rsidRPr="00EA28C9">
              <w:rPr>
                <w:rFonts w:ascii="Times New Roman" w:eastAsia="Times New Roman" w:hAnsi="Times New Roman" w:cs="Times New Roman"/>
                <w:color w:val="000000"/>
                <w:sz w:val="26"/>
                <w:szCs w:val="26"/>
                <w:lang w:eastAsia="ru-RU"/>
              </w:rPr>
              <w:t xml:space="preserve"> в профессиональных конкурсах</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Суйконен С.И., руководители МО, учителя -предметники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2. Работа методического совета</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i/>
                <w:iCs/>
                <w:color w:val="000000"/>
                <w:sz w:val="26"/>
                <w:szCs w:val="26"/>
                <w:u w:val="single"/>
                <w:lang w:eastAsia="ru-RU"/>
              </w:rPr>
              <w:t>Заседание 6</w:t>
            </w:r>
          </w:p>
          <w:p w:rsidR="00043D40" w:rsidRPr="00EA28C9" w:rsidRDefault="00043D40" w:rsidP="00043D40">
            <w:pPr>
              <w:spacing w:before="100"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1.Методическая помощь педагогам по ведению проектно-исследовательской деятельности с </w:t>
            </w:r>
            <w:r w:rsidRPr="00EA28C9">
              <w:rPr>
                <w:rFonts w:ascii="Times New Roman" w:eastAsia="Times New Roman" w:hAnsi="Times New Roman" w:cs="Times New Roman"/>
                <w:color w:val="000000"/>
                <w:sz w:val="26"/>
                <w:szCs w:val="26"/>
                <w:lang w:eastAsia="ru-RU"/>
              </w:rPr>
              <w:lastRenderedPageBreak/>
              <w:t>учащимися</w:t>
            </w:r>
          </w:p>
          <w:p w:rsidR="00043D40" w:rsidRPr="00EA28C9" w:rsidRDefault="00043D40" w:rsidP="00043D40">
            <w:pPr>
              <w:spacing w:before="100"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2.Обсуждение итогов предметной недели  английского языка</w:t>
            </w:r>
          </w:p>
          <w:p w:rsidR="00043D40" w:rsidRPr="00EA28C9" w:rsidRDefault="00043D40" w:rsidP="00043D40">
            <w:pPr>
              <w:spacing w:before="100" w:after="10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3.Участие в предметной неделе по физической культуре</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4. Подготовка к методическому дню-фестивалю “Талант-учителя-залог успешности ученика”</w:t>
            </w:r>
          </w:p>
          <w:p w:rsidR="00043D40" w:rsidRPr="00EA28C9" w:rsidRDefault="00043D40" w:rsidP="00043D40">
            <w:pPr>
              <w:spacing w:after="240" w:line="0" w:lineRule="atLeast"/>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Оказание методической помощи педагогам</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зам. директора по УВР, руководители </w:t>
            </w:r>
            <w:r w:rsidRPr="00EA28C9">
              <w:rPr>
                <w:rFonts w:ascii="Times New Roman" w:eastAsia="Times New Roman" w:hAnsi="Times New Roman" w:cs="Times New Roman"/>
                <w:color w:val="000000"/>
                <w:sz w:val="26"/>
                <w:szCs w:val="26"/>
                <w:lang w:eastAsia="ru-RU"/>
              </w:rPr>
              <w:lastRenderedPageBreak/>
              <w:t>МО Дмитриева Е.И.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 xml:space="preserve">3.Курсовая подготовка и аттестация </w:t>
            </w:r>
            <w:proofErr w:type="spellStart"/>
            <w:r w:rsidRPr="00EA28C9">
              <w:rPr>
                <w:rFonts w:ascii="Times New Roman" w:eastAsia="Times New Roman" w:hAnsi="Times New Roman" w:cs="Times New Roman"/>
                <w:b/>
                <w:bCs/>
                <w:color w:val="000000"/>
                <w:sz w:val="26"/>
                <w:szCs w:val="26"/>
                <w:lang w:eastAsia="ru-RU"/>
              </w:rPr>
              <w:t>пед.работников</w:t>
            </w:r>
            <w:proofErr w:type="spellEnd"/>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Посещение курсов по плану, посещение уроков и мероприятий Анализ открытых уроков и мероприятий  </w:t>
            </w:r>
            <w:proofErr w:type="spellStart"/>
            <w:r w:rsidRPr="00EA28C9">
              <w:rPr>
                <w:rFonts w:ascii="Times New Roman" w:eastAsia="Times New Roman" w:hAnsi="Times New Roman" w:cs="Times New Roman"/>
                <w:color w:val="000000"/>
                <w:sz w:val="26"/>
                <w:szCs w:val="26"/>
                <w:lang w:eastAsia="ru-RU"/>
              </w:rPr>
              <w:t>аттестующихся</w:t>
            </w:r>
            <w:proofErr w:type="spellEnd"/>
            <w:r w:rsidRPr="00EA28C9">
              <w:rPr>
                <w:rFonts w:ascii="Times New Roman" w:eastAsia="Times New Roman" w:hAnsi="Times New Roman" w:cs="Times New Roman"/>
                <w:color w:val="000000"/>
                <w:sz w:val="26"/>
                <w:szCs w:val="26"/>
                <w:lang w:eastAsia="ru-RU"/>
              </w:rPr>
              <w:t xml:space="preserve"> учителей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Выявление соответствия уровня профессиональной подготовки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руководители МО, администрация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Собеседование, аналитическая справка</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before="100" w:after="100" w:line="0" w:lineRule="atLeast"/>
              <w:ind w:left="113" w:right="113"/>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Март</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1.Работа методического совета</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            </w:t>
            </w:r>
            <w:r w:rsidRPr="00EA28C9">
              <w:rPr>
                <w:rFonts w:ascii="Times New Roman" w:eastAsia="Times New Roman" w:hAnsi="Times New Roman" w:cs="Times New Roman"/>
                <w:b/>
                <w:bCs/>
                <w:i/>
                <w:iCs/>
                <w:color w:val="000000"/>
                <w:sz w:val="26"/>
                <w:szCs w:val="26"/>
                <w:u w:val="single"/>
                <w:lang w:eastAsia="ru-RU"/>
              </w:rPr>
              <w:t>Заседание 7</w:t>
            </w:r>
          </w:p>
          <w:p w:rsidR="00043D40" w:rsidRPr="00EA28C9" w:rsidRDefault="00043D40" w:rsidP="00043D40">
            <w:pPr>
              <w:spacing w:after="0" w:line="240" w:lineRule="auto"/>
              <w:ind w:left="280" w:right="60" w:hanging="36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1. </w:t>
            </w:r>
            <w:r w:rsidRPr="00EA28C9">
              <w:rPr>
                <w:rFonts w:ascii="Times New Roman" w:eastAsia="Times New Roman" w:hAnsi="Times New Roman" w:cs="Times New Roman"/>
                <w:color w:val="000000"/>
                <w:sz w:val="26"/>
                <w:szCs w:val="26"/>
                <w:shd w:val="clear" w:color="auto" w:fill="FFFFFF"/>
                <w:lang w:eastAsia="ru-RU"/>
              </w:rPr>
              <w:t>Мониторинг образовательной</w:t>
            </w:r>
          </w:p>
          <w:p w:rsidR="00043D40" w:rsidRPr="00EA28C9" w:rsidRDefault="00043D40" w:rsidP="00043D40">
            <w:pPr>
              <w:spacing w:after="0" w:line="240" w:lineRule="auto"/>
              <w:ind w:left="280" w:right="60" w:hanging="36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shd w:val="clear" w:color="auto" w:fill="FFFFFF"/>
                <w:lang w:eastAsia="ru-RU"/>
              </w:rPr>
              <w:t>подготовки учащихся. Об итогах 2</w:t>
            </w:r>
          </w:p>
          <w:p w:rsidR="00043D40" w:rsidRPr="00EA28C9" w:rsidRDefault="00043D40" w:rsidP="00043D40">
            <w:pPr>
              <w:spacing w:after="0" w:line="240" w:lineRule="auto"/>
              <w:ind w:left="280" w:right="60" w:hanging="360"/>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shd w:val="clear" w:color="auto" w:fill="FFFFFF"/>
                <w:lang w:eastAsia="ru-RU"/>
              </w:rPr>
              <w:t>триместра.</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 Об участии учащихся в дистанционных олимпиадах.</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3.Анализ  предметной  недели по физической культуре.</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4.Предметная неделя по ИЗО и технологии.</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Обсуждение итогов работы за 2 триместр</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Суйконен С.И., руководители МО Дмитриева Е.И., Маливаник С.В.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Протокол</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2.Работа с кадрами</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Методический день Фестиваль “Талант-учителя-залог успешности ученика”</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ind w:right="57"/>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Контроль за состоянием научно-методической работы педагогов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зам. директора по УВР, руководители </w:t>
            </w:r>
            <w:r w:rsidRPr="00EA28C9">
              <w:rPr>
                <w:rFonts w:ascii="Times New Roman" w:eastAsia="Times New Roman" w:hAnsi="Times New Roman" w:cs="Times New Roman"/>
                <w:color w:val="000000"/>
                <w:sz w:val="26"/>
                <w:szCs w:val="26"/>
                <w:lang w:eastAsia="ru-RU"/>
              </w:rPr>
              <w:lastRenderedPageBreak/>
              <w:t>МО, учителя – предметники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3. Работа с молодыми специалистами</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Посещение уроков, разбор плана-конспекта к уроку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Выявление профессиональных затруднений, оказание необходимой методической помощи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Суйконен С.И., руководители МО, учителя-наставники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Аналитическая справка, собеседование</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 xml:space="preserve">4.Курсовая подготовка и аттестация </w:t>
            </w:r>
            <w:proofErr w:type="spellStart"/>
            <w:r w:rsidRPr="00EA28C9">
              <w:rPr>
                <w:rFonts w:ascii="Times New Roman" w:eastAsia="Times New Roman" w:hAnsi="Times New Roman" w:cs="Times New Roman"/>
                <w:b/>
                <w:bCs/>
                <w:color w:val="000000"/>
                <w:sz w:val="26"/>
                <w:szCs w:val="26"/>
                <w:lang w:eastAsia="ru-RU"/>
              </w:rPr>
              <w:t>пед.работников</w:t>
            </w:r>
            <w:proofErr w:type="spellEnd"/>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Посещение курсов по плану, посещение уроков и мероприятий Анализ открытых уроков и мероприятий  </w:t>
            </w:r>
            <w:proofErr w:type="spellStart"/>
            <w:r w:rsidRPr="00EA28C9">
              <w:rPr>
                <w:rFonts w:ascii="Times New Roman" w:eastAsia="Times New Roman" w:hAnsi="Times New Roman" w:cs="Times New Roman"/>
                <w:color w:val="000000"/>
                <w:sz w:val="26"/>
                <w:szCs w:val="26"/>
                <w:lang w:eastAsia="ru-RU"/>
              </w:rPr>
              <w:t>аттестующихся</w:t>
            </w:r>
            <w:proofErr w:type="spellEnd"/>
            <w:r w:rsidRPr="00EA28C9">
              <w:rPr>
                <w:rFonts w:ascii="Times New Roman" w:eastAsia="Times New Roman" w:hAnsi="Times New Roman" w:cs="Times New Roman"/>
                <w:color w:val="000000"/>
                <w:sz w:val="26"/>
                <w:szCs w:val="26"/>
                <w:lang w:eastAsia="ru-RU"/>
              </w:rPr>
              <w:t xml:space="preserve"> учителей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Выявление соответствия уровня профессиональной подготовки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Урусова Н.А., руководители МО, администрация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Собеседование, аналитическая справка</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before="100" w:after="100" w:line="0" w:lineRule="atLeast"/>
              <w:ind w:left="113" w:right="113"/>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А п р е л ь</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1.Работа методического совета</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w:t>
            </w:r>
            <w:r w:rsidRPr="00EA28C9">
              <w:rPr>
                <w:rFonts w:ascii="Times New Roman" w:eastAsia="Times New Roman" w:hAnsi="Times New Roman" w:cs="Times New Roman"/>
                <w:b/>
                <w:bCs/>
                <w:i/>
                <w:iCs/>
                <w:color w:val="000000"/>
                <w:sz w:val="26"/>
                <w:szCs w:val="26"/>
                <w:lang w:eastAsia="ru-RU"/>
              </w:rPr>
              <w:t>Методическое совещание</w:t>
            </w:r>
            <w:r w:rsidRPr="00EA28C9">
              <w:rPr>
                <w:rFonts w:ascii="Times New Roman" w:eastAsia="Times New Roman" w:hAnsi="Times New Roman" w:cs="Times New Roman"/>
                <w:color w:val="000000"/>
                <w:sz w:val="26"/>
                <w:szCs w:val="26"/>
                <w:lang w:eastAsia="ru-RU"/>
              </w:rPr>
              <w:t xml:space="preserve"> </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1.Об итогах исследовательской деятельности учащихся. Защита ученических проектов. </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2.Утверждение УМК на 2015-2016 </w:t>
            </w:r>
            <w:proofErr w:type="spellStart"/>
            <w:r w:rsidRPr="00EA28C9">
              <w:rPr>
                <w:rFonts w:ascii="Times New Roman" w:eastAsia="Times New Roman" w:hAnsi="Times New Roman" w:cs="Times New Roman"/>
                <w:color w:val="000000"/>
                <w:sz w:val="26"/>
                <w:szCs w:val="26"/>
                <w:lang w:eastAsia="ru-RU"/>
              </w:rPr>
              <w:t>уч.г</w:t>
            </w:r>
            <w:proofErr w:type="spellEnd"/>
            <w:r w:rsidRPr="00EA28C9">
              <w:rPr>
                <w:rFonts w:ascii="Times New Roman" w:eastAsia="Times New Roman" w:hAnsi="Times New Roman" w:cs="Times New Roman"/>
                <w:color w:val="000000"/>
                <w:sz w:val="26"/>
                <w:szCs w:val="26"/>
                <w:lang w:eastAsia="ru-RU"/>
              </w:rPr>
              <w:t>..</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3.Анализ предметной недели ИЗО и технологии.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Проведение Фестиваля ученических проектов.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Суйконен С.И., руководители МО Грива Н.Н., Бельская Н.Ю., учителя-</w:t>
            </w:r>
            <w:r w:rsidRPr="00EA28C9">
              <w:rPr>
                <w:rFonts w:ascii="Times New Roman" w:eastAsia="Times New Roman" w:hAnsi="Times New Roman" w:cs="Times New Roman"/>
                <w:color w:val="000000"/>
                <w:sz w:val="26"/>
                <w:szCs w:val="26"/>
                <w:lang w:eastAsia="ru-RU"/>
              </w:rPr>
              <w:lastRenderedPageBreak/>
              <w:t>предметники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Отчет</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2. Работа с молодыми специалистами</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«Организация работы на уроке с различными категориями учащихся. Индивидуальная работа». Посещение уроков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Методическая помощь</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240" w:lineRule="auto"/>
              <w:rPr>
                <w:rFonts w:ascii="Times New Roman" w:eastAsia="Times New Roman" w:hAnsi="Times New Roman" w:cs="Times New Roman"/>
                <w:sz w:val="26"/>
                <w:szCs w:val="26"/>
                <w:lang w:eastAsia="ru-RU"/>
              </w:rPr>
            </w:pPr>
            <w:proofErr w:type="spellStart"/>
            <w:r w:rsidRPr="00EA28C9">
              <w:rPr>
                <w:rFonts w:ascii="Times New Roman" w:eastAsia="Times New Roman" w:hAnsi="Times New Roman" w:cs="Times New Roman"/>
                <w:color w:val="000000"/>
                <w:sz w:val="26"/>
                <w:szCs w:val="26"/>
                <w:lang w:eastAsia="ru-RU"/>
              </w:rPr>
              <w:t>Зам.директора</w:t>
            </w:r>
            <w:proofErr w:type="spellEnd"/>
            <w:r w:rsidRPr="00EA28C9">
              <w:rPr>
                <w:rFonts w:ascii="Times New Roman" w:eastAsia="Times New Roman" w:hAnsi="Times New Roman" w:cs="Times New Roman"/>
                <w:color w:val="000000"/>
                <w:sz w:val="26"/>
                <w:szCs w:val="26"/>
                <w:lang w:eastAsia="ru-RU"/>
              </w:rPr>
              <w:t xml:space="preserve"> по УВР Суйконен С.И.,</w:t>
            </w:r>
          </w:p>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учителя- наставники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Аналитическая справка</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 xml:space="preserve">3.Курсовая подготовка и аттестация </w:t>
            </w:r>
            <w:proofErr w:type="spellStart"/>
            <w:r w:rsidRPr="00EA28C9">
              <w:rPr>
                <w:rFonts w:ascii="Times New Roman" w:eastAsia="Times New Roman" w:hAnsi="Times New Roman" w:cs="Times New Roman"/>
                <w:b/>
                <w:bCs/>
                <w:color w:val="000000"/>
                <w:sz w:val="26"/>
                <w:szCs w:val="26"/>
                <w:lang w:eastAsia="ru-RU"/>
              </w:rPr>
              <w:t>пед.работников</w:t>
            </w:r>
            <w:proofErr w:type="spellEnd"/>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Посещение курсов по плану, посещение уроков и мероприятий Анализ открытых уроков и мероприятий  </w:t>
            </w:r>
            <w:proofErr w:type="spellStart"/>
            <w:r w:rsidRPr="00EA28C9">
              <w:rPr>
                <w:rFonts w:ascii="Times New Roman" w:eastAsia="Times New Roman" w:hAnsi="Times New Roman" w:cs="Times New Roman"/>
                <w:color w:val="000000"/>
                <w:sz w:val="26"/>
                <w:szCs w:val="26"/>
                <w:lang w:eastAsia="ru-RU"/>
              </w:rPr>
              <w:t>аттестующихся</w:t>
            </w:r>
            <w:proofErr w:type="spellEnd"/>
            <w:r w:rsidRPr="00EA28C9">
              <w:rPr>
                <w:rFonts w:ascii="Times New Roman" w:eastAsia="Times New Roman" w:hAnsi="Times New Roman" w:cs="Times New Roman"/>
                <w:color w:val="000000"/>
                <w:sz w:val="26"/>
                <w:szCs w:val="26"/>
                <w:lang w:eastAsia="ru-RU"/>
              </w:rPr>
              <w:t xml:space="preserve"> учителей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Выявление соответствия уровня профессиональной подготовки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Урусова Н.А., руководители МО, администрация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Собеседование, аналитическая справка</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before="100" w:after="100" w:line="0" w:lineRule="atLeast"/>
              <w:ind w:left="113" w:right="113"/>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 xml:space="preserve">М </w:t>
            </w:r>
            <w:proofErr w:type="gramStart"/>
            <w:r w:rsidRPr="00EA28C9">
              <w:rPr>
                <w:rFonts w:ascii="Times New Roman" w:eastAsia="Times New Roman" w:hAnsi="Times New Roman" w:cs="Times New Roman"/>
                <w:b/>
                <w:bCs/>
                <w:color w:val="000000"/>
                <w:sz w:val="26"/>
                <w:szCs w:val="26"/>
                <w:lang w:eastAsia="ru-RU"/>
              </w:rPr>
              <w:t>а й</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1.Работа методического совета</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1.Анализ учебно-методической работы школы за прошедший учебный год. Рефлексия деятельности и перспективы работы на 2015-2016 </w:t>
            </w:r>
            <w:proofErr w:type="spellStart"/>
            <w:r w:rsidRPr="00EA28C9">
              <w:rPr>
                <w:rFonts w:ascii="Times New Roman" w:eastAsia="Times New Roman" w:hAnsi="Times New Roman" w:cs="Times New Roman"/>
                <w:color w:val="000000"/>
                <w:sz w:val="26"/>
                <w:szCs w:val="26"/>
                <w:lang w:eastAsia="ru-RU"/>
              </w:rPr>
              <w:t>уч.г</w:t>
            </w:r>
            <w:proofErr w:type="spellEnd"/>
            <w:r w:rsidRPr="00EA28C9">
              <w:rPr>
                <w:rFonts w:ascii="Times New Roman" w:eastAsia="Times New Roman" w:hAnsi="Times New Roman" w:cs="Times New Roman"/>
                <w:color w:val="000000"/>
                <w:sz w:val="26"/>
                <w:szCs w:val="26"/>
                <w:lang w:eastAsia="ru-RU"/>
              </w:rPr>
              <w:t>.</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2.Декада МО истории.</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Проанализировать результативность учебно-методической работы за год.</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Проанализировать уровень подготовки учащихся  в результате </w:t>
            </w:r>
            <w:proofErr w:type="spellStart"/>
            <w:r w:rsidRPr="00EA28C9">
              <w:rPr>
                <w:rFonts w:ascii="Times New Roman" w:eastAsia="Times New Roman" w:hAnsi="Times New Roman" w:cs="Times New Roman"/>
                <w:color w:val="000000"/>
                <w:sz w:val="26"/>
                <w:szCs w:val="26"/>
                <w:lang w:eastAsia="ru-RU"/>
              </w:rPr>
              <w:t>предпрофиля</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Суйконен С.И., руководители МО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протокол</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2. Работа с молодыми специалистами</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1.Анкетирование на выявление профессиональных затруднений, определение степени комфортности учителя в коллективе.</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2.Отчеты  наставников  о  работе  с  молодыми  педагогами.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Результативность работы наставников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Учителя-наставники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 xml:space="preserve">3.Курсовая подготовка и </w:t>
            </w:r>
            <w:r w:rsidRPr="00EA28C9">
              <w:rPr>
                <w:rFonts w:ascii="Times New Roman" w:eastAsia="Times New Roman" w:hAnsi="Times New Roman" w:cs="Times New Roman"/>
                <w:b/>
                <w:bCs/>
                <w:color w:val="000000"/>
                <w:sz w:val="26"/>
                <w:szCs w:val="26"/>
                <w:lang w:eastAsia="ru-RU"/>
              </w:rPr>
              <w:lastRenderedPageBreak/>
              <w:t xml:space="preserve">аттестация </w:t>
            </w:r>
            <w:proofErr w:type="spellStart"/>
            <w:r w:rsidRPr="00EA28C9">
              <w:rPr>
                <w:rFonts w:ascii="Times New Roman" w:eastAsia="Times New Roman" w:hAnsi="Times New Roman" w:cs="Times New Roman"/>
                <w:b/>
                <w:bCs/>
                <w:color w:val="000000"/>
                <w:sz w:val="26"/>
                <w:szCs w:val="26"/>
                <w:lang w:eastAsia="ru-RU"/>
              </w:rPr>
              <w:t>пед.работников</w:t>
            </w:r>
            <w:proofErr w:type="spellEnd"/>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Составление списка и сбор заявлений на курсовую подготовку следующего учебного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Сбор данных о  желающих повысить </w:t>
            </w:r>
            <w:r w:rsidRPr="00EA28C9">
              <w:rPr>
                <w:rFonts w:ascii="Times New Roman" w:eastAsia="Times New Roman" w:hAnsi="Times New Roman" w:cs="Times New Roman"/>
                <w:color w:val="000000"/>
                <w:sz w:val="26"/>
                <w:szCs w:val="26"/>
                <w:lang w:eastAsia="ru-RU"/>
              </w:rPr>
              <w:lastRenderedPageBreak/>
              <w:t>квалификацию</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 xml:space="preserve">зам. директора по </w:t>
            </w:r>
            <w:r w:rsidRPr="00EA28C9">
              <w:rPr>
                <w:rFonts w:ascii="Times New Roman" w:eastAsia="Times New Roman" w:hAnsi="Times New Roman" w:cs="Times New Roman"/>
                <w:color w:val="000000"/>
                <w:sz w:val="26"/>
                <w:szCs w:val="26"/>
                <w:lang w:eastAsia="ru-RU"/>
              </w:rPr>
              <w:lastRenderedPageBreak/>
              <w:t>УВР Урусова Н.А., руководители МО, администрация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 xml:space="preserve">Собеседование, </w:t>
            </w:r>
            <w:r w:rsidRPr="00EA28C9">
              <w:rPr>
                <w:rFonts w:ascii="Times New Roman" w:eastAsia="Times New Roman" w:hAnsi="Times New Roman" w:cs="Times New Roman"/>
                <w:color w:val="000000"/>
                <w:sz w:val="26"/>
                <w:szCs w:val="26"/>
                <w:lang w:eastAsia="ru-RU"/>
              </w:rPr>
              <w:lastRenderedPageBreak/>
              <w:t>аналитическая справка</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4. Работа ШНО</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Подведение итогов работы ШНО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Результативность работы с учащимися высокой учебной мотивации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Суйконен С.И., руководитель ШНО Грива Н.Н.</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отчет</w:t>
            </w:r>
          </w:p>
        </w:tc>
      </w:tr>
      <w:tr w:rsidR="00043D40" w:rsidRPr="00EA28C9" w:rsidTr="004779A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43D40" w:rsidRPr="00EA28C9" w:rsidRDefault="00043D40" w:rsidP="00043D40">
            <w:pPr>
              <w:spacing w:after="0" w:line="240" w:lineRule="auto"/>
              <w:ind w:left="113" w:right="113"/>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Июнь</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1.Работа методического совета</w:t>
            </w:r>
          </w:p>
        </w:tc>
        <w:tc>
          <w:tcPr>
            <w:tcW w:w="348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 Об окончании выпускниками основной  общеобразовательной школы</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2.Отчет руководителей МО. Анализ работы МО за год.</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Определение степени подготовленности участников образовательного процесса  ГИА и готовности </w:t>
            </w:r>
            <w:proofErr w:type="spellStart"/>
            <w:r w:rsidRPr="00EA28C9">
              <w:rPr>
                <w:rFonts w:ascii="Times New Roman" w:eastAsia="Times New Roman" w:hAnsi="Times New Roman" w:cs="Times New Roman"/>
                <w:color w:val="000000"/>
                <w:sz w:val="26"/>
                <w:szCs w:val="26"/>
                <w:lang w:eastAsia="ru-RU"/>
              </w:rPr>
              <w:t>выпускниковк</w:t>
            </w:r>
            <w:proofErr w:type="spellEnd"/>
            <w:r w:rsidRPr="00EA28C9">
              <w:rPr>
                <w:rFonts w:ascii="Times New Roman" w:eastAsia="Times New Roman" w:hAnsi="Times New Roman" w:cs="Times New Roman"/>
                <w:color w:val="000000"/>
                <w:sz w:val="26"/>
                <w:szCs w:val="26"/>
                <w:lang w:eastAsia="ru-RU"/>
              </w:rPr>
              <w:t xml:space="preserve"> </w:t>
            </w:r>
            <w:proofErr w:type="spellStart"/>
            <w:r w:rsidRPr="00EA28C9">
              <w:rPr>
                <w:rFonts w:ascii="Times New Roman" w:eastAsia="Times New Roman" w:hAnsi="Times New Roman" w:cs="Times New Roman"/>
                <w:color w:val="000000"/>
                <w:sz w:val="26"/>
                <w:szCs w:val="26"/>
                <w:lang w:eastAsia="ru-RU"/>
              </w:rPr>
              <w:t>дальнейшемупродолжению</w:t>
            </w:r>
            <w:proofErr w:type="spellEnd"/>
            <w:r w:rsidRPr="00EA28C9">
              <w:rPr>
                <w:rFonts w:ascii="Times New Roman" w:eastAsia="Times New Roman" w:hAnsi="Times New Roman" w:cs="Times New Roman"/>
                <w:color w:val="000000"/>
                <w:sz w:val="26"/>
                <w:szCs w:val="26"/>
                <w:lang w:eastAsia="ru-RU"/>
              </w:rPr>
              <w:t xml:space="preserve"> образования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администрация, руководители МО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before="100" w:after="10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протокол</w:t>
            </w:r>
          </w:p>
        </w:tc>
      </w:tr>
    </w:tbl>
    <w:p w:rsidR="0049162D" w:rsidRDefault="00043D40" w:rsidP="00C74082">
      <w:pPr>
        <w:spacing w:after="240" w:line="240" w:lineRule="auto"/>
        <w:jc w:val="center"/>
        <w:rPr>
          <w:rFonts w:ascii="Times New Roman" w:eastAsia="Times New Roman" w:hAnsi="Times New Roman" w:cs="Times New Roman"/>
          <w:b/>
          <w:sz w:val="26"/>
          <w:szCs w:val="26"/>
          <w:lang w:eastAsia="ru-RU"/>
        </w:rPr>
      </w:pPr>
      <w:r w:rsidRPr="00EA28C9">
        <w:rPr>
          <w:rFonts w:ascii="Times New Roman" w:eastAsia="Times New Roman" w:hAnsi="Times New Roman" w:cs="Times New Roman"/>
          <w:sz w:val="26"/>
          <w:szCs w:val="26"/>
          <w:lang w:eastAsia="ru-RU"/>
        </w:rPr>
        <w:br/>
      </w:r>
      <w:r w:rsidR="00C74082" w:rsidRPr="00C74082">
        <w:rPr>
          <w:rFonts w:ascii="Times New Roman" w:eastAsia="Times New Roman" w:hAnsi="Times New Roman" w:cs="Times New Roman"/>
          <w:b/>
          <w:sz w:val="26"/>
          <w:szCs w:val="26"/>
          <w:lang w:eastAsia="ru-RU"/>
        </w:rPr>
        <w:t>План работы МО классных руководителей</w:t>
      </w:r>
    </w:p>
    <w:p w:rsidR="0049162D" w:rsidRPr="00AC23EE" w:rsidRDefault="0049162D" w:rsidP="00AC23EE">
      <w:pPr>
        <w:pStyle w:val="ad"/>
        <w:ind w:left="708"/>
        <w:jc w:val="left"/>
        <w:rPr>
          <w:b w:val="0"/>
          <w:szCs w:val="28"/>
        </w:rPr>
      </w:pPr>
      <w:r w:rsidRPr="00AC23EE">
        <w:rPr>
          <w:rStyle w:val="af"/>
          <w:sz w:val="32"/>
          <w:szCs w:val="32"/>
          <w:u w:val="single"/>
        </w:rPr>
        <w:t>Цель:</w:t>
      </w:r>
      <w:r w:rsidRPr="00AC23EE">
        <w:rPr>
          <w:rFonts w:ascii="Verdana" w:hAnsi="Verdana"/>
          <w:b w:val="0"/>
          <w:sz w:val="32"/>
          <w:szCs w:val="32"/>
        </w:rPr>
        <w:t xml:space="preserve"> </w:t>
      </w:r>
      <w:r w:rsidRPr="00AC23EE">
        <w:rPr>
          <w:b w:val="0"/>
          <w:szCs w:val="28"/>
        </w:rPr>
        <w:t>Совершенствование форм и методов воспитания через повышение мастерства классного руководителя.</w:t>
      </w:r>
      <w:r w:rsidRPr="00AC23EE">
        <w:rPr>
          <w:b w:val="0"/>
          <w:szCs w:val="28"/>
        </w:rPr>
        <w:br/>
      </w:r>
      <w:r w:rsidRPr="00AC23EE">
        <w:rPr>
          <w:b w:val="0"/>
          <w:sz w:val="32"/>
          <w:szCs w:val="32"/>
          <w:u w:val="single"/>
        </w:rPr>
        <w:t xml:space="preserve">Задачи: </w:t>
      </w:r>
      <w:r w:rsidRPr="00AC23EE">
        <w:rPr>
          <w:b w:val="0"/>
          <w:szCs w:val="28"/>
        </w:rPr>
        <w:br/>
        <w:t>1. Оказа</w:t>
      </w:r>
      <w:r w:rsidR="00AC23EE">
        <w:rPr>
          <w:b w:val="0"/>
          <w:szCs w:val="28"/>
        </w:rPr>
        <w:t>ть</w:t>
      </w:r>
      <w:r w:rsidRPr="00AC23EE">
        <w:rPr>
          <w:b w:val="0"/>
          <w:szCs w:val="28"/>
        </w:rPr>
        <w:t xml:space="preserve"> помощ</w:t>
      </w:r>
      <w:r w:rsidR="00AC23EE">
        <w:rPr>
          <w:b w:val="0"/>
          <w:szCs w:val="28"/>
        </w:rPr>
        <w:t>ь</w:t>
      </w:r>
      <w:r w:rsidRPr="00AC23EE">
        <w:rPr>
          <w:b w:val="0"/>
          <w:szCs w:val="28"/>
        </w:rPr>
        <w:t xml:space="preserve"> классному руководителю в совершенствовании форм и методов организации воспитательной работы.</w:t>
      </w:r>
      <w:r w:rsidRPr="00AC23EE">
        <w:rPr>
          <w:b w:val="0"/>
          <w:szCs w:val="28"/>
        </w:rPr>
        <w:br/>
        <w:t>2. Формирова</w:t>
      </w:r>
      <w:r w:rsidR="00AC23EE">
        <w:rPr>
          <w:b w:val="0"/>
          <w:szCs w:val="28"/>
        </w:rPr>
        <w:t>ть</w:t>
      </w:r>
      <w:r w:rsidRPr="00AC23EE">
        <w:rPr>
          <w:b w:val="0"/>
          <w:szCs w:val="28"/>
        </w:rPr>
        <w:t xml:space="preserve"> у классных руководителей теоретическ</w:t>
      </w:r>
      <w:r w:rsidR="00AC23EE">
        <w:rPr>
          <w:b w:val="0"/>
          <w:szCs w:val="28"/>
        </w:rPr>
        <w:t>ую</w:t>
      </w:r>
      <w:r w:rsidRPr="00AC23EE">
        <w:rPr>
          <w:b w:val="0"/>
          <w:szCs w:val="28"/>
        </w:rPr>
        <w:t xml:space="preserve"> и практическ</w:t>
      </w:r>
      <w:r w:rsidR="00AC23EE">
        <w:rPr>
          <w:b w:val="0"/>
          <w:szCs w:val="28"/>
        </w:rPr>
        <w:t>ую</w:t>
      </w:r>
      <w:r w:rsidRPr="00AC23EE">
        <w:rPr>
          <w:b w:val="0"/>
          <w:szCs w:val="28"/>
        </w:rPr>
        <w:t xml:space="preserve"> баз</w:t>
      </w:r>
      <w:r w:rsidR="00AC23EE">
        <w:rPr>
          <w:b w:val="0"/>
          <w:szCs w:val="28"/>
        </w:rPr>
        <w:t>у</w:t>
      </w:r>
      <w:r w:rsidRPr="00AC23EE">
        <w:rPr>
          <w:b w:val="0"/>
          <w:szCs w:val="28"/>
        </w:rPr>
        <w:t xml:space="preserve"> для моделирования системы воспитания в классе.</w:t>
      </w:r>
      <w:r w:rsidRPr="00AC23EE">
        <w:rPr>
          <w:b w:val="0"/>
          <w:szCs w:val="28"/>
        </w:rPr>
        <w:br/>
      </w:r>
      <w:r w:rsidRPr="00AC23EE">
        <w:rPr>
          <w:b w:val="0"/>
          <w:szCs w:val="28"/>
        </w:rPr>
        <w:lastRenderedPageBreak/>
        <w:t>3. Изуч</w:t>
      </w:r>
      <w:r w:rsidR="00AC23EE">
        <w:rPr>
          <w:b w:val="0"/>
          <w:szCs w:val="28"/>
        </w:rPr>
        <w:t>ать</w:t>
      </w:r>
      <w:r w:rsidRPr="00AC23EE">
        <w:rPr>
          <w:b w:val="0"/>
          <w:szCs w:val="28"/>
        </w:rPr>
        <w:t xml:space="preserve"> и обобщ</w:t>
      </w:r>
      <w:r w:rsidR="00AC23EE">
        <w:rPr>
          <w:b w:val="0"/>
          <w:szCs w:val="28"/>
        </w:rPr>
        <w:t>ать</w:t>
      </w:r>
      <w:r w:rsidRPr="00AC23EE">
        <w:rPr>
          <w:b w:val="0"/>
          <w:szCs w:val="28"/>
        </w:rPr>
        <w:t xml:space="preserve"> интересн</w:t>
      </w:r>
      <w:r w:rsidR="00AC23EE">
        <w:rPr>
          <w:b w:val="0"/>
          <w:szCs w:val="28"/>
        </w:rPr>
        <w:t>ый</w:t>
      </w:r>
      <w:r w:rsidRPr="00AC23EE">
        <w:rPr>
          <w:b w:val="0"/>
          <w:szCs w:val="28"/>
        </w:rPr>
        <w:t xml:space="preserve"> опыт работы классного руководителя.</w:t>
      </w:r>
      <w:r w:rsidRPr="00AC23EE">
        <w:rPr>
          <w:b w:val="0"/>
          <w:szCs w:val="28"/>
        </w:rPr>
        <w:br/>
        <w:t>4. Разви</w:t>
      </w:r>
      <w:r w:rsidR="00AC23EE">
        <w:rPr>
          <w:b w:val="0"/>
          <w:szCs w:val="28"/>
        </w:rPr>
        <w:t>вать</w:t>
      </w:r>
      <w:r w:rsidRPr="00AC23EE">
        <w:rPr>
          <w:b w:val="0"/>
          <w:szCs w:val="28"/>
        </w:rPr>
        <w:t xml:space="preserve"> творчески</w:t>
      </w:r>
      <w:r w:rsidR="00AC23EE">
        <w:rPr>
          <w:b w:val="0"/>
          <w:szCs w:val="28"/>
        </w:rPr>
        <w:t>е</w:t>
      </w:r>
      <w:r w:rsidRPr="00AC23EE">
        <w:rPr>
          <w:b w:val="0"/>
          <w:szCs w:val="28"/>
        </w:rPr>
        <w:t xml:space="preserve"> способност</w:t>
      </w:r>
      <w:r w:rsidR="00AC23EE">
        <w:rPr>
          <w:b w:val="0"/>
          <w:szCs w:val="28"/>
        </w:rPr>
        <w:t>и</w:t>
      </w:r>
      <w:r w:rsidRPr="00AC23EE">
        <w:rPr>
          <w:b w:val="0"/>
          <w:szCs w:val="28"/>
        </w:rPr>
        <w:t xml:space="preserve"> педагог</w:t>
      </w:r>
      <w:r w:rsidR="00AC23EE">
        <w:rPr>
          <w:b w:val="0"/>
          <w:szCs w:val="28"/>
        </w:rPr>
        <w:t>ов</w:t>
      </w:r>
      <w:r w:rsidRPr="00AC23EE">
        <w:rPr>
          <w:b w:val="0"/>
          <w:szCs w:val="28"/>
        </w:rPr>
        <w:t>.</w:t>
      </w:r>
    </w:p>
    <w:p w:rsidR="00043D40" w:rsidRPr="00AC23EE" w:rsidRDefault="00043D40" w:rsidP="00C74082">
      <w:pPr>
        <w:spacing w:after="240" w:line="240" w:lineRule="auto"/>
        <w:jc w:val="center"/>
        <w:rPr>
          <w:rFonts w:ascii="Times New Roman" w:eastAsia="Times New Roman" w:hAnsi="Times New Roman" w:cs="Times New Roman"/>
          <w:b/>
          <w:sz w:val="26"/>
          <w:szCs w:val="26"/>
          <w:lang w:eastAsia="ru-RU"/>
        </w:rPr>
      </w:pPr>
      <w:r w:rsidRPr="00AC23EE">
        <w:rPr>
          <w:rFonts w:ascii="Times New Roman" w:eastAsia="Times New Roman" w:hAnsi="Times New Roman" w:cs="Times New Roman"/>
          <w:b/>
          <w:sz w:val="26"/>
          <w:szCs w:val="26"/>
          <w:lang w:eastAsia="ru-RU"/>
        </w:rPr>
        <w:br/>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4252"/>
        <w:gridCol w:w="2835"/>
      </w:tblGrid>
      <w:tr w:rsidR="00632AB2" w:rsidRPr="00632AB2" w:rsidTr="00F47364">
        <w:trPr>
          <w:jc w:val="center"/>
        </w:trPr>
        <w:tc>
          <w:tcPr>
            <w:tcW w:w="675" w:type="dxa"/>
            <w:shd w:val="clear" w:color="auto" w:fill="F2F2F2"/>
            <w:vAlign w:val="center"/>
          </w:tcPr>
          <w:p w:rsidR="00632AB2" w:rsidRPr="00632AB2" w:rsidRDefault="00632AB2" w:rsidP="00C74082">
            <w:pPr>
              <w:jc w:val="center"/>
              <w:rPr>
                <w:rFonts w:ascii="Times New Roman" w:hAnsi="Times New Roman" w:cs="Times New Roman"/>
                <w:b/>
                <w:sz w:val="24"/>
                <w:szCs w:val="24"/>
              </w:rPr>
            </w:pPr>
            <w:proofErr w:type="gramStart"/>
            <w:r w:rsidRPr="00632AB2">
              <w:rPr>
                <w:rFonts w:ascii="Times New Roman" w:hAnsi="Times New Roman" w:cs="Times New Roman"/>
                <w:b/>
                <w:sz w:val="24"/>
                <w:szCs w:val="24"/>
              </w:rPr>
              <w:t>п</w:t>
            </w:r>
            <w:proofErr w:type="gramEnd"/>
            <w:r w:rsidRPr="00632AB2">
              <w:rPr>
                <w:rFonts w:ascii="Times New Roman" w:hAnsi="Times New Roman" w:cs="Times New Roman"/>
                <w:b/>
                <w:sz w:val="24"/>
                <w:szCs w:val="24"/>
              </w:rPr>
              <w:t>/п</w:t>
            </w:r>
          </w:p>
        </w:tc>
        <w:tc>
          <w:tcPr>
            <w:tcW w:w="1985" w:type="dxa"/>
            <w:shd w:val="clear" w:color="auto" w:fill="F2F2F2"/>
            <w:vAlign w:val="center"/>
          </w:tcPr>
          <w:p w:rsidR="00632AB2" w:rsidRPr="00632AB2" w:rsidRDefault="00632AB2" w:rsidP="00C74082">
            <w:pPr>
              <w:rPr>
                <w:rFonts w:ascii="Times New Roman" w:hAnsi="Times New Roman" w:cs="Times New Roman"/>
                <w:b/>
                <w:sz w:val="24"/>
                <w:szCs w:val="24"/>
              </w:rPr>
            </w:pPr>
            <w:r w:rsidRPr="00632AB2">
              <w:rPr>
                <w:rFonts w:ascii="Times New Roman" w:hAnsi="Times New Roman" w:cs="Times New Roman"/>
                <w:b/>
                <w:sz w:val="24"/>
                <w:szCs w:val="24"/>
              </w:rPr>
              <w:t>Сроки</w:t>
            </w:r>
          </w:p>
        </w:tc>
        <w:tc>
          <w:tcPr>
            <w:tcW w:w="4252" w:type="dxa"/>
            <w:shd w:val="clear" w:color="auto" w:fill="F2F2F2"/>
            <w:vAlign w:val="center"/>
          </w:tcPr>
          <w:p w:rsidR="00632AB2" w:rsidRPr="00632AB2" w:rsidRDefault="00632AB2" w:rsidP="00C74082">
            <w:pPr>
              <w:jc w:val="center"/>
              <w:rPr>
                <w:rFonts w:ascii="Times New Roman" w:hAnsi="Times New Roman" w:cs="Times New Roman"/>
                <w:b/>
                <w:sz w:val="24"/>
                <w:szCs w:val="24"/>
              </w:rPr>
            </w:pPr>
            <w:r w:rsidRPr="00632AB2">
              <w:rPr>
                <w:rFonts w:ascii="Times New Roman" w:hAnsi="Times New Roman" w:cs="Times New Roman"/>
                <w:b/>
                <w:sz w:val="24"/>
                <w:szCs w:val="24"/>
              </w:rPr>
              <w:t>Тема</w:t>
            </w:r>
          </w:p>
        </w:tc>
        <w:tc>
          <w:tcPr>
            <w:tcW w:w="2835" w:type="dxa"/>
            <w:shd w:val="clear" w:color="auto" w:fill="F2F2F2"/>
            <w:vAlign w:val="center"/>
          </w:tcPr>
          <w:p w:rsidR="00632AB2" w:rsidRPr="00632AB2" w:rsidRDefault="00632AB2" w:rsidP="00C74082">
            <w:pPr>
              <w:rPr>
                <w:rFonts w:ascii="Times New Roman" w:hAnsi="Times New Roman" w:cs="Times New Roman"/>
                <w:b/>
                <w:sz w:val="24"/>
                <w:szCs w:val="24"/>
              </w:rPr>
            </w:pPr>
            <w:r w:rsidRPr="00632AB2">
              <w:rPr>
                <w:rFonts w:ascii="Times New Roman" w:hAnsi="Times New Roman" w:cs="Times New Roman"/>
                <w:b/>
                <w:sz w:val="24"/>
                <w:szCs w:val="24"/>
              </w:rPr>
              <w:t>Ответственные</w:t>
            </w:r>
          </w:p>
        </w:tc>
      </w:tr>
      <w:tr w:rsidR="00632AB2" w:rsidRPr="00632AB2" w:rsidTr="00F47364">
        <w:trPr>
          <w:trHeight w:val="562"/>
          <w:jc w:val="center"/>
        </w:trPr>
        <w:tc>
          <w:tcPr>
            <w:tcW w:w="675" w:type="dxa"/>
            <w:vAlign w:val="center"/>
          </w:tcPr>
          <w:p w:rsidR="00632AB2" w:rsidRPr="00632AB2" w:rsidRDefault="00632AB2" w:rsidP="00C74082">
            <w:pPr>
              <w:jc w:val="center"/>
              <w:rPr>
                <w:rFonts w:ascii="Times New Roman" w:hAnsi="Times New Roman" w:cs="Times New Roman"/>
                <w:sz w:val="24"/>
                <w:szCs w:val="24"/>
              </w:rPr>
            </w:pPr>
            <w:r w:rsidRPr="00632AB2">
              <w:rPr>
                <w:rFonts w:ascii="Times New Roman" w:hAnsi="Times New Roman" w:cs="Times New Roman"/>
                <w:sz w:val="24"/>
                <w:szCs w:val="24"/>
              </w:rPr>
              <w:t>1</w:t>
            </w:r>
          </w:p>
        </w:tc>
        <w:tc>
          <w:tcPr>
            <w:tcW w:w="1985" w:type="dxa"/>
            <w:vAlign w:val="center"/>
          </w:tcPr>
          <w:p w:rsidR="00632AB2" w:rsidRPr="00632AB2" w:rsidRDefault="00632AB2" w:rsidP="00C74082">
            <w:pPr>
              <w:rPr>
                <w:rFonts w:ascii="Times New Roman" w:hAnsi="Times New Roman" w:cs="Times New Roman"/>
                <w:sz w:val="24"/>
                <w:szCs w:val="24"/>
              </w:rPr>
            </w:pPr>
            <w:r w:rsidRPr="00632AB2">
              <w:rPr>
                <w:rFonts w:ascii="Times New Roman" w:hAnsi="Times New Roman" w:cs="Times New Roman"/>
                <w:sz w:val="24"/>
                <w:szCs w:val="24"/>
              </w:rPr>
              <w:t>Сентябрь</w:t>
            </w:r>
          </w:p>
        </w:tc>
        <w:tc>
          <w:tcPr>
            <w:tcW w:w="4252" w:type="dxa"/>
          </w:tcPr>
          <w:p w:rsidR="00632AB2" w:rsidRPr="00632AB2" w:rsidRDefault="00632AB2" w:rsidP="00C74082">
            <w:pPr>
              <w:rPr>
                <w:rFonts w:ascii="Times New Roman" w:hAnsi="Times New Roman" w:cs="Times New Roman"/>
                <w:sz w:val="24"/>
                <w:szCs w:val="24"/>
              </w:rPr>
            </w:pPr>
            <w:r w:rsidRPr="00632AB2">
              <w:rPr>
                <w:rFonts w:ascii="Times New Roman" w:hAnsi="Times New Roman" w:cs="Times New Roman"/>
                <w:color w:val="0D0D0D"/>
                <w:sz w:val="24"/>
                <w:szCs w:val="24"/>
              </w:rPr>
              <w:t>Анализ работы МО классных руководителей за 2013-2014 учебный  год. Утверждение плана работы на 2014-2015учебный год.</w:t>
            </w:r>
          </w:p>
        </w:tc>
        <w:tc>
          <w:tcPr>
            <w:tcW w:w="2835" w:type="dxa"/>
            <w:vAlign w:val="center"/>
          </w:tcPr>
          <w:p w:rsidR="00632AB2" w:rsidRPr="00632AB2" w:rsidRDefault="00632AB2" w:rsidP="00C74082">
            <w:pPr>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tc>
      </w:tr>
      <w:tr w:rsidR="00632AB2" w:rsidRPr="00632AB2" w:rsidTr="00F47364">
        <w:trPr>
          <w:jc w:val="center"/>
        </w:trPr>
        <w:tc>
          <w:tcPr>
            <w:tcW w:w="675" w:type="dxa"/>
            <w:vMerge w:val="restart"/>
            <w:vAlign w:val="center"/>
          </w:tcPr>
          <w:p w:rsidR="00632AB2" w:rsidRPr="00632AB2" w:rsidRDefault="00632AB2" w:rsidP="00C74082">
            <w:pPr>
              <w:jc w:val="center"/>
              <w:rPr>
                <w:rFonts w:ascii="Times New Roman" w:hAnsi="Times New Roman" w:cs="Times New Roman"/>
                <w:sz w:val="24"/>
                <w:szCs w:val="24"/>
              </w:rPr>
            </w:pPr>
            <w:r w:rsidRPr="00632AB2">
              <w:rPr>
                <w:rFonts w:ascii="Times New Roman" w:hAnsi="Times New Roman" w:cs="Times New Roman"/>
                <w:sz w:val="24"/>
                <w:szCs w:val="24"/>
              </w:rPr>
              <w:t>2</w:t>
            </w:r>
          </w:p>
        </w:tc>
        <w:tc>
          <w:tcPr>
            <w:tcW w:w="1985" w:type="dxa"/>
            <w:vMerge w:val="restart"/>
            <w:vAlign w:val="center"/>
          </w:tcPr>
          <w:p w:rsidR="00632AB2" w:rsidRPr="00632AB2" w:rsidRDefault="00632AB2" w:rsidP="00C74082">
            <w:pPr>
              <w:rPr>
                <w:rFonts w:ascii="Times New Roman" w:hAnsi="Times New Roman" w:cs="Times New Roman"/>
                <w:sz w:val="24"/>
                <w:szCs w:val="24"/>
              </w:rPr>
            </w:pPr>
            <w:r w:rsidRPr="00632AB2">
              <w:rPr>
                <w:rFonts w:ascii="Times New Roman" w:hAnsi="Times New Roman" w:cs="Times New Roman"/>
                <w:sz w:val="24"/>
                <w:szCs w:val="24"/>
              </w:rPr>
              <w:t xml:space="preserve">Ноябрь </w:t>
            </w:r>
          </w:p>
        </w:tc>
        <w:tc>
          <w:tcPr>
            <w:tcW w:w="4252" w:type="dxa"/>
          </w:tcPr>
          <w:p w:rsidR="00632AB2" w:rsidRPr="00632AB2" w:rsidRDefault="00632AB2" w:rsidP="00C74082">
            <w:pPr>
              <w:rPr>
                <w:rFonts w:ascii="Times New Roman" w:hAnsi="Times New Roman" w:cs="Times New Roman"/>
                <w:sz w:val="24"/>
                <w:szCs w:val="24"/>
              </w:rPr>
            </w:pPr>
            <w:r w:rsidRPr="00632AB2">
              <w:rPr>
                <w:rFonts w:ascii="Times New Roman" w:hAnsi="Times New Roman" w:cs="Times New Roman"/>
                <w:color w:val="0D0D0D"/>
                <w:sz w:val="24"/>
                <w:szCs w:val="24"/>
              </w:rPr>
              <w:t>Духовно – нравственное развитие и воспитание личности</w:t>
            </w:r>
          </w:p>
        </w:tc>
        <w:tc>
          <w:tcPr>
            <w:tcW w:w="2835" w:type="dxa"/>
            <w:vAlign w:val="center"/>
          </w:tcPr>
          <w:p w:rsidR="00632AB2" w:rsidRPr="00632AB2" w:rsidRDefault="00632AB2" w:rsidP="00C74082">
            <w:pPr>
              <w:rPr>
                <w:rFonts w:ascii="Times New Roman" w:hAnsi="Times New Roman" w:cs="Times New Roman"/>
                <w:color w:val="000000"/>
                <w:sz w:val="24"/>
                <w:szCs w:val="24"/>
              </w:rPr>
            </w:pPr>
            <w:r w:rsidRPr="00632AB2">
              <w:rPr>
                <w:rFonts w:ascii="Times New Roman" w:hAnsi="Times New Roman" w:cs="Times New Roman"/>
                <w:color w:val="000000"/>
                <w:sz w:val="24"/>
                <w:szCs w:val="24"/>
              </w:rPr>
              <w:t>Зам. директора по ВР</w:t>
            </w:r>
          </w:p>
          <w:p w:rsidR="00632AB2" w:rsidRPr="00632AB2" w:rsidRDefault="00632AB2" w:rsidP="00C74082">
            <w:pPr>
              <w:rPr>
                <w:rFonts w:ascii="Times New Roman" w:hAnsi="Times New Roman" w:cs="Times New Roman"/>
                <w:sz w:val="24"/>
                <w:szCs w:val="24"/>
              </w:rPr>
            </w:pPr>
            <w:proofErr w:type="spellStart"/>
            <w:r w:rsidRPr="00632AB2">
              <w:rPr>
                <w:rFonts w:ascii="Times New Roman" w:hAnsi="Times New Roman" w:cs="Times New Roman"/>
                <w:color w:val="000000"/>
                <w:sz w:val="24"/>
                <w:szCs w:val="24"/>
              </w:rPr>
              <w:t>кл</w:t>
            </w:r>
            <w:proofErr w:type="spellEnd"/>
            <w:r w:rsidRPr="00632AB2">
              <w:rPr>
                <w:rFonts w:ascii="Times New Roman" w:hAnsi="Times New Roman" w:cs="Times New Roman"/>
                <w:color w:val="000000"/>
                <w:sz w:val="24"/>
                <w:szCs w:val="24"/>
              </w:rPr>
              <w:t xml:space="preserve">. руководители 1-11 </w:t>
            </w:r>
            <w:proofErr w:type="spellStart"/>
            <w:r w:rsidRPr="00632AB2">
              <w:rPr>
                <w:rFonts w:ascii="Times New Roman" w:hAnsi="Times New Roman" w:cs="Times New Roman"/>
                <w:color w:val="000000"/>
                <w:sz w:val="24"/>
                <w:szCs w:val="24"/>
              </w:rPr>
              <w:t>кл</w:t>
            </w:r>
            <w:proofErr w:type="spellEnd"/>
          </w:p>
        </w:tc>
      </w:tr>
      <w:tr w:rsidR="00632AB2" w:rsidRPr="00632AB2" w:rsidTr="00F47364">
        <w:trPr>
          <w:jc w:val="center"/>
        </w:trPr>
        <w:tc>
          <w:tcPr>
            <w:tcW w:w="675" w:type="dxa"/>
            <w:vMerge/>
            <w:vAlign w:val="center"/>
          </w:tcPr>
          <w:p w:rsidR="00632AB2" w:rsidRPr="00632AB2" w:rsidRDefault="00632AB2" w:rsidP="00C74082">
            <w:pPr>
              <w:jc w:val="center"/>
              <w:rPr>
                <w:rFonts w:ascii="Times New Roman" w:hAnsi="Times New Roman" w:cs="Times New Roman"/>
                <w:sz w:val="24"/>
                <w:szCs w:val="24"/>
              </w:rPr>
            </w:pPr>
          </w:p>
        </w:tc>
        <w:tc>
          <w:tcPr>
            <w:tcW w:w="1985" w:type="dxa"/>
            <w:vMerge/>
            <w:vAlign w:val="center"/>
          </w:tcPr>
          <w:p w:rsidR="00632AB2" w:rsidRPr="00632AB2" w:rsidRDefault="00632AB2" w:rsidP="00C74082">
            <w:pPr>
              <w:rPr>
                <w:rFonts w:ascii="Times New Roman" w:hAnsi="Times New Roman" w:cs="Times New Roman"/>
                <w:sz w:val="24"/>
                <w:szCs w:val="24"/>
              </w:rPr>
            </w:pPr>
          </w:p>
        </w:tc>
        <w:tc>
          <w:tcPr>
            <w:tcW w:w="4252" w:type="dxa"/>
          </w:tcPr>
          <w:p w:rsidR="00632AB2" w:rsidRPr="00632AB2" w:rsidRDefault="00632AB2" w:rsidP="00C74082">
            <w:pPr>
              <w:rPr>
                <w:rFonts w:ascii="Times New Roman" w:hAnsi="Times New Roman" w:cs="Times New Roman"/>
                <w:color w:val="000000"/>
                <w:sz w:val="24"/>
                <w:szCs w:val="24"/>
              </w:rPr>
            </w:pPr>
            <w:r w:rsidRPr="00632AB2">
              <w:rPr>
                <w:rFonts w:ascii="Times New Roman" w:hAnsi="Times New Roman" w:cs="Times New Roman"/>
                <w:color w:val="000000"/>
                <w:sz w:val="24"/>
                <w:szCs w:val="24"/>
              </w:rPr>
              <w:t>Подготовка к конкурсу «</w:t>
            </w:r>
            <w:proofErr w:type="gramStart"/>
            <w:r w:rsidRPr="00632AB2">
              <w:rPr>
                <w:rFonts w:ascii="Times New Roman" w:hAnsi="Times New Roman" w:cs="Times New Roman"/>
                <w:color w:val="000000"/>
                <w:sz w:val="24"/>
                <w:szCs w:val="24"/>
              </w:rPr>
              <w:t>Классный</w:t>
            </w:r>
            <w:proofErr w:type="gramEnd"/>
            <w:r w:rsidRPr="00632AB2">
              <w:rPr>
                <w:rFonts w:ascii="Times New Roman" w:hAnsi="Times New Roman" w:cs="Times New Roman"/>
                <w:color w:val="000000"/>
                <w:sz w:val="24"/>
                <w:szCs w:val="24"/>
              </w:rPr>
              <w:t>, самый классный» на школьном уровне</w:t>
            </w:r>
          </w:p>
        </w:tc>
        <w:tc>
          <w:tcPr>
            <w:tcW w:w="2835" w:type="dxa"/>
            <w:vAlign w:val="center"/>
          </w:tcPr>
          <w:p w:rsidR="00632AB2" w:rsidRPr="00632AB2" w:rsidRDefault="00632AB2" w:rsidP="00C74082">
            <w:pPr>
              <w:rPr>
                <w:rFonts w:ascii="Times New Roman" w:hAnsi="Times New Roman" w:cs="Times New Roman"/>
                <w:color w:val="000000"/>
                <w:sz w:val="24"/>
                <w:szCs w:val="24"/>
              </w:rPr>
            </w:pPr>
            <w:r w:rsidRPr="00632AB2">
              <w:rPr>
                <w:rFonts w:ascii="Times New Roman" w:hAnsi="Times New Roman" w:cs="Times New Roman"/>
                <w:color w:val="000000"/>
                <w:sz w:val="24"/>
                <w:szCs w:val="24"/>
              </w:rPr>
              <w:t>Зам. директора по ВР, творческая группа</w:t>
            </w:r>
          </w:p>
        </w:tc>
      </w:tr>
      <w:tr w:rsidR="00632AB2" w:rsidRPr="00632AB2" w:rsidTr="00F47364">
        <w:trPr>
          <w:jc w:val="center"/>
        </w:trPr>
        <w:tc>
          <w:tcPr>
            <w:tcW w:w="675" w:type="dxa"/>
            <w:vAlign w:val="center"/>
          </w:tcPr>
          <w:p w:rsidR="00632AB2" w:rsidRPr="00632AB2" w:rsidRDefault="00632AB2" w:rsidP="00C74082">
            <w:pPr>
              <w:jc w:val="center"/>
              <w:rPr>
                <w:rFonts w:ascii="Times New Roman" w:hAnsi="Times New Roman" w:cs="Times New Roman"/>
                <w:sz w:val="24"/>
                <w:szCs w:val="24"/>
              </w:rPr>
            </w:pPr>
            <w:r w:rsidRPr="00632AB2">
              <w:rPr>
                <w:rFonts w:ascii="Times New Roman" w:hAnsi="Times New Roman" w:cs="Times New Roman"/>
                <w:sz w:val="24"/>
                <w:szCs w:val="24"/>
              </w:rPr>
              <w:t>3</w:t>
            </w:r>
          </w:p>
        </w:tc>
        <w:tc>
          <w:tcPr>
            <w:tcW w:w="1985" w:type="dxa"/>
            <w:vAlign w:val="center"/>
          </w:tcPr>
          <w:p w:rsidR="00632AB2" w:rsidRPr="00632AB2" w:rsidRDefault="00632AB2" w:rsidP="00C74082">
            <w:pPr>
              <w:rPr>
                <w:rFonts w:ascii="Times New Roman" w:hAnsi="Times New Roman" w:cs="Times New Roman"/>
                <w:sz w:val="24"/>
                <w:szCs w:val="24"/>
              </w:rPr>
            </w:pPr>
            <w:r w:rsidRPr="00632AB2">
              <w:rPr>
                <w:rFonts w:ascii="Times New Roman" w:hAnsi="Times New Roman" w:cs="Times New Roman"/>
                <w:sz w:val="24"/>
                <w:szCs w:val="24"/>
              </w:rPr>
              <w:t>Декабрь-январь</w:t>
            </w:r>
          </w:p>
        </w:tc>
        <w:tc>
          <w:tcPr>
            <w:tcW w:w="4252" w:type="dxa"/>
          </w:tcPr>
          <w:p w:rsidR="00632AB2" w:rsidRPr="00632AB2" w:rsidRDefault="00632AB2" w:rsidP="00C74082">
            <w:pPr>
              <w:rPr>
                <w:rFonts w:ascii="Times New Roman" w:hAnsi="Times New Roman" w:cs="Times New Roman"/>
                <w:sz w:val="24"/>
                <w:szCs w:val="24"/>
              </w:rPr>
            </w:pPr>
            <w:r w:rsidRPr="00632AB2">
              <w:rPr>
                <w:rFonts w:ascii="Times New Roman" w:hAnsi="Times New Roman" w:cs="Times New Roman"/>
                <w:sz w:val="24"/>
                <w:szCs w:val="24"/>
              </w:rPr>
              <w:t>Проведение конкурса «</w:t>
            </w:r>
            <w:proofErr w:type="gramStart"/>
            <w:r w:rsidRPr="00632AB2">
              <w:rPr>
                <w:rFonts w:ascii="Times New Roman" w:hAnsi="Times New Roman" w:cs="Times New Roman"/>
                <w:sz w:val="24"/>
                <w:szCs w:val="24"/>
              </w:rPr>
              <w:t>Классный</w:t>
            </w:r>
            <w:proofErr w:type="gramEnd"/>
            <w:r w:rsidRPr="00632AB2">
              <w:rPr>
                <w:rFonts w:ascii="Times New Roman" w:hAnsi="Times New Roman" w:cs="Times New Roman"/>
                <w:sz w:val="24"/>
                <w:szCs w:val="24"/>
              </w:rPr>
              <w:t>, самый классный» на школьном уровне</w:t>
            </w:r>
          </w:p>
        </w:tc>
        <w:tc>
          <w:tcPr>
            <w:tcW w:w="2835" w:type="dxa"/>
            <w:vAlign w:val="center"/>
          </w:tcPr>
          <w:p w:rsidR="00632AB2" w:rsidRPr="00632AB2" w:rsidRDefault="00632AB2" w:rsidP="00C74082">
            <w:pPr>
              <w:rPr>
                <w:rFonts w:ascii="Times New Roman" w:hAnsi="Times New Roman" w:cs="Times New Roman"/>
                <w:sz w:val="24"/>
                <w:szCs w:val="24"/>
              </w:rPr>
            </w:pPr>
            <w:r w:rsidRPr="00632AB2">
              <w:rPr>
                <w:rFonts w:ascii="Times New Roman" w:hAnsi="Times New Roman" w:cs="Times New Roman"/>
                <w:color w:val="000000"/>
                <w:sz w:val="24"/>
                <w:szCs w:val="24"/>
              </w:rPr>
              <w:t>Зам. директора по ВР</w:t>
            </w:r>
            <w:r w:rsidRPr="00632AB2">
              <w:rPr>
                <w:rFonts w:ascii="Times New Roman" w:hAnsi="Times New Roman" w:cs="Times New Roman"/>
                <w:sz w:val="24"/>
                <w:szCs w:val="24"/>
              </w:rPr>
              <w:t xml:space="preserve"> творческая группа</w:t>
            </w:r>
          </w:p>
        </w:tc>
      </w:tr>
      <w:tr w:rsidR="00632AB2" w:rsidRPr="00632AB2" w:rsidTr="00F47364">
        <w:trPr>
          <w:jc w:val="center"/>
        </w:trPr>
        <w:tc>
          <w:tcPr>
            <w:tcW w:w="675" w:type="dxa"/>
            <w:vAlign w:val="center"/>
          </w:tcPr>
          <w:p w:rsidR="00632AB2" w:rsidRPr="00632AB2" w:rsidRDefault="00632AB2" w:rsidP="00C74082">
            <w:pPr>
              <w:jc w:val="center"/>
              <w:rPr>
                <w:rFonts w:ascii="Times New Roman" w:hAnsi="Times New Roman" w:cs="Times New Roman"/>
                <w:sz w:val="24"/>
                <w:szCs w:val="24"/>
              </w:rPr>
            </w:pPr>
            <w:r w:rsidRPr="00632AB2">
              <w:rPr>
                <w:rFonts w:ascii="Times New Roman" w:hAnsi="Times New Roman" w:cs="Times New Roman"/>
                <w:sz w:val="24"/>
                <w:szCs w:val="24"/>
              </w:rPr>
              <w:t>4</w:t>
            </w:r>
          </w:p>
        </w:tc>
        <w:tc>
          <w:tcPr>
            <w:tcW w:w="1985" w:type="dxa"/>
            <w:vAlign w:val="center"/>
          </w:tcPr>
          <w:p w:rsidR="00632AB2" w:rsidRPr="00632AB2" w:rsidRDefault="00632AB2" w:rsidP="00C74082">
            <w:pPr>
              <w:rPr>
                <w:rFonts w:ascii="Times New Roman" w:hAnsi="Times New Roman" w:cs="Times New Roman"/>
                <w:sz w:val="24"/>
                <w:szCs w:val="24"/>
              </w:rPr>
            </w:pPr>
            <w:r w:rsidRPr="00632AB2">
              <w:rPr>
                <w:rFonts w:ascii="Times New Roman" w:hAnsi="Times New Roman" w:cs="Times New Roman"/>
                <w:sz w:val="24"/>
                <w:szCs w:val="24"/>
              </w:rPr>
              <w:t>Февраль</w:t>
            </w:r>
          </w:p>
        </w:tc>
        <w:tc>
          <w:tcPr>
            <w:tcW w:w="4252" w:type="dxa"/>
          </w:tcPr>
          <w:p w:rsidR="00632AB2" w:rsidRPr="00632AB2" w:rsidRDefault="00632AB2" w:rsidP="00C74082">
            <w:pPr>
              <w:rPr>
                <w:rFonts w:ascii="Times New Roman" w:hAnsi="Times New Roman" w:cs="Times New Roman"/>
                <w:sz w:val="24"/>
                <w:szCs w:val="24"/>
              </w:rPr>
            </w:pPr>
            <w:r w:rsidRPr="00632AB2">
              <w:rPr>
                <w:rFonts w:ascii="Times New Roman" w:hAnsi="Times New Roman" w:cs="Times New Roman"/>
                <w:color w:val="000000"/>
                <w:sz w:val="24"/>
                <w:szCs w:val="24"/>
              </w:rPr>
              <w:t>Подготовка к празднованию 70-летия Победы.</w:t>
            </w:r>
          </w:p>
        </w:tc>
        <w:tc>
          <w:tcPr>
            <w:tcW w:w="2835" w:type="dxa"/>
            <w:vAlign w:val="center"/>
          </w:tcPr>
          <w:p w:rsidR="00632AB2" w:rsidRPr="00632AB2" w:rsidRDefault="00632AB2" w:rsidP="00C74082">
            <w:pPr>
              <w:rPr>
                <w:rFonts w:ascii="Times New Roman" w:hAnsi="Times New Roman" w:cs="Times New Roman"/>
                <w:sz w:val="24"/>
                <w:szCs w:val="24"/>
              </w:rPr>
            </w:pPr>
            <w:r w:rsidRPr="00632AB2">
              <w:rPr>
                <w:rFonts w:ascii="Times New Roman" w:hAnsi="Times New Roman" w:cs="Times New Roman"/>
                <w:color w:val="000000"/>
                <w:sz w:val="24"/>
                <w:szCs w:val="24"/>
              </w:rPr>
              <w:t>Зам. директора по ВР</w:t>
            </w:r>
            <w:r w:rsidRPr="00632AB2">
              <w:rPr>
                <w:rFonts w:ascii="Times New Roman" w:hAnsi="Times New Roman" w:cs="Times New Roman"/>
                <w:sz w:val="24"/>
                <w:szCs w:val="24"/>
              </w:rPr>
              <w:t xml:space="preserve"> творческая группа</w:t>
            </w:r>
          </w:p>
        </w:tc>
      </w:tr>
      <w:tr w:rsidR="00632AB2" w:rsidRPr="00632AB2" w:rsidTr="00F47364">
        <w:trPr>
          <w:jc w:val="center"/>
        </w:trPr>
        <w:tc>
          <w:tcPr>
            <w:tcW w:w="675" w:type="dxa"/>
            <w:vAlign w:val="center"/>
          </w:tcPr>
          <w:p w:rsidR="00632AB2" w:rsidRPr="00632AB2" w:rsidRDefault="00632AB2" w:rsidP="00C74082">
            <w:pPr>
              <w:jc w:val="center"/>
              <w:rPr>
                <w:rFonts w:ascii="Times New Roman" w:hAnsi="Times New Roman" w:cs="Times New Roman"/>
                <w:sz w:val="24"/>
                <w:szCs w:val="24"/>
              </w:rPr>
            </w:pPr>
            <w:r w:rsidRPr="00632AB2">
              <w:rPr>
                <w:rFonts w:ascii="Times New Roman" w:hAnsi="Times New Roman" w:cs="Times New Roman"/>
                <w:sz w:val="24"/>
                <w:szCs w:val="24"/>
              </w:rPr>
              <w:t>5</w:t>
            </w:r>
          </w:p>
        </w:tc>
        <w:tc>
          <w:tcPr>
            <w:tcW w:w="1985" w:type="dxa"/>
            <w:vAlign w:val="center"/>
          </w:tcPr>
          <w:p w:rsidR="00632AB2" w:rsidRPr="00632AB2" w:rsidRDefault="00632AB2" w:rsidP="00C74082">
            <w:pPr>
              <w:rPr>
                <w:rFonts w:ascii="Times New Roman" w:hAnsi="Times New Roman" w:cs="Times New Roman"/>
                <w:sz w:val="24"/>
                <w:szCs w:val="24"/>
              </w:rPr>
            </w:pPr>
            <w:r w:rsidRPr="00632AB2">
              <w:rPr>
                <w:rFonts w:ascii="Times New Roman" w:hAnsi="Times New Roman" w:cs="Times New Roman"/>
                <w:sz w:val="24"/>
                <w:szCs w:val="24"/>
              </w:rPr>
              <w:t>Апрель</w:t>
            </w:r>
          </w:p>
        </w:tc>
        <w:tc>
          <w:tcPr>
            <w:tcW w:w="4252" w:type="dxa"/>
          </w:tcPr>
          <w:p w:rsidR="00632AB2" w:rsidRPr="00632AB2" w:rsidRDefault="00632AB2" w:rsidP="00C74082">
            <w:pPr>
              <w:rPr>
                <w:rFonts w:ascii="Times New Roman" w:hAnsi="Times New Roman" w:cs="Times New Roman"/>
                <w:sz w:val="24"/>
                <w:szCs w:val="24"/>
              </w:rPr>
            </w:pPr>
            <w:r w:rsidRPr="00632AB2">
              <w:rPr>
                <w:rFonts w:ascii="Times New Roman" w:hAnsi="Times New Roman" w:cs="Times New Roman"/>
                <w:sz w:val="24"/>
                <w:szCs w:val="24"/>
              </w:rPr>
              <w:t>Анализ воспитательной работы школы и подведение итогов воспитательной работы классных руководителей за год</w:t>
            </w:r>
          </w:p>
        </w:tc>
        <w:tc>
          <w:tcPr>
            <w:tcW w:w="2835" w:type="dxa"/>
            <w:vAlign w:val="center"/>
          </w:tcPr>
          <w:p w:rsidR="00632AB2" w:rsidRPr="00632AB2" w:rsidRDefault="00632AB2" w:rsidP="00C74082">
            <w:pPr>
              <w:rPr>
                <w:rFonts w:ascii="Times New Roman" w:hAnsi="Times New Roman" w:cs="Times New Roman"/>
                <w:sz w:val="24"/>
                <w:szCs w:val="24"/>
              </w:rPr>
            </w:pPr>
            <w:r w:rsidRPr="00632AB2">
              <w:rPr>
                <w:rFonts w:ascii="Times New Roman" w:hAnsi="Times New Roman" w:cs="Times New Roman"/>
                <w:sz w:val="24"/>
                <w:szCs w:val="24"/>
              </w:rPr>
              <w:t xml:space="preserve">Зам. директора по ВР </w:t>
            </w:r>
          </w:p>
        </w:tc>
      </w:tr>
    </w:tbl>
    <w:p w:rsidR="00043D40" w:rsidRPr="00EA28C9" w:rsidRDefault="00043D40" w:rsidP="00043D40">
      <w:pPr>
        <w:spacing w:after="24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sz w:val="26"/>
          <w:szCs w:val="26"/>
          <w:lang w:eastAsia="ru-RU"/>
        </w:rPr>
        <w:br/>
      </w:r>
    </w:p>
    <w:p w:rsidR="00043D40" w:rsidRPr="00EA28C9" w:rsidRDefault="00043D40" w:rsidP="004779A6">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План  повышения  квалификации учителей, их самообразование.</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71"/>
        <w:gridCol w:w="6747"/>
        <w:gridCol w:w="1299"/>
        <w:gridCol w:w="4472"/>
        <w:gridCol w:w="2371"/>
      </w:tblGrid>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Содержание</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Сроки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Формы и методы</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Ответственные</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Посещение курсов повышения квалификации  руководителями школы и учителями.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Лекции, практические занятия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Симакова Н. В.</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Посещение конференций, методических семинаров, тематических консультаций, уроков творчески работающих учителей, организуемых в районе.</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Открытые мероприятия, видеоконференции, </w:t>
            </w:r>
            <w:proofErr w:type="spellStart"/>
            <w:r w:rsidRPr="00EA28C9">
              <w:rPr>
                <w:rFonts w:ascii="Times New Roman" w:eastAsia="Times New Roman" w:hAnsi="Times New Roman" w:cs="Times New Roman"/>
                <w:color w:val="000000"/>
                <w:sz w:val="26"/>
                <w:szCs w:val="26"/>
                <w:lang w:eastAsia="ru-RU"/>
              </w:rPr>
              <w:t>вебинары</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Урусова Н. А.</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Обсуждение публикаций творчески работающих учителей.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Круглые столы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Бабанова Л. Г.</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Изучение и внедрение передового педагогического опыта в практику школы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Педсоветы, семинары, собеседования, Ярмарка инноваций в образовании, конкурс “Учитель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Суйконен С. И.</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proofErr w:type="spellStart"/>
            <w:r w:rsidRPr="00EA28C9">
              <w:rPr>
                <w:rFonts w:ascii="Times New Roman" w:eastAsia="Times New Roman" w:hAnsi="Times New Roman" w:cs="Times New Roman"/>
                <w:color w:val="000000"/>
                <w:sz w:val="26"/>
                <w:szCs w:val="26"/>
                <w:lang w:eastAsia="ru-RU"/>
              </w:rPr>
              <w:t>Взаимопосещение</w:t>
            </w:r>
            <w:proofErr w:type="spellEnd"/>
            <w:r w:rsidRPr="00EA28C9">
              <w:rPr>
                <w:rFonts w:ascii="Times New Roman" w:eastAsia="Times New Roman" w:hAnsi="Times New Roman" w:cs="Times New Roman"/>
                <w:color w:val="000000"/>
                <w:sz w:val="26"/>
                <w:szCs w:val="26"/>
                <w:lang w:eastAsia="ru-RU"/>
              </w:rPr>
              <w:t xml:space="preserve"> уроков.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заместители директора по УВР,</w:t>
            </w:r>
          </w:p>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руководители МО</w:t>
            </w:r>
          </w:p>
        </w:tc>
      </w:tr>
    </w:tbl>
    <w:p w:rsidR="00043D40" w:rsidRPr="00EA28C9" w:rsidRDefault="00043D40" w:rsidP="00043D40">
      <w:pPr>
        <w:spacing w:after="24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FA2B8E">
        <w:rPr>
          <w:rFonts w:ascii="Times New Roman" w:eastAsia="Times New Roman" w:hAnsi="Times New Roman" w:cs="Times New Roman"/>
          <w:b/>
          <w:bCs/>
          <w:color w:val="000000"/>
          <w:sz w:val="26"/>
          <w:szCs w:val="26"/>
          <w:lang w:eastAsia="ru-RU"/>
        </w:rPr>
        <w:t>План работы по предупреждению травматизма</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12"/>
        <w:gridCol w:w="8263"/>
        <w:gridCol w:w="2350"/>
        <w:gridCol w:w="4235"/>
      </w:tblGrid>
      <w:tr w:rsidR="00DF46E7" w:rsidRPr="00EA28C9" w:rsidTr="00043D40">
        <w:tc>
          <w:tcPr>
            <w:tcW w:w="0" w:type="auto"/>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 xml:space="preserve">№ </w:t>
            </w:r>
            <w:proofErr w:type="gramStart"/>
            <w:r w:rsidRPr="00EA28C9">
              <w:rPr>
                <w:rFonts w:ascii="Times New Roman" w:eastAsia="Times New Roman" w:hAnsi="Times New Roman" w:cs="Times New Roman"/>
                <w:b/>
                <w:bCs/>
                <w:color w:val="000000"/>
                <w:sz w:val="26"/>
                <w:szCs w:val="26"/>
                <w:lang w:eastAsia="ru-RU"/>
              </w:rPr>
              <w:t>п</w:t>
            </w:r>
            <w:proofErr w:type="gramEnd"/>
            <w:r w:rsidRPr="00EA28C9">
              <w:rPr>
                <w:rFonts w:ascii="Times New Roman" w:eastAsia="Times New Roman" w:hAnsi="Times New Roman" w:cs="Times New Roman"/>
                <w:b/>
                <w:bCs/>
                <w:color w:val="000000"/>
                <w:sz w:val="26"/>
                <w:szCs w:val="26"/>
                <w:lang w:eastAsia="ru-RU"/>
              </w:rPr>
              <w:t>/п</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Срок</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0" w:type="dxa"/>
              <w:left w:w="131" w:type="dxa"/>
              <w:bottom w:w="0" w:type="dxa"/>
              <w:right w:w="131" w:type="dxa"/>
            </w:tcMar>
            <w:vAlign w:val="cente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Ответственный</w:t>
            </w:r>
          </w:p>
        </w:tc>
      </w:tr>
      <w:tr w:rsidR="00DF46E7" w:rsidRPr="00EA28C9" w:rsidTr="00DF46E7">
        <w:tc>
          <w:tcPr>
            <w:tcW w:w="0" w:type="auto"/>
            <w:gridSpan w:val="4"/>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DE1353" w:rsidRDefault="00DF46E7" w:rsidP="00FA2B8E">
            <w:pPr>
              <w:spacing w:after="0" w:line="240" w:lineRule="auto"/>
              <w:jc w:val="center"/>
              <w:rPr>
                <w:rFonts w:ascii="Times New Roman" w:eastAsia="Times New Roman" w:hAnsi="Times New Roman" w:cs="Times New Roman"/>
                <w:b/>
                <w:sz w:val="26"/>
                <w:szCs w:val="26"/>
                <w:lang w:eastAsia="ru-RU"/>
              </w:rPr>
            </w:pPr>
            <w:r w:rsidRPr="00DE1353">
              <w:rPr>
                <w:rFonts w:ascii="Times New Roman" w:eastAsia="Times New Roman" w:hAnsi="Times New Roman" w:cs="Times New Roman"/>
                <w:b/>
                <w:color w:val="000000"/>
                <w:sz w:val="26"/>
                <w:szCs w:val="26"/>
                <w:lang w:eastAsia="ru-RU"/>
              </w:rPr>
              <w:t>1.</w:t>
            </w:r>
            <w:r w:rsidRPr="00DE1353">
              <w:rPr>
                <w:rFonts w:ascii="Times New Roman" w:eastAsia="Times New Roman" w:hAnsi="Times New Roman" w:cs="Times New Roman"/>
                <w:b/>
                <w:bCs/>
                <w:color w:val="000000"/>
                <w:sz w:val="26"/>
                <w:szCs w:val="26"/>
                <w:lang w:eastAsia="ru-RU"/>
              </w:rPr>
              <w:t>Организационные мероприятия и работа с педагогическим составом</w:t>
            </w: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Внедрение в учебный процесс здоровье сберегающих технологий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spellEnd"/>
            <w:r w:rsidRPr="00EA28C9">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Администрация</w:t>
            </w: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Издание приказов о назначении ответственных за безопасность обучающихся: при проведении учебных занятий в кабинетах, спортивных залах и на открытых спортивных площадках; при проведении массовых мероприятий, экскурсий, туристических походов, спортивных соревнований.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Август</w:t>
            </w:r>
          </w:p>
          <w:p w:rsidR="00DF46E7" w:rsidRPr="00EA28C9" w:rsidRDefault="00DF46E7" w:rsidP="00DF46E7">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201</w:t>
            </w:r>
            <w:r>
              <w:rPr>
                <w:rFonts w:ascii="Times New Roman" w:eastAsia="Times New Roman" w:hAnsi="Times New Roman" w:cs="Times New Roman"/>
                <w:color w:val="000000"/>
                <w:sz w:val="26"/>
                <w:szCs w:val="26"/>
                <w:lang w:eastAsia="ru-RU"/>
              </w:rPr>
              <w:t>4</w:t>
            </w:r>
            <w:r w:rsidRPr="00EA28C9">
              <w:rPr>
                <w:rFonts w:ascii="Times New Roman" w:eastAsia="Times New Roman" w:hAnsi="Times New Roman" w:cs="Times New Roman"/>
                <w:color w:val="000000"/>
                <w:sz w:val="26"/>
                <w:szCs w:val="26"/>
                <w:lang w:eastAsia="ru-RU"/>
              </w:rPr>
              <w:t xml:space="preserve"> г.</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DF46E7">
            <w:pPr>
              <w:spacing w:after="0" w:line="0" w:lineRule="atLeas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Директор Симакова Н.В., </w:t>
            </w:r>
            <w:r w:rsidRPr="00EA28C9">
              <w:rPr>
                <w:rFonts w:ascii="Times New Roman" w:eastAsia="Times New Roman" w:hAnsi="Times New Roman" w:cs="Times New Roman"/>
                <w:color w:val="000000"/>
                <w:sz w:val="26"/>
                <w:szCs w:val="26"/>
                <w:lang w:eastAsia="ru-RU"/>
              </w:rPr>
              <w:t xml:space="preserve">зам. по безопасности </w:t>
            </w:r>
            <w:r>
              <w:rPr>
                <w:rFonts w:ascii="Times New Roman" w:eastAsia="Times New Roman" w:hAnsi="Times New Roman" w:cs="Times New Roman"/>
                <w:color w:val="000000"/>
                <w:sz w:val="26"/>
                <w:szCs w:val="26"/>
                <w:lang w:eastAsia="ru-RU"/>
              </w:rPr>
              <w:t>Морозов А.Б.</w:t>
            </w:r>
            <w:r w:rsidRPr="00EA28C9">
              <w:rPr>
                <w:rFonts w:ascii="Times New Roman" w:eastAsia="Times New Roman" w:hAnsi="Times New Roman" w:cs="Times New Roman"/>
                <w:color w:val="000000"/>
                <w:sz w:val="26"/>
                <w:szCs w:val="26"/>
                <w:lang w:eastAsia="ru-RU"/>
              </w:rPr>
              <w:t>, зам. по ВР Бабанова Л.Г., зам. по АХЧ Церковная И.Б.</w:t>
            </w: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Издание приказа </w:t>
            </w:r>
            <w:proofErr w:type="gramStart"/>
            <w:r w:rsidRPr="00EA28C9">
              <w:rPr>
                <w:rFonts w:ascii="Times New Roman" w:eastAsia="Times New Roman" w:hAnsi="Times New Roman" w:cs="Times New Roman"/>
                <w:color w:val="000000"/>
                <w:sz w:val="26"/>
                <w:szCs w:val="26"/>
                <w:lang w:eastAsia="ru-RU"/>
              </w:rPr>
              <w:t xml:space="preserve">о назначении ответственных за безопасность обучающихся при проведении учебных сборов по основам военной </w:t>
            </w:r>
            <w:r w:rsidRPr="00EA28C9">
              <w:rPr>
                <w:rFonts w:ascii="Times New Roman" w:eastAsia="Times New Roman" w:hAnsi="Times New Roman" w:cs="Times New Roman"/>
                <w:color w:val="000000"/>
                <w:sz w:val="26"/>
                <w:szCs w:val="26"/>
                <w:lang w:eastAsia="ru-RU"/>
              </w:rPr>
              <w:lastRenderedPageBreak/>
              <w:t>службы с юношами</w:t>
            </w:r>
            <w:proofErr w:type="gramEnd"/>
            <w:r w:rsidRPr="00EA28C9">
              <w:rPr>
                <w:rFonts w:ascii="Times New Roman" w:eastAsia="Times New Roman" w:hAnsi="Times New Roman" w:cs="Times New Roman"/>
                <w:color w:val="000000"/>
                <w:sz w:val="26"/>
                <w:szCs w:val="26"/>
                <w:lang w:eastAsia="ru-RU"/>
              </w:rPr>
              <w:t xml:space="preserve"> 10-х классов.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DF46E7">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Март - апрель 201</w:t>
            </w:r>
            <w:r>
              <w:rPr>
                <w:rFonts w:ascii="Times New Roman" w:eastAsia="Times New Roman" w:hAnsi="Times New Roman" w:cs="Times New Roman"/>
                <w:color w:val="000000"/>
                <w:sz w:val="26"/>
                <w:szCs w:val="26"/>
                <w:lang w:eastAsia="ru-RU"/>
              </w:rPr>
              <w:t>4</w:t>
            </w:r>
            <w:r w:rsidRPr="00EA28C9">
              <w:rPr>
                <w:rFonts w:ascii="Times New Roman" w:eastAsia="Times New Roman" w:hAnsi="Times New Roman" w:cs="Times New Roman"/>
                <w:color w:val="000000"/>
                <w:sz w:val="26"/>
                <w:szCs w:val="26"/>
                <w:lang w:eastAsia="ru-RU"/>
              </w:rPr>
              <w:t>г.</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Преподаватель технологии Нечаев В.В.</w:t>
            </w: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1.4.</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Издание приказов об организации дежурства педагогического состава и назначении: дежурных администраторов; дежурных по этажам; дежурных по столовой; дежурных учителей (Кл. рук. </w:t>
            </w:r>
            <w:proofErr w:type="spellStart"/>
            <w:r w:rsidRPr="00EA28C9">
              <w:rPr>
                <w:rFonts w:ascii="Times New Roman" w:eastAsia="Times New Roman" w:hAnsi="Times New Roman" w:cs="Times New Roman"/>
                <w:color w:val="000000"/>
                <w:sz w:val="26"/>
                <w:szCs w:val="26"/>
                <w:lang w:eastAsia="ru-RU"/>
              </w:rPr>
              <w:t>деж</w:t>
            </w:r>
            <w:proofErr w:type="gramStart"/>
            <w:r w:rsidRPr="00EA28C9">
              <w:rPr>
                <w:rFonts w:ascii="Times New Roman" w:eastAsia="Times New Roman" w:hAnsi="Times New Roman" w:cs="Times New Roman"/>
                <w:color w:val="000000"/>
                <w:sz w:val="26"/>
                <w:szCs w:val="26"/>
                <w:lang w:eastAsia="ru-RU"/>
              </w:rPr>
              <w:t>.к</w:t>
            </w:r>
            <w:proofErr w:type="gramEnd"/>
            <w:r w:rsidRPr="00EA28C9">
              <w:rPr>
                <w:rFonts w:ascii="Times New Roman" w:eastAsia="Times New Roman" w:hAnsi="Times New Roman" w:cs="Times New Roman"/>
                <w:color w:val="000000"/>
                <w:sz w:val="26"/>
                <w:szCs w:val="26"/>
                <w:lang w:eastAsia="ru-RU"/>
              </w:rPr>
              <w:t>ласса</w:t>
            </w:r>
            <w:proofErr w:type="spellEnd"/>
            <w:r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Август 2012г.</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Директор Симакова Н.В.,  зам. по ВР Бабанова Л.Г.</w:t>
            </w: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Планирование и организация дежурства по школе </w:t>
            </w:r>
            <w:proofErr w:type="gramStart"/>
            <w:r w:rsidRPr="00EA28C9">
              <w:rPr>
                <w:rFonts w:ascii="Times New Roman" w:eastAsia="Times New Roman" w:hAnsi="Times New Roman" w:cs="Times New Roman"/>
                <w:color w:val="000000"/>
                <w:sz w:val="26"/>
                <w:szCs w:val="26"/>
                <w:lang w:eastAsia="ru-RU"/>
              </w:rPr>
              <w:t>обучающихся</w:t>
            </w:r>
            <w:proofErr w:type="gramEnd"/>
            <w:r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F37D2">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Август 201</w:t>
            </w:r>
            <w:r w:rsidR="000F37D2">
              <w:rPr>
                <w:rFonts w:ascii="Times New Roman" w:eastAsia="Times New Roman" w:hAnsi="Times New Roman" w:cs="Times New Roman"/>
                <w:color w:val="000000"/>
                <w:sz w:val="26"/>
                <w:szCs w:val="26"/>
                <w:lang w:eastAsia="ru-RU"/>
              </w:rPr>
              <w:t>4</w:t>
            </w:r>
            <w:r w:rsidRPr="00EA28C9">
              <w:rPr>
                <w:rFonts w:ascii="Times New Roman" w:eastAsia="Times New Roman" w:hAnsi="Times New Roman" w:cs="Times New Roman"/>
                <w:color w:val="000000"/>
                <w:sz w:val="26"/>
                <w:szCs w:val="26"/>
                <w:lang w:eastAsia="ru-RU"/>
              </w:rPr>
              <w:t>г.</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по ВР Бабанова Л.Г.</w:t>
            </w: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1.6.</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Планирование и организация работы в ЦО во второй половине дня.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Август </w:t>
            </w:r>
          </w:p>
          <w:p w:rsidR="00DF46E7" w:rsidRPr="00EA28C9" w:rsidRDefault="00DF46E7" w:rsidP="000F37D2">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201</w:t>
            </w:r>
            <w:r w:rsidR="000F37D2">
              <w:rPr>
                <w:rFonts w:ascii="Times New Roman" w:eastAsia="Times New Roman" w:hAnsi="Times New Roman" w:cs="Times New Roman"/>
                <w:color w:val="000000"/>
                <w:sz w:val="26"/>
                <w:szCs w:val="26"/>
                <w:lang w:eastAsia="ru-RU"/>
              </w:rPr>
              <w:t>4</w:t>
            </w:r>
            <w:r w:rsidRPr="00EA28C9">
              <w:rPr>
                <w:rFonts w:ascii="Times New Roman" w:eastAsia="Times New Roman" w:hAnsi="Times New Roman" w:cs="Times New Roman"/>
                <w:color w:val="000000"/>
                <w:sz w:val="26"/>
                <w:szCs w:val="26"/>
                <w:lang w:eastAsia="ru-RU"/>
              </w:rPr>
              <w:t xml:space="preserve"> г.</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по ВР</w:t>
            </w:r>
          </w:p>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Бабанова Л.Г.</w:t>
            </w: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1.7.</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Организация работы кружков и секций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Октябрь - май 2012г</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по ВР</w:t>
            </w:r>
          </w:p>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Бабанова Л.Г.</w:t>
            </w: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1.8.</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Проведение инструктажей преподавательского состава по охране труда, пожарной и </w:t>
            </w:r>
            <w:proofErr w:type="spellStart"/>
            <w:r w:rsidRPr="00EA28C9">
              <w:rPr>
                <w:rFonts w:ascii="Times New Roman" w:eastAsia="Times New Roman" w:hAnsi="Times New Roman" w:cs="Times New Roman"/>
                <w:color w:val="000000"/>
                <w:sz w:val="26"/>
                <w:szCs w:val="26"/>
                <w:lang w:eastAsia="ru-RU"/>
              </w:rPr>
              <w:t>Эл</w:t>
            </w:r>
            <w:proofErr w:type="gramStart"/>
            <w:r w:rsidRPr="00EA28C9">
              <w:rPr>
                <w:rFonts w:ascii="Times New Roman" w:eastAsia="Times New Roman" w:hAnsi="Times New Roman" w:cs="Times New Roman"/>
                <w:color w:val="000000"/>
                <w:sz w:val="26"/>
                <w:szCs w:val="26"/>
                <w:lang w:eastAsia="ru-RU"/>
              </w:rPr>
              <w:t>.б</w:t>
            </w:r>
            <w:proofErr w:type="gramEnd"/>
            <w:r w:rsidRPr="00EA28C9">
              <w:rPr>
                <w:rFonts w:ascii="Times New Roman" w:eastAsia="Times New Roman" w:hAnsi="Times New Roman" w:cs="Times New Roman"/>
                <w:color w:val="000000"/>
                <w:sz w:val="26"/>
                <w:szCs w:val="26"/>
                <w:lang w:eastAsia="ru-RU"/>
              </w:rPr>
              <w:t>езопасн</w:t>
            </w:r>
            <w:proofErr w:type="spellEnd"/>
            <w:r w:rsidRPr="00EA28C9">
              <w:rPr>
                <w:rFonts w:ascii="Times New Roman" w:eastAsia="Times New Roman" w:hAnsi="Times New Roman" w:cs="Times New Roman"/>
                <w:color w:val="000000"/>
                <w:sz w:val="26"/>
                <w:szCs w:val="26"/>
                <w:lang w:eastAsia="ru-RU"/>
              </w:rPr>
              <w:t>. (с регистрацией в журн.):</w:t>
            </w:r>
          </w:p>
          <w:p w:rsidR="00DF46E7" w:rsidRPr="00EA28C9" w:rsidRDefault="00DF46E7" w:rsidP="00C441F9">
            <w:pPr>
              <w:numPr>
                <w:ilvl w:val="0"/>
                <w:numId w:val="11"/>
              </w:numPr>
              <w:spacing w:after="0" w:line="240" w:lineRule="auto"/>
              <w:ind w:left="-178"/>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000000"/>
                <w:sz w:val="26"/>
                <w:szCs w:val="26"/>
                <w:lang w:eastAsia="ru-RU"/>
              </w:rPr>
              <w:t>- вводный</w:t>
            </w:r>
          </w:p>
          <w:p w:rsidR="00DF46E7" w:rsidRPr="00EA28C9" w:rsidRDefault="00DF46E7" w:rsidP="000F37D2">
            <w:pPr>
              <w:spacing w:after="0" w:line="240" w:lineRule="auto"/>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000000"/>
                <w:sz w:val="26"/>
                <w:szCs w:val="26"/>
                <w:lang w:eastAsia="ru-RU"/>
              </w:rPr>
              <w:t>-  первичный</w:t>
            </w:r>
          </w:p>
          <w:p w:rsidR="00DF46E7" w:rsidRPr="00EA28C9" w:rsidRDefault="00DF46E7" w:rsidP="000F37D2">
            <w:pPr>
              <w:spacing w:after="0" w:line="240" w:lineRule="auto"/>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000000"/>
                <w:sz w:val="26"/>
                <w:szCs w:val="26"/>
                <w:lang w:eastAsia="ru-RU"/>
              </w:rPr>
              <w:t>-  повторный</w:t>
            </w:r>
          </w:p>
          <w:p w:rsidR="00DF46E7" w:rsidRPr="00EA28C9" w:rsidRDefault="00DF46E7" w:rsidP="000F37D2">
            <w:pPr>
              <w:spacing w:after="0" w:line="240" w:lineRule="auto"/>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000000"/>
                <w:sz w:val="26"/>
                <w:szCs w:val="26"/>
                <w:lang w:eastAsia="ru-RU"/>
              </w:rPr>
              <w:t xml:space="preserve">- внеплановый </w:t>
            </w:r>
          </w:p>
          <w:p w:rsidR="00DF46E7" w:rsidRPr="00EA28C9" w:rsidRDefault="00DF46E7" w:rsidP="000F37D2">
            <w:pPr>
              <w:spacing w:after="0" w:line="0" w:lineRule="atLeast"/>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000000"/>
                <w:sz w:val="26"/>
                <w:szCs w:val="26"/>
                <w:lang w:eastAsia="ru-RU"/>
              </w:rPr>
              <w:t>- целевой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F37D2">
            <w:pPr>
              <w:spacing w:after="24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sz w:val="26"/>
                <w:szCs w:val="26"/>
                <w:lang w:eastAsia="ru-RU"/>
              </w:rPr>
              <w:br/>
            </w:r>
            <w:r w:rsidRPr="00EA28C9">
              <w:rPr>
                <w:rFonts w:ascii="Times New Roman" w:eastAsia="Times New Roman" w:hAnsi="Times New Roman" w:cs="Times New Roman"/>
                <w:color w:val="000000"/>
                <w:sz w:val="26"/>
                <w:szCs w:val="26"/>
                <w:lang w:eastAsia="ru-RU"/>
              </w:rPr>
              <w:t xml:space="preserve">При приеме на работу </w:t>
            </w:r>
          </w:p>
          <w:p w:rsidR="00DF46E7" w:rsidRPr="00EA28C9" w:rsidRDefault="00DF46E7"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При приеме на работу</w:t>
            </w:r>
          </w:p>
          <w:p w:rsidR="00DF46E7" w:rsidRPr="00EA28C9" w:rsidRDefault="00DF46E7" w:rsidP="00043D40">
            <w:pPr>
              <w:spacing w:after="0" w:line="240" w:lineRule="auto"/>
              <w:rPr>
                <w:rFonts w:ascii="Times New Roman" w:eastAsia="Times New Roman" w:hAnsi="Times New Roman" w:cs="Times New Roman"/>
                <w:sz w:val="26"/>
                <w:szCs w:val="26"/>
                <w:lang w:eastAsia="ru-RU"/>
              </w:rPr>
            </w:pPr>
          </w:p>
          <w:p w:rsidR="00DF46E7" w:rsidRPr="00EA28C9" w:rsidRDefault="00DF46E7"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 графику</w:t>
            </w:r>
          </w:p>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 мере необходимости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F37D2">
            <w:pPr>
              <w:spacing w:after="24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sz w:val="26"/>
                <w:szCs w:val="26"/>
                <w:lang w:eastAsia="ru-RU"/>
              </w:rPr>
              <w:br/>
            </w:r>
            <w:r w:rsidRPr="00EA28C9">
              <w:rPr>
                <w:rFonts w:ascii="Times New Roman" w:eastAsia="Times New Roman" w:hAnsi="Times New Roman" w:cs="Times New Roman"/>
                <w:color w:val="000000"/>
                <w:sz w:val="26"/>
                <w:szCs w:val="26"/>
                <w:lang w:eastAsia="ru-RU"/>
              </w:rPr>
              <w:t>Директор Симакова Н.В.</w:t>
            </w:r>
          </w:p>
          <w:p w:rsidR="00DF46E7" w:rsidRPr="00EA28C9" w:rsidRDefault="00DF46E7"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по УВР</w:t>
            </w:r>
          </w:p>
          <w:p w:rsidR="00DF46E7" w:rsidRPr="00EA28C9" w:rsidRDefault="00DF46E7"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Егорова А.Н.</w:t>
            </w:r>
          </w:p>
          <w:p w:rsidR="00DF46E7" w:rsidRPr="00EA28C9" w:rsidRDefault="00DF46E7" w:rsidP="00043D40">
            <w:pPr>
              <w:spacing w:after="0" w:line="240" w:lineRule="auto"/>
              <w:rPr>
                <w:rFonts w:ascii="Times New Roman" w:eastAsia="Times New Roman" w:hAnsi="Times New Roman" w:cs="Times New Roman"/>
                <w:sz w:val="26"/>
                <w:szCs w:val="26"/>
                <w:lang w:eastAsia="ru-RU"/>
              </w:rPr>
            </w:pPr>
          </w:p>
          <w:p w:rsidR="00DF46E7" w:rsidRPr="00EA28C9" w:rsidRDefault="00DF46E7" w:rsidP="00043D40">
            <w:pPr>
              <w:spacing w:after="0" w:line="240" w:lineRule="auto"/>
              <w:rPr>
                <w:rFonts w:ascii="Times New Roman" w:eastAsia="Times New Roman" w:hAnsi="Times New Roman" w:cs="Times New Roman"/>
                <w:sz w:val="26"/>
                <w:szCs w:val="26"/>
                <w:lang w:eastAsia="ru-RU"/>
              </w:rPr>
            </w:pPr>
            <w:proofErr w:type="gramStart"/>
            <w:r w:rsidRPr="00EA28C9">
              <w:rPr>
                <w:rFonts w:ascii="Times New Roman" w:eastAsia="Times New Roman" w:hAnsi="Times New Roman" w:cs="Times New Roman"/>
                <w:color w:val="000000"/>
                <w:sz w:val="26"/>
                <w:szCs w:val="26"/>
                <w:lang w:eastAsia="ru-RU"/>
              </w:rPr>
              <w:t>Ответственный за инструктаж</w:t>
            </w:r>
            <w:proofErr w:type="gramEnd"/>
          </w:p>
          <w:p w:rsidR="00DF46E7" w:rsidRPr="00EA28C9" w:rsidRDefault="00DF46E7" w:rsidP="00043D40">
            <w:pPr>
              <w:spacing w:after="0" w:line="240" w:lineRule="auto"/>
              <w:rPr>
                <w:rFonts w:ascii="Times New Roman" w:eastAsia="Times New Roman" w:hAnsi="Times New Roman" w:cs="Times New Roman"/>
                <w:sz w:val="26"/>
                <w:szCs w:val="26"/>
                <w:lang w:eastAsia="ru-RU"/>
              </w:rPr>
            </w:pPr>
          </w:p>
          <w:p w:rsidR="00DF46E7" w:rsidRPr="00EA28C9" w:rsidRDefault="00DF46E7" w:rsidP="00043D40">
            <w:pPr>
              <w:spacing w:after="0" w:line="240" w:lineRule="auto"/>
              <w:rPr>
                <w:rFonts w:ascii="Times New Roman" w:eastAsia="Times New Roman" w:hAnsi="Times New Roman" w:cs="Times New Roman"/>
                <w:sz w:val="26"/>
                <w:szCs w:val="26"/>
                <w:lang w:eastAsia="ru-RU"/>
              </w:rPr>
            </w:pPr>
            <w:proofErr w:type="gramStart"/>
            <w:r w:rsidRPr="00EA28C9">
              <w:rPr>
                <w:rFonts w:ascii="Times New Roman" w:eastAsia="Times New Roman" w:hAnsi="Times New Roman" w:cs="Times New Roman"/>
                <w:color w:val="000000"/>
                <w:sz w:val="26"/>
                <w:szCs w:val="26"/>
                <w:lang w:eastAsia="ru-RU"/>
              </w:rPr>
              <w:t>Ответственный за инструктаж</w:t>
            </w:r>
            <w:proofErr w:type="gramEnd"/>
          </w:p>
          <w:p w:rsidR="00DF46E7" w:rsidRPr="00EA28C9" w:rsidRDefault="00DF46E7" w:rsidP="00043D40">
            <w:pPr>
              <w:spacing w:after="0" w:line="240" w:lineRule="auto"/>
              <w:rPr>
                <w:rFonts w:ascii="Times New Roman" w:eastAsia="Times New Roman" w:hAnsi="Times New Roman" w:cs="Times New Roman"/>
                <w:sz w:val="26"/>
                <w:szCs w:val="26"/>
                <w:lang w:eastAsia="ru-RU"/>
              </w:rPr>
            </w:pPr>
          </w:p>
          <w:p w:rsidR="00DF46E7" w:rsidRPr="00EA28C9" w:rsidRDefault="00DF46E7" w:rsidP="00043D40">
            <w:pPr>
              <w:spacing w:after="0" w:line="0" w:lineRule="atLeast"/>
              <w:rPr>
                <w:rFonts w:ascii="Times New Roman" w:eastAsia="Times New Roman" w:hAnsi="Times New Roman" w:cs="Times New Roman"/>
                <w:sz w:val="26"/>
                <w:szCs w:val="26"/>
                <w:lang w:eastAsia="ru-RU"/>
              </w:rPr>
            </w:pPr>
            <w:proofErr w:type="gramStart"/>
            <w:r w:rsidRPr="00EA28C9">
              <w:rPr>
                <w:rFonts w:ascii="Times New Roman" w:eastAsia="Times New Roman" w:hAnsi="Times New Roman" w:cs="Times New Roman"/>
                <w:color w:val="000000"/>
                <w:sz w:val="26"/>
                <w:szCs w:val="26"/>
                <w:lang w:eastAsia="ru-RU"/>
              </w:rPr>
              <w:t>Ответственный за инструктаж</w:t>
            </w:r>
            <w:proofErr w:type="gramEnd"/>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1.9.</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Ведение журналов учета инструктажей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spellEnd"/>
            <w:r w:rsidRPr="00EA28C9">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proofErr w:type="gramStart"/>
            <w:r w:rsidRPr="00EA28C9">
              <w:rPr>
                <w:rFonts w:ascii="Times New Roman" w:eastAsia="Times New Roman" w:hAnsi="Times New Roman" w:cs="Times New Roman"/>
                <w:color w:val="000000"/>
                <w:sz w:val="26"/>
                <w:szCs w:val="26"/>
                <w:lang w:eastAsia="ru-RU"/>
              </w:rPr>
              <w:t>Ответственный за инструктаж</w:t>
            </w:r>
            <w:proofErr w:type="gramEnd"/>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1.10.</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Организация административно-общественного контроля по охране труда. Ведение журнала.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spellEnd"/>
            <w:r w:rsidRPr="00EA28C9">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F37D2">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Директор, </w:t>
            </w:r>
            <w:r w:rsidR="000F37D2">
              <w:rPr>
                <w:rFonts w:ascii="Times New Roman" w:eastAsia="Times New Roman" w:hAnsi="Times New Roman" w:cs="Times New Roman"/>
                <w:color w:val="000000"/>
                <w:sz w:val="26"/>
                <w:szCs w:val="26"/>
                <w:lang w:eastAsia="ru-RU"/>
              </w:rPr>
              <w:t>з</w:t>
            </w:r>
            <w:r w:rsidRPr="00EA28C9">
              <w:rPr>
                <w:rFonts w:ascii="Times New Roman" w:eastAsia="Times New Roman" w:hAnsi="Times New Roman" w:cs="Times New Roman"/>
                <w:color w:val="000000"/>
                <w:sz w:val="26"/>
                <w:szCs w:val="26"/>
                <w:lang w:eastAsia="ru-RU"/>
              </w:rPr>
              <w:t>аместители</w:t>
            </w:r>
            <w:r w:rsidR="000F37D2">
              <w:rPr>
                <w:rFonts w:ascii="Times New Roman" w:eastAsia="Times New Roman" w:hAnsi="Times New Roman" w:cs="Times New Roman"/>
                <w:color w:val="000000"/>
                <w:sz w:val="26"/>
                <w:szCs w:val="26"/>
                <w:lang w:eastAsia="ru-RU"/>
              </w:rPr>
              <w:t xml:space="preserve"> </w:t>
            </w:r>
            <w:r w:rsidRPr="00EA28C9">
              <w:rPr>
                <w:rFonts w:ascii="Times New Roman" w:eastAsia="Times New Roman" w:hAnsi="Times New Roman" w:cs="Times New Roman"/>
                <w:color w:val="000000"/>
                <w:sz w:val="26"/>
                <w:szCs w:val="26"/>
                <w:lang w:eastAsia="ru-RU"/>
              </w:rPr>
              <w:t>директора, ответственные за кабинеты</w:t>
            </w: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1.11.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Обучение и проверка знаний по охране труда и предупреждению травматизма в ходе учебно-воспитательного процесса.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 графику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Администрация</w:t>
            </w: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1.12.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Медицинский осмотр педагогического состава с оформлением личных </w:t>
            </w:r>
            <w:proofErr w:type="spellStart"/>
            <w:r w:rsidRPr="00EA28C9">
              <w:rPr>
                <w:rFonts w:ascii="Times New Roman" w:eastAsia="Times New Roman" w:hAnsi="Times New Roman" w:cs="Times New Roman"/>
                <w:color w:val="000000"/>
                <w:sz w:val="26"/>
                <w:szCs w:val="26"/>
                <w:lang w:eastAsia="ru-RU"/>
              </w:rPr>
              <w:t>мед</w:t>
            </w:r>
            <w:proofErr w:type="gramStart"/>
            <w:r w:rsidRPr="00EA28C9">
              <w:rPr>
                <w:rFonts w:ascii="Times New Roman" w:eastAsia="Times New Roman" w:hAnsi="Times New Roman" w:cs="Times New Roman"/>
                <w:color w:val="000000"/>
                <w:sz w:val="26"/>
                <w:szCs w:val="26"/>
                <w:lang w:eastAsia="ru-RU"/>
              </w:rPr>
              <w:t>.к</w:t>
            </w:r>
            <w:proofErr w:type="gramEnd"/>
            <w:r w:rsidRPr="00EA28C9">
              <w:rPr>
                <w:rFonts w:ascii="Times New Roman" w:eastAsia="Times New Roman" w:hAnsi="Times New Roman" w:cs="Times New Roman"/>
                <w:color w:val="000000"/>
                <w:sz w:val="26"/>
                <w:szCs w:val="26"/>
                <w:lang w:eastAsia="ru-RU"/>
              </w:rPr>
              <w:t>нижек</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 графику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Директор </w:t>
            </w: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1.13.</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Мониторинг технического и санитарного состояния учебных кабинетов, спортивных залов, столовой и др. помещений, в которые имеют доступ обучающиеся.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spellEnd"/>
            <w:r w:rsidRPr="00EA28C9">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Зам. по АХР,  Классные рук., </w:t>
            </w:r>
            <w:proofErr w:type="spellStart"/>
            <w:r w:rsidRPr="00EA28C9">
              <w:rPr>
                <w:rFonts w:ascii="Times New Roman" w:eastAsia="Times New Roman" w:hAnsi="Times New Roman" w:cs="Times New Roman"/>
                <w:color w:val="000000"/>
                <w:sz w:val="26"/>
                <w:szCs w:val="26"/>
                <w:lang w:eastAsia="ru-RU"/>
              </w:rPr>
              <w:t>мед</w:t>
            </w:r>
            <w:proofErr w:type="gramStart"/>
            <w:r w:rsidRPr="00EA28C9">
              <w:rPr>
                <w:rFonts w:ascii="Times New Roman" w:eastAsia="Times New Roman" w:hAnsi="Times New Roman" w:cs="Times New Roman"/>
                <w:color w:val="000000"/>
                <w:sz w:val="26"/>
                <w:szCs w:val="26"/>
                <w:lang w:eastAsia="ru-RU"/>
              </w:rPr>
              <w:t>.р</w:t>
            </w:r>
            <w:proofErr w:type="gramEnd"/>
            <w:r w:rsidRPr="00EA28C9">
              <w:rPr>
                <w:rFonts w:ascii="Times New Roman" w:eastAsia="Times New Roman" w:hAnsi="Times New Roman" w:cs="Times New Roman"/>
                <w:color w:val="000000"/>
                <w:sz w:val="26"/>
                <w:szCs w:val="26"/>
                <w:lang w:eastAsia="ru-RU"/>
              </w:rPr>
              <w:t>аботник</w:t>
            </w:r>
            <w:proofErr w:type="spellEnd"/>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1.14.</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Проведение </w:t>
            </w:r>
            <w:proofErr w:type="gramStart"/>
            <w:r w:rsidRPr="00EA28C9">
              <w:rPr>
                <w:rFonts w:ascii="Times New Roman" w:eastAsia="Times New Roman" w:hAnsi="Times New Roman" w:cs="Times New Roman"/>
                <w:color w:val="000000"/>
                <w:sz w:val="26"/>
                <w:szCs w:val="26"/>
                <w:lang w:eastAsia="ru-RU"/>
              </w:rPr>
              <w:t>декады самоконтроля состояния охраны труда</w:t>
            </w:r>
            <w:proofErr w:type="gramEnd"/>
            <w:r w:rsidRPr="00EA28C9">
              <w:rPr>
                <w:rFonts w:ascii="Times New Roman" w:eastAsia="Times New Roman" w:hAnsi="Times New Roman" w:cs="Times New Roman"/>
                <w:color w:val="000000"/>
                <w:sz w:val="26"/>
                <w:szCs w:val="26"/>
                <w:lang w:eastAsia="ru-RU"/>
              </w:rPr>
              <w:t xml:space="preserve"> и профилактики травматизма в учебных кабинетах.</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F37D2">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Март 201</w:t>
            </w:r>
            <w:r w:rsidR="000F37D2">
              <w:rPr>
                <w:rFonts w:ascii="Times New Roman" w:eastAsia="Times New Roman" w:hAnsi="Times New Roman" w:cs="Times New Roman"/>
                <w:color w:val="000000"/>
                <w:sz w:val="26"/>
                <w:szCs w:val="26"/>
                <w:lang w:eastAsia="ru-RU"/>
              </w:rPr>
              <w:t>5</w:t>
            </w:r>
            <w:r w:rsidRPr="00EA28C9">
              <w:rPr>
                <w:rFonts w:ascii="Times New Roman" w:eastAsia="Times New Roman" w:hAnsi="Times New Roman" w:cs="Times New Roman"/>
                <w:color w:val="000000"/>
                <w:sz w:val="26"/>
                <w:szCs w:val="26"/>
                <w:lang w:eastAsia="ru-RU"/>
              </w:rPr>
              <w:t>г.</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Кл. рук., </w:t>
            </w:r>
            <w:proofErr w:type="spellStart"/>
            <w:r w:rsidRPr="00EA28C9">
              <w:rPr>
                <w:rFonts w:ascii="Times New Roman" w:eastAsia="Times New Roman" w:hAnsi="Times New Roman" w:cs="Times New Roman"/>
                <w:color w:val="000000"/>
                <w:sz w:val="26"/>
                <w:szCs w:val="26"/>
                <w:lang w:eastAsia="ru-RU"/>
              </w:rPr>
              <w:t>зам</w:t>
            </w:r>
            <w:proofErr w:type="gramStart"/>
            <w:r w:rsidRPr="00EA28C9">
              <w:rPr>
                <w:rFonts w:ascii="Times New Roman" w:eastAsia="Times New Roman" w:hAnsi="Times New Roman" w:cs="Times New Roman"/>
                <w:color w:val="000000"/>
                <w:sz w:val="26"/>
                <w:szCs w:val="26"/>
                <w:lang w:eastAsia="ru-RU"/>
              </w:rPr>
              <w:t>.п</w:t>
            </w:r>
            <w:proofErr w:type="gramEnd"/>
            <w:r w:rsidRPr="00EA28C9">
              <w:rPr>
                <w:rFonts w:ascii="Times New Roman" w:eastAsia="Times New Roman" w:hAnsi="Times New Roman" w:cs="Times New Roman"/>
                <w:color w:val="000000"/>
                <w:sz w:val="26"/>
                <w:szCs w:val="26"/>
                <w:lang w:eastAsia="ru-RU"/>
              </w:rPr>
              <w:t>о</w:t>
            </w:r>
            <w:proofErr w:type="spellEnd"/>
            <w:r w:rsidRPr="00EA28C9">
              <w:rPr>
                <w:rFonts w:ascii="Times New Roman" w:eastAsia="Times New Roman" w:hAnsi="Times New Roman" w:cs="Times New Roman"/>
                <w:color w:val="000000"/>
                <w:sz w:val="26"/>
                <w:szCs w:val="26"/>
                <w:lang w:eastAsia="ru-RU"/>
              </w:rPr>
              <w:t xml:space="preserve"> </w:t>
            </w:r>
            <w:proofErr w:type="spellStart"/>
            <w:r w:rsidRPr="00EA28C9">
              <w:rPr>
                <w:rFonts w:ascii="Times New Roman" w:eastAsia="Times New Roman" w:hAnsi="Times New Roman" w:cs="Times New Roman"/>
                <w:color w:val="000000"/>
                <w:sz w:val="26"/>
                <w:szCs w:val="26"/>
                <w:lang w:eastAsia="ru-RU"/>
              </w:rPr>
              <w:t>УВР,зам</w:t>
            </w:r>
            <w:proofErr w:type="spellEnd"/>
            <w:r w:rsidRPr="00EA28C9">
              <w:rPr>
                <w:rFonts w:ascii="Times New Roman" w:eastAsia="Times New Roman" w:hAnsi="Times New Roman" w:cs="Times New Roman"/>
                <w:color w:val="000000"/>
                <w:sz w:val="26"/>
                <w:szCs w:val="26"/>
                <w:lang w:eastAsia="ru-RU"/>
              </w:rPr>
              <w:t>. по безопасности Нечаев В.В.</w:t>
            </w: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1.15.</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Рассмотрение вопросов охраны труда и профилактики травматизма на заседаниях педсовета, управляющего совета  и метод объединений.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spellEnd"/>
            <w:r w:rsidRPr="00EA28C9">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Администрация, руководители структурных подразделений</w:t>
            </w: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1.16.</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Расследование и учет несчастных случаев с </w:t>
            </w:r>
            <w:proofErr w:type="gramStart"/>
            <w:r w:rsidRPr="00EA28C9">
              <w:rPr>
                <w:rFonts w:ascii="Times New Roman" w:eastAsia="Times New Roman" w:hAnsi="Times New Roman" w:cs="Times New Roman"/>
                <w:color w:val="000000"/>
                <w:sz w:val="26"/>
                <w:szCs w:val="26"/>
                <w:lang w:eastAsia="ru-RU"/>
              </w:rPr>
              <w:t>обучающимися</w:t>
            </w:r>
            <w:proofErr w:type="gramEnd"/>
            <w:r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spellEnd"/>
            <w:r w:rsidRPr="00EA28C9">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Комиссия по расследованию травматизма</w:t>
            </w: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1.17.</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Организация обследования и оформление актов-разрешений на проведение занятий в спортивных залах и на открытых спортивных площадках</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Администрация, комиссия, учителя физкультуры</w:t>
            </w: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1.18.</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Испытание спортивного инвентаря, оборудования и вентиляционных устройств. Ведение журнала регистрации результатов испытаний.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E1353" w:rsidRDefault="00DF46E7" w:rsidP="00043D40">
            <w:pPr>
              <w:spacing w:after="0" w:line="0" w:lineRule="atLeast"/>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Ежегодно</w:t>
            </w:r>
          </w:p>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Август, май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E1353" w:rsidRDefault="00DF46E7" w:rsidP="00043D40">
            <w:pPr>
              <w:spacing w:after="0" w:line="0" w:lineRule="atLeast"/>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Администрация,</w:t>
            </w:r>
          </w:p>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комиссия,  учителя физкультуры</w:t>
            </w:r>
          </w:p>
        </w:tc>
      </w:tr>
      <w:tr w:rsidR="00DE1353" w:rsidRPr="00EA28C9" w:rsidTr="004C7443">
        <w:tc>
          <w:tcPr>
            <w:tcW w:w="0" w:type="auto"/>
            <w:gridSpan w:val="4"/>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E1353" w:rsidRPr="00DE1353" w:rsidRDefault="00DE1353" w:rsidP="00FA2B8E">
            <w:pPr>
              <w:spacing w:after="0" w:line="240" w:lineRule="auto"/>
              <w:jc w:val="center"/>
              <w:rPr>
                <w:rFonts w:ascii="Times New Roman" w:eastAsia="Times New Roman" w:hAnsi="Times New Roman" w:cs="Times New Roman"/>
                <w:b/>
                <w:sz w:val="26"/>
                <w:szCs w:val="26"/>
                <w:lang w:eastAsia="ru-RU"/>
              </w:rPr>
            </w:pPr>
            <w:r w:rsidRPr="00DE1353">
              <w:rPr>
                <w:rFonts w:ascii="Times New Roman" w:eastAsia="Times New Roman" w:hAnsi="Times New Roman" w:cs="Times New Roman"/>
                <w:b/>
                <w:color w:val="000000"/>
                <w:sz w:val="26"/>
                <w:szCs w:val="26"/>
                <w:lang w:eastAsia="ru-RU"/>
              </w:rPr>
              <w:t xml:space="preserve">2.Работа с </w:t>
            </w:r>
            <w:proofErr w:type="gramStart"/>
            <w:r w:rsidRPr="00DE1353">
              <w:rPr>
                <w:rFonts w:ascii="Times New Roman" w:eastAsia="Times New Roman" w:hAnsi="Times New Roman" w:cs="Times New Roman"/>
                <w:b/>
                <w:color w:val="000000"/>
                <w:sz w:val="26"/>
                <w:szCs w:val="26"/>
                <w:lang w:eastAsia="ru-RU"/>
              </w:rPr>
              <w:t>обучающимися</w:t>
            </w:r>
            <w:proofErr w:type="gramEnd"/>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Организация изучения правил учащихся  Разъяснения необходимости и обеспечение строгого выполнения правил внутреннего распорядка и школьной дисциплины.</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Default="00DF46E7" w:rsidP="00DE1353">
            <w:pPr>
              <w:spacing w:after="0" w:line="0" w:lineRule="atLeast"/>
              <w:rPr>
                <w:rFonts w:ascii="Times New Roman" w:eastAsia="Times New Roman" w:hAnsi="Times New Roman" w:cs="Times New Roman"/>
                <w:color w:val="000000"/>
                <w:sz w:val="26"/>
                <w:szCs w:val="26"/>
                <w:lang w:eastAsia="ru-RU"/>
              </w:rPr>
            </w:pPr>
            <w:r w:rsidRPr="00EA28C9">
              <w:rPr>
                <w:rFonts w:ascii="Times New Roman" w:eastAsia="Times New Roman" w:hAnsi="Times New Roman" w:cs="Times New Roman"/>
                <w:color w:val="000000"/>
                <w:sz w:val="26"/>
                <w:szCs w:val="26"/>
                <w:lang w:eastAsia="ru-RU"/>
              </w:rPr>
              <w:t>Сентяб</w:t>
            </w:r>
            <w:r w:rsidR="00DE1353">
              <w:rPr>
                <w:rFonts w:ascii="Times New Roman" w:eastAsia="Times New Roman" w:hAnsi="Times New Roman" w:cs="Times New Roman"/>
                <w:color w:val="000000"/>
                <w:sz w:val="26"/>
                <w:szCs w:val="26"/>
                <w:lang w:eastAsia="ru-RU"/>
              </w:rPr>
              <w:t>рь</w:t>
            </w:r>
            <w:r w:rsidRPr="00EA28C9">
              <w:rPr>
                <w:rFonts w:ascii="Times New Roman" w:eastAsia="Times New Roman" w:hAnsi="Times New Roman" w:cs="Times New Roman"/>
                <w:color w:val="000000"/>
                <w:sz w:val="26"/>
                <w:szCs w:val="26"/>
                <w:lang w:eastAsia="ru-RU"/>
              </w:rPr>
              <w:t>,</w:t>
            </w:r>
            <w:r w:rsidR="00DE1353">
              <w:rPr>
                <w:rFonts w:ascii="Times New Roman" w:eastAsia="Times New Roman" w:hAnsi="Times New Roman" w:cs="Times New Roman"/>
                <w:color w:val="000000"/>
                <w:sz w:val="26"/>
                <w:szCs w:val="26"/>
                <w:lang w:eastAsia="ru-RU"/>
              </w:rPr>
              <w:t xml:space="preserve"> </w:t>
            </w:r>
            <w:r w:rsidRPr="00EA28C9">
              <w:rPr>
                <w:rFonts w:ascii="Times New Roman" w:eastAsia="Times New Roman" w:hAnsi="Times New Roman" w:cs="Times New Roman"/>
                <w:color w:val="000000"/>
                <w:sz w:val="26"/>
                <w:szCs w:val="26"/>
                <w:lang w:eastAsia="ru-RU"/>
              </w:rPr>
              <w:t xml:space="preserve">январь </w:t>
            </w:r>
          </w:p>
          <w:p w:rsidR="00DF46E7" w:rsidRPr="00EA28C9" w:rsidRDefault="00DF46E7" w:rsidP="00DE1353">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201</w:t>
            </w:r>
            <w:r w:rsidR="00DE1353">
              <w:rPr>
                <w:rFonts w:ascii="Times New Roman" w:eastAsia="Times New Roman" w:hAnsi="Times New Roman" w:cs="Times New Roman"/>
                <w:color w:val="000000"/>
                <w:sz w:val="26"/>
                <w:szCs w:val="26"/>
                <w:lang w:eastAsia="ru-RU"/>
              </w:rPr>
              <w:t>4</w:t>
            </w:r>
            <w:r w:rsidRPr="00EA28C9">
              <w:rPr>
                <w:rFonts w:ascii="Times New Roman" w:eastAsia="Times New Roman" w:hAnsi="Times New Roman" w:cs="Times New Roman"/>
                <w:color w:val="000000"/>
                <w:sz w:val="26"/>
                <w:szCs w:val="26"/>
                <w:lang w:eastAsia="ru-RU"/>
              </w:rPr>
              <w:t>-201</w:t>
            </w:r>
            <w:r w:rsidR="00DE1353">
              <w:rPr>
                <w:rFonts w:ascii="Times New Roman" w:eastAsia="Times New Roman" w:hAnsi="Times New Roman" w:cs="Times New Roman"/>
                <w:color w:val="000000"/>
                <w:sz w:val="26"/>
                <w:szCs w:val="26"/>
                <w:lang w:eastAsia="ru-RU"/>
              </w:rPr>
              <w:t>5</w:t>
            </w:r>
            <w:r w:rsidRPr="00EA28C9">
              <w:rPr>
                <w:rFonts w:ascii="Times New Roman" w:eastAsia="Times New Roman" w:hAnsi="Times New Roman" w:cs="Times New Roman"/>
                <w:color w:val="000000"/>
                <w:sz w:val="26"/>
                <w:szCs w:val="26"/>
                <w:lang w:eastAsia="ru-RU"/>
              </w:rPr>
              <w:t xml:space="preserve"> г.</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Формирование у </w:t>
            </w:r>
            <w:proofErr w:type="gramStart"/>
            <w:r w:rsidRPr="00EA28C9">
              <w:rPr>
                <w:rFonts w:ascii="Times New Roman" w:eastAsia="Times New Roman" w:hAnsi="Times New Roman" w:cs="Times New Roman"/>
                <w:color w:val="000000"/>
                <w:sz w:val="26"/>
                <w:szCs w:val="26"/>
                <w:lang w:eastAsia="ru-RU"/>
              </w:rPr>
              <w:t>обучающихся</w:t>
            </w:r>
            <w:proofErr w:type="gramEnd"/>
            <w:r w:rsidRPr="00EA28C9">
              <w:rPr>
                <w:rFonts w:ascii="Times New Roman" w:eastAsia="Times New Roman" w:hAnsi="Times New Roman" w:cs="Times New Roman"/>
                <w:color w:val="000000"/>
                <w:sz w:val="26"/>
                <w:szCs w:val="26"/>
                <w:lang w:eastAsia="ru-RU"/>
              </w:rPr>
              <w:t xml:space="preserve"> культуры </w:t>
            </w:r>
            <w:proofErr w:type="spellStart"/>
            <w:r w:rsidRPr="00EA28C9">
              <w:rPr>
                <w:rFonts w:ascii="Times New Roman" w:eastAsia="Times New Roman" w:hAnsi="Times New Roman" w:cs="Times New Roman"/>
                <w:color w:val="000000"/>
                <w:sz w:val="26"/>
                <w:szCs w:val="26"/>
                <w:lang w:eastAsia="ru-RU"/>
              </w:rPr>
              <w:t>травмобезопасного</w:t>
            </w:r>
            <w:proofErr w:type="spellEnd"/>
            <w:r w:rsidRPr="00EA28C9">
              <w:rPr>
                <w:rFonts w:ascii="Times New Roman" w:eastAsia="Times New Roman" w:hAnsi="Times New Roman" w:cs="Times New Roman"/>
                <w:color w:val="000000"/>
                <w:sz w:val="26"/>
                <w:szCs w:val="26"/>
                <w:lang w:eastAsia="ru-RU"/>
              </w:rPr>
              <w:t xml:space="preserve"> поведения в школе.</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FA2B8E"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spellEnd"/>
            <w:r w:rsidRPr="00EA28C9">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2.3.</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Обучение обучающихся правилам и приёмам безопасной работы в ходе выполнения учебных задач, особенно в специализированных классах.</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spellEnd"/>
            <w:r w:rsidRPr="00EA28C9">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2.4.</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Совершенствование общефизической подготовки, повышение внимания к отработке технических приемов спортивных игр и изучению правил в игровых видах спорта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spellEnd"/>
            <w:r w:rsidRPr="00EA28C9">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2.5.</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Тщательная отработка приемов и навыков работы на спортивных снарядах и обеспечение обязательной страховки учителями физкультуры.</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На уроках физкультуры</w:t>
            </w:r>
          </w:p>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ежедневно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FA2B8E"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Pr="00EA28C9" w:rsidRDefault="00FA2B8E"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2.6.</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Pr="00EA28C9" w:rsidRDefault="00FA2B8E"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Обеспечение строгого </w:t>
            </w:r>
            <w:proofErr w:type="gramStart"/>
            <w:r w:rsidRPr="00EA28C9">
              <w:rPr>
                <w:rFonts w:ascii="Times New Roman" w:eastAsia="Times New Roman" w:hAnsi="Times New Roman" w:cs="Times New Roman"/>
                <w:color w:val="000000"/>
                <w:sz w:val="26"/>
                <w:szCs w:val="26"/>
                <w:lang w:eastAsia="ru-RU"/>
              </w:rPr>
              <w:t>контроля за</w:t>
            </w:r>
            <w:proofErr w:type="gramEnd"/>
            <w:r w:rsidRPr="00EA28C9">
              <w:rPr>
                <w:rFonts w:ascii="Times New Roman" w:eastAsia="Times New Roman" w:hAnsi="Times New Roman" w:cs="Times New Roman"/>
                <w:color w:val="000000"/>
                <w:sz w:val="26"/>
                <w:szCs w:val="26"/>
                <w:lang w:eastAsia="ru-RU"/>
              </w:rPr>
              <w:t xml:space="preserve"> состоянием здоровья обучающихся, допускаемых к занятиям физкультурой и участию в спортивных соревнованиях и в ходе их проведения.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Default="00FA2B8E">
            <w:r w:rsidRPr="00457CFB">
              <w:rPr>
                <w:rFonts w:ascii="Times New Roman" w:eastAsia="Times New Roman" w:hAnsi="Times New Roman" w:cs="Times New Roman"/>
                <w:color w:val="000000"/>
                <w:sz w:val="26"/>
                <w:szCs w:val="26"/>
                <w:lang w:eastAsia="ru-RU"/>
              </w:rPr>
              <w:t xml:space="preserve">В </w:t>
            </w:r>
            <w:proofErr w:type="spellStart"/>
            <w:r w:rsidRPr="00457CFB">
              <w:rPr>
                <w:rFonts w:ascii="Times New Roman" w:eastAsia="Times New Roman" w:hAnsi="Times New Roman" w:cs="Times New Roman"/>
                <w:color w:val="000000"/>
                <w:sz w:val="26"/>
                <w:szCs w:val="26"/>
                <w:lang w:eastAsia="ru-RU"/>
              </w:rPr>
              <w:t>теч</w:t>
            </w:r>
            <w:proofErr w:type="spellEnd"/>
            <w:r w:rsidRPr="00457CFB">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Pr="00EA28C9" w:rsidRDefault="00FA2B8E" w:rsidP="00043D40">
            <w:pPr>
              <w:spacing w:after="0" w:line="240" w:lineRule="auto"/>
              <w:rPr>
                <w:rFonts w:ascii="Times New Roman" w:eastAsia="Times New Roman" w:hAnsi="Times New Roman" w:cs="Times New Roman"/>
                <w:sz w:val="26"/>
                <w:szCs w:val="26"/>
                <w:lang w:eastAsia="ru-RU"/>
              </w:rPr>
            </w:pPr>
          </w:p>
        </w:tc>
      </w:tr>
      <w:tr w:rsidR="00FA2B8E"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Pr="00EA28C9" w:rsidRDefault="00FA2B8E"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2.7.</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Pr="00EA28C9" w:rsidRDefault="00FA2B8E" w:rsidP="00043D40">
            <w:pPr>
              <w:spacing w:after="0" w:line="0" w:lineRule="atLeast"/>
              <w:rPr>
                <w:rFonts w:ascii="Times New Roman" w:eastAsia="Times New Roman" w:hAnsi="Times New Roman" w:cs="Times New Roman"/>
                <w:sz w:val="26"/>
                <w:szCs w:val="26"/>
                <w:lang w:eastAsia="ru-RU"/>
              </w:rPr>
            </w:pPr>
            <w:proofErr w:type="gramStart"/>
            <w:r w:rsidRPr="00EA28C9">
              <w:rPr>
                <w:rFonts w:ascii="Times New Roman" w:eastAsia="Times New Roman" w:hAnsi="Times New Roman" w:cs="Times New Roman"/>
                <w:color w:val="000000"/>
                <w:sz w:val="26"/>
                <w:szCs w:val="26"/>
                <w:lang w:eastAsia="ru-RU"/>
              </w:rPr>
              <w:t>Контроль за</w:t>
            </w:r>
            <w:proofErr w:type="gramEnd"/>
            <w:r w:rsidRPr="00EA28C9">
              <w:rPr>
                <w:rFonts w:ascii="Times New Roman" w:eastAsia="Times New Roman" w:hAnsi="Times New Roman" w:cs="Times New Roman"/>
                <w:color w:val="000000"/>
                <w:sz w:val="26"/>
                <w:szCs w:val="26"/>
                <w:lang w:eastAsia="ru-RU"/>
              </w:rPr>
              <w:t xml:space="preserve"> состоянием и обеспечение исправности спортивного инвентаря и снарядов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Default="00FA2B8E">
            <w:r w:rsidRPr="00457CFB">
              <w:rPr>
                <w:rFonts w:ascii="Times New Roman" w:eastAsia="Times New Roman" w:hAnsi="Times New Roman" w:cs="Times New Roman"/>
                <w:color w:val="000000"/>
                <w:sz w:val="26"/>
                <w:szCs w:val="26"/>
                <w:lang w:eastAsia="ru-RU"/>
              </w:rPr>
              <w:t xml:space="preserve">В </w:t>
            </w:r>
            <w:proofErr w:type="spellStart"/>
            <w:r w:rsidRPr="00457CFB">
              <w:rPr>
                <w:rFonts w:ascii="Times New Roman" w:eastAsia="Times New Roman" w:hAnsi="Times New Roman" w:cs="Times New Roman"/>
                <w:color w:val="000000"/>
                <w:sz w:val="26"/>
                <w:szCs w:val="26"/>
                <w:lang w:eastAsia="ru-RU"/>
              </w:rPr>
              <w:t>теч</w:t>
            </w:r>
            <w:proofErr w:type="spellEnd"/>
            <w:r w:rsidRPr="00457CFB">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Pr="00EA28C9" w:rsidRDefault="00FA2B8E" w:rsidP="00043D40">
            <w:pPr>
              <w:spacing w:after="0" w:line="240" w:lineRule="auto"/>
              <w:rPr>
                <w:rFonts w:ascii="Times New Roman" w:eastAsia="Times New Roman" w:hAnsi="Times New Roman" w:cs="Times New Roman"/>
                <w:sz w:val="26"/>
                <w:szCs w:val="26"/>
                <w:lang w:eastAsia="ru-RU"/>
              </w:rPr>
            </w:pPr>
          </w:p>
        </w:tc>
      </w:tr>
      <w:tr w:rsidR="00FA2B8E"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Pr="00EA28C9" w:rsidRDefault="00FA2B8E"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2.8.</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Pr="00EA28C9" w:rsidRDefault="00FA2B8E"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Обеспечение обязательного использования детьми соответствующих видов спортивной формы, специальной одежды и обуви.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Default="00FA2B8E">
            <w:r w:rsidRPr="00457CFB">
              <w:rPr>
                <w:rFonts w:ascii="Times New Roman" w:eastAsia="Times New Roman" w:hAnsi="Times New Roman" w:cs="Times New Roman"/>
                <w:color w:val="000000"/>
                <w:sz w:val="26"/>
                <w:szCs w:val="26"/>
                <w:lang w:eastAsia="ru-RU"/>
              </w:rPr>
              <w:t xml:space="preserve">В </w:t>
            </w:r>
            <w:proofErr w:type="spellStart"/>
            <w:r w:rsidRPr="00457CFB">
              <w:rPr>
                <w:rFonts w:ascii="Times New Roman" w:eastAsia="Times New Roman" w:hAnsi="Times New Roman" w:cs="Times New Roman"/>
                <w:color w:val="000000"/>
                <w:sz w:val="26"/>
                <w:szCs w:val="26"/>
                <w:lang w:eastAsia="ru-RU"/>
              </w:rPr>
              <w:t>теч</w:t>
            </w:r>
            <w:proofErr w:type="spellEnd"/>
            <w:r w:rsidRPr="00457CFB">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Pr="00EA28C9" w:rsidRDefault="00FA2B8E" w:rsidP="00043D40">
            <w:pPr>
              <w:spacing w:after="0" w:line="240" w:lineRule="auto"/>
              <w:rPr>
                <w:rFonts w:ascii="Times New Roman" w:eastAsia="Times New Roman" w:hAnsi="Times New Roman" w:cs="Times New Roman"/>
                <w:sz w:val="26"/>
                <w:szCs w:val="26"/>
                <w:lang w:eastAsia="ru-RU"/>
              </w:rPr>
            </w:pPr>
          </w:p>
        </w:tc>
      </w:tr>
      <w:tr w:rsidR="00FA2B8E"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Pr="00EA28C9" w:rsidRDefault="00FA2B8E"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2.9.</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Pr="00EA28C9" w:rsidRDefault="00FA2B8E"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Изучение с учащимися инструкций по охране труда при различных видах учебной деятельности, проведение внешкольных и </w:t>
            </w:r>
            <w:proofErr w:type="spellStart"/>
            <w:r w:rsidRPr="00EA28C9">
              <w:rPr>
                <w:rFonts w:ascii="Times New Roman" w:eastAsia="Times New Roman" w:hAnsi="Times New Roman" w:cs="Times New Roman"/>
                <w:color w:val="000000"/>
                <w:sz w:val="26"/>
                <w:szCs w:val="26"/>
                <w:lang w:eastAsia="ru-RU"/>
              </w:rPr>
              <w:lastRenderedPageBreak/>
              <w:t>внутришкольных</w:t>
            </w:r>
            <w:proofErr w:type="spellEnd"/>
            <w:r w:rsidRPr="00EA28C9">
              <w:rPr>
                <w:rFonts w:ascii="Times New Roman" w:eastAsia="Times New Roman" w:hAnsi="Times New Roman" w:cs="Times New Roman"/>
                <w:color w:val="000000"/>
                <w:sz w:val="26"/>
                <w:szCs w:val="26"/>
                <w:lang w:eastAsia="ru-RU"/>
              </w:rPr>
              <w:t xml:space="preserve"> мероприятий, общественно-полезного труда, пожарной и электробезопасности.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Default="00FA2B8E">
            <w:r w:rsidRPr="008308C2">
              <w:rPr>
                <w:rFonts w:ascii="Times New Roman" w:eastAsia="Times New Roman" w:hAnsi="Times New Roman" w:cs="Times New Roman"/>
                <w:color w:val="000000"/>
                <w:sz w:val="26"/>
                <w:szCs w:val="26"/>
                <w:lang w:eastAsia="ru-RU"/>
              </w:rPr>
              <w:lastRenderedPageBreak/>
              <w:t xml:space="preserve">В </w:t>
            </w:r>
            <w:proofErr w:type="spellStart"/>
            <w:r w:rsidRPr="008308C2">
              <w:rPr>
                <w:rFonts w:ascii="Times New Roman" w:eastAsia="Times New Roman" w:hAnsi="Times New Roman" w:cs="Times New Roman"/>
                <w:color w:val="000000"/>
                <w:sz w:val="26"/>
                <w:szCs w:val="26"/>
                <w:lang w:eastAsia="ru-RU"/>
              </w:rPr>
              <w:t>теч</w:t>
            </w:r>
            <w:proofErr w:type="spellEnd"/>
            <w:r w:rsidRPr="008308C2">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Pr="00EA28C9" w:rsidRDefault="00FA2B8E" w:rsidP="00043D40">
            <w:pPr>
              <w:spacing w:after="0" w:line="240" w:lineRule="auto"/>
              <w:rPr>
                <w:rFonts w:ascii="Times New Roman" w:eastAsia="Times New Roman" w:hAnsi="Times New Roman" w:cs="Times New Roman"/>
                <w:sz w:val="26"/>
                <w:szCs w:val="26"/>
                <w:lang w:eastAsia="ru-RU"/>
              </w:rPr>
            </w:pPr>
          </w:p>
        </w:tc>
      </w:tr>
      <w:tr w:rsidR="00FA2B8E"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Pr="00EA28C9" w:rsidRDefault="00FA2B8E"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2.10.</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Pr="00EA28C9" w:rsidRDefault="00FA2B8E"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Проведение инструктажей </w:t>
            </w:r>
            <w:proofErr w:type="gramStart"/>
            <w:r w:rsidRPr="00EA28C9">
              <w:rPr>
                <w:rFonts w:ascii="Times New Roman" w:eastAsia="Times New Roman" w:hAnsi="Times New Roman" w:cs="Times New Roman"/>
                <w:color w:val="000000"/>
                <w:sz w:val="26"/>
                <w:szCs w:val="26"/>
                <w:lang w:eastAsia="ru-RU"/>
              </w:rPr>
              <w:t>по охране труда с обучающимися с фиксацией в журнале инструктажа по технике</w:t>
            </w:r>
            <w:proofErr w:type="gramEnd"/>
            <w:r w:rsidRPr="00EA28C9">
              <w:rPr>
                <w:rFonts w:ascii="Times New Roman" w:eastAsia="Times New Roman" w:hAnsi="Times New Roman" w:cs="Times New Roman"/>
                <w:color w:val="000000"/>
                <w:sz w:val="26"/>
                <w:szCs w:val="26"/>
                <w:lang w:eastAsia="ru-RU"/>
              </w:rPr>
              <w:t xml:space="preserve"> безопасности.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Default="00FA2B8E">
            <w:r w:rsidRPr="008308C2">
              <w:rPr>
                <w:rFonts w:ascii="Times New Roman" w:eastAsia="Times New Roman" w:hAnsi="Times New Roman" w:cs="Times New Roman"/>
                <w:color w:val="000000"/>
                <w:sz w:val="26"/>
                <w:szCs w:val="26"/>
                <w:lang w:eastAsia="ru-RU"/>
              </w:rPr>
              <w:t xml:space="preserve">В </w:t>
            </w:r>
            <w:proofErr w:type="spellStart"/>
            <w:r w:rsidRPr="008308C2">
              <w:rPr>
                <w:rFonts w:ascii="Times New Roman" w:eastAsia="Times New Roman" w:hAnsi="Times New Roman" w:cs="Times New Roman"/>
                <w:color w:val="000000"/>
                <w:sz w:val="26"/>
                <w:szCs w:val="26"/>
                <w:lang w:eastAsia="ru-RU"/>
              </w:rPr>
              <w:t>теч</w:t>
            </w:r>
            <w:proofErr w:type="spellEnd"/>
            <w:r w:rsidRPr="008308C2">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Pr="00EA28C9" w:rsidRDefault="00FA2B8E"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2.11.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классных часов и бесед по профилактике травматизма.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gramStart"/>
            <w:r w:rsidRPr="00EA28C9">
              <w:rPr>
                <w:rFonts w:ascii="Times New Roman" w:eastAsia="Times New Roman" w:hAnsi="Times New Roman" w:cs="Times New Roman"/>
                <w:color w:val="000000"/>
                <w:sz w:val="26"/>
                <w:szCs w:val="26"/>
                <w:lang w:eastAsia="ru-RU"/>
              </w:rPr>
              <w:t>.г</w:t>
            </w:r>
            <w:proofErr w:type="gramEnd"/>
            <w:r w:rsidRPr="00EA28C9">
              <w:rPr>
                <w:rFonts w:ascii="Times New Roman" w:eastAsia="Times New Roman" w:hAnsi="Times New Roman" w:cs="Times New Roman"/>
                <w:color w:val="000000"/>
                <w:sz w:val="26"/>
                <w:szCs w:val="26"/>
                <w:lang w:eastAsia="ru-RU"/>
              </w:rPr>
              <w:t>ода</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2.12.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Изучение с юношами 10-х классов требований по мерам безопасности при проведении 5-ти дневных учебных сборов по основам военной стрельбы. Проведение тематических инструктажей.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Апрель-май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2.13.</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Обучение юношей 10-х классов обучения правилам пользования  огнестрельным и пневматическим оружием. Обеспечение безопасности при проведении стрельб.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Апрель-май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2.14.</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Обучение приемам оказания первой помощи при ушибах, растяжениях, переломах, по остановке кровотечения и наложению повязок.</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Апрель-май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2.15.</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тренировок по иммобилизации и транспортировке пострадавших</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 графику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2.16.</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Практическая отработка приемов проведение непрямого массажа сердца и искусственного дыхания на занятиях по мед</w:t>
            </w:r>
            <w:proofErr w:type="gramStart"/>
            <w:r w:rsidRPr="00EA28C9">
              <w:rPr>
                <w:rFonts w:ascii="Times New Roman" w:eastAsia="Times New Roman" w:hAnsi="Times New Roman" w:cs="Times New Roman"/>
                <w:color w:val="000000"/>
                <w:sz w:val="26"/>
                <w:szCs w:val="26"/>
                <w:lang w:eastAsia="ru-RU"/>
              </w:rPr>
              <w:t>.</w:t>
            </w:r>
            <w:proofErr w:type="gramEnd"/>
            <w:r w:rsidR="00DE1353">
              <w:rPr>
                <w:rFonts w:ascii="Times New Roman" w:eastAsia="Times New Roman" w:hAnsi="Times New Roman" w:cs="Times New Roman"/>
                <w:color w:val="000000"/>
                <w:sz w:val="26"/>
                <w:szCs w:val="26"/>
                <w:lang w:eastAsia="ru-RU"/>
              </w:rPr>
              <w:t xml:space="preserve"> </w:t>
            </w:r>
            <w:proofErr w:type="gramStart"/>
            <w:r w:rsidRPr="00EA28C9">
              <w:rPr>
                <w:rFonts w:ascii="Times New Roman" w:eastAsia="Times New Roman" w:hAnsi="Times New Roman" w:cs="Times New Roman"/>
                <w:color w:val="000000"/>
                <w:sz w:val="26"/>
                <w:szCs w:val="26"/>
                <w:lang w:eastAsia="ru-RU"/>
              </w:rPr>
              <w:t>п</w:t>
            </w:r>
            <w:proofErr w:type="gramEnd"/>
            <w:r w:rsidRPr="00EA28C9">
              <w:rPr>
                <w:rFonts w:ascii="Times New Roman" w:eastAsia="Times New Roman" w:hAnsi="Times New Roman" w:cs="Times New Roman"/>
                <w:color w:val="000000"/>
                <w:sz w:val="26"/>
                <w:szCs w:val="26"/>
                <w:lang w:eastAsia="ru-RU"/>
              </w:rPr>
              <w:t xml:space="preserve">одготовке в ходе учебных сборов по ОВС юношами 10-х классов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май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2.17.</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тренировок по эвакуации из школы при чрезвычайных ситуациях.</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 отд. плану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2.18.</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Обучение детей действиям при пожаре. Просмотр учебных видеофильмов.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По </w:t>
            </w:r>
            <w:proofErr w:type="spellStart"/>
            <w:r w:rsidRPr="00EA28C9">
              <w:rPr>
                <w:rFonts w:ascii="Times New Roman" w:eastAsia="Times New Roman" w:hAnsi="Times New Roman" w:cs="Times New Roman"/>
                <w:color w:val="000000"/>
                <w:sz w:val="26"/>
                <w:szCs w:val="26"/>
                <w:lang w:eastAsia="ru-RU"/>
              </w:rPr>
              <w:t>отд</w:t>
            </w:r>
            <w:proofErr w:type="gramStart"/>
            <w:r w:rsidRPr="00EA28C9">
              <w:rPr>
                <w:rFonts w:ascii="Times New Roman" w:eastAsia="Times New Roman" w:hAnsi="Times New Roman" w:cs="Times New Roman"/>
                <w:color w:val="000000"/>
                <w:sz w:val="26"/>
                <w:szCs w:val="26"/>
                <w:lang w:eastAsia="ru-RU"/>
              </w:rPr>
              <w:t>.п</w:t>
            </w:r>
            <w:proofErr w:type="gramEnd"/>
            <w:r w:rsidRPr="00EA28C9">
              <w:rPr>
                <w:rFonts w:ascii="Times New Roman" w:eastAsia="Times New Roman" w:hAnsi="Times New Roman" w:cs="Times New Roman"/>
                <w:color w:val="000000"/>
                <w:sz w:val="26"/>
                <w:szCs w:val="26"/>
                <w:lang w:eastAsia="ru-RU"/>
              </w:rPr>
              <w:t>лану</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2.19.</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DE1353">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Проведение рейдов по профилактике травматизма членами </w:t>
            </w:r>
            <w:r w:rsidR="00DE1353">
              <w:rPr>
                <w:rFonts w:ascii="Times New Roman" w:eastAsia="Times New Roman" w:hAnsi="Times New Roman" w:cs="Times New Roman"/>
                <w:color w:val="000000"/>
                <w:sz w:val="26"/>
                <w:szCs w:val="26"/>
                <w:lang w:eastAsia="ru-RU"/>
              </w:rPr>
              <w:t>УС</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 плану Совета школы</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2.20.</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proofErr w:type="gramStart"/>
            <w:r w:rsidRPr="00EA28C9">
              <w:rPr>
                <w:rFonts w:ascii="Times New Roman" w:eastAsia="Times New Roman" w:hAnsi="Times New Roman" w:cs="Times New Roman"/>
                <w:color w:val="000000"/>
                <w:sz w:val="26"/>
                <w:szCs w:val="26"/>
                <w:lang w:eastAsia="ru-RU"/>
              </w:rPr>
              <w:t xml:space="preserve">Поддержание порядка среди обучающихся на переменах силами </w:t>
            </w:r>
            <w:proofErr w:type="spellStart"/>
            <w:r w:rsidRPr="00EA28C9">
              <w:rPr>
                <w:rFonts w:ascii="Times New Roman" w:eastAsia="Times New Roman" w:hAnsi="Times New Roman" w:cs="Times New Roman"/>
                <w:color w:val="000000"/>
                <w:sz w:val="26"/>
                <w:szCs w:val="26"/>
                <w:lang w:eastAsia="ru-RU"/>
              </w:rPr>
              <w:t>деж</w:t>
            </w:r>
            <w:proofErr w:type="spellEnd"/>
            <w:r w:rsidRPr="00EA28C9">
              <w:rPr>
                <w:rFonts w:ascii="Times New Roman" w:eastAsia="Times New Roman" w:hAnsi="Times New Roman" w:cs="Times New Roman"/>
                <w:color w:val="000000"/>
                <w:sz w:val="26"/>
                <w:szCs w:val="26"/>
                <w:lang w:eastAsia="ru-RU"/>
              </w:rPr>
              <w:t>. класса.</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постоянно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2.21.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proofErr w:type="gramStart"/>
            <w:r w:rsidRPr="00EA28C9">
              <w:rPr>
                <w:rFonts w:ascii="Times New Roman" w:eastAsia="Times New Roman" w:hAnsi="Times New Roman" w:cs="Times New Roman"/>
                <w:color w:val="000000"/>
                <w:sz w:val="26"/>
                <w:szCs w:val="26"/>
                <w:lang w:eastAsia="ru-RU"/>
              </w:rPr>
              <w:t>Контроль за</w:t>
            </w:r>
            <w:proofErr w:type="gramEnd"/>
            <w:r w:rsidRPr="00EA28C9">
              <w:rPr>
                <w:rFonts w:ascii="Times New Roman" w:eastAsia="Times New Roman" w:hAnsi="Times New Roman" w:cs="Times New Roman"/>
                <w:color w:val="000000"/>
                <w:sz w:val="26"/>
                <w:szCs w:val="26"/>
                <w:lang w:eastAsia="ru-RU"/>
              </w:rPr>
              <w:t xml:space="preserve"> обстановкой на прилежащих к школе территориях и в выявленных местах массового сбора  обучающихся во внеурочное время с целью    предотвращения уличного травматизма.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Постоянно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2.22.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Участие в комплексных соревнованиях  районного этапа школы «Школы безопасности»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 плану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FA2B8E" w:rsidRPr="00EA28C9" w:rsidTr="004C7443">
        <w:tc>
          <w:tcPr>
            <w:tcW w:w="0" w:type="auto"/>
            <w:gridSpan w:val="4"/>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Pr="00FA2B8E" w:rsidRDefault="00FA2B8E" w:rsidP="00FA2B8E">
            <w:pPr>
              <w:spacing w:after="0" w:line="240" w:lineRule="auto"/>
              <w:jc w:val="center"/>
              <w:rPr>
                <w:rFonts w:ascii="Times New Roman" w:eastAsia="Times New Roman" w:hAnsi="Times New Roman" w:cs="Times New Roman"/>
                <w:b/>
                <w:sz w:val="26"/>
                <w:szCs w:val="26"/>
                <w:lang w:eastAsia="ru-RU"/>
              </w:rPr>
            </w:pPr>
            <w:r w:rsidRPr="00FA2B8E">
              <w:rPr>
                <w:rFonts w:ascii="Times New Roman" w:eastAsia="Times New Roman" w:hAnsi="Times New Roman" w:cs="Times New Roman"/>
                <w:b/>
                <w:color w:val="000000"/>
                <w:sz w:val="26"/>
                <w:szCs w:val="26"/>
                <w:lang w:eastAsia="ru-RU"/>
              </w:rPr>
              <w:t>3.Работа  с родителями.</w:t>
            </w:r>
          </w:p>
          <w:p w:rsidR="00FA2B8E" w:rsidRPr="00EA28C9" w:rsidRDefault="00FA2B8E"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3.1.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Обсуждение вопросов личной безопасности детей и профилактики травматизма в быту, школе и на улице на родительских собраниях.</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По плану проведения </w:t>
            </w:r>
            <w:proofErr w:type="spellStart"/>
            <w:r w:rsidRPr="00EA28C9">
              <w:rPr>
                <w:rFonts w:ascii="Times New Roman" w:eastAsia="Times New Roman" w:hAnsi="Times New Roman" w:cs="Times New Roman"/>
                <w:color w:val="000000"/>
                <w:sz w:val="26"/>
                <w:szCs w:val="26"/>
                <w:lang w:eastAsia="ru-RU"/>
              </w:rPr>
              <w:t>род</w:t>
            </w:r>
            <w:proofErr w:type="gramStart"/>
            <w:r w:rsidRPr="00EA28C9">
              <w:rPr>
                <w:rFonts w:ascii="Times New Roman" w:eastAsia="Times New Roman" w:hAnsi="Times New Roman" w:cs="Times New Roman"/>
                <w:color w:val="000000"/>
                <w:sz w:val="26"/>
                <w:szCs w:val="26"/>
                <w:lang w:eastAsia="ru-RU"/>
              </w:rPr>
              <w:t>.с</w:t>
            </w:r>
            <w:proofErr w:type="gramEnd"/>
            <w:r w:rsidRPr="00EA28C9">
              <w:rPr>
                <w:rFonts w:ascii="Times New Roman" w:eastAsia="Times New Roman" w:hAnsi="Times New Roman" w:cs="Times New Roman"/>
                <w:color w:val="000000"/>
                <w:sz w:val="26"/>
                <w:szCs w:val="26"/>
                <w:lang w:eastAsia="ru-RU"/>
              </w:rPr>
              <w:t>обрания</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Привлечение родительской общественности к решению вопросов обеспечения безопасности при проведении массовых мероприятий, праздников, экскурсий и т.п.</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 плану ВР</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3.3.</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Рассмотрение вопросов профилактики травматизма на заседаниях </w:t>
            </w:r>
            <w:proofErr w:type="spellStart"/>
            <w:r w:rsidRPr="00EA28C9">
              <w:rPr>
                <w:rFonts w:ascii="Times New Roman" w:eastAsia="Times New Roman" w:hAnsi="Times New Roman" w:cs="Times New Roman"/>
                <w:color w:val="000000"/>
                <w:sz w:val="26"/>
                <w:szCs w:val="26"/>
                <w:lang w:eastAsia="ru-RU"/>
              </w:rPr>
              <w:t>род</w:t>
            </w:r>
            <w:proofErr w:type="gramStart"/>
            <w:r w:rsidRPr="00EA28C9">
              <w:rPr>
                <w:rFonts w:ascii="Times New Roman" w:eastAsia="Times New Roman" w:hAnsi="Times New Roman" w:cs="Times New Roman"/>
                <w:color w:val="000000"/>
                <w:sz w:val="26"/>
                <w:szCs w:val="26"/>
                <w:lang w:eastAsia="ru-RU"/>
              </w:rPr>
              <w:t>.к</w:t>
            </w:r>
            <w:proofErr w:type="gramEnd"/>
            <w:r w:rsidRPr="00EA28C9">
              <w:rPr>
                <w:rFonts w:ascii="Times New Roman" w:eastAsia="Times New Roman" w:hAnsi="Times New Roman" w:cs="Times New Roman"/>
                <w:color w:val="000000"/>
                <w:sz w:val="26"/>
                <w:szCs w:val="26"/>
                <w:lang w:eastAsia="ru-RU"/>
              </w:rPr>
              <w:t>омитета</w:t>
            </w:r>
            <w:proofErr w:type="spellEnd"/>
            <w:r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По плану </w:t>
            </w:r>
            <w:proofErr w:type="spellStart"/>
            <w:r w:rsidRPr="00EA28C9">
              <w:rPr>
                <w:rFonts w:ascii="Times New Roman" w:eastAsia="Times New Roman" w:hAnsi="Times New Roman" w:cs="Times New Roman"/>
                <w:color w:val="000000"/>
                <w:sz w:val="26"/>
                <w:szCs w:val="26"/>
                <w:lang w:eastAsia="ru-RU"/>
              </w:rPr>
              <w:t>род</w:t>
            </w:r>
            <w:proofErr w:type="gramStart"/>
            <w:r w:rsidRPr="00EA28C9">
              <w:rPr>
                <w:rFonts w:ascii="Times New Roman" w:eastAsia="Times New Roman" w:hAnsi="Times New Roman" w:cs="Times New Roman"/>
                <w:color w:val="000000"/>
                <w:sz w:val="26"/>
                <w:szCs w:val="26"/>
                <w:lang w:eastAsia="ru-RU"/>
              </w:rPr>
              <w:t>.к</w:t>
            </w:r>
            <w:proofErr w:type="gramEnd"/>
            <w:r w:rsidRPr="00EA28C9">
              <w:rPr>
                <w:rFonts w:ascii="Times New Roman" w:eastAsia="Times New Roman" w:hAnsi="Times New Roman" w:cs="Times New Roman"/>
                <w:color w:val="000000"/>
                <w:sz w:val="26"/>
                <w:szCs w:val="26"/>
                <w:lang w:eastAsia="ru-RU"/>
              </w:rPr>
              <w:t>омитета</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3.4.</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Индивидуальная работа с родителями детей, допускающих нарушения, чреватые травмами.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gramStart"/>
            <w:r w:rsidRPr="00EA28C9">
              <w:rPr>
                <w:rFonts w:ascii="Times New Roman" w:eastAsia="Times New Roman" w:hAnsi="Times New Roman" w:cs="Times New Roman"/>
                <w:color w:val="000000"/>
                <w:sz w:val="26"/>
                <w:szCs w:val="26"/>
                <w:lang w:eastAsia="ru-RU"/>
              </w:rPr>
              <w:t>.г</w:t>
            </w:r>
            <w:proofErr w:type="gramEnd"/>
            <w:r w:rsidRPr="00EA28C9">
              <w:rPr>
                <w:rFonts w:ascii="Times New Roman" w:eastAsia="Times New Roman" w:hAnsi="Times New Roman" w:cs="Times New Roman"/>
                <w:color w:val="000000"/>
                <w:sz w:val="26"/>
                <w:szCs w:val="26"/>
                <w:lang w:eastAsia="ru-RU"/>
              </w:rPr>
              <w:t>ода</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3.5.</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Создание родительской «Группы содействия» школе в решении вопросов охраны здоровья и жизни детей и профилактики травматизма из числа </w:t>
            </w:r>
            <w:proofErr w:type="spellStart"/>
            <w:r w:rsidRPr="00EA28C9">
              <w:rPr>
                <w:rFonts w:ascii="Times New Roman" w:eastAsia="Times New Roman" w:hAnsi="Times New Roman" w:cs="Times New Roman"/>
                <w:color w:val="000000"/>
                <w:sz w:val="26"/>
                <w:szCs w:val="26"/>
                <w:lang w:eastAsia="ru-RU"/>
              </w:rPr>
              <w:t>мед</w:t>
            </w:r>
            <w:proofErr w:type="gramStart"/>
            <w:r w:rsidRPr="00EA28C9">
              <w:rPr>
                <w:rFonts w:ascii="Times New Roman" w:eastAsia="Times New Roman" w:hAnsi="Times New Roman" w:cs="Times New Roman"/>
                <w:color w:val="000000"/>
                <w:sz w:val="26"/>
                <w:szCs w:val="26"/>
                <w:lang w:eastAsia="ru-RU"/>
              </w:rPr>
              <w:t>.р</w:t>
            </w:r>
            <w:proofErr w:type="gramEnd"/>
            <w:r w:rsidRPr="00EA28C9">
              <w:rPr>
                <w:rFonts w:ascii="Times New Roman" w:eastAsia="Times New Roman" w:hAnsi="Times New Roman" w:cs="Times New Roman"/>
                <w:color w:val="000000"/>
                <w:sz w:val="26"/>
                <w:szCs w:val="26"/>
                <w:lang w:eastAsia="ru-RU"/>
              </w:rPr>
              <w:t>аботников</w:t>
            </w:r>
            <w:proofErr w:type="spellEnd"/>
            <w:r w:rsidRPr="00EA28C9">
              <w:rPr>
                <w:rFonts w:ascii="Times New Roman" w:eastAsia="Times New Roman" w:hAnsi="Times New Roman" w:cs="Times New Roman"/>
                <w:color w:val="000000"/>
                <w:sz w:val="26"/>
                <w:szCs w:val="26"/>
                <w:lang w:eastAsia="ru-RU"/>
              </w:rPr>
              <w:t xml:space="preserve"> и работников правоохранительных органов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FA2B8E">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Май 201</w:t>
            </w:r>
            <w:r w:rsidR="00FA2B8E">
              <w:rPr>
                <w:rFonts w:ascii="Times New Roman" w:eastAsia="Times New Roman" w:hAnsi="Times New Roman" w:cs="Times New Roman"/>
                <w:color w:val="000000"/>
                <w:sz w:val="26"/>
                <w:szCs w:val="26"/>
                <w:lang w:eastAsia="ru-RU"/>
              </w:rPr>
              <w:t>5</w:t>
            </w:r>
            <w:r w:rsidRPr="00EA28C9">
              <w:rPr>
                <w:rFonts w:ascii="Times New Roman" w:eastAsia="Times New Roman" w:hAnsi="Times New Roman" w:cs="Times New Roman"/>
                <w:color w:val="000000"/>
                <w:sz w:val="26"/>
                <w:szCs w:val="26"/>
                <w:lang w:eastAsia="ru-RU"/>
              </w:rPr>
              <w:t>г.</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3.6.</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Немедленное информирование родителей пострадавшего ребенка или лиц, представляющих его интересы. Поддержание контакта родителями травмированных и госпитализированных детей.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FA2B8E"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spellEnd"/>
            <w:r w:rsidRPr="00EA28C9">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FA2B8E" w:rsidRPr="00EA28C9" w:rsidTr="004C7443">
        <w:tc>
          <w:tcPr>
            <w:tcW w:w="0" w:type="auto"/>
            <w:gridSpan w:val="4"/>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FA2B8E" w:rsidRPr="00FA2B8E" w:rsidRDefault="00FA2B8E" w:rsidP="00043D40">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4</w:t>
            </w:r>
            <w:r w:rsidRPr="00FA2B8E">
              <w:rPr>
                <w:rFonts w:ascii="Times New Roman" w:eastAsia="Times New Roman" w:hAnsi="Times New Roman" w:cs="Times New Roman"/>
                <w:b/>
                <w:color w:val="000000"/>
                <w:sz w:val="26"/>
                <w:szCs w:val="26"/>
                <w:lang w:eastAsia="ru-RU"/>
              </w:rPr>
              <w:t xml:space="preserve">.Организация взаимодействия с детской поликлиникой по вопросам охраны здоровья </w:t>
            </w:r>
            <w:proofErr w:type="gramStart"/>
            <w:r w:rsidRPr="00FA2B8E">
              <w:rPr>
                <w:rFonts w:ascii="Times New Roman" w:eastAsia="Times New Roman" w:hAnsi="Times New Roman" w:cs="Times New Roman"/>
                <w:b/>
                <w:color w:val="000000"/>
                <w:sz w:val="26"/>
                <w:szCs w:val="26"/>
                <w:lang w:eastAsia="ru-RU"/>
              </w:rPr>
              <w:t>обучающихся</w:t>
            </w:r>
            <w:proofErr w:type="gramEnd"/>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FA2B8E" w:rsidP="00FA2B8E">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DF46E7" w:rsidRPr="00EA28C9">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1</w:t>
            </w:r>
            <w:r w:rsidR="00DF46E7"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диспансеризации детей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 отд.</w:t>
            </w:r>
            <w:r w:rsidR="00FA2B8E">
              <w:rPr>
                <w:rFonts w:ascii="Times New Roman" w:eastAsia="Times New Roman" w:hAnsi="Times New Roman" w:cs="Times New Roman"/>
                <w:color w:val="000000"/>
                <w:sz w:val="26"/>
                <w:szCs w:val="26"/>
                <w:lang w:eastAsia="ru-RU"/>
              </w:rPr>
              <w:t xml:space="preserve"> </w:t>
            </w:r>
            <w:r w:rsidRPr="00EA28C9">
              <w:rPr>
                <w:rFonts w:ascii="Times New Roman" w:eastAsia="Times New Roman" w:hAnsi="Times New Roman" w:cs="Times New Roman"/>
                <w:color w:val="000000"/>
                <w:sz w:val="26"/>
                <w:szCs w:val="26"/>
                <w:lang w:eastAsia="ru-RU"/>
              </w:rPr>
              <w:t>плану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FA2B8E" w:rsidP="00FA2B8E">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DF46E7" w:rsidRPr="00EA28C9">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2</w:t>
            </w:r>
            <w:r w:rsidR="00DF46E7"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Организация и обеспечение работы медицинского кабинета </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spellEnd"/>
            <w:r w:rsidRPr="00EA28C9">
              <w:rPr>
                <w:rFonts w:ascii="Times New Roman" w:eastAsia="Times New Roman" w:hAnsi="Times New Roman" w:cs="Times New Roman"/>
                <w:color w:val="000000"/>
                <w:sz w:val="26"/>
                <w:szCs w:val="26"/>
                <w:lang w:eastAsia="ru-RU"/>
              </w:rPr>
              <w:t>.</w:t>
            </w:r>
            <w:r w:rsidR="00FA2B8E">
              <w:rPr>
                <w:rFonts w:ascii="Times New Roman" w:eastAsia="Times New Roman" w:hAnsi="Times New Roman" w:cs="Times New Roman"/>
                <w:color w:val="000000"/>
                <w:sz w:val="26"/>
                <w:szCs w:val="26"/>
                <w:lang w:eastAsia="ru-RU"/>
              </w:rPr>
              <w:t xml:space="preserve"> </w:t>
            </w:r>
            <w:r w:rsidRPr="00EA28C9">
              <w:rPr>
                <w:rFonts w:ascii="Times New Roman" w:eastAsia="Times New Roman" w:hAnsi="Times New Roman" w:cs="Times New Roman"/>
                <w:color w:val="000000"/>
                <w:sz w:val="26"/>
                <w:szCs w:val="26"/>
                <w:lang w:eastAsia="ru-RU"/>
              </w:rPr>
              <w:t>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FA2B8E" w:rsidP="00FA2B8E">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DF46E7" w:rsidRPr="00EA28C9">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3</w:t>
            </w:r>
            <w:r w:rsidR="00DF46E7"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Оказание </w:t>
            </w:r>
            <w:proofErr w:type="spellStart"/>
            <w:r w:rsidRPr="00EA28C9">
              <w:rPr>
                <w:rFonts w:ascii="Times New Roman" w:eastAsia="Times New Roman" w:hAnsi="Times New Roman" w:cs="Times New Roman"/>
                <w:color w:val="000000"/>
                <w:sz w:val="26"/>
                <w:szCs w:val="26"/>
                <w:lang w:eastAsia="ru-RU"/>
              </w:rPr>
              <w:t>мед</w:t>
            </w:r>
            <w:proofErr w:type="gramStart"/>
            <w:r w:rsidRPr="00EA28C9">
              <w:rPr>
                <w:rFonts w:ascii="Times New Roman" w:eastAsia="Times New Roman" w:hAnsi="Times New Roman" w:cs="Times New Roman"/>
                <w:color w:val="000000"/>
                <w:sz w:val="26"/>
                <w:szCs w:val="26"/>
                <w:lang w:eastAsia="ru-RU"/>
              </w:rPr>
              <w:t>.п</w:t>
            </w:r>
            <w:proofErr w:type="gramEnd"/>
            <w:r w:rsidRPr="00EA28C9">
              <w:rPr>
                <w:rFonts w:ascii="Times New Roman" w:eastAsia="Times New Roman" w:hAnsi="Times New Roman" w:cs="Times New Roman"/>
                <w:color w:val="000000"/>
                <w:sz w:val="26"/>
                <w:szCs w:val="26"/>
                <w:lang w:eastAsia="ru-RU"/>
              </w:rPr>
              <w:t>омощи</w:t>
            </w:r>
            <w:proofErr w:type="spellEnd"/>
            <w:r w:rsidRPr="00EA28C9">
              <w:rPr>
                <w:rFonts w:ascii="Times New Roman" w:eastAsia="Times New Roman" w:hAnsi="Times New Roman" w:cs="Times New Roman"/>
                <w:color w:val="000000"/>
                <w:sz w:val="26"/>
                <w:szCs w:val="26"/>
                <w:lang w:eastAsia="ru-RU"/>
              </w:rPr>
              <w:t xml:space="preserve"> травмированным детям в мед. кабинете</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spellEnd"/>
            <w:r w:rsidRPr="00EA28C9">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FA2B8E" w:rsidP="00FA2B8E">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DF46E7" w:rsidRPr="00EA28C9">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4</w:t>
            </w:r>
            <w:r w:rsidR="00DF46E7"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Обеспечение вызова «Скорой помощи» и доставки пострадавших в мед учреждения.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При </w:t>
            </w:r>
            <w:proofErr w:type="spellStart"/>
            <w:r w:rsidRPr="00EA28C9">
              <w:rPr>
                <w:rFonts w:ascii="Times New Roman" w:eastAsia="Times New Roman" w:hAnsi="Times New Roman" w:cs="Times New Roman"/>
                <w:color w:val="000000"/>
                <w:sz w:val="26"/>
                <w:szCs w:val="26"/>
                <w:lang w:eastAsia="ru-RU"/>
              </w:rPr>
              <w:t>необх</w:t>
            </w:r>
            <w:proofErr w:type="spellEnd"/>
            <w:r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FA2B8E" w:rsidP="00FA2B8E">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DF46E7" w:rsidRPr="00EA28C9">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5</w:t>
            </w:r>
            <w:r w:rsidR="00DF46E7"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proofErr w:type="gramStart"/>
            <w:r w:rsidRPr="00EA28C9">
              <w:rPr>
                <w:rFonts w:ascii="Times New Roman" w:eastAsia="Times New Roman" w:hAnsi="Times New Roman" w:cs="Times New Roman"/>
                <w:color w:val="000000"/>
                <w:sz w:val="26"/>
                <w:szCs w:val="26"/>
                <w:lang w:eastAsia="ru-RU"/>
              </w:rPr>
              <w:t>Контроль за</w:t>
            </w:r>
            <w:proofErr w:type="gramEnd"/>
            <w:r w:rsidRPr="00EA28C9">
              <w:rPr>
                <w:rFonts w:ascii="Times New Roman" w:eastAsia="Times New Roman" w:hAnsi="Times New Roman" w:cs="Times New Roman"/>
                <w:color w:val="000000"/>
                <w:sz w:val="26"/>
                <w:szCs w:val="26"/>
                <w:lang w:eastAsia="ru-RU"/>
              </w:rPr>
              <w:t xml:space="preserve"> состоянием и работой столовой и приготовлением пищи с целью исключения случаев пищевых отравлений и желудочно-кишечных заболеваний.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Постоянно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FA2B8E" w:rsidP="00FA2B8E">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DF46E7" w:rsidRPr="00EA28C9">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6</w:t>
            </w:r>
            <w:r w:rsidR="00DF46E7"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Обеспечение и контроль ежедневной качественной уборки помещений и территории.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Постоянно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FA2B8E" w:rsidP="00FA2B8E">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DF46E7" w:rsidRPr="00EA28C9">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7</w:t>
            </w:r>
            <w:r w:rsidR="00DF46E7"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Организация проведения мероприятий по дезинфекции, дезинсекции и дератизации.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 графику</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FA2B8E" w:rsidP="00FA2B8E">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DF46E7" w:rsidRPr="00EA28C9">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8</w:t>
            </w:r>
            <w:r w:rsidR="00DF46E7"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Анализ растительности на территории школы и в кабинете биологии с целью выявления вредных для здоровья детей растений.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сентябрь, май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124F5C" w:rsidP="00124F5C">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lastRenderedPageBreak/>
              <w:t>4</w:t>
            </w:r>
            <w:r w:rsidR="00DF46E7" w:rsidRPr="00EA28C9">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09</w:t>
            </w:r>
            <w:r w:rsidR="00DF46E7"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Предотвращение проникновения больных и бродячих животных на территорию школы.</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Постоянно</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124F5C" w:rsidP="00124F5C">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DF46E7" w:rsidRPr="00EA28C9">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0</w:t>
            </w:r>
            <w:r w:rsidR="00DF46E7"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Организация дежурства </w:t>
            </w:r>
            <w:proofErr w:type="spellStart"/>
            <w:r w:rsidRPr="00EA28C9">
              <w:rPr>
                <w:rFonts w:ascii="Times New Roman" w:eastAsia="Times New Roman" w:hAnsi="Times New Roman" w:cs="Times New Roman"/>
                <w:color w:val="000000"/>
                <w:sz w:val="26"/>
                <w:szCs w:val="26"/>
                <w:lang w:eastAsia="ru-RU"/>
              </w:rPr>
              <w:t>мед.работника</w:t>
            </w:r>
            <w:proofErr w:type="spellEnd"/>
            <w:r w:rsidRPr="00EA28C9">
              <w:rPr>
                <w:rFonts w:ascii="Times New Roman" w:eastAsia="Times New Roman" w:hAnsi="Times New Roman" w:cs="Times New Roman"/>
                <w:color w:val="000000"/>
                <w:sz w:val="26"/>
                <w:szCs w:val="26"/>
                <w:lang w:eastAsia="ru-RU"/>
              </w:rPr>
              <w:t xml:space="preserve"> при проведении в школе массовых мероприятий.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 плану ВР</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124F5C" w:rsidP="00124F5C">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DF46E7" w:rsidRPr="00EA28C9">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1</w:t>
            </w:r>
            <w:r w:rsidR="00DF46E7"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Учет и анализ заболеваемости учащихся.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spellEnd"/>
            <w:r w:rsidRPr="00EA28C9">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124F5C" w:rsidP="00124F5C">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DF46E7" w:rsidRPr="00EA28C9">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2</w:t>
            </w:r>
            <w:r w:rsidR="00DF46E7"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Ведение листов здоровья в </w:t>
            </w:r>
            <w:proofErr w:type="spellStart"/>
            <w:r w:rsidRPr="00EA28C9">
              <w:rPr>
                <w:rFonts w:ascii="Times New Roman" w:eastAsia="Times New Roman" w:hAnsi="Times New Roman" w:cs="Times New Roman"/>
                <w:color w:val="000000"/>
                <w:sz w:val="26"/>
                <w:szCs w:val="26"/>
                <w:lang w:eastAsia="ru-RU"/>
              </w:rPr>
              <w:t>кл</w:t>
            </w:r>
            <w:proofErr w:type="spellEnd"/>
            <w:r w:rsidRPr="00EA28C9">
              <w:rPr>
                <w:rFonts w:ascii="Times New Roman" w:eastAsia="Times New Roman" w:hAnsi="Times New Roman" w:cs="Times New Roman"/>
                <w:color w:val="000000"/>
                <w:sz w:val="26"/>
                <w:szCs w:val="26"/>
                <w:lang w:eastAsia="ru-RU"/>
              </w:rPr>
              <w:t xml:space="preserve">. журналах и </w:t>
            </w:r>
            <w:proofErr w:type="spellStart"/>
            <w:r w:rsidRPr="00EA28C9">
              <w:rPr>
                <w:rFonts w:ascii="Times New Roman" w:eastAsia="Times New Roman" w:hAnsi="Times New Roman" w:cs="Times New Roman"/>
                <w:color w:val="000000"/>
                <w:sz w:val="26"/>
                <w:szCs w:val="26"/>
                <w:lang w:eastAsia="ru-RU"/>
              </w:rPr>
              <w:t>мед.карт</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spellEnd"/>
            <w:r w:rsidRPr="00EA28C9">
              <w:rPr>
                <w:rFonts w:ascii="Times New Roman" w:eastAsia="Times New Roman" w:hAnsi="Times New Roman" w:cs="Times New Roman"/>
                <w:color w:val="000000"/>
                <w:sz w:val="26"/>
                <w:szCs w:val="26"/>
                <w:lang w:eastAsia="ru-RU"/>
              </w:rPr>
              <w:t xml:space="preserve">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124F5C" w:rsidP="00124F5C">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DF46E7" w:rsidRPr="00EA28C9">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3</w:t>
            </w:r>
            <w:r w:rsidR="00DF46E7"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Обеспечение наличия и укомплектованности  в </w:t>
            </w:r>
            <w:proofErr w:type="spellStart"/>
            <w:r w:rsidRPr="00EA28C9">
              <w:rPr>
                <w:rFonts w:ascii="Times New Roman" w:eastAsia="Times New Roman" w:hAnsi="Times New Roman" w:cs="Times New Roman"/>
                <w:color w:val="000000"/>
                <w:sz w:val="26"/>
                <w:szCs w:val="26"/>
                <w:lang w:eastAsia="ru-RU"/>
              </w:rPr>
              <w:t>кл</w:t>
            </w:r>
            <w:proofErr w:type="spellEnd"/>
            <w:r w:rsidRPr="00EA28C9">
              <w:rPr>
                <w:rFonts w:ascii="Times New Roman" w:eastAsia="Times New Roman" w:hAnsi="Times New Roman" w:cs="Times New Roman"/>
                <w:color w:val="000000"/>
                <w:sz w:val="26"/>
                <w:szCs w:val="26"/>
                <w:lang w:eastAsia="ru-RU"/>
              </w:rPr>
              <w:t>. аптечек</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теч.года</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124F5C" w:rsidP="00124F5C">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DF46E7" w:rsidRPr="00EA28C9">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4</w:t>
            </w:r>
            <w:r w:rsidR="00DF46E7"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Рейды по проверке </w:t>
            </w:r>
            <w:proofErr w:type="spellStart"/>
            <w:r w:rsidRPr="00EA28C9">
              <w:rPr>
                <w:rFonts w:ascii="Times New Roman" w:eastAsia="Times New Roman" w:hAnsi="Times New Roman" w:cs="Times New Roman"/>
                <w:color w:val="000000"/>
                <w:sz w:val="26"/>
                <w:szCs w:val="26"/>
                <w:lang w:eastAsia="ru-RU"/>
              </w:rPr>
              <w:t>мед.аптечек</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Раз в кварт.</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124F5C" w:rsidP="00124F5C">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DF46E7" w:rsidRPr="00EA28C9">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5</w:t>
            </w:r>
            <w:r w:rsidR="00DF46E7"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сезонных разъяснительных и профилактических мероприятий по проблеме гриппа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Осень, весна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124F5C" w:rsidP="00124F5C">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DF46E7" w:rsidRPr="00EA28C9">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6</w:t>
            </w:r>
            <w:r w:rsidR="00DF46E7" w:rsidRPr="00EA28C9">
              <w:rPr>
                <w:rFonts w:ascii="Times New Roman" w:eastAsia="Times New Roman" w:hAnsi="Times New Roman" w:cs="Times New Roman"/>
                <w:color w:val="000000"/>
                <w:sz w:val="26"/>
                <w:szCs w:val="2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Работа с детьми школьного психолога.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spellEnd"/>
            <w:r w:rsidRPr="00EA28C9">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124F5C" w:rsidRPr="00EA28C9" w:rsidTr="004C7443">
        <w:tc>
          <w:tcPr>
            <w:tcW w:w="0" w:type="auto"/>
            <w:gridSpan w:val="4"/>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124F5C" w:rsidRPr="00124F5C" w:rsidRDefault="00124F5C" w:rsidP="00043D40">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5</w:t>
            </w:r>
            <w:r w:rsidRPr="00124F5C">
              <w:rPr>
                <w:rFonts w:ascii="Times New Roman" w:eastAsia="Times New Roman" w:hAnsi="Times New Roman" w:cs="Times New Roman"/>
                <w:b/>
                <w:color w:val="000000"/>
                <w:sz w:val="26"/>
                <w:szCs w:val="26"/>
                <w:lang w:eastAsia="ru-RU"/>
              </w:rPr>
              <w:t>.Использование технических средств и наглядной агитации (их изучение)</w:t>
            </w: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124F5C" w:rsidP="00043D40">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5</w:t>
            </w:r>
            <w:r w:rsidR="00DF46E7" w:rsidRPr="00EA28C9">
              <w:rPr>
                <w:rFonts w:ascii="Times New Roman" w:eastAsia="Times New Roman" w:hAnsi="Times New Roman" w:cs="Times New Roman"/>
                <w:color w:val="000000"/>
                <w:sz w:val="26"/>
                <w:szCs w:val="26"/>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Организация и обеспечение работы системы видеонаблюдения и видеоконтроля на территории школы.</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124F5C"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gramStart"/>
            <w:r w:rsidRPr="00EA28C9">
              <w:rPr>
                <w:rFonts w:ascii="Times New Roman" w:eastAsia="Times New Roman" w:hAnsi="Times New Roman" w:cs="Times New Roman"/>
                <w:color w:val="000000"/>
                <w:sz w:val="26"/>
                <w:szCs w:val="26"/>
                <w:lang w:eastAsia="ru-RU"/>
              </w:rPr>
              <w:t>.г</w:t>
            </w:r>
            <w:proofErr w:type="gramEnd"/>
            <w:r w:rsidRPr="00EA28C9">
              <w:rPr>
                <w:rFonts w:ascii="Times New Roman" w:eastAsia="Times New Roman" w:hAnsi="Times New Roman" w:cs="Times New Roman"/>
                <w:color w:val="000000"/>
                <w:sz w:val="26"/>
                <w:szCs w:val="26"/>
                <w:lang w:eastAsia="ru-RU"/>
              </w:rPr>
              <w:t>ода</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124F5C" w:rsidP="00043D40">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5</w:t>
            </w:r>
            <w:r w:rsidR="00DF46E7" w:rsidRPr="00EA28C9">
              <w:rPr>
                <w:rFonts w:ascii="Times New Roman" w:eastAsia="Times New Roman" w:hAnsi="Times New Roman" w:cs="Times New Roman"/>
                <w:color w:val="000000"/>
                <w:sz w:val="26"/>
                <w:szCs w:val="26"/>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Работа группы анализа материалов видеонаблюдения по выявлению предпосылок травматизма и при расследовании несчастных случаев.</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теч.года</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124F5C" w:rsidP="00043D40">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5</w:t>
            </w:r>
            <w:r w:rsidR="00DF46E7" w:rsidRPr="00EA28C9">
              <w:rPr>
                <w:rFonts w:ascii="Times New Roman" w:eastAsia="Times New Roman" w:hAnsi="Times New Roman" w:cs="Times New Roman"/>
                <w:color w:val="000000"/>
                <w:sz w:val="26"/>
                <w:szCs w:val="26"/>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Оформление постоянно действующих и тематических стендов (уголков) по безопасности и профилактике травматизма:</w:t>
            </w:r>
          </w:p>
          <w:p w:rsidR="00DF46E7" w:rsidRPr="00EA28C9" w:rsidRDefault="00DF46E7"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в школе,</w:t>
            </w:r>
          </w:p>
          <w:p w:rsidR="00DF46E7" w:rsidRPr="00EA28C9" w:rsidRDefault="00DF46E7"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кабинете ОБЖ</w:t>
            </w:r>
          </w:p>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в уч. кабинетах</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spellEnd"/>
            <w:r w:rsidRPr="00EA28C9">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r w:rsidR="00DF46E7" w:rsidRPr="00EA28C9" w:rsidTr="00043D40">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124F5C" w:rsidP="00043D40">
            <w:pPr>
              <w:spacing w:after="0" w:line="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5</w:t>
            </w:r>
            <w:r w:rsidR="00DF46E7" w:rsidRPr="00EA28C9">
              <w:rPr>
                <w:rFonts w:ascii="Times New Roman" w:eastAsia="Times New Roman" w:hAnsi="Times New Roman" w:cs="Times New Roman"/>
                <w:color w:val="000000"/>
                <w:sz w:val="26"/>
                <w:szCs w:val="26"/>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Обеспечение литературой</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В </w:t>
            </w:r>
            <w:proofErr w:type="spellStart"/>
            <w:r w:rsidRPr="00EA28C9">
              <w:rPr>
                <w:rFonts w:ascii="Times New Roman" w:eastAsia="Times New Roman" w:hAnsi="Times New Roman" w:cs="Times New Roman"/>
                <w:color w:val="000000"/>
                <w:sz w:val="26"/>
                <w:szCs w:val="26"/>
                <w:lang w:eastAsia="ru-RU"/>
              </w:rPr>
              <w:t>теч</w:t>
            </w:r>
            <w:proofErr w:type="spellEnd"/>
            <w:r w:rsidRPr="00EA28C9">
              <w:rPr>
                <w:rFonts w:ascii="Times New Roman" w:eastAsia="Times New Roman" w:hAnsi="Times New Roman" w:cs="Times New Roman"/>
                <w:color w:val="000000"/>
                <w:sz w:val="26"/>
                <w:szCs w:val="26"/>
                <w:lang w:eastAsia="ru-RU"/>
              </w:rPr>
              <w:t>.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DF46E7" w:rsidRPr="00EA28C9" w:rsidRDefault="00DF46E7" w:rsidP="00043D40">
            <w:pPr>
              <w:spacing w:after="0" w:line="240" w:lineRule="auto"/>
              <w:rPr>
                <w:rFonts w:ascii="Times New Roman" w:eastAsia="Times New Roman" w:hAnsi="Times New Roman" w:cs="Times New Roman"/>
                <w:sz w:val="26"/>
                <w:szCs w:val="26"/>
                <w:lang w:eastAsia="ru-RU"/>
              </w:rPr>
            </w:pPr>
          </w:p>
        </w:tc>
      </w:tr>
    </w:tbl>
    <w:p w:rsidR="002F7B06" w:rsidRDefault="00043D40" w:rsidP="002F7B06">
      <w:pPr>
        <w:spacing w:after="0" w:line="240" w:lineRule="auto"/>
        <w:jc w:val="center"/>
        <w:rPr>
          <w:rFonts w:ascii="Times New Roman" w:hAnsi="Times New Roman" w:cs="Times New Roman"/>
          <w:b/>
          <w:sz w:val="24"/>
          <w:szCs w:val="24"/>
        </w:rPr>
      </w:pPr>
      <w:r w:rsidRPr="00EA28C9">
        <w:rPr>
          <w:rFonts w:ascii="Times New Roman" w:eastAsia="Times New Roman" w:hAnsi="Times New Roman" w:cs="Times New Roman"/>
          <w:sz w:val="26"/>
          <w:szCs w:val="26"/>
          <w:lang w:eastAsia="ru-RU"/>
        </w:rPr>
        <w:br/>
      </w:r>
      <w:r w:rsidR="002F7B06" w:rsidRPr="00824533">
        <w:rPr>
          <w:rFonts w:ascii="Times New Roman" w:hAnsi="Times New Roman" w:cs="Times New Roman"/>
          <w:b/>
          <w:sz w:val="24"/>
          <w:szCs w:val="24"/>
        </w:rPr>
        <w:t xml:space="preserve">     </w:t>
      </w:r>
      <w:r w:rsidR="002F7B06">
        <w:rPr>
          <w:rFonts w:ascii="Times New Roman" w:hAnsi="Times New Roman" w:cs="Times New Roman"/>
          <w:b/>
          <w:sz w:val="24"/>
          <w:szCs w:val="24"/>
        </w:rPr>
        <w:t xml:space="preserve">ПЛАН </w:t>
      </w:r>
      <w:r w:rsidR="002F7B06" w:rsidRPr="00824533">
        <w:rPr>
          <w:rFonts w:ascii="Times New Roman" w:hAnsi="Times New Roman" w:cs="Times New Roman"/>
          <w:b/>
          <w:sz w:val="24"/>
          <w:szCs w:val="24"/>
        </w:rPr>
        <w:t xml:space="preserve"> </w:t>
      </w:r>
      <w:r w:rsidR="002F7B06">
        <w:rPr>
          <w:rFonts w:ascii="Times New Roman" w:hAnsi="Times New Roman" w:cs="Times New Roman"/>
          <w:b/>
          <w:sz w:val="24"/>
          <w:szCs w:val="24"/>
        </w:rPr>
        <w:t>ПОДГОТОВКИ И ПРОВЕДЕНИЯ ГОСУДАРСТВЕННОЙ ИТОГОВОЙ</w:t>
      </w:r>
    </w:p>
    <w:p w:rsidR="002F7B06" w:rsidRDefault="002F7B06" w:rsidP="002F7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АТТЕСТАЦИИ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w:t>
      </w:r>
      <w:r w:rsidRPr="007A0F34">
        <w:rPr>
          <w:rFonts w:ascii="Times New Roman" w:hAnsi="Times New Roman" w:cs="Times New Roman"/>
          <w:b/>
          <w:sz w:val="24"/>
          <w:szCs w:val="24"/>
        </w:rPr>
        <w:t xml:space="preserve"> </w:t>
      </w:r>
      <w:r>
        <w:rPr>
          <w:rFonts w:ascii="Times New Roman" w:hAnsi="Times New Roman" w:cs="Times New Roman"/>
          <w:b/>
          <w:sz w:val="24"/>
          <w:szCs w:val="24"/>
        </w:rPr>
        <w:t xml:space="preserve"> ОСВОИВШИХ </w:t>
      </w:r>
      <w:r w:rsidRPr="00824533">
        <w:rPr>
          <w:rFonts w:ascii="Times New Roman" w:hAnsi="Times New Roman" w:cs="Times New Roman"/>
          <w:b/>
          <w:sz w:val="24"/>
          <w:szCs w:val="24"/>
        </w:rPr>
        <w:t xml:space="preserve"> </w:t>
      </w:r>
      <w:r>
        <w:rPr>
          <w:rFonts w:ascii="Times New Roman" w:hAnsi="Times New Roman" w:cs="Times New Roman"/>
          <w:b/>
          <w:sz w:val="24"/>
          <w:szCs w:val="24"/>
        </w:rPr>
        <w:t>ОСНОВНЫЕ</w:t>
      </w:r>
    </w:p>
    <w:p w:rsidR="002F7B06" w:rsidRDefault="002F7B06" w:rsidP="002F7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ОБЩЕОБРАЗОВАТЕЛЬНЫЕ </w:t>
      </w:r>
      <w:r w:rsidRPr="00824533">
        <w:rPr>
          <w:rFonts w:ascii="Times New Roman" w:hAnsi="Times New Roman" w:cs="Times New Roman"/>
          <w:b/>
          <w:sz w:val="24"/>
          <w:szCs w:val="24"/>
        </w:rPr>
        <w:t xml:space="preserve"> </w:t>
      </w:r>
      <w:r>
        <w:rPr>
          <w:rFonts w:ascii="Times New Roman" w:hAnsi="Times New Roman" w:cs="Times New Roman"/>
          <w:b/>
          <w:sz w:val="24"/>
          <w:szCs w:val="24"/>
        </w:rPr>
        <w:t>ПРОГРАММЫ СРЕДНЕГО</w:t>
      </w:r>
    </w:p>
    <w:p w:rsidR="00043D40" w:rsidRPr="00EA28C9" w:rsidRDefault="002F7B06" w:rsidP="002F7B06">
      <w:pPr>
        <w:spacing w:after="0" w:line="240" w:lineRule="auto"/>
        <w:jc w:val="center"/>
        <w:rPr>
          <w:rFonts w:ascii="Times New Roman" w:eastAsia="Times New Roman" w:hAnsi="Times New Roman" w:cs="Times New Roman"/>
          <w:sz w:val="26"/>
          <w:szCs w:val="26"/>
          <w:lang w:eastAsia="ru-RU"/>
        </w:rPr>
      </w:pPr>
      <w:r>
        <w:rPr>
          <w:rFonts w:ascii="Times New Roman" w:hAnsi="Times New Roman" w:cs="Times New Roman"/>
          <w:b/>
          <w:sz w:val="24"/>
          <w:szCs w:val="24"/>
        </w:rPr>
        <w:t>ОБЩЕГО ОБРАЗОВАНИЯ</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100"/>
        <w:gridCol w:w="1837"/>
        <w:gridCol w:w="56"/>
        <w:gridCol w:w="1943"/>
      </w:tblGrid>
      <w:tr w:rsidR="002F7B06" w:rsidRPr="002B577C" w:rsidTr="002B577C">
        <w:trPr>
          <w:jc w:val="center"/>
        </w:trPr>
        <w:tc>
          <w:tcPr>
            <w:tcW w:w="6236" w:type="dxa"/>
          </w:tcPr>
          <w:p w:rsidR="002F7B06" w:rsidRPr="002B577C" w:rsidRDefault="002F7B06" w:rsidP="00DF46E7">
            <w:pPr>
              <w:rPr>
                <w:rFonts w:ascii="Times New Roman" w:hAnsi="Times New Roman" w:cs="Times New Roman"/>
                <w:b/>
                <w:sz w:val="24"/>
                <w:szCs w:val="24"/>
              </w:rPr>
            </w:pPr>
          </w:p>
          <w:p w:rsidR="002F7B06" w:rsidRPr="002B577C" w:rsidRDefault="002F7B06" w:rsidP="00DF46E7">
            <w:pPr>
              <w:rPr>
                <w:rFonts w:ascii="Times New Roman" w:hAnsi="Times New Roman" w:cs="Times New Roman"/>
                <w:b/>
                <w:sz w:val="24"/>
                <w:szCs w:val="24"/>
              </w:rPr>
            </w:pPr>
            <w:r w:rsidRPr="002B577C">
              <w:rPr>
                <w:rFonts w:ascii="Times New Roman" w:hAnsi="Times New Roman" w:cs="Times New Roman"/>
                <w:b/>
                <w:sz w:val="24"/>
                <w:szCs w:val="24"/>
              </w:rPr>
              <w:t xml:space="preserve">                                   Мероприятия </w:t>
            </w:r>
          </w:p>
          <w:p w:rsidR="002F7B06" w:rsidRPr="002B577C" w:rsidRDefault="002F7B06" w:rsidP="00DF46E7">
            <w:pPr>
              <w:rPr>
                <w:rFonts w:ascii="Times New Roman" w:hAnsi="Times New Roman" w:cs="Times New Roman"/>
                <w:b/>
                <w:sz w:val="24"/>
                <w:szCs w:val="24"/>
              </w:rPr>
            </w:pPr>
          </w:p>
        </w:tc>
        <w:tc>
          <w:tcPr>
            <w:tcW w:w="1937" w:type="dxa"/>
            <w:gridSpan w:val="2"/>
          </w:tcPr>
          <w:p w:rsidR="002F7B06" w:rsidRPr="002B577C" w:rsidRDefault="002F7B06" w:rsidP="00DF46E7">
            <w:pPr>
              <w:rPr>
                <w:rFonts w:ascii="Times New Roman" w:hAnsi="Times New Roman" w:cs="Times New Roman"/>
                <w:b/>
                <w:sz w:val="24"/>
                <w:szCs w:val="24"/>
              </w:rPr>
            </w:pPr>
            <w:proofErr w:type="gramStart"/>
            <w:r w:rsidRPr="002B577C">
              <w:rPr>
                <w:rFonts w:ascii="Times New Roman" w:hAnsi="Times New Roman" w:cs="Times New Roman"/>
                <w:b/>
                <w:sz w:val="24"/>
                <w:szCs w:val="24"/>
              </w:rPr>
              <w:t>Установленные</w:t>
            </w:r>
            <w:proofErr w:type="gramEnd"/>
            <w:r w:rsidRPr="002B577C">
              <w:rPr>
                <w:rFonts w:ascii="Times New Roman" w:hAnsi="Times New Roman" w:cs="Times New Roman"/>
                <w:b/>
                <w:sz w:val="24"/>
                <w:szCs w:val="24"/>
              </w:rPr>
              <w:t xml:space="preserve"> </w:t>
            </w:r>
          </w:p>
          <w:p w:rsidR="002F7B06" w:rsidRPr="002B577C" w:rsidRDefault="002F7B06" w:rsidP="00DF46E7">
            <w:pPr>
              <w:rPr>
                <w:rFonts w:ascii="Times New Roman" w:hAnsi="Times New Roman" w:cs="Times New Roman"/>
                <w:b/>
                <w:sz w:val="24"/>
                <w:szCs w:val="24"/>
              </w:rPr>
            </w:pPr>
            <w:r w:rsidRPr="002B577C">
              <w:rPr>
                <w:rFonts w:ascii="Times New Roman" w:hAnsi="Times New Roman" w:cs="Times New Roman"/>
                <w:b/>
                <w:sz w:val="24"/>
                <w:szCs w:val="24"/>
              </w:rPr>
              <w:t xml:space="preserve">сроки проведения и </w:t>
            </w:r>
          </w:p>
          <w:p w:rsidR="002F7B06" w:rsidRPr="002B577C" w:rsidRDefault="002F7B06" w:rsidP="00DF46E7">
            <w:pPr>
              <w:rPr>
                <w:rFonts w:ascii="Times New Roman" w:hAnsi="Times New Roman" w:cs="Times New Roman"/>
                <w:b/>
                <w:sz w:val="24"/>
                <w:szCs w:val="24"/>
              </w:rPr>
            </w:pPr>
            <w:r w:rsidRPr="002B577C">
              <w:rPr>
                <w:rFonts w:ascii="Times New Roman" w:hAnsi="Times New Roman" w:cs="Times New Roman"/>
                <w:b/>
                <w:sz w:val="24"/>
                <w:szCs w:val="24"/>
              </w:rPr>
              <w:lastRenderedPageBreak/>
              <w:t>завершения</w:t>
            </w:r>
          </w:p>
          <w:p w:rsidR="002F7B06" w:rsidRPr="002B577C" w:rsidRDefault="002F7B06" w:rsidP="00DF46E7">
            <w:pPr>
              <w:rPr>
                <w:rFonts w:ascii="Times New Roman" w:hAnsi="Times New Roman" w:cs="Times New Roman"/>
                <w:b/>
                <w:sz w:val="24"/>
                <w:szCs w:val="24"/>
              </w:rPr>
            </w:pPr>
            <w:r w:rsidRPr="002B577C">
              <w:rPr>
                <w:rFonts w:ascii="Times New Roman" w:hAnsi="Times New Roman" w:cs="Times New Roman"/>
                <w:b/>
                <w:sz w:val="24"/>
                <w:szCs w:val="24"/>
              </w:rPr>
              <w:t>мероприятия</w:t>
            </w:r>
          </w:p>
          <w:p w:rsidR="002F7B06" w:rsidRPr="002B577C" w:rsidRDefault="002F7B06" w:rsidP="00DF46E7">
            <w:pPr>
              <w:rPr>
                <w:rFonts w:ascii="Times New Roman" w:hAnsi="Times New Roman" w:cs="Times New Roman"/>
                <w:b/>
                <w:sz w:val="24"/>
                <w:szCs w:val="24"/>
              </w:rPr>
            </w:pPr>
          </w:p>
        </w:tc>
        <w:tc>
          <w:tcPr>
            <w:tcW w:w="1999" w:type="dxa"/>
            <w:gridSpan w:val="2"/>
          </w:tcPr>
          <w:p w:rsidR="002F7B06" w:rsidRPr="002B577C" w:rsidRDefault="002F7B06" w:rsidP="00DF46E7">
            <w:pPr>
              <w:rPr>
                <w:rFonts w:ascii="Times New Roman" w:hAnsi="Times New Roman" w:cs="Times New Roman"/>
                <w:b/>
                <w:sz w:val="24"/>
                <w:szCs w:val="24"/>
              </w:rPr>
            </w:pPr>
          </w:p>
          <w:p w:rsidR="002F7B06" w:rsidRPr="002B577C" w:rsidRDefault="002F7B06" w:rsidP="00DF46E7">
            <w:pPr>
              <w:rPr>
                <w:rFonts w:ascii="Times New Roman" w:hAnsi="Times New Roman" w:cs="Times New Roman"/>
                <w:b/>
                <w:sz w:val="24"/>
                <w:szCs w:val="24"/>
              </w:rPr>
            </w:pPr>
          </w:p>
          <w:p w:rsidR="002F7B06" w:rsidRPr="002B577C" w:rsidRDefault="002F7B06" w:rsidP="00DF46E7">
            <w:pPr>
              <w:rPr>
                <w:rFonts w:ascii="Times New Roman" w:hAnsi="Times New Roman" w:cs="Times New Roman"/>
                <w:b/>
                <w:sz w:val="24"/>
                <w:szCs w:val="24"/>
              </w:rPr>
            </w:pPr>
            <w:r w:rsidRPr="002B577C">
              <w:rPr>
                <w:rFonts w:ascii="Times New Roman" w:hAnsi="Times New Roman" w:cs="Times New Roman"/>
                <w:b/>
                <w:sz w:val="24"/>
                <w:szCs w:val="24"/>
              </w:rPr>
              <w:t xml:space="preserve">Ответственные </w:t>
            </w:r>
          </w:p>
          <w:p w:rsidR="002F7B06" w:rsidRPr="002B577C" w:rsidRDefault="002F7B06" w:rsidP="00DF46E7">
            <w:pPr>
              <w:rPr>
                <w:rFonts w:ascii="Times New Roman" w:hAnsi="Times New Roman" w:cs="Times New Roman"/>
                <w:b/>
                <w:sz w:val="24"/>
                <w:szCs w:val="24"/>
              </w:rPr>
            </w:pPr>
            <w:r w:rsidRPr="002B577C">
              <w:rPr>
                <w:rFonts w:ascii="Times New Roman" w:hAnsi="Times New Roman" w:cs="Times New Roman"/>
                <w:b/>
                <w:sz w:val="24"/>
                <w:szCs w:val="24"/>
              </w:rPr>
              <w:lastRenderedPageBreak/>
              <w:t>исполнители</w:t>
            </w:r>
          </w:p>
        </w:tc>
      </w:tr>
      <w:tr w:rsidR="002F7B06" w:rsidRPr="002B577C" w:rsidTr="002B577C">
        <w:trPr>
          <w:jc w:val="center"/>
        </w:trPr>
        <w:tc>
          <w:tcPr>
            <w:tcW w:w="10172" w:type="dxa"/>
            <w:gridSpan w:val="5"/>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lastRenderedPageBreak/>
              <w:t xml:space="preserve">                                                  </w:t>
            </w:r>
            <w:r w:rsidRPr="002B577C">
              <w:rPr>
                <w:rFonts w:ascii="Times New Roman" w:hAnsi="Times New Roman" w:cs="Times New Roman"/>
                <w:b/>
                <w:sz w:val="24"/>
                <w:szCs w:val="24"/>
              </w:rPr>
              <w:t>Организационный этап</w:t>
            </w:r>
          </w:p>
        </w:tc>
      </w:tr>
      <w:tr w:rsidR="002F7B06" w:rsidRPr="002B577C" w:rsidTr="002B577C">
        <w:trPr>
          <w:jc w:val="center"/>
        </w:trPr>
        <w:tc>
          <w:tcPr>
            <w:tcW w:w="10172" w:type="dxa"/>
            <w:gridSpan w:val="5"/>
          </w:tcPr>
          <w:p w:rsidR="002F7B06" w:rsidRPr="002B577C" w:rsidRDefault="002F7B06" w:rsidP="00C441F9">
            <w:pPr>
              <w:pStyle w:val="a7"/>
              <w:numPr>
                <w:ilvl w:val="0"/>
                <w:numId w:val="81"/>
              </w:numPr>
              <w:rPr>
                <w:rFonts w:ascii="Times New Roman" w:hAnsi="Times New Roman" w:cs="Times New Roman"/>
                <w:b/>
                <w:sz w:val="24"/>
                <w:szCs w:val="24"/>
              </w:rPr>
            </w:pPr>
            <w:r w:rsidRPr="002B577C">
              <w:rPr>
                <w:rFonts w:ascii="Times New Roman" w:hAnsi="Times New Roman" w:cs="Times New Roman"/>
                <w:b/>
                <w:sz w:val="24"/>
                <w:szCs w:val="24"/>
              </w:rPr>
              <w:t>Подготовка нормативных и распорядительных документов</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Представление в комитет образования списков организаторов и наблюдателей ППЭ на  ЕГЭ и ГВЭ</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В соответствии со сроками комитета образования</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Приказ о назначении ответственного  за  подготовку и проведение ГИА, создание базы данных  выпускников 2015 года</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август 2014 г.</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Симакова Н.В.</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Приказы и распоряжения по вопросам подготовки и проведения государственной итоговой аттестации выпускников 11 классов</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В течение учебного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Симакова Н.В.</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Определение количества участников ЕГЭ и ГИА</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До 01.03.2015 г.</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tc>
      </w:tr>
      <w:tr w:rsidR="002F7B06" w:rsidRPr="002B577C" w:rsidTr="002B577C">
        <w:trPr>
          <w:jc w:val="center"/>
        </w:trPr>
        <w:tc>
          <w:tcPr>
            <w:tcW w:w="10172" w:type="dxa"/>
            <w:gridSpan w:val="5"/>
          </w:tcPr>
          <w:p w:rsidR="002F7B06" w:rsidRPr="002B577C" w:rsidRDefault="002F7B06" w:rsidP="00C441F9">
            <w:pPr>
              <w:pStyle w:val="a7"/>
              <w:numPr>
                <w:ilvl w:val="0"/>
                <w:numId w:val="81"/>
              </w:numPr>
              <w:rPr>
                <w:rFonts w:ascii="Times New Roman" w:hAnsi="Times New Roman" w:cs="Times New Roman"/>
                <w:b/>
                <w:sz w:val="24"/>
                <w:szCs w:val="24"/>
              </w:rPr>
            </w:pPr>
            <w:r w:rsidRPr="002B577C">
              <w:rPr>
                <w:rFonts w:ascii="Times New Roman" w:hAnsi="Times New Roman" w:cs="Times New Roman"/>
                <w:b/>
                <w:sz w:val="24"/>
                <w:szCs w:val="24"/>
              </w:rPr>
              <w:t>Деятельность образовательного учреждения по подготовке к государственной итоговой  аттестации в 2014-2015 учебном году</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Анализ итогов государственной итоговой аттестации 2014 года, определение целей и задач при подготовке к ГИА в 2015 году</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август 2014 года</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(педсовет)</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Участие в совещаниях руководителя  и заместителя руководителя  ОУ по вопросу подготовки к </w:t>
            </w:r>
            <w:r w:rsidRPr="002B577C">
              <w:rPr>
                <w:rFonts w:ascii="Times New Roman" w:hAnsi="Times New Roman" w:cs="Times New Roman"/>
                <w:sz w:val="24"/>
                <w:szCs w:val="24"/>
              </w:rPr>
              <w:lastRenderedPageBreak/>
              <w:t>государственной итоговой аттестации выпускников школы</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lastRenderedPageBreak/>
              <w:t xml:space="preserve">В течение всего учебного года </w:t>
            </w:r>
            <w:r w:rsidRPr="002B577C">
              <w:rPr>
                <w:rFonts w:ascii="Times New Roman" w:hAnsi="Times New Roman" w:cs="Times New Roman"/>
                <w:sz w:val="24"/>
                <w:szCs w:val="24"/>
              </w:rPr>
              <w:lastRenderedPageBreak/>
              <w:t xml:space="preserve">(по плану районного </w:t>
            </w:r>
            <w:proofErr w:type="gramStart"/>
            <w:r w:rsidRPr="002B577C">
              <w:rPr>
                <w:rFonts w:ascii="Times New Roman" w:hAnsi="Times New Roman" w:cs="Times New Roman"/>
                <w:sz w:val="24"/>
                <w:szCs w:val="24"/>
              </w:rPr>
              <w:t>КО</w:t>
            </w:r>
            <w:proofErr w:type="gramEnd"/>
            <w:r w:rsidRPr="002B577C">
              <w:rPr>
                <w:rFonts w:ascii="Times New Roman" w:hAnsi="Times New Roman" w:cs="Times New Roman"/>
                <w:sz w:val="24"/>
                <w:szCs w:val="24"/>
              </w:rPr>
              <w:t>)</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lastRenderedPageBreak/>
              <w:t>Симакова Н.В.</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lastRenderedPageBreak/>
              <w:t>Егорова А.Н.</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lastRenderedPageBreak/>
              <w:t>Участие руководителя  школы в окружных совещаниях и семинарах, посвящённых организации и проведению ЕГЭ и ГВЭ</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По плану </w:t>
            </w:r>
            <w:proofErr w:type="gramStart"/>
            <w:r w:rsidRPr="002B577C">
              <w:rPr>
                <w:rFonts w:ascii="Times New Roman" w:hAnsi="Times New Roman" w:cs="Times New Roman"/>
                <w:sz w:val="24"/>
                <w:szCs w:val="24"/>
              </w:rPr>
              <w:t>КО</w:t>
            </w:r>
            <w:proofErr w:type="gramEnd"/>
            <w:r w:rsidRPr="002B577C">
              <w:rPr>
                <w:rFonts w:ascii="Times New Roman" w:hAnsi="Times New Roman" w:cs="Times New Roman"/>
                <w:sz w:val="24"/>
                <w:szCs w:val="24"/>
              </w:rPr>
              <w:t xml:space="preserve"> и ПО Ленинградской области</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Симакова Н.В.</w:t>
            </w:r>
          </w:p>
        </w:tc>
      </w:tr>
      <w:tr w:rsidR="002F7B06" w:rsidRPr="002B577C" w:rsidTr="002B577C">
        <w:trPr>
          <w:jc w:val="center"/>
        </w:trPr>
        <w:tc>
          <w:tcPr>
            <w:tcW w:w="10172" w:type="dxa"/>
            <w:gridSpan w:val="5"/>
          </w:tcPr>
          <w:p w:rsidR="002F7B06" w:rsidRPr="002B577C" w:rsidRDefault="002F7B06" w:rsidP="00DF46E7">
            <w:pPr>
              <w:ind w:left="1080"/>
              <w:rPr>
                <w:rFonts w:ascii="Times New Roman" w:hAnsi="Times New Roman" w:cs="Times New Roman"/>
                <w:b/>
                <w:sz w:val="24"/>
                <w:szCs w:val="24"/>
              </w:rPr>
            </w:pPr>
            <w:r w:rsidRPr="002B577C">
              <w:rPr>
                <w:rFonts w:ascii="Times New Roman" w:hAnsi="Times New Roman" w:cs="Times New Roman"/>
                <w:b/>
                <w:sz w:val="24"/>
                <w:szCs w:val="24"/>
              </w:rPr>
              <w:t xml:space="preserve">                    3. Формирование базы данных ЕГЭ  и ГВЭ</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Создание базы данных выпускников в соответствии с требованием и форматом </w:t>
            </w:r>
            <w:proofErr w:type="spellStart"/>
            <w:r w:rsidRPr="002B577C">
              <w:rPr>
                <w:rFonts w:ascii="Times New Roman" w:hAnsi="Times New Roman" w:cs="Times New Roman"/>
                <w:sz w:val="24"/>
                <w:szCs w:val="24"/>
              </w:rPr>
              <w:t>Рособрнадзора</w:t>
            </w:r>
            <w:proofErr w:type="spellEnd"/>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До 15 января 2015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Баранова О.М.</w:t>
            </w:r>
          </w:p>
          <w:p w:rsidR="002F7B06" w:rsidRPr="002B577C" w:rsidRDefault="002F7B06" w:rsidP="00DF46E7">
            <w:pPr>
              <w:rPr>
                <w:rFonts w:ascii="Times New Roman" w:hAnsi="Times New Roman" w:cs="Times New Roman"/>
                <w:sz w:val="24"/>
                <w:szCs w:val="24"/>
              </w:rPr>
            </w:pP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Корректировка сведений по участникам ЕГЭ</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С 01 апреля по 15 мая 2015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tc>
      </w:tr>
      <w:tr w:rsidR="002F7B06" w:rsidRPr="002B577C" w:rsidTr="002B577C">
        <w:trPr>
          <w:jc w:val="center"/>
        </w:trPr>
        <w:tc>
          <w:tcPr>
            <w:tcW w:w="10172" w:type="dxa"/>
            <w:gridSpan w:val="5"/>
          </w:tcPr>
          <w:p w:rsidR="002F7B06" w:rsidRPr="002B577C" w:rsidRDefault="002F7B06" w:rsidP="00C441F9">
            <w:pPr>
              <w:pStyle w:val="a7"/>
              <w:numPr>
                <w:ilvl w:val="0"/>
                <w:numId w:val="82"/>
              </w:numPr>
              <w:rPr>
                <w:rFonts w:ascii="Times New Roman" w:hAnsi="Times New Roman" w:cs="Times New Roman"/>
                <w:b/>
                <w:sz w:val="24"/>
                <w:szCs w:val="24"/>
              </w:rPr>
            </w:pPr>
            <w:r w:rsidRPr="002B577C">
              <w:rPr>
                <w:rFonts w:ascii="Times New Roman" w:hAnsi="Times New Roman" w:cs="Times New Roman"/>
                <w:b/>
                <w:sz w:val="24"/>
                <w:szCs w:val="24"/>
              </w:rPr>
              <w:t>Организация обучения</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Участие руководителя ОУ, представителей предметных комиссий в региональных совещаниях, научно-методических конференциях с целью обеспечения  проведения  ЕГЭ и ГВЭ</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В течение всего учебного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Симакова Н.В.,</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представители предметных комиссий</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Организация обучения в соответствии с утверждёнными  нормативными правовыми и инструктивно-методическими документами по проведению ЕГЭ:</w:t>
            </w:r>
          </w:p>
          <w:p w:rsidR="002F7B06" w:rsidRPr="002B577C" w:rsidRDefault="002F7B06" w:rsidP="00C441F9">
            <w:pPr>
              <w:pStyle w:val="a7"/>
              <w:numPr>
                <w:ilvl w:val="0"/>
                <w:numId w:val="83"/>
              </w:numPr>
              <w:rPr>
                <w:rFonts w:ascii="Times New Roman" w:hAnsi="Times New Roman" w:cs="Times New Roman"/>
                <w:sz w:val="24"/>
                <w:szCs w:val="24"/>
              </w:rPr>
            </w:pPr>
            <w:r w:rsidRPr="002B577C">
              <w:rPr>
                <w:rFonts w:ascii="Times New Roman" w:hAnsi="Times New Roman" w:cs="Times New Roman"/>
                <w:sz w:val="24"/>
                <w:szCs w:val="24"/>
              </w:rPr>
              <w:t xml:space="preserve">Участников ЕГЭ – правилам заполнения бланков </w:t>
            </w:r>
            <w:r w:rsidRPr="002B577C">
              <w:rPr>
                <w:rFonts w:ascii="Times New Roman" w:hAnsi="Times New Roman" w:cs="Times New Roman"/>
                <w:sz w:val="24"/>
                <w:szCs w:val="24"/>
              </w:rPr>
              <w:lastRenderedPageBreak/>
              <w:t>ЕГЭ и технологии проведения ЕГЭ в ППЭ</w:t>
            </w:r>
          </w:p>
        </w:tc>
        <w:tc>
          <w:tcPr>
            <w:tcW w:w="1893" w:type="dxa"/>
            <w:gridSpan w:val="2"/>
          </w:tcPr>
          <w:p w:rsidR="002F7B06" w:rsidRPr="002B577C" w:rsidRDefault="002F7B06" w:rsidP="00DF46E7">
            <w:pPr>
              <w:rPr>
                <w:rFonts w:ascii="Times New Roman" w:hAnsi="Times New Roman" w:cs="Times New Roman"/>
                <w:sz w:val="24"/>
                <w:szCs w:val="24"/>
              </w:rPr>
            </w:pPr>
          </w:p>
          <w:p w:rsidR="002F7B06" w:rsidRPr="002B577C" w:rsidRDefault="002F7B06" w:rsidP="00DF46E7">
            <w:pPr>
              <w:rPr>
                <w:rFonts w:ascii="Times New Roman" w:hAnsi="Times New Roman" w:cs="Times New Roman"/>
                <w:sz w:val="24"/>
                <w:szCs w:val="24"/>
              </w:rPr>
            </w:pPr>
          </w:p>
          <w:p w:rsidR="002F7B06" w:rsidRPr="002B577C" w:rsidRDefault="002F7B06" w:rsidP="00DF46E7">
            <w:pPr>
              <w:rPr>
                <w:rFonts w:ascii="Times New Roman" w:hAnsi="Times New Roman" w:cs="Times New Roman"/>
                <w:sz w:val="24"/>
                <w:szCs w:val="24"/>
              </w:rPr>
            </w:pPr>
          </w:p>
          <w:p w:rsidR="002F7B06" w:rsidRPr="002B577C" w:rsidRDefault="002F7B06" w:rsidP="00DF46E7">
            <w:pPr>
              <w:rPr>
                <w:rFonts w:ascii="Times New Roman" w:hAnsi="Times New Roman" w:cs="Times New Roman"/>
                <w:sz w:val="24"/>
                <w:szCs w:val="24"/>
              </w:rPr>
            </w:pPr>
          </w:p>
          <w:p w:rsidR="002F7B06" w:rsidRPr="002B577C" w:rsidRDefault="002F7B06" w:rsidP="00DF46E7">
            <w:pPr>
              <w:rPr>
                <w:rFonts w:ascii="Times New Roman" w:hAnsi="Times New Roman" w:cs="Times New Roman"/>
                <w:sz w:val="24"/>
                <w:szCs w:val="24"/>
              </w:rPr>
            </w:pP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до 15.04.2015 г.</w:t>
            </w:r>
          </w:p>
        </w:tc>
        <w:tc>
          <w:tcPr>
            <w:tcW w:w="1943" w:type="dxa"/>
          </w:tcPr>
          <w:p w:rsidR="002F7B06" w:rsidRPr="002B577C" w:rsidRDefault="002F7B06" w:rsidP="00DF46E7">
            <w:pPr>
              <w:rPr>
                <w:rFonts w:ascii="Times New Roman" w:hAnsi="Times New Roman" w:cs="Times New Roman"/>
                <w:sz w:val="24"/>
                <w:szCs w:val="24"/>
              </w:rPr>
            </w:pPr>
          </w:p>
          <w:p w:rsidR="002F7B06" w:rsidRPr="002B577C" w:rsidRDefault="002F7B06" w:rsidP="00DF46E7">
            <w:pPr>
              <w:rPr>
                <w:rFonts w:ascii="Times New Roman" w:hAnsi="Times New Roman" w:cs="Times New Roman"/>
                <w:sz w:val="24"/>
                <w:szCs w:val="24"/>
              </w:rPr>
            </w:pPr>
          </w:p>
          <w:p w:rsidR="002F7B06" w:rsidRPr="002B577C" w:rsidRDefault="002F7B06" w:rsidP="00DF46E7">
            <w:pPr>
              <w:rPr>
                <w:rFonts w:ascii="Times New Roman" w:hAnsi="Times New Roman" w:cs="Times New Roman"/>
                <w:sz w:val="24"/>
                <w:szCs w:val="24"/>
              </w:rPr>
            </w:pPr>
          </w:p>
          <w:p w:rsidR="002F7B06" w:rsidRPr="002B577C" w:rsidRDefault="002F7B06" w:rsidP="00DF46E7">
            <w:pPr>
              <w:rPr>
                <w:rFonts w:ascii="Times New Roman" w:hAnsi="Times New Roman" w:cs="Times New Roman"/>
                <w:sz w:val="24"/>
                <w:szCs w:val="24"/>
              </w:rPr>
            </w:pP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учителя-предметники</w:t>
            </w:r>
          </w:p>
        </w:tc>
      </w:tr>
      <w:tr w:rsidR="002F7B06" w:rsidRPr="002B577C" w:rsidTr="002B577C">
        <w:trPr>
          <w:jc w:val="center"/>
        </w:trPr>
        <w:tc>
          <w:tcPr>
            <w:tcW w:w="6336" w:type="dxa"/>
            <w:gridSpan w:val="2"/>
          </w:tcPr>
          <w:p w:rsidR="002F7B06" w:rsidRPr="002B577C" w:rsidRDefault="002F7B06" w:rsidP="00C441F9">
            <w:pPr>
              <w:pStyle w:val="a7"/>
              <w:numPr>
                <w:ilvl w:val="0"/>
                <w:numId w:val="83"/>
              </w:numPr>
              <w:rPr>
                <w:rFonts w:ascii="Times New Roman" w:hAnsi="Times New Roman" w:cs="Times New Roman"/>
                <w:sz w:val="24"/>
                <w:szCs w:val="24"/>
              </w:rPr>
            </w:pPr>
            <w:proofErr w:type="gramStart"/>
            <w:r w:rsidRPr="002B577C">
              <w:rPr>
                <w:rFonts w:ascii="Times New Roman" w:hAnsi="Times New Roman" w:cs="Times New Roman"/>
                <w:sz w:val="24"/>
                <w:szCs w:val="24"/>
              </w:rPr>
              <w:lastRenderedPageBreak/>
              <w:t>Ответственных за БД</w:t>
            </w:r>
            <w:proofErr w:type="gramEnd"/>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октябрь – май 2014 – 2015 гг.</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tc>
      </w:tr>
      <w:tr w:rsidR="002F7B06" w:rsidRPr="002B577C" w:rsidTr="002B577C">
        <w:trPr>
          <w:jc w:val="center"/>
        </w:trPr>
        <w:tc>
          <w:tcPr>
            <w:tcW w:w="6336" w:type="dxa"/>
            <w:gridSpan w:val="2"/>
          </w:tcPr>
          <w:p w:rsidR="002F7B06" w:rsidRPr="002B577C" w:rsidRDefault="002F7B06" w:rsidP="00C441F9">
            <w:pPr>
              <w:pStyle w:val="a7"/>
              <w:numPr>
                <w:ilvl w:val="0"/>
                <w:numId w:val="83"/>
              </w:numPr>
              <w:rPr>
                <w:rFonts w:ascii="Times New Roman" w:hAnsi="Times New Roman" w:cs="Times New Roman"/>
                <w:sz w:val="24"/>
                <w:szCs w:val="24"/>
              </w:rPr>
            </w:pPr>
            <w:r w:rsidRPr="002B577C">
              <w:rPr>
                <w:rFonts w:ascii="Times New Roman" w:hAnsi="Times New Roman" w:cs="Times New Roman"/>
                <w:sz w:val="24"/>
                <w:szCs w:val="24"/>
              </w:rPr>
              <w:t>Организаторов ЕГЭ в ППЭ</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до мая 2015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tc>
      </w:tr>
      <w:tr w:rsidR="002F7B06" w:rsidRPr="002B577C" w:rsidTr="002B577C">
        <w:trPr>
          <w:jc w:val="center"/>
        </w:trPr>
        <w:tc>
          <w:tcPr>
            <w:tcW w:w="10172" w:type="dxa"/>
            <w:gridSpan w:val="5"/>
          </w:tcPr>
          <w:p w:rsidR="002F7B06" w:rsidRPr="002B577C" w:rsidRDefault="002F7B06" w:rsidP="00DF46E7">
            <w:pPr>
              <w:pStyle w:val="a7"/>
              <w:rPr>
                <w:rFonts w:ascii="Times New Roman" w:hAnsi="Times New Roman" w:cs="Times New Roman"/>
                <w:b/>
                <w:sz w:val="24"/>
                <w:szCs w:val="24"/>
              </w:rPr>
            </w:pPr>
            <w:r w:rsidRPr="002B577C">
              <w:rPr>
                <w:rFonts w:ascii="Times New Roman" w:hAnsi="Times New Roman" w:cs="Times New Roman"/>
                <w:b/>
                <w:sz w:val="24"/>
                <w:szCs w:val="24"/>
              </w:rPr>
              <w:t xml:space="preserve">                                         5. Методическое обеспечение подготовки ГИА</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Ознакомление  участников образовательного процесса с методическими пособиями по итогам проведения ЕГЭ в Ленинградской области, рекомендациями ФИПИ по выполнению заданий части «С» по предметам</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октябрь 2014 года,</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постоянно</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Егорова А.Н., </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руководители ШМО</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Участие педагогов  в предметных секциях  «Система работы учителя-предметника по подготовке обучающихся к ЕГЭ»</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В течение учебного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Методическая служба ДОД</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Курсы повышения  квалификации учителей</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сентябрь  2014 года – май 2015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Методическая служба ДОД,</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Урусова Н.А.</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proofErr w:type="gramStart"/>
            <w:r w:rsidRPr="002B577C">
              <w:rPr>
                <w:rFonts w:ascii="Times New Roman" w:hAnsi="Times New Roman" w:cs="Times New Roman"/>
                <w:sz w:val="24"/>
                <w:szCs w:val="24"/>
              </w:rPr>
              <w:t>Участие  учителей-предметников в видеоконференциях КО ПО, ЛОИРО, посвящённых вопросам подготовки и проведения  ГИА 2015.</w:t>
            </w:r>
            <w:proofErr w:type="gramEnd"/>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В соответствии со сроками ЛОИРО</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Егорова А.Н., </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методическая служба ДОД</w:t>
            </w:r>
          </w:p>
        </w:tc>
      </w:tr>
      <w:tr w:rsidR="002F7B06" w:rsidRPr="002B577C" w:rsidTr="002B577C">
        <w:trPr>
          <w:jc w:val="center"/>
        </w:trPr>
        <w:tc>
          <w:tcPr>
            <w:tcW w:w="10172" w:type="dxa"/>
            <w:gridSpan w:val="5"/>
          </w:tcPr>
          <w:p w:rsidR="002F7B06" w:rsidRPr="002B577C" w:rsidRDefault="002F7B06" w:rsidP="00DF46E7">
            <w:pPr>
              <w:rPr>
                <w:rFonts w:ascii="Times New Roman" w:hAnsi="Times New Roman" w:cs="Times New Roman"/>
                <w:b/>
                <w:sz w:val="24"/>
                <w:szCs w:val="24"/>
              </w:rPr>
            </w:pPr>
            <w:r w:rsidRPr="002B577C">
              <w:rPr>
                <w:rFonts w:ascii="Times New Roman" w:hAnsi="Times New Roman" w:cs="Times New Roman"/>
                <w:b/>
                <w:sz w:val="24"/>
                <w:szCs w:val="24"/>
              </w:rPr>
              <w:lastRenderedPageBreak/>
              <w:t xml:space="preserve">                                                    6. Внутришкольный  контроль</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Мониторинг  уровня освоения программного материала по русскому языку и математике.</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Проведение </w:t>
            </w:r>
            <w:proofErr w:type="spellStart"/>
            <w:r w:rsidRPr="002B577C">
              <w:rPr>
                <w:rFonts w:ascii="Times New Roman" w:hAnsi="Times New Roman" w:cs="Times New Roman"/>
                <w:sz w:val="24"/>
                <w:szCs w:val="24"/>
              </w:rPr>
              <w:t>срезовых</w:t>
            </w:r>
            <w:proofErr w:type="spellEnd"/>
            <w:r w:rsidRPr="002B577C">
              <w:rPr>
                <w:rFonts w:ascii="Times New Roman" w:hAnsi="Times New Roman" w:cs="Times New Roman"/>
                <w:sz w:val="24"/>
                <w:szCs w:val="24"/>
              </w:rPr>
              <w:t xml:space="preserve">  диагностических работ в формате ЕГЭ</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В течение учебного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учителя-предметники</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Организация работы по ликвидации пробелов в знаниях учащихся в соответствии с анализом ошибок, допущенных при выполнении диагностических работ</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В течение года </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руководители ШМО, учителя-предметники</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Контрольное тестирование по русскому языку</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По расписанию КОПО</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Контрольное тестирование по математике</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По расписанию КОПО</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Мониторинг уровня преподавания истории и обществознания</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Февраль 2015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Администрация</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Организация и проведение тренировочных экзаменов по предметам по выбору в формате ЕГЭ</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февраль – апрель 2015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 учителя-предметники</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Мониторинг уровня преподавания русского языка на третьей ступени обучения</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Март  2015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Администрация </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Мониторинг уровня подготовки к итоговому сочинению выпускников 11 класса</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Октябрь, декабрь 2014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Администрация</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lastRenderedPageBreak/>
              <w:t xml:space="preserve">Мониторинг уровня преподавания  предметов </w:t>
            </w:r>
            <w:proofErr w:type="gramStart"/>
            <w:r w:rsidRPr="002B577C">
              <w:rPr>
                <w:rFonts w:ascii="Times New Roman" w:hAnsi="Times New Roman" w:cs="Times New Roman"/>
                <w:sz w:val="24"/>
                <w:szCs w:val="24"/>
              </w:rPr>
              <w:t>физико – математического</w:t>
            </w:r>
            <w:proofErr w:type="gramEnd"/>
            <w:r w:rsidRPr="002B577C">
              <w:rPr>
                <w:rFonts w:ascii="Times New Roman" w:hAnsi="Times New Roman" w:cs="Times New Roman"/>
                <w:sz w:val="24"/>
                <w:szCs w:val="24"/>
              </w:rPr>
              <w:t xml:space="preserve"> цикла  на третьей ступени обучения</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Ноябрь – декабрь 2014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Администрация </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Мониторинг  организации индивидуальной работы с отдельными группами выпускников</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В течение  учебного года </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Администрация,  классные руководители, социальный педагог, педагог - психолог</w:t>
            </w:r>
          </w:p>
        </w:tc>
      </w:tr>
      <w:tr w:rsidR="002F7B06" w:rsidRPr="002B577C" w:rsidTr="002B577C">
        <w:trPr>
          <w:jc w:val="center"/>
        </w:trPr>
        <w:tc>
          <w:tcPr>
            <w:tcW w:w="10172" w:type="dxa"/>
            <w:gridSpan w:val="5"/>
          </w:tcPr>
          <w:p w:rsidR="002F7B06" w:rsidRPr="002B577C" w:rsidRDefault="002F7B06" w:rsidP="00DF46E7">
            <w:pPr>
              <w:rPr>
                <w:rFonts w:ascii="Times New Roman" w:hAnsi="Times New Roman" w:cs="Times New Roman"/>
                <w:b/>
                <w:sz w:val="24"/>
                <w:szCs w:val="24"/>
              </w:rPr>
            </w:pPr>
            <w:r w:rsidRPr="002B577C">
              <w:rPr>
                <w:rFonts w:ascii="Times New Roman" w:hAnsi="Times New Roman" w:cs="Times New Roman"/>
                <w:sz w:val="24"/>
                <w:szCs w:val="24"/>
              </w:rPr>
              <w:t xml:space="preserve">                   </w:t>
            </w:r>
            <w:r w:rsidRPr="002B577C">
              <w:rPr>
                <w:rFonts w:ascii="Times New Roman" w:hAnsi="Times New Roman" w:cs="Times New Roman"/>
                <w:b/>
                <w:sz w:val="24"/>
                <w:szCs w:val="24"/>
              </w:rPr>
              <w:t>7.Информирование о проведении ГИА</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Организация взаимодействия с сайтами информационной поддержки ЕГЭ:</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     - федеральным;</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     - региональным;</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     - вузов и </w:t>
            </w:r>
            <w:proofErr w:type="spellStart"/>
            <w:r w:rsidRPr="002B577C">
              <w:rPr>
                <w:rFonts w:ascii="Times New Roman" w:hAnsi="Times New Roman" w:cs="Times New Roman"/>
                <w:sz w:val="24"/>
                <w:szCs w:val="24"/>
              </w:rPr>
              <w:t>ссузов</w:t>
            </w:r>
            <w:proofErr w:type="spellEnd"/>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В течение учебного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Баранова О.М.</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Организация  информационных сайтов и стендов для участников образовательного процесса (выпускников и их родителей)</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В течение учебного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 Баранова О.М., Сабурова О.М.</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Предоставление услуги «Обеспечение и проведение ГИА обучающихся по образовательным программам среднего общего образования, в том числе в форме ЕГЭ, в части информирования участников образовательного процесса»</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В течение учебного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Симакова Н.В.</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Открытие «горячей линии» по вопросам организации и проведения  ГИА в 2015 году</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До 01.11.2014 г.</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lastRenderedPageBreak/>
              <w:t>Доведение до участников ГИА нормативно-правовых документов по проведению ЕГЭ и ГВЭ в 2015 году</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В течение учебного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proofErr w:type="gramStart"/>
            <w:r w:rsidRPr="002B577C">
              <w:rPr>
                <w:rFonts w:ascii="Times New Roman" w:hAnsi="Times New Roman" w:cs="Times New Roman"/>
                <w:sz w:val="24"/>
                <w:szCs w:val="24"/>
              </w:rPr>
              <w:t>Обеспечение ознакомления участников ЕГЭ с полученными ими результатами ЕГЭ, в том числе по определённым срокам  и порядком ознакомления участников ЕГЭ с результатами по каждому общеобразовательному предмету, обеспечению информирования участников ЕГЭ о решениях государственной экзаменационной комиссии и конфликтной комиссии Ленинградской области по вопросам изменения и (или) отмены результатов ЕГЭ.</w:t>
            </w:r>
            <w:proofErr w:type="gramEnd"/>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апрель – июль 2015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Симакова Н.В.,</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tc>
      </w:tr>
      <w:tr w:rsidR="002F7B06" w:rsidRPr="002B577C" w:rsidTr="002B577C">
        <w:trPr>
          <w:jc w:val="center"/>
        </w:trPr>
        <w:tc>
          <w:tcPr>
            <w:tcW w:w="10172" w:type="dxa"/>
            <w:gridSpan w:val="5"/>
          </w:tcPr>
          <w:p w:rsidR="002F7B06" w:rsidRPr="002B577C" w:rsidRDefault="002F7B06" w:rsidP="00DF46E7">
            <w:pPr>
              <w:rPr>
                <w:rFonts w:ascii="Times New Roman" w:hAnsi="Times New Roman" w:cs="Times New Roman"/>
                <w:b/>
                <w:sz w:val="24"/>
                <w:szCs w:val="24"/>
              </w:rPr>
            </w:pPr>
            <w:r w:rsidRPr="002B577C">
              <w:rPr>
                <w:rFonts w:ascii="Times New Roman" w:hAnsi="Times New Roman" w:cs="Times New Roman"/>
                <w:sz w:val="24"/>
                <w:szCs w:val="24"/>
              </w:rPr>
              <w:t xml:space="preserve"> </w:t>
            </w:r>
            <w:r w:rsidRPr="002B577C">
              <w:rPr>
                <w:rFonts w:ascii="Times New Roman" w:hAnsi="Times New Roman" w:cs="Times New Roman"/>
                <w:b/>
                <w:sz w:val="24"/>
                <w:szCs w:val="24"/>
              </w:rPr>
              <w:t xml:space="preserve">                                             8.Организационные мероприятия </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Разработка и утверждение плана-графика подготовки  к  ГИА</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август – сентябрь 2014 г.</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Педсоветы, </w:t>
            </w:r>
            <w:proofErr w:type="spellStart"/>
            <w:r w:rsidRPr="002B577C">
              <w:rPr>
                <w:rFonts w:ascii="Times New Roman" w:hAnsi="Times New Roman" w:cs="Times New Roman"/>
                <w:sz w:val="24"/>
                <w:szCs w:val="24"/>
              </w:rPr>
              <w:t>методсоветы</w:t>
            </w:r>
            <w:proofErr w:type="spellEnd"/>
            <w:r w:rsidRPr="002B577C">
              <w:rPr>
                <w:rFonts w:ascii="Times New Roman" w:hAnsi="Times New Roman" w:cs="Times New Roman"/>
                <w:sz w:val="24"/>
                <w:szCs w:val="24"/>
              </w:rPr>
              <w:t xml:space="preserve"> по подготовке и проведению ГИА</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По графику ОУ</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Симакова Н.В.,</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Суйконен С.И.</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Организация внутришкольного контроля по подготовке к государственной итоговой аттестации</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август-сентябрь 2014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Подготовка локальных актов по проведению ГИА в 2015 году</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По графику</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Симакова Н.В., Егорова А.Н.</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Заседание МО с учителями-предметниками по содержанию и правилам подготовки учащихся к сдаче ЕГЭ.</w:t>
            </w:r>
          </w:p>
          <w:p w:rsidR="002F7B06" w:rsidRPr="002B577C" w:rsidRDefault="002F7B06" w:rsidP="00C441F9">
            <w:pPr>
              <w:pStyle w:val="a7"/>
              <w:numPr>
                <w:ilvl w:val="0"/>
                <w:numId w:val="84"/>
              </w:numPr>
              <w:rPr>
                <w:rFonts w:ascii="Times New Roman" w:hAnsi="Times New Roman" w:cs="Times New Roman"/>
                <w:sz w:val="24"/>
                <w:szCs w:val="24"/>
              </w:rPr>
            </w:pPr>
            <w:r w:rsidRPr="002B577C">
              <w:rPr>
                <w:rFonts w:ascii="Times New Roman" w:hAnsi="Times New Roman" w:cs="Times New Roman"/>
                <w:sz w:val="24"/>
                <w:szCs w:val="24"/>
              </w:rPr>
              <w:t>Анализ  результатов ЕГЭ- 2014.</w:t>
            </w:r>
          </w:p>
          <w:p w:rsidR="002F7B06" w:rsidRPr="002B577C" w:rsidRDefault="002F7B06" w:rsidP="00C441F9">
            <w:pPr>
              <w:pStyle w:val="a7"/>
              <w:numPr>
                <w:ilvl w:val="0"/>
                <w:numId w:val="84"/>
              </w:numPr>
              <w:rPr>
                <w:rFonts w:ascii="Times New Roman" w:hAnsi="Times New Roman" w:cs="Times New Roman"/>
                <w:sz w:val="24"/>
                <w:szCs w:val="24"/>
              </w:rPr>
            </w:pPr>
            <w:r w:rsidRPr="002B577C">
              <w:rPr>
                <w:rFonts w:ascii="Times New Roman" w:hAnsi="Times New Roman" w:cs="Times New Roman"/>
                <w:sz w:val="24"/>
                <w:szCs w:val="24"/>
              </w:rPr>
              <w:t>Информационное обеспечение учителей-</w:t>
            </w:r>
            <w:r w:rsidRPr="002B577C">
              <w:rPr>
                <w:rFonts w:ascii="Times New Roman" w:hAnsi="Times New Roman" w:cs="Times New Roman"/>
                <w:sz w:val="24"/>
                <w:szCs w:val="24"/>
              </w:rPr>
              <w:lastRenderedPageBreak/>
              <w:t>предметников.</w:t>
            </w:r>
          </w:p>
          <w:p w:rsidR="002F7B06" w:rsidRPr="002B577C" w:rsidRDefault="002F7B06" w:rsidP="00C441F9">
            <w:pPr>
              <w:pStyle w:val="a7"/>
              <w:numPr>
                <w:ilvl w:val="0"/>
                <w:numId w:val="84"/>
              </w:numPr>
              <w:rPr>
                <w:rFonts w:ascii="Times New Roman" w:hAnsi="Times New Roman" w:cs="Times New Roman"/>
                <w:sz w:val="24"/>
                <w:szCs w:val="24"/>
              </w:rPr>
            </w:pPr>
            <w:r w:rsidRPr="002B577C">
              <w:rPr>
                <w:rFonts w:ascii="Times New Roman" w:hAnsi="Times New Roman" w:cs="Times New Roman"/>
                <w:sz w:val="24"/>
                <w:szCs w:val="24"/>
              </w:rPr>
              <w:t>Подготовка учителей и учащихся к итоговой аттестации.</w:t>
            </w:r>
          </w:p>
          <w:p w:rsidR="002F7B06" w:rsidRPr="002B577C" w:rsidRDefault="002F7B06" w:rsidP="00C441F9">
            <w:pPr>
              <w:pStyle w:val="a7"/>
              <w:numPr>
                <w:ilvl w:val="0"/>
                <w:numId w:val="84"/>
              </w:numPr>
              <w:rPr>
                <w:rFonts w:ascii="Times New Roman" w:hAnsi="Times New Roman" w:cs="Times New Roman"/>
                <w:sz w:val="24"/>
                <w:szCs w:val="24"/>
              </w:rPr>
            </w:pPr>
            <w:r w:rsidRPr="002B577C">
              <w:rPr>
                <w:rFonts w:ascii="Times New Roman" w:hAnsi="Times New Roman" w:cs="Times New Roman"/>
                <w:sz w:val="24"/>
                <w:szCs w:val="24"/>
              </w:rPr>
              <w:t>Подготовка к итоговому сочинению.</w:t>
            </w:r>
          </w:p>
          <w:p w:rsidR="002F7B06" w:rsidRPr="002B577C" w:rsidRDefault="002F7B06" w:rsidP="00C441F9">
            <w:pPr>
              <w:pStyle w:val="a7"/>
              <w:numPr>
                <w:ilvl w:val="0"/>
                <w:numId w:val="84"/>
              </w:numPr>
              <w:rPr>
                <w:rFonts w:ascii="Times New Roman" w:hAnsi="Times New Roman" w:cs="Times New Roman"/>
                <w:sz w:val="24"/>
                <w:szCs w:val="24"/>
              </w:rPr>
            </w:pPr>
            <w:r w:rsidRPr="002B577C">
              <w:rPr>
                <w:rFonts w:ascii="Times New Roman" w:hAnsi="Times New Roman" w:cs="Times New Roman"/>
                <w:sz w:val="24"/>
                <w:szCs w:val="24"/>
              </w:rPr>
              <w:t>Проведение индивидуальных и групповых консультаций.</w:t>
            </w:r>
          </w:p>
          <w:p w:rsidR="002F7B06" w:rsidRPr="002B577C" w:rsidRDefault="002F7B06" w:rsidP="00C441F9">
            <w:pPr>
              <w:pStyle w:val="a7"/>
              <w:numPr>
                <w:ilvl w:val="0"/>
                <w:numId w:val="84"/>
              </w:numPr>
              <w:rPr>
                <w:rFonts w:ascii="Times New Roman" w:hAnsi="Times New Roman" w:cs="Times New Roman"/>
                <w:sz w:val="24"/>
                <w:szCs w:val="24"/>
              </w:rPr>
            </w:pPr>
            <w:r w:rsidRPr="002B577C">
              <w:rPr>
                <w:rFonts w:ascii="Times New Roman" w:hAnsi="Times New Roman" w:cs="Times New Roman"/>
                <w:sz w:val="24"/>
                <w:szCs w:val="24"/>
              </w:rPr>
              <w:t>Подготовка и распространение методических пособий (образцов тестов) по ЕГЭ.</w:t>
            </w:r>
          </w:p>
          <w:p w:rsidR="002F7B06" w:rsidRPr="002B577C" w:rsidRDefault="002F7B06" w:rsidP="00C441F9">
            <w:pPr>
              <w:pStyle w:val="a7"/>
              <w:numPr>
                <w:ilvl w:val="0"/>
                <w:numId w:val="84"/>
              </w:numPr>
              <w:rPr>
                <w:rFonts w:ascii="Times New Roman" w:hAnsi="Times New Roman" w:cs="Times New Roman"/>
                <w:sz w:val="24"/>
                <w:szCs w:val="24"/>
              </w:rPr>
            </w:pPr>
            <w:r w:rsidRPr="002B577C">
              <w:rPr>
                <w:rFonts w:ascii="Times New Roman" w:hAnsi="Times New Roman" w:cs="Times New Roman"/>
                <w:sz w:val="24"/>
                <w:szCs w:val="24"/>
              </w:rPr>
              <w:t>Обеспечение готовности учащихся выполнять задания  различных уровней сложности («А», «В», «С»).</w:t>
            </w:r>
          </w:p>
          <w:p w:rsidR="002F7B06" w:rsidRPr="002B577C" w:rsidRDefault="002F7B06" w:rsidP="00C441F9">
            <w:pPr>
              <w:pStyle w:val="a7"/>
              <w:numPr>
                <w:ilvl w:val="0"/>
                <w:numId w:val="84"/>
              </w:numPr>
              <w:rPr>
                <w:rFonts w:ascii="Times New Roman" w:hAnsi="Times New Roman" w:cs="Times New Roman"/>
                <w:sz w:val="24"/>
                <w:szCs w:val="24"/>
              </w:rPr>
            </w:pPr>
            <w:r w:rsidRPr="002B577C">
              <w:rPr>
                <w:rFonts w:ascii="Times New Roman" w:hAnsi="Times New Roman" w:cs="Times New Roman"/>
                <w:sz w:val="24"/>
                <w:szCs w:val="24"/>
              </w:rPr>
              <w:t xml:space="preserve">Анализ диагностических </w:t>
            </w:r>
            <w:proofErr w:type="spellStart"/>
            <w:r w:rsidRPr="002B577C">
              <w:rPr>
                <w:rFonts w:ascii="Times New Roman" w:hAnsi="Times New Roman" w:cs="Times New Roman"/>
                <w:sz w:val="24"/>
                <w:szCs w:val="24"/>
              </w:rPr>
              <w:t>срезовых</w:t>
            </w:r>
            <w:proofErr w:type="spellEnd"/>
            <w:r w:rsidRPr="002B577C">
              <w:rPr>
                <w:rFonts w:ascii="Times New Roman" w:hAnsi="Times New Roman" w:cs="Times New Roman"/>
                <w:sz w:val="24"/>
                <w:szCs w:val="24"/>
              </w:rPr>
              <w:t xml:space="preserve"> работ, контрольного тестирования.</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lastRenderedPageBreak/>
              <w:t>В течение учебного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Методическая служба ДОД, Егорова А.Н., руководители МО</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lastRenderedPageBreak/>
              <w:t>Организация информирования обучающихся по процедуре проведения ЕГЭ и ГВЭ:</w:t>
            </w:r>
          </w:p>
          <w:p w:rsidR="002F7B06" w:rsidRPr="002B577C" w:rsidRDefault="002F7B06" w:rsidP="00C441F9">
            <w:pPr>
              <w:pStyle w:val="a7"/>
              <w:numPr>
                <w:ilvl w:val="0"/>
                <w:numId w:val="85"/>
              </w:numPr>
              <w:rPr>
                <w:rFonts w:ascii="Times New Roman" w:hAnsi="Times New Roman" w:cs="Times New Roman"/>
                <w:sz w:val="24"/>
                <w:szCs w:val="24"/>
              </w:rPr>
            </w:pPr>
            <w:r w:rsidRPr="002B577C">
              <w:rPr>
                <w:rFonts w:ascii="Times New Roman" w:hAnsi="Times New Roman" w:cs="Times New Roman"/>
                <w:sz w:val="24"/>
                <w:szCs w:val="24"/>
              </w:rPr>
              <w:t>Нормативные документы по государственной итоговой аттестации.</w:t>
            </w:r>
          </w:p>
          <w:p w:rsidR="002F7B06" w:rsidRPr="002B577C" w:rsidRDefault="002F7B06" w:rsidP="00C441F9">
            <w:pPr>
              <w:pStyle w:val="a7"/>
              <w:numPr>
                <w:ilvl w:val="0"/>
                <w:numId w:val="85"/>
              </w:numPr>
              <w:rPr>
                <w:rFonts w:ascii="Times New Roman" w:hAnsi="Times New Roman" w:cs="Times New Roman"/>
                <w:sz w:val="24"/>
                <w:szCs w:val="24"/>
              </w:rPr>
            </w:pPr>
            <w:r w:rsidRPr="002B577C">
              <w:rPr>
                <w:rFonts w:ascii="Times New Roman" w:hAnsi="Times New Roman" w:cs="Times New Roman"/>
                <w:sz w:val="24"/>
                <w:szCs w:val="24"/>
              </w:rPr>
              <w:t>Официальные источники информации, Интернет-ресурсы по вопросам ЕГЭ и ГВЭ.</w:t>
            </w:r>
          </w:p>
          <w:p w:rsidR="002F7B06" w:rsidRPr="002B577C" w:rsidRDefault="002F7B06" w:rsidP="00C441F9">
            <w:pPr>
              <w:pStyle w:val="a7"/>
              <w:numPr>
                <w:ilvl w:val="0"/>
                <w:numId w:val="85"/>
              </w:numPr>
              <w:rPr>
                <w:rFonts w:ascii="Times New Roman" w:hAnsi="Times New Roman" w:cs="Times New Roman"/>
                <w:sz w:val="24"/>
                <w:szCs w:val="24"/>
              </w:rPr>
            </w:pPr>
            <w:r w:rsidRPr="002B577C">
              <w:rPr>
                <w:rFonts w:ascii="Times New Roman" w:hAnsi="Times New Roman" w:cs="Times New Roman"/>
                <w:sz w:val="24"/>
                <w:szCs w:val="24"/>
              </w:rPr>
              <w:t>Инструктаж по процедуре ЕГЭ и ГВЭ.</w:t>
            </w:r>
          </w:p>
          <w:p w:rsidR="002F7B06" w:rsidRPr="002B577C" w:rsidRDefault="002F7B06" w:rsidP="00C441F9">
            <w:pPr>
              <w:pStyle w:val="a7"/>
              <w:numPr>
                <w:ilvl w:val="0"/>
                <w:numId w:val="85"/>
              </w:numPr>
              <w:rPr>
                <w:rFonts w:ascii="Times New Roman" w:hAnsi="Times New Roman" w:cs="Times New Roman"/>
                <w:sz w:val="24"/>
                <w:szCs w:val="24"/>
              </w:rPr>
            </w:pPr>
            <w:r w:rsidRPr="002B577C">
              <w:rPr>
                <w:rFonts w:ascii="Times New Roman" w:hAnsi="Times New Roman" w:cs="Times New Roman"/>
                <w:sz w:val="24"/>
                <w:szCs w:val="24"/>
              </w:rPr>
              <w:t>Инструктаж по заполнению бланков ЕГЭ.</w:t>
            </w:r>
          </w:p>
          <w:p w:rsidR="002F7B06" w:rsidRPr="002B577C" w:rsidRDefault="002F7B06" w:rsidP="00C441F9">
            <w:pPr>
              <w:pStyle w:val="a7"/>
              <w:numPr>
                <w:ilvl w:val="0"/>
                <w:numId w:val="85"/>
              </w:numPr>
              <w:rPr>
                <w:rFonts w:ascii="Times New Roman" w:hAnsi="Times New Roman" w:cs="Times New Roman"/>
                <w:sz w:val="24"/>
                <w:szCs w:val="24"/>
              </w:rPr>
            </w:pPr>
            <w:r w:rsidRPr="002B577C">
              <w:rPr>
                <w:rFonts w:ascii="Times New Roman" w:hAnsi="Times New Roman" w:cs="Times New Roman"/>
                <w:sz w:val="24"/>
                <w:szCs w:val="24"/>
              </w:rPr>
              <w:t>Инструктаж по подаче апелляций.</w:t>
            </w:r>
          </w:p>
          <w:p w:rsidR="002F7B06" w:rsidRPr="002B577C" w:rsidRDefault="002F7B06" w:rsidP="00C441F9">
            <w:pPr>
              <w:pStyle w:val="a7"/>
              <w:numPr>
                <w:ilvl w:val="0"/>
                <w:numId w:val="85"/>
              </w:numPr>
              <w:rPr>
                <w:rFonts w:ascii="Times New Roman" w:hAnsi="Times New Roman" w:cs="Times New Roman"/>
                <w:sz w:val="24"/>
                <w:szCs w:val="24"/>
              </w:rPr>
            </w:pPr>
            <w:r w:rsidRPr="002B577C">
              <w:rPr>
                <w:rFonts w:ascii="Times New Roman" w:hAnsi="Times New Roman" w:cs="Times New Roman"/>
                <w:sz w:val="24"/>
                <w:szCs w:val="24"/>
              </w:rPr>
              <w:t>Ознакомление обучающихся  с возможными вариантами заданий различного уровня сложности, отработка навыков их выполнения.</w:t>
            </w:r>
          </w:p>
          <w:p w:rsidR="002F7B06" w:rsidRPr="002B577C" w:rsidRDefault="002F7B06" w:rsidP="00C441F9">
            <w:pPr>
              <w:pStyle w:val="a7"/>
              <w:numPr>
                <w:ilvl w:val="0"/>
                <w:numId w:val="85"/>
              </w:numPr>
              <w:rPr>
                <w:rFonts w:ascii="Times New Roman" w:hAnsi="Times New Roman" w:cs="Times New Roman"/>
                <w:sz w:val="24"/>
                <w:szCs w:val="24"/>
              </w:rPr>
            </w:pPr>
            <w:r w:rsidRPr="002B577C">
              <w:rPr>
                <w:rFonts w:ascii="Times New Roman" w:hAnsi="Times New Roman" w:cs="Times New Roman"/>
                <w:sz w:val="24"/>
                <w:szCs w:val="24"/>
              </w:rPr>
              <w:t>Ознакомление обучающихся с обеспечением информационной безопасности при использовании материалов и результатов ЕГЭ.</w:t>
            </w:r>
          </w:p>
          <w:p w:rsidR="002F7B06" w:rsidRPr="002B577C" w:rsidRDefault="002F7B06" w:rsidP="00C441F9">
            <w:pPr>
              <w:pStyle w:val="a7"/>
              <w:numPr>
                <w:ilvl w:val="0"/>
                <w:numId w:val="85"/>
              </w:numPr>
              <w:rPr>
                <w:rFonts w:ascii="Times New Roman" w:hAnsi="Times New Roman" w:cs="Times New Roman"/>
                <w:sz w:val="24"/>
                <w:szCs w:val="24"/>
              </w:rPr>
            </w:pPr>
            <w:r w:rsidRPr="002B577C">
              <w:rPr>
                <w:rFonts w:ascii="Times New Roman" w:hAnsi="Times New Roman" w:cs="Times New Roman"/>
                <w:sz w:val="24"/>
                <w:szCs w:val="24"/>
              </w:rPr>
              <w:t xml:space="preserve">Ознакомление </w:t>
            </w:r>
            <w:proofErr w:type="gramStart"/>
            <w:r w:rsidRPr="002B577C">
              <w:rPr>
                <w:rFonts w:ascii="Times New Roman" w:hAnsi="Times New Roman" w:cs="Times New Roman"/>
                <w:sz w:val="24"/>
                <w:szCs w:val="24"/>
              </w:rPr>
              <w:t>обучающихся</w:t>
            </w:r>
            <w:proofErr w:type="gramEnd"/>
            <w:r w:rsidRPr="002B577C">
              <w:rPr>
                <w:rFonts w:ascii="Times New Roman" w:hAnsi="Times New Roman" w:cs="Times New Roman"/>
                <w:sz w:val="24"/>
                <w:szCs w:val="24"/>
              </w:rPr>
              <w:t xml:space="preserve"> с правилами приёма в </w:t>
            </w:r>
            <w:r w:rsidRPr="002B577C">
              <w:rPr>
                <w:rFonts w:ascii="Times New Roman" w:hAnsi="Times New Roman" w:cs="Times New Roman"/>
                <w:sz w:val="24"/>
                <w:szCs w:val="24"/>
              </w:rPr>
              <w:lastRenderedPageBreak/>
              <w:t xml:space="preserve">вузы и </w:t>
            </w:r>
            <w:proofErr w:type="spellStart"/>
            <w:r w:rsidRPr="002B577C">
              <w:rPr>
                <w:rFonts w:ascii="Times New Roman" w:hAnsi="Times New Roman" w:cs="Times New Roman"/>
                <w:sz w:val="24"/>
                <w:szCs w:val="24"/>
              </w:rPr>
              <w:t>ссузы</w:t>
            </w:r>
            <w:proofErr w:type="spellEnd"/>
            <w:r w:rsidRPr="002B577C">
              <w:rPr>
                <w:rFonts w:ascii="Times New Roman" w:hAnsi="Times New Roman" w:cs="Times New Roman"/>
                <w:sz w:val="24"/>
                <w:szCs w:val="24"/>
              </w:rPr>
              <w:t>.</w:t>
            </w:r>
          </w:p>
          <w:p w:rsidR="002F7B06" w:rsidRPr="002B577C" w:rsidRDefault="002F7B06" w:rsidP="00C441F9">
            <w:pPr>
              <w:pStyle w:val="a7"/>
              <w:numPr>
                <w:ilvl w:val="0"/>
                <w:numId w:val="85"/>
              </w:numPr>
              <w:rPr>
                <w:rFonts w:ascii="Times New Roman" w:hAnsi="Times New Roman" w:cs="Times New Roman"/>
                <w:sz w:val="24"/>
                <w:szCs w:val="24"/>
              </w:rPr>
            </w:pPr>
            <w:r w:rsidRPr="002B577C">
              <w:rPr>
                <w:rFonts w:ascii="Times New Roman" w:hAnsi="Times New Roman" w:cs="Times New Roman"/>
                <w:sz w:val="24"/>
                <w:szCs w:val="24"/>
              </w:rPr>
              <w:t>Ознакомление выпускников с порядком ознакомления  с итогами ЕГЭ и ГВЭ.</w:t>
            </w:r>
          </w:p>
          <w:p w:rsidR="002F7B06" w:rsidRPr="002B577C" w:rsidRDefault="002F7B06" w:rsidP="00C441F9">
            <w:pPr>
              <w:pStyle w:val="a7"/>
              <w:numPr>
                <w:ilvl w:val="0"/>
                <w:numId w:val="85"/>
              </w:numPr>
              <w:rPr>
                <w:rFonts w:ascii="Times New Roman" w:hAnsi="Times New Roman" w:cs="Times New Roman"/>
                <w:sz w:val="24"/>
                <w:szCs w:val="24"/>
              </w:rPr>
            </w:pPr>
            <w:r w:rsidRPr="002B577C">
              <w:rPr>
                <w:rFonts w:ascii="Times New Roman" w:hAnsi="Times New Roman" w:cs="Times New Roman"/>
                <w:sz w:val="24"/>
                <w:szCs w:val="24"/>
              </w:rPr>
              <w:t>Ознакомление выпускников с порядком прибытия на экзамен и с экзамена.</w:t>
            </w:r>
          </w:p>
          <w:p w:rsidR="002F7B06" w:rsidRPr="002B577C" w:rsidRDefault="002F7B06" w:rsidP="00C441F9">
            <w:pPr>
              <w:pStyle w:val="a7"/>
              <w:numPr>
                <w:ilvl w:val="0"/>
                <w:numId w:val="85"/>
              </w:numPr>
              <w:rPr>
                <w:rFonts w:ascii="Times New Roman" w:hAnsi="Times New Roman" w:cs="Times New Roman"/>
                <w:sz w:val="24"/>
                <w:szCs w:val="24"/>
              </w:rPr>
            </w:pPr>
            <w:r w:rsidRPr="002B577C">
              <w:rPr>
                <w:rFonts w:ascii="Times New Roman" w:hAnsi="Times New Roman" w:cs="Times New Roman"/>
                <w:sz w:val="24"/>
                <w:szCs w:val="24"/>
              </w:rPr>
              <w:t>Ознакомление выпускников с системой видеонаблюдения на ЕГЭ.</w:t>
            </w:r>
          </w:p>
          <w:p w:rsidR="002F7B06" w:rsidRPr="002B577C" w:rsidRDefault="002F7B06" w:rsidP="00C441F9">
            <w:pPr>
              <w:pStyle w:val="a7"/>
              <w:numPr>
                <w:ilvl w:val="0"/>
                <w:numId w:val="85"/>
              </w:numPr>
              <w:rPr>
                <w:rFonts w:ascii="Times New Roman" w:hAnsi="Times New Roman" w:cs="Times New Roman"/>
                <w:sz w:val="24"/>
                <w:szCs w:val="24"/>
              </w:rPr>
            </w:pPr>
            <w:r w:rsidRPr="002B577C">
              <w:rPr>
                <w:rFonts w:ascii="Times New Roman" w:hAnsi="Times New Roman" w:cs="Times New Roman"/>
                <w:sz w:val="24"/>
                <w:szCs w:val="24"/>
              </w:rPr>
              <w:t>Ознакомление выпускников с системой прохода в ППЭ.</w:t>
            </w:r>
          </w:p>
        </w:tc>
        <w:tc>
          <w:tcPr>
            <w:tcW w:w="1893" w:type="dxa"/>
            <w:gridSpan w:val="2"/>
          </w:tcPr>
          <w:p w:rsidR="002F7B06" w:rsidRPr="002B577C" w:rsidRDefault="002F7B06" w:rsidP="00DF46E7">
            <w:pPr>
              <w:rPr>
                <w:rFonts w:ascii="Times New Roman" w:hAnsi="Times New Roman" w:cs="Times New Roman"/>
                <w:sz w:val="24"/>
                <w:szCs w:val="24"/>
              </w:rPr>
            </w:pP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В  течение учебного года</w:t>
            </w:r>
          </w:p>
        </w:tc>
        <w:tc>
          <w:tcPr>
            <w:tcW w:w="1943" w:type="dxa"/>
          </w:tcPr>
          <w:p w:rsidR="002F7B06" w:rsidRPr="002B577C" w:rsidRDefault="002F7B06" w:rsidP="00DF46E7">
            <w:pPr>
              <w:rPr>
                <w:rFonts w:ascii="Times New Roman" w:hAnsi="Times New Roman" w:cs="Times New Roman"/>
                <w:sz w:val="24"/>
                <w:szCs w:val="24"/>
              </w:rPr>
            </w:pP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классные руководители 11-х классов, учителя-предметники</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lastRenderedPageBreak/>
              <w:t>Подготовка памяток для выпускника, участвующего в ЕГЭ</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В течение учебного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 Баранова О.М.</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Психологическое сопровождение выпускников, участвующих  в ЕГЭ и ГВЭ.</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В течение учебного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Педагог-психолог</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Мониторинг выбора выпускниками экзаменов для прохождения   ГИА</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В течение учебного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 педагог-психолог, классные руководители</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Организация проекта «Моя система подготовки к ЕГЭ».</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В течение учебного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Симакова Н.В.</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Организация приёма заявлений и регистрация участников ЕГЭ по предметам в региональной информационной системе  обеспечения проведения ЕГЭ</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январь – февраль 2015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Организация корректировки сведений в региональной информационной системе обеспечения проведения ЕГЭ</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До 05 марта 2015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Организация работы с родителями по вопросам </w:t>
            </w:r>
            <w:r w:rsidRPr="002B577C">
              <w:rPr>
                <w:rFonts w:ascii="Times New Roman" w:hAnsi="Times New Roman" w:cs="Times New Roman"/>
                <w:sz w:val="24"/>
                <w:szCs w:val="24"/>
              </w:rPr>
              <w:lastRenderedPageBreak/>
              <w:t>государственной  итоговой аттестации</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lastRenderedPageBreak/>
              <w:t xml:space="preserve">В течение </w:t>
            </w:r>
            <w:r w:rsidRPr="002B577C">
              <w:rPr>
                <w:rFonts w:ascii="Times New Roman" w:hAnsi="Times New Roman" w:cs="Times New Roman"/>
                <w:sz w:val="24"/>
                <w:szCs w:val="24"/>
              </w:rPr>
              <w:lastRenderedPageBreak/>
              <w:t>учебного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lastRenderedPageBreak/>
              <w:t xml:space="preserve">Егорова А.Н., </w:t>
            </w:r>
            <w:r w:rsidRPr="002B577C">
              <w:rPr>
                <w:rFonts w:ascii="Times New Roman" w:hAnsi="Times New Roman" w:cs="Times New Roman"/>
                <w:sz w:val="24"/>
                <w:szCs w:val="24"/>
              </w:rPr>
              <w:lastRenderedPageBreak/>
              <w:t>классные руководители</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lastRenderedPageBreak/>
              <w:t>Организация направления  педагогических работников школы в составы предметных комиссий, в составы организаторов на ЕГЭ в ППЭ</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октябрь 2014 г</w:t>
            </w:r>
            <w:proofErr w:type="gramStart"/>
            <w:r w:rsidRPr="002B577C">
              <w:rPr>
                <w:rFonts w:ascii="Times New Roman" w:hAnsi="Times New Roman" w:cs="Times New Roman"/>
                <w:sz w:val="24"/>
                <w:szCs w:val="24"/>
              </w:rPr>
              <w:t>.-</w:t>
            </w:r>
            <w:proofErr w:type="gramEnd"/>
            <w:r w:rsidRPr="002B577C">
              <w:rPr>
                <w:rFonts w:ascii="Times New Roman" w:hAnsi="Times New Roman" w:cs="Times New Roman"/>
                <w:sz w:val="24"/>
                <w:szCs w:val="24"/>
              </w:rPr>
              <w:t>май 2015 г.</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Симакова Н.В., Егорова А.Н.</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Организация доставки участников ЕГЭ в пункты проведения ЕГЭ в соответствии с организационно-территориальной схемой проведения ЕГЭ</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апрель – июнь 2015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Симакова Н.В., Егорова А.Н.</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Организация ознакомления участников ЕГЭ с полученными ими </w:t>
            </w:r>
            <w:proofErr w:type="gramStart"/>
            <w:r w:rsidRPr="002B577C">
              <w:rPr>
                <w:rFonts w:ascii="Times New Roman" w:hAnsi="Times New Roman" w:cs="Times New Roman"/>
                <w:sz w:val="24"/>
                <w:szCs w:val="24"/>
              </w:rPr>
              <w:t>результатами</w:t>
            </w:r>
            <w:proofErr w:type="gramEnd"/>
            <w:r w:rsidRPr="002B577C">
              <w:rPr>
                <w:rFonts w:ascii="Times New Roman" w:hAnsi="Times New Roman" w:cs="Times New Roman"/>
                <w:sz w:val="24"/>
                <w:szCs w:val="24"/>
              </w:rPr>
              <w:t xml:space="preserve"> по каждому общеобразовательному предмету согласно установленным срокам и порядку ознакомления участников ЕГЭ с результатами ЕГЭ, обеспечение информирования участников ЕГЭ о решениях государственной экзаменационной комиссии и конфликтной комиссии по вопросам изменения и (или) отмены результатов ЕГЭ</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апрель – июль 2015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Симакова Н.В., Егорова А.Н.</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Организация информирования участников ЕГЭ о сроках, месте и порядке проведения ЕГЭ, в том числе о порядке, месте и сроках подачи апелляций (на информационном стенде и / или на сайте школы)</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апрель – июнь 2015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tc>
      </w:tr>
      <w:tr w:rsidR="002F7B06" w:rsidRPr="002B577C" w:rsidTr="002B577C">
        <w:trPr>
          <w:jc w:val="center"/>
        </w:trPr>
        <w:tc>
          <w:tcPr>
            <w:tcW w:w="10172" w:type="dxa"/>
            <w:gridSpan w:val="5"/>
          </w:tcPr>
          <w:p w:rsidR="002F7B06" w:rsidRPr="002B577C" w:rsidRDefault="002F7B06" w:rsidP="00DF46E7">
            <w:pPr>
              <w:rPr>
                <w:rFonts w:ascii="Times New Roman" w:hAnsi="Times New Roman" w:cs="Times New Roman"/>
                <w:b/>
                <w:sz w:val="24"/>
                <w:szCs w:val="24"/>
              </w:rPr>
            </w:pPr>
            <w:r w:rsidRPr="002B577C">
              <w:rPr>
                <w:rFonts w:ascii="Times New Roman" w:hAnsi="Times New Roman" w:cs="Times New Roman"/>
                <w:sz w:val="24"/>
                <w:szCs w:val="24"/>
              </w:rPr>
              <w:t xml:space="preserve">                                 </w:t>
            </w:r>
            <w:r w:rsidRPr="002B577C">
              <w:rPr>
                <w:rFonts w:ascii="Times New Roman" w:hAnsi="Times New Roman" w:cs="Times New Roman"/>
                <w:b/>
                <w:sz w:val="24"/>
                <w:szCs w:val="24"/>
              </w:rPr>
              <w:t>9.Контроль и мониторинг подготовки к ГИА</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Мониторинг  </w:t>
            </w:r>
            <w:proofErr w:type="gramStart"/>
            <w:r w:rsidRPr="002B577C">
              <w:rPr>
                <w:rFonts w:ascii="Times New Roman" w:hAnsi="Times New Roman" w:cs="Times New Roman"/>
                <w:sz w:val="24"/>
                <w:szCs w:val="24"/>
              </w:rPr>
              <w:t>качества уровня освоения основных общеобразовательных программ среднего  общего образования</w:t>
            </w:r>
            <w:proofErr w:type="gramEnd"/>
            <w:r w:rsidRPr="002B577C">
              <w:rPr>
                <w:rFonts w:ascii="Times New Roman" w:hAnsi="Times New Roman" w:cs="Times New Roman"/>
                <w:sz w:val="24"/>
                <w:szCs w:val="24"/>
              </w:rPr>
              <w:t xml:space="preserve"> </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В течение учебного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 учителя-предметники</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Мониторинг </w:t>
            </w:r>
            <w:proofErr w:type="gramStart"/>
            <w:r w:rsidRPr="002B577C">
              <w:rPr>
                <w:rFonts w:ascii="Times New Roman" w:hAnsi="Times New Roman" w:cs="Times New Roman"/>
                <w:sz w:val="24"/>
                <w:szCs w:val="24"/>
              </w:rPr>
              <w:t xml:space="preserve">выполнения  программ общеобразовательных </w:t>
            </w:r>
            <w:r w:rsidRPr="002B577C">
              <w:rPr>
                <w:rFonts w:ascii="Times New Roman" w:hAnsi="Times New Roman" w:cs="Times New Roman"/>
                <w:sz w:val="24"/>
                <w:szCs w:val="24"/>
              </w:rPr>
              <w:lastRenderedPageBreak/>
              <w:t>предметов инвариантной части учебного плана</w:t>
            </w:r>
            <w:proofErr w:type="gramEnd"/>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lastRenderedPageBreak/>
              <w:t xml:space="preserve">В течение </w:t>
            </w:r>
            <w:r w:rsidRPr="002B577C">
              <w:rPr>
                <w:rFonts w:ascii="Times New Roman" w:hAnsi="Times New Roman" w:cs="Times New Roman"/>
                <w:sz w:val="24"/>
                <w:szCs w:val="24"/>
              </w:rPr>
              <w:lastRenderedPageBreak/>
              <w:t>учебного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lastRenderedPageBreak/>
              <w:t>Администрация</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lastRenderedPageBreak/>
              <w:t>Мониторинг психологической готовности выпускников к ГИА – ЕГЭ (анкетирование)</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октябрь, февраль, апрель</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 педагог-психолог</w:t>
            </w:r>
          </w:p>
        </w:tc>
      </w:tr>
      <w:tr w:rsidR="002F7B06" w:rsidRPr="002B577C" w:rsidTr="002B577C">
        <w:trPr>
          <w:jc w:val="center"/>
        </w:trPr>
        <w:tc>
          <w:tcPr>
            <w:tcW w:w="10172" w:type="dxa"/>
            <w:gridSpan w:val="5"/>
          </w:tcPr>
          <w:p w:rsidR="002F7B06" w:rsidRPr="002B577C" w:rsidRDefault="002F7B06" w:rsidP="00DF46E7">
            <w:pPr>
              <w:rPr>
                <w:rFonts w:ascii="Times New Roman" w:hAnsi="Times New Roman" w:cs="Times New Roman"/>
                <w:b/>
                <w:sz w:val="24"/>
                <w:szCs w:val="24"/>
              </w:rPr>
            </w:pPr>
            <w:r w:rsidRPr="002B577C">
              <w:rPr>
                <w:rFonts w:ascii="Times New Roman" w:hAnsi="Times New Roman" w:cs="Times New Roman"/>
                <w:b/>
                <w:sz w:val="24"/>
                <w:szCs w:val="24"/>
              </w:rPr>
              <w:t xml:space="preserve">                                                       </w:t>
            </w:r>
            <w:r w:rsidRPr="002B577C">
              <w:rPr>
                <w:rFonts w:ascii="Times New Roman" w:hAnsi="Times New Roman" w:cs="Times New Roman"/>
                <w:b/>
                <w:sz w:val="24"/>
                <w:szCs w:val="24"/>
                <w:lang w:val="en-US"/>
              </w:rPr>
              <w:t>II</w:t>
            </w:r>
            <w:r w:rsidRPr="002B577C">
              <w:rPr>
                <w:rFonts w:ascii="Times New Roman" w:hAnsi="Times New Roman" w:cs="Times New Roman"/>
                <w:b/>
                <w:sz w:val="24"/>
                <w:szCs w:val="24"/>
              </w:rPr>
              <w:t>.  Этап проведения ГИА</w:t>
            </w:r>
          </w:p>
        </w:tc>
      </w:tr>
      <w:tr w:rsidR="002F7B06" w:rsidRPr="002B577C" w:rsidTr="002B577C">
        <w:trPr>
          <w:jc w:val="center"/>
        </w:trPr>
        <w:tc>
          <w:tcPr>
            <w:tcW w:w="10172" w:type="dxa"/>
            <w:gridSpan w:val="5"/>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b/>
                <w:sz w:val="24"/>
                <w:szCs w:val="24"/>
              </w:rPr>
              <w:t>Проведение государственной итоговой аттестации обучающихся, освоивших образовательные программы среднего  общего образования, по расписанию, утверждённому приказом Министерства образования и науки РФ</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Проведение  ГИА по расписанию, утверждённому </w:t>
            </w:r>
            <w:proofErr w:type="spellStart"/>
            <w:r w:rsidRPr="002B577C">
              <w:rPr>
                <w:rFonts w:ascii="Times New Roman" w:hAnsi="Times New Roman" w:cs="Times New Roman"/>
                <w:sz w:val="24"/>
                <w:szCs w:val="24"/>
              </w:rPr>
              <w:t>Рособрнадзором</w:t>
            </w:r>
            <w:proofErr w:type="spellEnd"/>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Апрель-июль 2015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Симакова Н.В., Егорова А.Н.</w:t>
            </w:r>
          </w:p>
        </w:tc>
      </w:tr>
      <w:tr w:rsidR="002F7B06" w:rsidRPr="002B577C" w:rsidTr="002B577C">
        <w:trPr>
          <w:jc w:val="center"/>
        </w:trPr>
        <w:tc>
          <w:tcPr>
            <w:tcW w:w="10172" w:type="dxa"/>
            <w:gridSpan w:val="5"/>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b/>
                <w:sz w:val="24"/>
                <w:szCs w:val="24"/>
              </w:rPr>
              <w:t>Подведение итогов проведения государственной итоговой аттестации в 2015 году и задачи на 2015-2016 учебный год</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Подготовка и формирование отчётов.</w:t>
            </w:r>
          </w:p>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Представление в комитет образования аналитического отчёта по итогам государственной итоговой аттестации</w:t>
            </w:r>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Июнь-август 2015 года</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Егорова А.Н.</w:t>
            </w:r>
          </w:p>
        </w:tc>
      </w:tr>
      <w:tr w:rsidR="002F7B06" w:rsidRPr="002B577C" w:rsidTr="002B577C">
        <w:trPr>
          <w:jc w:val="center"/>
        </w:trPr>
        <w:tc>
          <w:tcPr>
            <w:tcW w:w="6336"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 xml:space="preserve">Обсуждение итогов ГИА 2015 года на педсоветах, </w:t>
            </w:r>
            <w:proofErr w:type="spellStart"/>
            <w:r w:rsidRPr="002B577C">
              <w:rPr>
                <w:rFonts w:ascii="Times New Roman" w:hAnsi="Times New Roman" w:cs="Times New Roman"/>
                <w:sz w:val="24"/>
                <w:szCs w:val="24"/>
              </w:rPr>
              <w:t>методсоветах</w:t>
            </w:r>
            <w:proofErr w:type="spellEnd"/>
          </w:p>
        </w:tc>
        <w:tc>
          <w:tcPr>
            <w:tcW w:w="1893" w:type="dxa"/>
            <w:gridSpan w:val="2"/>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До 31.08.2015 г.</w:t>
            </w:r>
          </w:p>
        </w:tc>
        <w:tc>
          <w:tcPr>
            <w:tcW w:w="1943" w:type="dxa"/>
          </w:tcPr>
          <w:p w:rsidR="002F7B06" w:rsidRPr="002B577C" w:rsidRDefault="002F7B06" w:rsidP="00DF46E7">
            <w:pPr>
              <w:rPr>
                <w:rFonts w:ascii="Times New Roman" w:hAnsi="Times New Roman" w:cs="Times New Roman"/>
                <w:sz w:val="24"/>
                <w:szCs w:val="24"/>
              </w:rPr>
            </w:pPr>
            <w:r w:rsidRPr="002B577C">
              <w:rPr>
                <w:rFonts w:ascii="Times New Roman" w:hAnsi="Times New Roman" w:cs="Times New Roman"/>
                <w:sz w:val="24"/>
                <w:szCs w:val="24"/>
              </w:rPr>
              <w:t>Симакова Н.В., Егорова А.Н., Суйконен С.И.</w:t>
            </w:r>
          </w:p>
        </w:tc>
      </w:tr>
    </w:tbl>
    <w:p w:rsidR="004306AD" w:rsidRDefault="004306AD" w:rsidP="002F7B06">
      <w:pPr>
        <w:spacing w:after="0" w:line="240" w:lineRule="auto"/>
        <w:jc w:val="center"/>
        <w:rPr>
          <w:rFonts w:ascii="Times New Roman" w:hAnsi="Times New Roman" w:cs="Times New Roman"/>
          <w:b/>
          <w:sz w:val="24"/>
          <w:szCs w:val="24"/>
        </w:rPr>
      </w:pPr>
    </w:p>
    <w:p w:rsidR="004306AD" w:rsidRDefault="004306AD">
      <w:pPr>
        <w:rPr>
          <w:rFonts w:ascii="Times New Roman" w:hAnsi="Times New Roman" w:cs="Times New Roman"/>
          <w:b/>
          <w:sz w:val="24"/>
          <w:szCs w:val="24"/>
        </w:rPr>
      </w:pPr>
      <w:r>
        <w:rPr>
          <w:rFonts w:ascii="Times New Roman" w:hAnsi="Times New Roman" w:cs="Times New Roman"/>
          <w:b/>
          <w:sz w:val="24"/>
          <w:szCs w:val="24"/>
        </w:rPr>
        <w:br w:type="page"/>
      </w:r>
    </w:p>
    <w:p w:rsidR="002F7B06" w:rsidRPr="00200408" w:rsidRDefault="002F7B06" w:rsidP="002F7B06">
      <w:pPr>
        <w:spacing w:after="0" w:line="240" w:lineRule="auto"/>
        <w:jc w:val="center"/>
        <w:rPr>
          <w:rFonts w:ascii="Times New Roman" w:hAnsi="Times New Roman" w:cs="Times New Roman"/>
          <w:b/>
          <w:sz w:val="24"/>
          <w:szCs w:val="24"/>
        </w:rPr>
      </w:pPr>
      <w:r w:rsidRPr="00200408">
        <w:rPr>
          <w:rFonts w:ascii="Times New Roman" w:hAnsi="Times New Roman" w:cs="Times New Roman"/>
          <w:b/>
          <w:sz w:val="24"/>
          <w:szCs w:val="24"/>
        </w:rPr>
        <w:lastRenderedPageBreak/>
        <w:t>ПЛАН ПОДГОТОВКИ И ПРОВЕДЕНИЯ ГОСУДАРСТВЕННОЙ</w:t>
      </w:r>
    </w:p>
    <w:p w:rsidR="002F7B06" w:rsidRPr="00200408" w:rsidRDefault="002F7B06" w:rsidP="002F7B06">
      <w:pPr>
        <w:spacing w:after="0" w:line="240" w:lineRule="auto"/>
        <w:jc w:val="center"/>
        <w:rPr>
          <w:rFonts w:ascii="Times New Roman" w:hAnsi="Times New Roman" w:cs="Times New Roman"/>
          <w:b/>
          <w:sz w:val="24"/>
          <w:szCs w:val="24"/>
        </w:rPr>
      </w:pPr>
      <w:r w:rsidRPr="00200408">
        <w:rPr>
          <w:rFonts w:ascii="Times New Roman" w:hAnsi="Times New Roman" w:cs="Times New Roman"/>
          <w:b/>
          <w:sz w:val="24"/>
          <w:szCs w:val="24"/>
        </w:rPr>
        <w:t xml:space="preserve">ИТОГОВОЙ АТТЕСТАЦИИ  </w:t>
      </w:r>
      <w:proofErr w:type="gramStart"/>
      <w:r w:rsidRPr="00200408">
        <w:rPr>
          <w:rFonts w:ascii="Times New Roman" w:hAnsi="Times New Roman" w:cs="Times New Roman"/>
          <w:b/>
          <w:sz w:val="24"/>
          <w:szCs w:val="24"/>
        </w:rPr>
        <w:t>ОБУЧАЮЩИХСЯ</w:t>
      </w:r>
      <w:proofErr w:type="gramEnd"/>
      <w:r w:rsidRPr="00200408">
        <w:rPr>
          <w:rFonts w:ascii="Times New Roman" w:hAnsi="Times New Roman" w:cs="Times New Roman"/>
          <w:b/>
          <w:sz w:val="24"/>
          <w:szCs w:val="24"/>
        </w:rPr>
        <w:t>, ОСВОИВШИХ</w:t>
      </w:r>
    </w:p>
    <w:p w:rsidR="002F7B06" w:rsidRPr="00200408" w:rsidRDefault="002F7B06" w:rsidP="002F7B06">
      <w:pPr>
        <w:spacing w:after="0" w:line="240" w:lineRule="auto"/>
        <w:jc w:val="center"/>
        <w:rPr>
          <w:rFonts w:ascii="Times New Roman" w:hAnsi="Times New Roman" w:cs="Times New Roman"/>
          <w:b/>
          <w:sz w:val="24"/>
          <w:szCs w:val="24"/>
        </w:rPr>
      </w:pPr>
      <w:r w:rsidRPr="00200408">
        <w:rPr>
          <w:rFonts w:ascii="Times New Roman" w:hAnsi="Times New Roman" w:cs="Times New Roman"/>
          <w:b/>
          <w:sz w:val="24"/>
          <w:szCs w:val="24"/>
        </w:rPr>
        <w:t>ОБРАЗОВАТЕЛЬНЫЕ ПРОГРАММЫ ОСНОВНОГО ОБЩЕГО ОБРАЗОВАНИЯ</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984"/>
        <w:gridCol w:w="1950"/>
      </w:tblGrid>
      <w:tr w:rsidR="002F7B06" w:rsidTr="004306AD">
        <w:trPr>
          <w:jc w:val="center"/>
        </w:trPr>
        <w:tc>
          <w:tcPr>
            <w:tcW w:w="6238" w:type="dxa"/>
          </w:tcPr>
          <w:p w:rsidR="002F7B06" w:rsidRDefault="002F7B06" w:rsidP="004306AD">
            <w:pPr>
              <w:jc w:val="center"/>
              <w:rPr>
                <w:b/>
              </w:rPr>
            </w:pPr>
            <w:r>
              <w:rPr>
                <w:b/>
              </w:rPr>
              <w:t>Мероприятия</w:t>
            </w:r>
          </w:p>
        </w:tc>
        <w:tc>
          <w:tcPr>
            <w:tcW w:w="1984" w:type="dxa"/>
          </w:tcPr>
          <w:p w:rsidR="002F7B06" w:rsidRDefault="002F7B06" w:rsidP="004306AD">
            <w:pPr>
              <w:jc w:val="center"/>
              <w:rPr>
                <w:b/>
              </w:rPr>
            </w:pPr>
            <w:r>
              <w:rPr>
                <w:b/>
              </w:rPr>
              <w:t>Установленные сроки проведения мероприятия</w:t>
            </w:r>
          </w:p>
        </w:tc>
        <w:tc>
          <w:tcPr>
            <w:tcW w:w="1950" w:type="dxa"/>
          </w:tcPr>
          <w:p w:rsidR="002F7B06" w:rsidRDefault="002F7B06" w:rsidP="004306AD">
            <w:pPr>
              <w:jc w:val="center"/>
              <w:rPr>
                <w:b/>
              </w:rPr>
            </w:pPr>
            <w:r>
              <w:rPr>
                <w:b/>
              </w:rPr>
              <w:t>Ответственные исполнители</w:t>
            </w:r>
          </w:p>
        </w:tc>
      </w:tr>
      <w:tr w:rsidR="002F7B06" w:rsidTr="004306AD">
        <w:trPr>
          <w:jc w:val="center"/>
        </w:trPr>
        <w:tc>
          <w:tcPr>
            <w:tcW w:w="10172" w:type="dxa"/>
            <w:gridSpan w:val="3"/>
          </w:tcPr>
          <w:p w:rsidR="002F7B06" w:rsidRPr="006B00AC" w:rsidRDefault="002F7B06" w:rsidP="00DF46E7">
            <w:pPr>
              <w:rPr>
                <w:b/>
              </w:rPr>
            </w:pPr>
            <w:r>
              <w:rPr>
                <w:b/>
              </w:rPr>
              <w:t xml:space="preserve">                                                    1</w:t>
            </w:r>
            <w:r>
              <w:rPr>
                <w:b/>
                <w:lang w:val="en-US"/>
              </w:rPr>
              <w:t>.</w:t>
            </w:r>
            <w:r>
              <w:rPr>
                <w:b/>
              </w:rPr>
              <w:t>Организационный этап</w:t>
            </w:r>
          </w:p>
        </w:tc>
      </w:tr>
      <w:tr w:rsidR="002F7B06" w:rsidTr="004306AD">
        <w:trPr>
          <w:jc w:val="center"/>
        </w:trPr>
        <w:tc>
          <w:tcPr>
            <w:tcW w:w="6238" w:type="dxa"/>
          </w:tcPr>
          <w:p w:rsidR="002F7B06" w:rsidRPr="006B00AC" w:rsidRDefault="002F7B06" w:rsidP="00DF46E7">
            <w:r>
              <w:t>Представление в комитет образования документов  на участие в государственной итоговой аттестации обучающихся, освоивших образовательные программы основного общего образования в 2014 – 2015 учебном году</w:t>
            </w:r>
          </w:p>
        </w:tc>
        <w:tc>
          <w:tcPr>
            <w:tcW w:w="1984" w:type="dxa"/>
          </w:tcPr>
          <w:p w:rsidR="002F7B06" w:rsidRPr="009B5308" w:rsidRDefault="002F7B06" w:rsidP="00DF46E7">
            <w:r>
              <w:t>По графику комитета</w:t>
            </w:r>
          </w:p>
        </w:tc>
        <w:tc>
          <w:tcPr>
            <w:tcW w:w="1950" w:type="dxa"/>
          </w:tcPr>
          <w:p w:rsidR="002F7B06" w:rsidRPr="009B5308" w:rsidRDefault="002F7B06" w:rsidP="00DF46E7">
            <w:r>
              <w:t>Егорова А.Н.</w:t>
            </w:r>
          </w:p>
        </w:tc>
      </w:tr>
      <w:tr w:rsidR="002F7B06" w:rsidTr="004306AD">
        <w:trPr>
          <w:jc w:val="center"/>
        </w:trPr>
        <w:tc>
          <w:tcPr>
            <w:tcW w:w="10172" w:type="dxa"/>
            <w:gridSpan w:val="3"/>
          </w:tcPr>
          <w:p w:rsidR="002F7B06" w:rsidRDefault="002F7B06" w:rsidP="00DF46E7">
            <w:pPr>
              <w:rPr>
                <w:b/>
              </w:rPr>
            </w:pPr>
            <w:r>
              <w:rPr>
                <w:b/>
              </w:rPr>
              <w:t xml:space="preserve">              2.Подготовка и утверждение нормативных и распорядительных документов</w:t>
            </w:r>
          </w:p>
        </w:tc>
      </w:tr>
      <w:tr w:rsidR="002F7B06" w:rsidTr="004306AD">
        <w:trPr>
          <w:jc w:val="center"/>
        </w:trPr>
        <w:tc>
          <w:tcPr>
            <w:tcW w:w="6238" w:type="dxa"/>
          </w:tcPr>
          <w:p w:rsidR="002F7B06" w:rsidRPr="009B5308" w:rsidRDefault="002F7B06" w:rsidP="00DF46E7">
            <w:r>
              <w:t xml:space="preserve">Приказ о назначении </w:t>
            </w:r>
            <w:proofErr w:type="gramStart"/>
            <w:r>
              <w:t>ответственного</w:t>
            </w:r>
            <w:proofErr w:type="gramEnd"/>
            <w:r>
              <w:t xml:space="preserve"> за подготовку и проведение ГИА  выпускников 9-х классов, создание базы данных выпускников </w:t>
            </w:r>
          </w:p>
        </w:tc>
        <w:tc>
          <w:tcPr>
            <w:tcW w:w="1984" w:type="dxa"/>
          </w:tcPr>
          <w:p w:rsidR="002F7B06" w:rsidRPr="009B5308" w:rsidRDefault="002F7B06" w:rsidP="00DF46E7">
            <w:r>
              <w:t>Август 2014 г.</w:t>
            </w:r>
          </w:p>
        </w:tc>
        <w:tc>
          <w:tcPr>
            <w:tcW w:w="1950" w:type="dxa"/>
          </w:tcPr>
          <w:p w:rsidR="002F7B06" w:rsidRPr="009B5308" w:rsidRDefault="002F7B06" w:rsidP="00DF46E7">
            <w:r>
              <w:t>Симакова Н.В.</w:t>
            </w:r>
          </w:p>
        </w:tc>
      </w:tr>
      <w:tr w:rsidR="002F7B06" w:rsidTr="004306AD">
        <w:trPr>
          <w:jc w:val="center"/>
        </w:trPr>
        <w:tc>
          <w:tcPr>
            <w:tcW w:w="6238" w:type="dxa"/>
          </w:tcPr>
          <w:p w:rsidR="002F7B06" w:rsidRPr="009B5308" w:rsidRDefault="002F7B06" w:rsidP="00DF46E7">
            <w:r>
              <w:t xml:space="preserve">Приказы и распоряжения по вопросам подготовки и проведения государственной итоговой аттестации выпускников </w:t>
            </w:r>
            <w:r>
              <w:rPr>
                <w:lang w:val="en-US"/>
              </w:rPr>
              <w:t>IX</w:t>
            </w:r>
            <w:r>
              <w:t xml:space="preserve"> классов </w:t>
            </w:r>
          </w:p>
        </w:tc>
        <w:tc>
          <w:tcPr>
            <w:tcW w:w="1984" w:type="dxa"/>
          </w:tcPr>
          <w:p w:rsidR="002F7B06" w:rsidRPr="009B5308" w:rsidRDefault="002F7B06" w:rsidP="00DF46E7">
            <w:r>
              <w:t>Январь - июнь</w:t>
            </w:r>
          </w:p>
        </w:tc>
        <w:tc>
          <w:tcPr>
            <w:tcW w:w="1950" w:type="dxa"/>
          </w:tcPr>
          <w:p w:rsidR="002F7B06" w:rsidRPr="009B5308" w:rsidRDefault="002F7B06" w:rsidP="00DF46E7">
            <w:r>
              <w:t>Симакова Н.В.</w:t>
            </w:r>
          </w:p>
        </w:tc>
      </w:tr>
      <w:tr w:rsidR="002F7B06" w:rsidTr="004306AD">
        <w:trPr>
          <w:jc w:val="center"/>
        </w:trPr>
        <w:tc>
          <w:tcPr>
            <w:tcW w:w="6238" w:type="dxa"/>
          </w:tcPr>
          <w:p w:rsidR="002F7B06" w:rsidRPr="009B5308" w:rsidRDefault="002F7B06" w:rsidP="00DF46E7">
            <w:r>
              <w:t>Принятие мер по обеспечению информационной безопасности при подготовке и проведении государственной итоговой аттестации обучающихся, освоивших образовательные программы основного общего образования</w:t>
            </w:r>
          </w:p>
        </w:tc>
        <w:tc>
          <w:tcPr>
            <w:tcW w:w="1984" w:type="dxa"/>
          </w:tcPr>
          <w:p w:rsidR="002F7B06" w:rsidRPr="009B5308" w:rsidRDefault="002F7B06" w:rsidP="00DF46E7">
            <w:r>
              <w:t>В течение учебного года</w:t>
            </w:r>
          </w:p>
        </w:tc>
        <w:tc>
          <w:tcPr>
            <w:tcW w:w="1950" w:type="dxa"/>
          </w:tcPr>
          <w:p w:rsidR="002F7B06" w:rsidRDefault="002F7B06" w:rsidP="00DF46E7">
            <w:r>
              <w:t>Симакова Н.В.,</w:t>
            </w:r>
          </w:p>
          <w:p w:rsidR="002F7B06" w:rsidRPr="009B5308" w:rsidRDefault="002F7B06" w:rsidP="00DF46E7">
            <w:r>
              <w:t>Егорова А.Н.</w:t>
            </w:r>
          </w:p>
        </w:tc>
      </w:tr>
      <w:tr w:rsidR="002F7B06" w:rsidTr="004306AD">
        <w:trPr>
          <w:jc w:val="center"/>
        </w:trPr>
        <w:tc>
          <w:tcPr>
            <w:tcW w:w="10172" w:type="dxa"/>
            <w:gridSpan w:val="3"/>
          </w:tcPr>
          <w:p w:rsidR="002F7B06" w:rsidRDefault="002F7B06" w:rsidP="00DF46E7">
            <w:pPr>
              <w:rPr>
                <w:b/>
              </w:rPr>
            </w:pPr>
            <w:r>
              <w:rPr>
                <w:b/>
              </w:rPr>
              <w:t>3.Деятельность образовательного учреждения по подготовке к государственной итоговой аттестации в 2014 – 2015 учебном году</w:t>
            </w:r>
          </w:p>
        </w:tc>
      </w:tr>
      <w:tr w:rsidR="002F7B06" w:rsidTr="004306AD">
        <w:trPr>
          <w:jc w:val="center"/>
        </w:trPr>
        <w:tc>
          <w:tcPr>
            <w:tcW w:w="6238" w:type="dxa"/>
          </w:tcPr>
          <w:p w:rsidR="002F7B06" w:rsidRPr="009B5308" w:rsidRDefault="002F7B06" w:rsidP="00DF46E7">
            <w:r>
              <w:t xml:space="preserve">Анализ итогов государственной  итоговой аттестации 2014 года, определение целей и задач при подготовке к ГИА в 2015 </w:t>
            </w:r>
            <w:r>
              <w:lastRenderedPageBreak/>
              <w:t>году</w:t>
            </w:r>
          </w:p>
        </w:tc>
        <w:tc>
          <w:tcPr>
            <w:tcW w:w="1984" w:type="dxa"/>
          </w:tcPr>
          <w:p w:rsidR="002F7B06" w:rsidRPr="009B5308" w:rsidRDefault="002F7B06" w:rsidP="00DF46E7">
            <w:r>
              <w:lastRenderedPageBreak/>
              <w:t xml:space="preserve">Август 2014 года </w:t>
            </w:r>
            <w:r>
              <w:lastRenderedPageBreak/>
              <w:t>(педсовет)</w:t>
            </w:r>
          </w:p>
        </w:tc>
        <w:tc>
          <w:tcPr>
            <w:tcW w:w="1950" w:type="dxa"/>
          </w:tcPr>
          <w:p w:rsidR="002F7B06" w:rsidRPr="009B5308" w:rsidRDefault="002F7B06" w:rsidP="00DF46E7">
            <w:r>
              <w:lastRenderedPageBreak/>
              <w:t>Егорова А.Н.</w:t>
            </w:r>
          </w:p>
        </w:tc>
      </w:tr>
      <w:tr w:rsidR="002F7B06" w:rsidTr="004306AD">
        <w:trPr>
          <w:jc w:val="center"/>
        </w:trPr>
        <w:tc>
          <w:tcPr>
            <w:tcW w:w="6238" w:type="dxa"/>
          </w:tcPr>
          <w:p w:rsidR="002F7B06" w:rsidRPr="009B5308" w:rsidRDefault="002F7B06" w:rsidP="00DF46E7">
            <w:r>
              <w:lastRenderedPageBreak/>
              <w:t>Участие в совещаниях руководителя и заместителя директора  по вопросу подготовки к государственной итоговой  аттестации выпускников 9-х классов в соответствии с  Порядком проведения   государственной итоговой аттестации обучающихся, освоивших основные образовательные программы основного общего образования</w:t>
            </w:r>
          </w:p>
        </w:tc>
        <w:tc>
          <w:tcPr>
            <w:tcW w:w="1984" w:type="dxa"/>
          </w:tcPr>
          <w:p w:rsidR="002F7B06" w:rsidRPr="008A6304" w:rsidRDefault="002F7B06" w:rsidP="00DF46E7">
            <w:r>
              <w:t>В течение учебного года</w:t>
            </w:r>
          </w:p>
        </w:tc>
        <w:tc>
          <w:tcPr>
            <w:tcW w:w="1950" w:type="dxa"/>
          </w:tcPr>
          <w:p w:rsidR="002F7B06" w:rsidRDefault="002F7B06" w:rsidP="00DF46E7">
            <w:r>
              <w:t>Симакова Н.В.,</w:t>
            </w:r>
          </w:p>
          <w:p w:rsidR="002F7B06" w:rsidRPr="008A6304" w:rsidRDefault="002F7B06" w:rsidP="00DF46E7">
            <w:r>
              <w:t>Егорова А.Н.</w:t>
            </w:r>
          </w:p>
        </w:tc>
      </w:tr>
      <w:tr w:rsidR="002F7B06" w:rsidTr="004306AD">
        <w:trPr>
          <w:jc w:val="center"/>
        </w:trPr>
        <w:tc>
          <w:tcPr>
            <w:tcW w:w="6238" w:type="dxa"/>
          </w:tcPr>
          <w:p w:rsidR="002F7B06" w:rsidRPr="008A6304" w:rsidRDefault="002F7B06" w:rsidP="00DF46E7">
            <w:r>
              <w:t>Участие руководителя  в семинарах, окружных совещаниях, посвящённых организации и проведению ГИА по вопросам нормативного правового обеспечения ГИА, повышения ответственности руководителя школы и пункта проведения  экзаменов, а также лиц, привлекаемых к проведению основного государственного экзамена</w:t>
            </w:r>
          </w:p>
        </w:tc>
        <w:tc>
          <w:tcPr>
            <w:tcW w:w="1984" w:type="dxa"/>
          </w:tcPr>
          <w:p w:rsidR="002F7B06" w:rsidRPr="008A6304" w:rsidRDefault="002F7B06" w:rsidP="00DF46E7">
            <w:r>
              <w:t xml:space="preserve">По плану </w:t>
            </w:r>
            <w:proofErr w:type="gramStart"/>
            <w:r>
              <w:t>КО</w:t>
            </w:r>
            <w:proofErr w:type="gramEnd"/>
            <w:r>
              <w:t xml:space="preserve"> и ПО Ленинградской области</w:t>
            </w:r>
          </w:p>
        </w:tc>
        <w:tc>
          <w:tcPr>
            <w:tcW w:w="1950" w:type="dxa"/>
          </w:tcPr>
          <w:p w:rsidR="002F7B06" w:rsidRPr="008A6304" w:rsidRDefault="002F7B06" w:rsidP="00DF46E7">
            <w:r>
              <w:t>Симакова Н.В.</w:t>
            </w:r>
          </w:p>
        </w:tc>
      </w:tr>
      <w:tr w:rsidR="002F7B06" w:rsidTr="004306AD">
        <w:trPr>
          <w:jc w:val="center"/>
        </w:trPr>
        <w:tc>
          <w:tcPr>
            <w:tcW w:w="6238" w:type="dxa"/>
          </w:tcPr>
          <w:p w:rsidR="002F7B06" w:rsidRDefault="002F7B06" w:rsidP="00DF46E7">
            <w:r>
              <w:t xml:space="preserve">Организация внутришкольного контроля при подготовке </w:t>
            </w:r>
            <w:proofErr w:type="gramStart"/>
            <w:r>
              <w:t>обучающихся</w:t>
            </w:r>
            <w:proofErr w:type="gramEnd"/>
            <w:r>
              <w:t xml:space="preserve"> к ГИА в 2015 году</w:t>
            </w:r>
          </w:p>
        </w:tc>
        <w:tc>
          <w:tcPr>
            <w:tcW w:w="1984" w:type="dxa"/>
          </w:tcPr>
          <w:p w:rsidR="002F7B06" w:rsidRDefault="002F7B06" w:rsidP="00DF46E7">
            <w:r>
              <w:t xml:space="preserve">В течение </w:t>
            </w:r>
            <w:proofErr w:type="spellStart"/>
            <w:r>
              <w:t>учебногогода</w:t>
            </w:r>
            <w:proofErr w:type="spellEnd"/>
          </w:p>
        </w:tc>
        <w:tc>
          <w:tcPr>
            <w:tcW w:w="1950" w:type="dxa"/>
          </w:tcPr>
          <w:p w:rsidR="002F7B06" w:rsidRDefault="002F7B06" w:rsidP="00DF46E7">
            <w:r>
              <w:t>Администрация</w:t>
            </w:r>
          </w:p>
        </w:tc>
      </w:tr>
      <w:tr w:rsidR="002F7B06" w:rsidTr="004306AD">
        <w:trPr>
          <w:jc w:val="center"/>
        </w:trPr>
        <w:tc>
          <w:tcPr>
            <w:tcW w:w="6238" w:type="dxa"/>
          </w:tcPr>
          <w:p w:rsidR="002F7B06" w:rsidRDefault="002F7B06" w:rsidP="00DF46E7">
            <w:r>
              <w:t>Участие заместителя руководителя в совещаниях по вопросам подготовки и проведения ГИА в 2015 году</w:t>
            </w:r>
          </w:p>
        </w:tc>
        <w:tc>
          <w:tcPr>
            <w:tcW w:w="1984" w:type="dxa"/>
          </w:tcPr>
          <w:p w:rsidR="002F7B06" w:rsidRDefault="002F7B06" w:rsidP="00DF46E7">
            <w:r>
              <w:t>По плану комитета образования</w:t>
            </w:r>
          </w:p>
        </w:tc>
        <w:tc>
          <w:tcPr>
            <w:tcW w:w="1950" w:type="dxa"/>
          </w:tcPr>
          <w:p w:rsidR="002F7B06" w:rsidRDefault="002F7B06" w:rsidP="00DF46E7">
            <w:r>
              <w:t>Егорова А.Н.</w:t>
            </w:r>
          </w:p>
        </w:tc>
      </w:tr>
      <w:tr w:rsidR="002F7B06" w:rsidTr="004306AD">
        <w:trPr>
          <w:jc w:val="center"/>
        </w:trPr>
        <w:tc>
          <w:tcPr>
            <w:tcW w:w="6238" w:type="dxa"/>
          </w:tcPr>
          <w:p w:rsidR="002F7B06" w:rsidRDefault="002F7B06" w:rsidP="00DF46E7">
            <w:r>
              <w:t xml:space="preserve">Анализ выполнения программ, итогов успеваемости, диагностических работ в 9-х классах </w:t>
            </w:r>
          </w:p>
        </w:tc>
        <w:tc>
          <w:tcPr>
            <w:tcW w:w="1984" w:type="dxa"/>
          </w:tcPr>
          <w:p w:rsidR="002F7B06" w:rsidRDefault="002F7B06" w:rsidP="00DF46E7">
            <w:r>
              <w:t>январь 2015 года</w:t>
            </w:r>
          </w:p>
        </w:tc>
        <w:tc>
          <w:tcPr>
            <w:tcW w:w="1950" w:type="dxa"/>
          </w:tcPr>
          <w:p w:rsidR="002F7B06" w:rsidRDefault="002F7B06" w:rsidP="00DF46E7">
            <w:r>
              <w:t>Егорова А.Н.</w:t>
            </w:r>
          </w:p>
        </w:tc>
      </w:tr>
      <w:tr w:rsidR="002F7B06" w:rsidTr="004306AD">
        <w:trPr>
          <w:jc w:val="center"/>
        </w:trPr>
        <w:tc>
          <w:tcPr>
            <w:tcW w:w="10172" w:type="dxa"/>
            <w:gridSpan w:val="3"/>
          </w:tcPr>
          <w:p w:rsidR="002F7B06" w:rsidRDefault="002F7B06" w:rsidP="00DF46E7">
            <w:pPr>
              <w:rPr>
                <w:b/>
              </w:rPr>
            </w:pPr>
            <w:r>
              <w:rPr>
                <w:b/>
              </w:rPr>
              <w:t xml:space="preserve">                                                   4.Формирование базы данных</w:t>
            </w:r>
          </w:p>
        </w:tc>
      </w:tr>
      <w:tr w:rsidR="002F7B06" w:rsidTr="004306AD">
        <w:trPr>
          <w:jc w:val="center"/>
        </w:trPr>
        <w:tc>
          <w:tcPr>
            <w:tcW w:w="6238" w:type="dxa"/>
          </w:tcPr>
          <w:p w:rsidR="002F7B06" w:rsidRDefault="002F7B06" w:rsidP="00DF46E7">
            <w:r>
              <w:t>Создание базы данных выпускников 9-х классов, участвующих в государственной  итоговой аттестации обучающихся, освоивших образовательные программы основного общего образования</w:t>
            </w:r>
          </w:p>
          <w:p w:rsidR="002F7B06" w:rsidRPr="008A6304" w:rsidRDefault="002F7B06" w:rsidP="00DF46E7"/>
        </w:tc>
        <w:tc>
          <w:tcPr>
            <w:tcW w:w="1984" w:type="dxa"/>
          </w:tcPr>
          <w:p w:rsidR="002F7B06" w:rsidRPr="008A6304" w:rsidRDefault="002F7B06" w:rsidP="00DF46E7">
            <w:r>
              <w:t>Ноябрь 2014 г. – апрель  2015 г.</w:t>
            </w:r>
          </w:p>
        </w:tc>
        <w:tc>
          <w:tcPr>
            <w:tcW w:w="1950" w:type="dxa"/>
          </w:tcPr>
          <w:p w:rsidR="002F7B06" w:rsidRDefault="002F7B06" w:rsidP="00DF46E7">
            <w:r>
              <w:t>Егорова А.Н.,</w:t>
            </w:r>
          </w:p>
          <w:p w:rsidR="002F7B06" w:rsidRPr="008A6304" w:rsidRDefault="002F7B06" w:rsidP="00DF46E7">
            <w:r>
              <w:t>Баранова О.М.</w:t>
            </w:r>
          </w:p>
        </w:tc>
      </w:tr>
      <w:tr w:rsidR="002F7B06" w:rsidTr="004306AD">
        <w:trPr>
          <w:jc w:val="center"/>
        </w:trPr>
        <w:tc>
          <w:tcPr>
            <w:tcW w:w="10172" w:type="dxa"/>
            <w:gridSpan w:val="3"/>
          </w:tcPr>
          <w:p w:rsidR="002F7B06" w:rsidRDefault="002F7B06" w:rsidP="00DF46E7">
            <w:pPr>
              <w:rPr>
                <w:b/>
              </w:rPr>
            </w:pPr>
            <w:r>
              <w:rPr>
                <w:b/>
              </w:rPr>
              <w:lastRenderedPageBreak/>
              <w:t xml:space="preserve">                                  5.Методическое обеспечение и организация обучения</w:t>
            </w:r>
          </w:p>
        </w:tc>
      </w:tr>
      <w:tr w:rsidR="002F7B06" w:rsidTr="004306AD">
        <w:trPr>
          <w:jc w:val="center"/>
        </w:trPr>
        <w:tc>
          <w:tcPr>
            <w:tcW w:w="6238" w:type="dxa"/>
          </w:tcPr>
          <w:p w:rsidR="002F7B06" w:rsidRPr="008A6304" w:rsidRDefault="002F7B06" w:rsidP="00DF46E7">
            <w:r>
              <w:t>Участие в обучении в соответствии с утверждёнными нормативными правовыми и инструктивно-методическими документами по проведению ГИА:</w:t>
            </w:r>
          </w:p>
        </w:tc>
        <w:tc>
          <w:tcPr>
            <w:tcW w:w="1984" w:type="dxa"/>
          </w:tcPr>
          <w:p w:rsidR="002F7B06" w:rsidRPr="008A6304" w:rsidRDefault="002F7B06" w:rsidP="00DF46E7">
            <w:r>
              <w:t>В течение учебного года</w:t>
            </w:r>
          </w:p>
        </w:tc>
        <w:tc>
          <w:tcPr>
            <w:tcW w:w="1950" w:type="dxa"/>
          </w:tcPr>
          <w:p w:rsidR="002F7B06" w:rsidRDefault="002F7B06" w:rsidP="00DF46E7">
            <w:r>
              <w:t>Комитет,</w:t>
            </w:r>
          </w:p>
          <w:p w:rsidR="002F7B06" w:rsidRPr="008A6304" w:rsidRDefault="002F7B06" w:rsidP="00DF46E7">
            <w:r>
              <w:t>методическая служба ДОД, Симакова Н.В.</w:t>
            </w:r>
          </w:p>
        </w:tc>
      </w:tr>
      <w:tr w:rsidR="002F7B06" w:rsidTr="004306AD">
        <w:trPr>
          <w:jc w:val="center"/>
        </w:trPr>
        <w:tc>
          <w:tcPr>
            <w:tcW w:w="6238" w:type="dxa"/>
          </w:tcPr>
          <w:p w:rsidR="002F7B06" w:rsidRPr="008A6304" w:rsidRDefault="002F7B06" w:rsidP="00DF46E7">
            <w:r>
              <w:t>- участников ГИА – правилам заполнения бланков и процедуре проведения экзамена</w:t>
            </w:r>
          </w:p>
        </w:tc>
        <w:tc>
          <w:tcPr>
            <w:tcW w:w="1984" w:type="dxa"/>
          </w:tcPr>
          <w:p w:rsidR="002F7B06" w:rsidRPr="008A6304" w:rsidRDefault="002F7B06" w:rsidP="00DF46E7">
            <w:r>
              <w:t>До 15 мая 2015 года</w:t>
            </w:r>
          </w:p>
        </w:tc>
        <w:tc>
          <w:tcPr>
            <w:tcW w:w="1950" w:type="dxa"/>
          </w:tcPr>
          <w:p w:rsidR="002F7B06" w:rsidRPr="008A6304" w:rsidRDefault="002F7B06" w:rsidP="00DF46E7">
            <w:r>
              <w:t>Егорова А.Н., учителя-предметники</w:t>
            </w:r>
          </w:p>
        </w:tc>
      </w:tr>
      <w:tr w:rsidR="002F7B06" w:rsidTr="004306AD">
        <w:trPr>
          <w:jc w:val="center"/>
        </w:trPr>
        <w:tc>
          <w:tcPr>
            <w:tcW w:w="6238" w:type="dxa"/>
          </w:tcPr>
          <w:p w:rsidR="002F7B06" w:rsidRDefault="002F7B06" w:rsidP="00DF46E7">
            <w:pPr>
              <w:rPr>
                <w:b/>
              </w:rPr>
            </w:pPr>
            <w:r>
              <w:rPr>
                <w:b/>
              </w:rPr>
              <w:t xml:space="preserve">- </w:t>
            </w:r>
            <w:r w:rsidRPr="00F02F58">
              <w:t xml:space="preserve">председателей </w:t>
            </w:r>
            <w:r>
              <w:t xml:space="preserve">и </w:t>
            </w:r>
            <w:r>
              <w:rPr>
                <w:b/>
              </w:rPr>
              <w:t xml:space="preserve"> </w:t>
            </w:r>
            <w:r w:rsidRPr="008A6304">
              <w:t>экспертов предметных комиссий</w:t>
            </w:r>
            <w:r>
              <w:rPr>
                <w:b/>
              </w:rPr>
              <w:t xml:space="preserve"> </w:t>
            </w:r>
          </w:p>
        </w:tc>
        <w:tc>
          <w:tcPr>
            <w:tcW w:w="1984" w:type="dxa"/>
          </w:tcPr>
          <w:p w:rsidR="002F7B06" w:rsidRPr="00C340C4" w:rsidRDefault="002F7B06" w:rsidP="00DF46E7">
            <w:r>
              <w:t>В течение учебного года</w:t>
            </w:r>
          </w:p>
        </w:tc>
        <w:tc>
          <w:tcPr>
            <w:tcW w:w="1950" w:type="dxa"/>
          </w:tcPr>
          <w:p w:rsidR="002F7B06" w:rsidRPr="00C340C4" w:rsidRDefault="002F7B06" w:rsidP="00DF46E7">
            <w:r>
              <w:t>Методическая служба ДОД</w:t>
            </w:r>
          </w:p>
        </w:tc>
      </w:tr>
      <w:tr w:rsidR="002F7B06" w:rsidTr="004306AD">
        <w:trPr>
          <w:jc w:val="center"/>
        </w:trPr>
        <w:tc>
          <w:tcPr>
            <w:tcW w:w="6238" w:type="dxa"/>
          </w:tcPr>
          <w:p w:rsidR="002F7B06" w:rsidRDefault="002F7B06" w:rsidP="00DF46E7">
            <w:pPr>
              <w:rPr>
                <w:b/>
              </w:rPr>
            </w:pPr>
            <w:r>
              <w:rPr>
                <w:b/>
              </w:rPr>
              <w:t xml:space="preserve">- </w:t>
            </w:r>
            <w:r>
              <w:t xml:space="preserve">руководителей и </w:t>
            </w:r>
            <w:r w:rsidRPr="00C340C4">
              <w:t>организаторов ППЭ</w:t>
            </w:r>
          </w:p>
        </w:tc>
        <w:tc>
          <w:tcPr>
            <w:tcW w:w="1984" w:type="dxa"/>
          </w:tcPr>
          <w:p w:rsidR="002F7B06" w:rsidRPr="00C340C4" w:rsidRDefault="002F7B06" w:rsidP="00DF46E7">
            <w:r>
              <w:t xml:space="preserve">В течение учебного года </w:t>
            </w:r>
          </w:p>
        </w:tc>
        <w:tc>
          <w:tcPr>
            <w:tcW w:w="1950" w:type="dxa"/>
          </w:tcPr>
          <w:p w:rsidR="002F7B06" w:rsidRPr="00C340C4" w:rsidRDefault="002F7B06" w:rsidP="00DF46E7">
            <w:r>
              <w:t>Методическая служба ДОД</w:t>
            </w:r>
          </w:p>
        </w:tc>
      </w:tr>
      <w:tr w:rsidR="002F7B06" w:rsidTr="004306AD">
        <w:trPr>
          <w:jc w:val="center"/>
        </w:trPr>
        <w:tc>
          <w:tcPr>
            <w:tcW w:w="10172" w:type="dxa"/>
            <w:gridSpan w:val="3"/>
          </w:tcPr>
          <w:p w:rsidR="002F7B06" w:rsidRPr="00C340C4" w:rsidRDefault="002F7B06" w:rsidP="00DF46E7">
            <w:pPr>
              <w:rPr>
                <w:b/>
              </w:rPr>
            </w:pPr>
            <w:r>
              <w:rPr>
                <w:b/>
              </w:rPr>
              <w:t xml:space="preserve">                                    6.Информирование о проведении  ГИА</w:t>
            </w:r>
          </w:p>
        </w:tc>
      </w:tr>
      <w:tr w:rsidR="002F7B06" w:rsidTr="004306AD">
        <w:trPr>
          <w:jc w:val="center"/>
        </w:trPr>
        <w:tc>
          <w:tcPr>
            <w:tcW w:w="6238" w:type="dxa"/>
          </w:tcPr>
          <w:p w:rsidR="002F7B06" w:rsidRPr="00C340C4" w:rsidRDefault="002F7B06" w:rsidP="00DF46E7">
            <w:r>
              <w:t>Ознакомление участников образовательного процесса с нормативными и распорядительными документами по организации и проведению государственной итоговой аттестации в форме ОГЭ и ГВЭ</w:t>
            </w:r>
          </w:p>
        </w:tc>
        <w:tc>
          <w:tcPr>
            <w:tcW w:w="1984" w:type="dxa"/>
          </w:tcPr>
          <w:p w:rsidR="002F7B06" w:rsidRPr="00C340C4" w:rsidRDefault="002F7B06" w:rsidP="00DF46E7">
            <w:r>
              <w:t>В течение учебного года</w:t>
            </w:r>
          </w:p>
        </w:tc>
        <w:tc>
          <w:tcPr>
            <w:tcW w:w="1950" w:type="dxa"/>
          </w:tcPr>
          <w:p w:rsidR="002F7B06" w:rsidRPr="00C340C4" w:rsidRDefault="002F7B06" w:rsidP="00DF46E7">
            <w:r>
              <w:t>Симакова Н.В.</w:t>
            </w:r>
          </w:p>
        </w:tc>
      </w:tr>
      <w:tr w:rsidR="002F7B06" w:rsidTr="004306AD">
        <w:trPr>
          <w:jc w:val="center"/>
        </w:trPr>
        <w:tc>
          <w:tcPr>
            <w:tcW w:w="6238" w:type="dxa"/>
          </w:tcPr>
          <w:p w:rsidR="002F7B06" w:rsidRPr="00C340C4" w:rsidRDefault="002F7B06" w:rsidP="00DF46E7">
            <w:r>
              <w:t>Оформление информационных сайтов и стендов для участников образовательного процесса (обучающихся 9-х классов, родителей, педагогического коллектива)</w:t>
            </w:r>
          </w:p>
        </w:tc>
        <w:tc>
          <w:tcPr>
            <w:tcW w:w="1984" w:type="dxa"/>
          </w:tcPr>
          <w:p w:rsidR="002F7B06" w:rsidRPr="00C340C4" w:rsidRDefault="002F7B06" w:rsidP="00DF46E7">
            <w:r>
              <w:t>Октябрь 2014 г.- май 2015 г.</w:t>
            </w:r>
          </w:p>
        </w:tc>
        <w:tc>
          <w:tcPr>
            <w:tcW w:w="1950" w:type="dxa"/>
          </w:tcPr>
          <w:p w:rsidR="002F7B06" w:rsidRDefault="002F7B06" w:rsidP="00DF46E7">
            <w:r>
              <w:t xml:space="preserve">Егорова А.Н., </w:t>
            </w:r>
          </w:p>
          <w:p w:rsidR="002F7B06" w:rsidRDefault="002F7B06" w:rsidP="00DF46E7">
            <w:r>
              <w:t>Баранова О.М.,</w:t>
            </w:r>
          </w:p>
          <w:p w:rsidR="002F7B06" w:rsidRPr="00C340C4" w:rsidRDefault="002F7B06" w:rsidP="00DF46E7">
            <w:r>
              <w:t>Сабурова О.М.</w:t>
            </w:r>
          </w:p>
        </w:tc>
      </w:tr>
      <w:tr w:rsidR="002F7B06" w:rsidTr="004306AD">
        <w:trPr>
          <w:jc w:val="center"/>
        </w:trPr>
        <w:tc>
          <w:tcPr>
            <w:tcW w:w="6238" w:type="dxa"/>
          </w:tcPr>
          <w:p w:rsidR="002F7B06" w:rsidRDefault="002F7B06" w:rsidP="00DF46E7">
            <w:r>
              <w:t>Предоставление кандидатур для аккредитации общественных наблюдателей на ГИА 2015 года</w:t>
            </w:r>
          </w:p>
        </w:tc>
        <w:tc>
          <w:tcPr>
            <w:tcW w:w="1984" w:type="dxa"/>
          </w:tcPr>
          <w:p w:rsidR="002F7B06" w:rsidRDefault="002F7B06" w:rsidP="00DF46E7">
            <w:r>
              <w:t>В соответствии со сроками КОПО</w:t>
            </w:r>
          </w:p>
        </w:tc>
        <w:tc>
          <w:tcPr>
            <w:tcW w:w="1950" w:type="dxa"/>
          </w:tcPr>
          <w:p w:rsidR="002F7B06" w:rsidRDefault="002F7B06" w:rsidP="00DF46E7">
            <w:r>
              <w:t>Администрация</w:t>
            </w:r>
          </w:p>
        </w:tc>
      </w:tr>
      <w:tr w:rsidR="002F7B06" w:rsidTr="004306AD">
        <w:trPr>
          <w:jc w:val="center"/>
        </w:trPr>
        <w:tc>
          <w:tcPr>
            <w:tcW w:w="10172" w:type="dxa"/>
            <w:gridSpan w:val="3"/>
          </w:tcPr>
          <w:p w:rsidR="002F7B06" w:rsidRDefault="002F7B06" w:rsidP="00DF46E7">
            <w:pPr>
              <w:rPr>
                <w:b/>
              </w:rPr>
            </w:pPr>
            <w:r>
              <w:rPr>
                <w:b/>
              </w:rPr>
              <w:t xml:space="preserve">                                             7.Внутришкольный контроль</w:t>
            </w:r>
          </w:p>
        </w:tc>
      </w:tr>
      <w:tr w:rsidR="002F7B06" w:rsidTr="004306AD">
        <w:trPr>
          <w:jc w:val="center"/>
        </w:trPr>
        <w:tc>
          <w:tcPr>
            <w:tcW w:w="6238" w:type="dxa"/>
          </w:tcPr>
          <w:p w:rsidR="002F7B06" w:rsidRPr="00A90E63" w:rsidRDefault="002F7B06" w:rsidP="00DF46E7">
            <w:r>
              <w:lastRenderedPageBreak/>
              <w:t xml:space="preserve">Мониторинг уровня освоения программного материала по русскому языку и математике. Проведение </w:t>
            </w:r>
            <w:proofErr w:type="spellStart"/>
            <w:r>
              <w:t>срезовых</w:t>
            </w:r>
            <w:proofErr w:type="spellEnd"/>
            <w:r>
              <w:t xml:space="preserve"> диагностических работ</w:t>
            </w:r>
          </w:p>
        </w:tc>
        <w:tc>
          <w:tcPr>
            <w:tcW w:w="1984" w:type="dxa"/>
          </w:tcPr>
          <w:p w:rsidR="002F7B06" w:rsidRPr="00A90E63" w:rsidRDefault="002F7B06" w:rsidP="00DF46E7">
            <w:r>
              <w:t>В течение учебного года</w:t>
            </w:r>
          </w:p>
        </w:tc>
        <w:tc>
          <w:tcPr>
            <w:tcW w:w="1950" w:type="dxa"/>
          </w:tcPr>
          <w:p w:rsidR="002F7B06" w:rsidRPr="00A90E63" w:rsidRDefault="002F7B06" w:rsidP="00DF46E7">
            <w:r>
              <w:t>Егорова А.Н.</w:t>
            </w:r>
          </w:p>
        </w:tc>
      </w:tr>
      <w:tr w:rsidR="002F7B06" w:rsidTr="004306AD">
        <w:trPr>
          <w:jc w:val="center"/>
        </w:trPr>
        <w:tc>
          <w:tcPr>
            <w:tcW w:w="6238" w:type="dxa"/>
          </w:tcPr>
          <w:p w:rsidR="002F7B06" w:rsidRPr="00A90E63" w:rsidRDefault="002F7B06" w:rsidP="00DF46E7">
            <w:r>
              <w:t>Организация и проведение тренировочного тестирования по русскому языку и математике</w:t>
            </w:r>
          </w:p>
        </w:tc>
        <w:tc>
          <w:tcPr>
            <w:tcW w:w="1984" w:type="dxa"/>
          </w:tcPr>
          <w:p w:rsidR="002F7B06" w:rsidRPr="00A90E63" w:rsidRDefault="002F7B06" w:rsidP="00DF46E7">
            <w:r>
              <w:t>Февраль – апрель 2015 г.</w:t>
            </w:r>
          </w:p>
        </w:tc>
        <w:tc>
          <w:tcPr>
            <w:tcW w:w="1950" w:type="dxa"/>
          </w:tcPr>
          <w:p w:rsidR="002F7B06" w:rsidRDefault="002F7B06" w:rsidP="00DF46E7">
            <w:r>
              <w:t>Комитет,</w:t>
            </w:r>
          </w:p>
          <w:p w:rsidR="002F7B06" w:rsidRPr="00A90E63" w:rsidRDefault="002F7B06" w:rsidP="00DF46E7">
            <w:r>
              <w:t>Егорова А.Н.</w:t>
            </w:r>
          </w:p>
        </w:tc>
      </w:tr>
      <w:tr w:rsidR="002F7B06" w:rsidTr="004306AD">
        <w:trPr>
          <w:jc w:val="center"/>
        </w:trPr>
        <w:tc>
          <w:tcPr>
            <w:tcW w:w="6238" w:type="dxa"/>
          </w:tcPr>
          <w:p w:rsidR="002F7B06" w:rsidRDefault="002F7B06" w:rsidP="00DF46E7">
            <w:r>
              <w:t>Организация и проведение тренировочного тестирования по предметам по выбору</w:t>
            </w:r>
          </w:p>
        </w:tc>
        <w:tc>
          <w:tcPr>
            <w:tcW w:w="1984" w:type="dxa"/>
          </w:tcPr>
          <w:p w:rsidR="002F7B06" w:rsidRPr="00A90E63" w:rsidRDefault="002F7B06" w:rsidP="00DF46E7">
            <w:r>
              <w:t>Февраль – апрель 2015 г.</w:t>
            </w:r>
          </w:p>
        </w:tc>
        <w:tc>
          <w:tcPr>
            <w:tcW w:w="1950" w:type="dxa"/>
          </w:tcPr>
          <w:p w:rsidR="002F7B06" w:rsidRDefault="002F7B06" w:rsidP="00DF46E7">
            <w:r>
              <w:t>Комитет,</w:t>
            </w:r>
          </w:p>
          <w:p w:rsidR="002F7B06" w:rsidRPr="00A90E63" w:rsidRDefault="002F7B06" w:rsidP="00DF46E7">
            <w:r>
              <w:t>Егорова А.Н.</w:t>
            </w:r>
          </w:p>
        </w:tc>
      </w:tr>
      <w:tr w:rsidR="002F7B06" w:rsidTr="004306AD">
        <w:trPr>
          <w:jc w:val="center"/>
        </w:trPr>
        <w:tc>
          <w:tcPr>
            <w:tcW w:w="6238" w:type="dxa"/>
          </w:tcPr>
          <w:p w:rsidR="002F7B06" w:rsidRPr="00A90E63" w:rsidRDefault="002F7B06" w:rsidP="00DF46E7">
            <w:r>
              <w:t>Организация работы по ликвидации пробелов в знаниях учащихся в соответствии с анализом ошибок, допущенных  при выполнении диагностических работ</w:t>
            </w:r>
          </w:p>
        </w:tc>
        <w:tc>
          <w:tcPr>
            <w:tcW w:w="1984" w:type="dxa"/>
          </w:tcPr>
          <w:p w:rsidR="002F7B06" w:rsidRPr="00A90E63" w:rsidRDefault="002F7B06" w:rsidP="00DF46E7">
            <w:r>
              <w:t>В течение учебного года</w:t>
            </w:r>
          </w:p>
        </w:tc>
        <w:tc>
          <w:tcPr>
            <w:tcW w:w="1950" w:type="dxa"/>
          </w:tcPr>
          <w:p w:rsidR="002F7B06" w:rsidRDefault="002F7B06" w:rsidP="00DF46E7">
            <w:r>
              <w:t>Егорова А.Н.,</w:t>
            </w:r>
          </w:p>
          <w:p w:rsidR="002F7B06" w:rsidRPr="00A90E63" w:rsidRDefault="002F7B06" w:rsidP="00DF46E7">
            <w:r>
              <w:t>учителя-предметники</w:t>
            </w:r>
          </w:p>
        </w:tc>
      </w:tr>
      <w:tr w:rsidR="002F7B06" w:rsidTr="004306AD">
        <w:trPr>
          <w:jc w:val="center"/>
        </w:trPr>
        <w:tc>
          <w:tcPr>
            <w:tcW w:w="6238" w:type="dxa"/>
          </w:tcPr>
          <w:p w:rsidR="002F7B06" w:rsidRPr="00A90E63" w:rsidRDefault="002F7B06" w:rsidP="00DF46E7">
            <w:r>
              <w:t>Классно-обобщающий контроль 9 «в» класса</w:t>
            </w:r>
          </w:p>
        </w:tc>
        <w:tc>
          <w:tcPr>
            <w:tcW w:w="1984" w:type="dxa"/>
          </w:tcPr>
          <w:p w:rsidR="002F7B06" w:rsidRPr="00A90E63" w:rsidRDefault="002F7B06" w:rsidP="00DF46E7">
            <w:r>
              <w:t>Февраль  2015 г.</w:t>
            </w:r>
          </w:p>
        </w:tc>
        <w:tc>
          <w:tcPr>
            <w:tcW w:w="1950" w:type="dxa"/>
          </w:tcPr>
          <w:p w:rsidR="002F7B06" w:rsidRPr="00A90E63" w:rsidRDefault="002F7B06" w:rsidP="00DF46E7">
            <w:r>
              <w:t xml:space="preserve">Администрация </w:t>
            </w:r>
          </w:p>
        </w:tc>
      </w:tr>
      <w:tr w:rsidR="002F7B06" w:rsidTr="004306AD">
        <w:trPr>
          <w:jc w:val="center"/>
        </w:trPr>
        <w:tc>
          <w:tcPr>
            <w:tcW w:w="6238" w:type="dxa"/>
          </w:tcPr>
          <w:p w:rsidR="002F7B06" w:rsidRPr="00A90E63" w:rsidRDefault="002F7B06" w:rsidP="00DF46E7">
            <w:r>
              <w:t>Классно-обобщающий контроль 9 «г» класса</w:t>
            </w:r>
          </w:p>
        </w:tc>
        <w:tc>
          <w:tcPr>
            <w:tcW w:w="1984" w:type="dxa"/>
          </w:tcPr>
          <w:p w:rsidR="002F7B06" w:rsidRPr="00441EA7" w:rsidRDefault="002F7B06" w:rsidP="00DF46E7">
            <w:r>
              <w:t>Март  2015 г.</w:t>
            </w:r>
          </w:p>
        </w:tc>
        <w:tc>
          <w:tcPr>
            <w:tcW w:w="1950" w:type="dxa"/>
          </w:tcPr>
          <w:p w:rsidR="002F7B06" w:rsidRPr="00441EA7" w:rsidRDefault="002F7B06" w:rsidP="00DF46E7">
            <w:r>
              <w:t xml:space="preserve">Администрация </w:t>
            </w:r>
          </w:p>
        </w:tc>
      </w:tr>
      <w:tr w:rsidR="002F7B06" w:rsidTr="004306AD">
        <w:trPr>
          <w:jc w:val="center"/>
        </w:trPr>
        <w:tc>
          <w:tcPr>
            <w:tcW w:w="6238" w:type="dxa"/>
          </w:tcPr>
          <w:p w:rsidR="002F7B06" w:rsidRPr="00A90E63" w:rsidRDefault="002F7B06" w:rsidP="00DF46E7">
            <w:r>
              <w:t>Посещение уроков учителей  русского языка и математики «Организация индивидуальной работы учащихся  с разной степенью освоения общеобразовательных программ с целью более эффективной подготовки  к ГИА»</w:t>
            </w:r>
          </w:p>
        </w:tc>
        <w:tc>
          <w:tcPr>
            <w:tcW w:w="1984" w:type="dxa"/>
          </w:tcPr>
          <w:p w:rsidR="002F7B06" w:rsidRPr="00A90E63" w:rsidRDefault="002F7B06" w:rsidP="00DF46E7">
            <w:r>
              <w:t>Март – апрель   2015 г.</w:t>
            </w:r>
          </w:p>
        </w:tc>
        <w:tc>
          <w:tcPr>
            <w:tcW w:w="1950" w:type="dxa"/>
          </w:tcPr>
          <w:p w:rsidR="002F7B06" w:rsidRPr="00A90E63" w:rsidRDefault="002F7B06" w:rsidP="00DF46E7">
            <w:r>
              <w:t xml:space="preserve">Администрация </w:t>
            </w:r>
          </w:p>
        </w:tc>
      </w:tr>
      <w:tr w:rsidR="002F7B06" w:rsidTr="004306AD">
        <w:trPr>
          <w:jc w:val="center"/>
        </w:trPr>
        <w:tc>
          <w:tcPr>
            <w:tcW w:w="6238" w:type="dxa"/>
          </w:tcPr>
          <w:p w:rsidR="002F7B06" w:rsidRPr="00441EA7" w:rsidRDefault="002F7B06" w:rsidP="00DF46E7">
            <w:r>
              <w:t>Контроль посещаемости и успеваемости учащихся   «группы  риска»</w:t>
            </w:r>
          </w:p>
        </w:tc>
        <w:tc>
          <w:tcPr>
            <w:tcW w:w="1984" w:type="dxa"/>
          </w:tcPr>
          <w:p w:rsidR="002F7B06" w:rsidRPr="00441EA7" w:rsidRDefault="002F7B06" w:rsidP="00DF46E7">
            <w:r>
              <w:t>В течение учебного года</w:t>
            </w:r>
          </w:p>
        </w:tc>
        <w:tc>
          <w:tcPr>
            <w:tcW w:w="1950" w:type="dxa"/>
          </w:tcPr>
          <w:p w:rsidR="002F7B06" w:rsidRDefault="002F7B06" w:rsidP="00DF46E7">
            <w:r>
              <w:t>Егорова А.Н., Ерменева О.Н.,</w:t>
            </w:r>
          </w:p>
          <w:p w:rsidR="002F7B06" w:rsidRPr="00441EA7" w:rsidRDefault="002F7B06" w:rsidP="00DF46E7">
            <w:r>
              <w:t>классные руководители</w:t>
            </w:r>
          </w:p>
        </w:tc>
      </w:tr>
      <w:tr w:rsidR="002F7B06" w:rsidTr="004306AD">
        <w:trPr>
          <w:jc w:val="center"/>
        </w:trPr>
        <w:tc>
          <w:tcPr>
            <w:tcW w:w="10172" w:type="dxa"/>
            <w:gridSpan w:val="3"/>
          </w:tcPr>
          <w:p w:rsidR="002F7B06" w:rsidRPr="00441EA7" w:rsidRDefault="002F7B06" w:rsidP="00DF46E7">
            <w:pPr>
              <w:rPr>
                <w:b/>
              </w:rPr>
            </w:pPr>
            <w:r>
              <w:rPr>
                <w:b/>
              </w:rPr>
              <w:t xml:space="preserve">                                                      </w:t>
            </w:r>
            <w:r>
              <w:rPr>
                <w:b/>
                <w:lang w:val="en-US"/>
              </w:rPr>
              <w:t>II</w:t>
            </w:r>
            <w:r>
              <w:rPr>
                <w:b/>
              </w:rPr>
              <w:t xml:space="preserve"> Этап проведения ГИА</w:t>
            </w:r>
          </w:p>
        </w:tc>
      </w:tr>
      <w:tr w:rsidR="002F7B06" w:rsidTr="004306AD">
        <w:trPr>
          <w:jc w:val="center"/>
        </w:trPr>
        <w:tc>
          <w:tcPr>
            <w:tcW w:w="6238" w:type="dxa"/>
          </w:tcPr>
          <w:p w:rsidR="002F7B06" w:rsidRPr="00441EA7" w:rsidRDefault="002F7B06" w:rsidP="00DF46E7">
            <w:r>
              <w:t>Проведение ГИА  - ОГЭ, ГВЭ</w:t>
            </w:r>
          </w:p>
        </w:tc>
        <w:tc>
          <w:tcPr>
            <w:tcW w:w="1984" w:type="dxa"/>
          </w:tcPr>
          <w:p w:rsidR="002F7B06" w:rsidRPr="00441EA7" w:rsidRDefault="002F7B06" w:rsidP="00DF46E7">
            <w:r>
              <w:t>Май-июнь 2015 г.</w:t>
            </w:r>
          </w:p>
        </w:tc>
        <w:tc>
          <w:tcPr>
            <w:tcW w:w="1950" w:type="dxa"/>
          </w:tcPr>
          <w:p w:rsidR="002F7B06" w:rsidRPr="00441EA7" w:rsidRDefault="002F7B06" w:rsidP="00DF46E7">
            <w:r>
              <w:t xml:space="preserve">Симакова Н.В., </w:t>
            </w:r>
            <w:r>
              <w:lastRenderedPageBreak/>
              <w:t>Егорова А.Н.</w:t>
            </w:r>
          </w:p>
        </w:tc>
      </w:tr>
      <w:tr w:rsidR="002F7B06" w:rsidTr="004306AD">
        <w:trPr>
          <w:jc w:val="center"/>
        </w:trPr>
        <w:tc>
          <w:tcPr>
            <w:tcW w:w="6238" w:type="dxa"/>
          </w:tcPr>
          <w:p w:rsidR="002F7B06" w:rsidRPr="00441EA7" w:rsidRDefault="002F7B06" w:rsidP="00DF46E7">
            <w:r>
              <w:lastRenderedPageBreak/>
              <w:t>Обеспечение работы  общественных  наблюдателей</w:t>
            </w:r>
          </w:p>
        </w:tc>
        <w:tc>
          <w:tcPr>
            <w:tcW w:w="1984" w:type="dxa"/>
          </w:tcPr>
          <w:p w:rsidR="002F7B06" w:rsidRPr="00441EA7" w:rsidRDefault="002F7B06" w:rsidP="00DF46E7">
            <w:r>
              <w:t>Май – июнь 2015 г.</w:t>
            </w:r>
          </w:p>
        </w:tc>
        <w:tc>
          <w:tcPr>
            <w:tcW w:w="1950" w:type="dxa"/>
          </w:tcPr>
          <w:p w:rsidR="002F7B06" w:rsidRDefault="002F7B06" w:rsidP="00DF46E7">
            <w:r>
              <w:t>Симакова Н.В.,</w:t>
            </w:r>
          </w:p>
          <w:p w:rsidR="002F7B06" w:rsidRPr="00441EA7" w:rsidRDefault="002F7B06" w:rsidP="00DF46E7">
            <w:r>
              <w:t>Егорова А.Н.</w:t>
            </w:r>
          </w:p>
        </w:tc>
      </w:tr>
      <w:tr w:rsidR="002F7B06" w:rsidTr="004306AD">
        <w:trPr>
          <w:jc w:val="center"/>
        </w:trPr>
        <w:tc>
          <w:tcPr>
            <w:tcW w:w="6238" w:type="dxa"/>
          </w:tcPr>
          <w:p w:rsidR="002F7B06" w:rsidRPr="00441EA7" w:rsidRDefault="002F7B06" w:rsidP="00DF46E7">
            <w:r>
              <w:t>Контроль соблюдения режима информационной безопасности в ППЭ</w:t>
            </w:r>
          </w:p>
        </w:tc>
        <w:tc>
          <w:tcPr>
            <w:tcW w:w="1984" w:type="dxa"/>
          </w:tcPr>
          <w:p w:rsidR="002F7B06" w:rsidRPr="00441EA7" w:rsidRDefault="002F7B06" w:rsidP="00DF46E7">
            <w:r>
              <w:t>Май – июнь 2015 г.</w:t>
            </w:r>
          </w:p>
        </w:tc>
        <w:tc>
          <w:tcPr>
            <w:tcW w:w="1950" w:type="dxa"/>
          </w:tcPr>
          <w:p w:rsidR="002F7B06" w:rsidRPr="00441EA7" w:rsidRDefault="002F7B06" w:rsidP="00DF46E7">
            <w:r>
              <w:t>Симакова Н.В.</w:t>
            </w:r>
          </w:p>
        </w:tc>
      </w:tr>
      <w:tr w:rsidR="002F7B06" w:rsidTr="004306AD">
        <w:trPr>
          <w:jc w:val="center"/>
        </w:trPr>
        <w:tc>
          <w:tcPr>
            <w:tcW w:w="6238" w:type="dxa"/>
          </w:tcPr>
          <w:p w:rsidR="002F7B06" w:rsidRDefault="002F7B06" w:rsidP="00DF46E7">
            <w:r>
              <w:t>Участие экспертов предметных экзаменационных комиссий в работе по проверке экзаменационных работ учащихся  в соответствии с решениями КОПО</w:t>
            </w:r>
          </w:p>
        </w:tc>
        <w:tc>
          <w:tcPr>
            <w:tcW w:w="1984" w:type="dxa"/>
          </w:tcPr>
          <w:p w:rsidR="002F7B06" w:rsidRDefault="002F7B06" w:rsidP="00DF46E7">
            <w:r>
              <w:t>Май – июнь 2015 года</w:t>
            </w:r>
          </w:p>
        </w:tc>
        <w:tc>
          <w:tcPr>
            <w:tcW w:w="1950" w:type="dxa"/>
          </w:tcPr>
          <w:p w:rsidR="002F7B06" w:rsidRDefault="002F7B06" w:rsidP="00DF46E7">
            <w:r>
              <w:t>Симакова Н.В.,</w:t>
            </w:r>
          </w:p>
          <w:p w:rsidR="002F7B06" w:rsidRDefault="002F7B06" w:rsidP="00DF46E7">
            <w:r>
              <w:t>Егорова А.Н.</w:t>
            </w:r>
          </w:p>
        </w:tc>
      </w:tr>
      <w:tr w:rsidR="002F7B06" w:rsidTr="004306AD">
        <w:trPr>
          <w:jc w:val="center"/>
        </w:trPr>
        <w:tc>
          <w:tcPr>
            <w:tcW w:w="6238" w:type="dxa"/>
          </w:tcPr>
          <w:p w:rsidR="002F7B06" w:rsidRDefault="002F7B06" w:rsidP="00DF46E7">
            <w:r>
              <w:t>Организация работы по учёту т хранению документов государственной итоговой аттестации выпускников 9-х классов текущего учебного года</w:t>
            </w:r>
          </w:p>
          <w:p w:rsidR="002F7B06" w:rsidRPr="00441EA7" w:rsidRDefault="002F7B06" w:rsidP="00DF46E7"/>
        </w:tc>
        <w:tc>
          <w:tcPr>
            <w:tcW w:w="1984" w:type="dxa"/>
          </w:tcPr>
          <w:p w:rsidR="002F7B06" w:rsidRPr="00441EA7" w:rsidRDefault="002F7B06" w:rsidP="00DF46E7">
            <w:r>
              <w:t>Июнь 2015 г.</w:t>
            </w:r>
          </w:p>
        </w:tc>
        <w:tc>
          <w:tcPr>
            <w:tcW w:w="1950" w:type="dxa"/>
          </w:tcPr>
          <w:p w:rsidR="002F7B06" w:rsidRPr="00441EA7" w:rsidRDefault="002F7B06" w:rsidP="00DF46E7">
            <w:r>
              <w:t>Симакова Н.В.</w:t>
            </w:r>
          </w:p>
        </w:tc>
      </w:tr>
      <w:tr w:rsidR="002F7B06" w:rsidTr="004306AD">
        <w:trPr>
          <w:jc w:val="center"/>
        </w:trPr>
        <w:tc>
          <w:tcPr>
            <w:tcW w:w="10172" w:type="dxa"/>
            <w:gridSpan w:val="3"/>
          </w:tcPr>
          <w:p w:rsidR="002F7B06" w:rsidRDefault="002F7B06" w:rsidP="00DF46E7">
            <w:pPr>
              <w:rPr>
                <w:b/>
              </w:rPr>
            </w:pPr>
            <w:r>
              <w:rPr>
                <w:b/>
              </w:rPr>
              <w:t xml:space="preserve">      2.Подведение итогов проведения государственной итоговой аттестации в 2015 году и постановка задач на 2015 – 2016 учебный год</w:t>
            </w:r>
          </w:p>
        </w:tc>
      </w:tr>
      <w:tr w:rsidR="002F7B06" w:rsidTr="004306AD">
        <w:trPr>
          <w:jc w:val="center"/>
        </w:trPr>
        <w:tc>
          <w:tcPr>
            <w:tcW w:w="6238" w:type="dxa"/>
          </w:tcPr>
          <w:p w:rsidR="002F7B06" w:rsidRPr="00441EA7" w:rsidRDefault="002F7B06" w:rsidP="00DF46E7">
            <w:r>
              <w:t>Анализ результатов ОГЭ  в 2015 году</w:t>
            </w:r>
          </w:p>
        </w:tc>
        <w:tc>
          <w:tcPr>
            <w:tcW w:w="1984" w:type="dxa"/>
          </w:tcPr>
          <w:p w:rsidR="002F7B06" w:rsidRPr="00441EA7" w:rsidRDefault="002F7B06" w:rsidP="00DF46E7">
            <w:r>
              <w:t>Июнь-август 2015 г.</w:t>
            </w:r>
          </w:p>
        </w:tc>
        <w:tc>
          <w:tcPr>
            <w:tcW w:w="1950" w:type="dxa"/>
          </w:tcPr>
          <w:p w:rsidR="002F7B06" w:rsidRPr="00441EA7" w:rsidRDefault="002F7B06" w:rsidP="00DF46E7">
            <w:r>
              <w:t>Егорова А.Н.</w:t>
            </w:r>
          </w:p>
        </w:tc>
      </w:tr>
      <w:tr w:rsidR="002F7B06" w:rsidTr="004306AD">
        <w:trPr>
          <w:jc w:val="center"/>
        </w:trPr>
        <w:tc>
          <w:tcPr>
            <w:tcW w:w="6238" w:type="dxa"/>
          </w:tcPr>
          <w:p w:rsidR="002F7B06" w:rsidRPr="00441EA7" w:rsidRDefault="002F7B06" w:rsidP="00DF46E7">
            <w:r>
              <w:t>Представление в комитет образования аналитического отчёта по итогам проведения государственной итоговой аттестации  в 2015 году</w:t>
            </w:r>
          </w:p>
        </w:tc>
        <w:tc>
          <w:tcPr>
            <w:tcW w:w="1984" w:type="dxa"/>
          </w:tcPr>
          <w:p w:rsidR="002F7B06" w:rsidRPr="009C6E10" w:rsidRDefault="002F7B06" w:rsidP="00DF46E7">
            <w:r w:rsidRPr="0028694E">
              <w:t>Июнь -</w:t>
            </w:r>
            <w:r>
              <w:rPr>
                <w:b/>
              </w:rPr>
              <w:t xml:space="preserve"> </w:t>
            </w:r>
            <w:r>
              <w:t>июль 2015 г.</w:t>
            </w:r>
          </w:p>
        </w:tc>
        <w:tc>
          <w:tcPr>
            <w:tcW w:w="1950" w:type="dxa"/>
          </w:tcPr>
          <w:p w:rsidR="002F7B06" w:rsidRPr="009C6E10" w:rsidRDefault="002F7B06" w:rsidP="00DF46E7">
            <w:r>
              <w:t>Егорова А.Н.</w:t>
            </w:r>
          </w:p>
        </w:tc>
      </w:tr>
    </w:tbl>
    <w:p w:rsidR="004306AD" w:rsidRDefault="004306AD" w:rsidP="00230D59">
      <w:pPr>
        <w:jc w:val="center"/>
        <w:rPr>
          <w:rFonts w:ascii="Times New Roman" w:hAnsi="Times New Roman" w:cs="Times New Roman"/>
          <w:b/>
          <w:sz w:val="28"/>
          <w:szCs w:val="28"/>
        </w:rPr>
      </w:pPr>
    </w:p>
    <w:p w:rsidR="004306AD" w:rsidRDefault="004306AD">
      <w:pPr>
        <w:rPr>
          <w:rFonts w:ascii="Times New Roman" w:hAnsi="Times New Roman" w:cs="Times New Roman"/>
          <w:b/>
          <w:sz w:val="28"/>
          <w:szCs w:val="28"/>
        </w:rPr>
      </w:pPr>
      <w:r>
        <w:rPr>
          <w:rFonts w:ascii="Times New Roman" w:hAnsi="Times New Roman" w:cs="Times New Roman"/>
          <w:b/>
          <w:sz w:val="28"/>
          <w:szCs w:val="28"/>
        </w:rPr>
        <w:br w:type="page"/>
      </w:r>
    </w:p>
    <w:p w:rsidR="00230D59" w:rsidRPr="00230D59" w:rsidRDefault="00230D59" w:rsidP="00230D59">
      <w:pPr>
        <w:jc w:val="center"/>
        <w:rPr>
          <w:rFonts w:ascii="Times New Roman" w:hAnsi="Times New Roman" w:cs="Times New Roman"/>
          <w:b/>
          <w:sz w:val="28"/>
          <w:szCs w:val="28"/>
        </w:rPr>
      </w:pPr>
      <w:r w:rsidRPr="00230D59">
        <w:rPr>
          <w:rFonts w:ascii="Times New Roman" w:hAnsi="Times New Roman" w:cs="Times New Roman"/>
          <w:b/>
          <w:sz w:val="28"/>
          <w:szCs w:val="28"/>
        </w:rPr>
        <w:lastRenderedPageBreak/>
        <w:t xml:space="preserve">План работы по подготовке к проведению итогового сочинения </w:t>
      </w:r>
    </w:p>
    <w:tbl>
      <w:tblPr>
        <w:tblW w:w="1045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1701"/>
        <w:gridCol w:w="2551"/>
      </w:tblGrid>
      <w:tr w:rsidR="00230D59" w:rsidTr="004306AD">
        <w:trPr>
          <w:jc w:val="center"/>
        </w:trPr>
        <w:tc>
          <w:tcPr>
            <w:tcW w:w="959" w:type="dxa"/>
          </w:tcPr>
          <w:p w:rsidR="00230D59" w:rsidRPr="00C71F14" w:rsidRDefault="00230D59" w:rsidP="00DF46E7">
            <w:r w:rsidRPr="00C71F14">
              <w:t>№№</w:t>
            </w:r>
          </w:p>
        </w:tc>
        <w:tc>
          <w:tcPr>
            <w:tcW w:w="5245" w:type="dxa"/>
          </w:tcPr>
          <w:p w:rsidR="00230D59" w:rsidRPr="00C71F14" w:rsidRDefault="00230D59" w:rsidP="00DF46E7">
            <w:r w:rsidRPr="00C71F14">
              <w:t>Мероприятия</w:t>
            </w:r>
          </w:p>
        </w:tc>
        <w:tc>
          <w:tcPr>
            <w:tcW w:w="1701" w:type="dxa"/>
          </w:tcPr>
          <w:p w:rsidR="00230D59" w:rsidRPr="00C71F14" w:rsidRDefault="00230D59" w:rsidP="00DF46E7">
            <w:r w:rsidRPr="00C71F14">
              <w:t>Сроки проведения</w:t>
            </w:r>
          </w:p>
        </w:tc>
        <w:tc>
          <w:tcPr>
            <w:tcW w:w="2551" w:type="dxa"/>
          </w:tcPr>
          <w:p w:rsidR="00230D59" w:rsidRPr="00C71F14" w:rsidRDefault="00230D59" w:rsidP="00DF46E7">
            <w:r w:rsidRPr="00C71F14">
              <w:t>Ответственные</w:t>
            </w:r>
          </w:p>
        </w:tc>
      </w:tr>
      <w:tr w:rsidR="00230D59" w:rsidTr="004306AD">
        <w:trPr>
          <w:jc w:val="center"/>
        </w:trPr>
        <w:tc>
          <w:tcPr>
            <w:tcW w:w="10456" w:type="dxa"/>
            <w:gridSpan w:val="4"/>
          </w:tcPr>
          <w:p w:rsidR="00230D59" w:rsidRPr="00A55D69" w:rsidRDefault="00230D59" w:rsidP="00C441F9">
            <w:pPr>
              <w:pStyle w:val="a7"/>
              <w:numPr>
                <w:ilvl w:val="0"/>
                <w:numId w:val="91"/>
              </w:numPr>
              <w:rPr>
                <w:b/>
              </w:rPr>
            </w:pPr>
            <w:r w:rsidRPr="00A55D69">
              <w:rPr>
                <w:b/>
              </w:rPr>
              <w:t>Организационно-методическая работа</w:t>
            </w:r>
          </w:p>
        </w:tc>
      </w:tr>
      <w:tr w:rsidR="00230D59" w:rsidTr="004306AD">
        <w:trPr>
          <w:jc w:val="center"/>
        </w:trPr>
        <w:tc>
          <w:tcPr>
            <w:tcW w:w="959" w:type="dxa"/>
          </w:tcPr>
          <w:p w:rsidR="00230D59" w:rsidRPr="00C71F14" w:rsidRDefault="00230D59" w:rsidP="00DF46E7">
            <w:r w:rsidRPr="00C71F14">
              <w:t>1.1.</w:t>
            </w:r>
          </w:p>
        </w:tc>
        <w:tc>
          <w:tcPr>
            <w:tcW w:w="5245" w:type="dxa"/>
          </w:tcPr>
          <w:p w:rsidR="00230D59" w:rsidRPr="00C71F14" w:rsidRDefault="00230D59" w:rsidP="00DF46E7">
            <w:r w:rsidRPr="00C71F14">
              <w:t xml:space="preserve">Знакомство администрации с нормативно-правовой базой проведения ГИА в 11 классе. </w:t>
            </w:r>
          </w:p>
        </w:tc>
        <w:tc>
          <w:tcPr>
            <w:tcW w:w="1701" w:type="dxa"/>
          </w:tcPr>
          <w:p w:rsidR="00230D59" w:rsidRDefault="00230D59" w:rsidP="00DF46E7">
            <w:r w:rsidRPr="00C71F14">
              <w:t>Сентябрь</w:t>
            </w:r>
          </w:p>
          <w:p w:rsidR="00230D59" w:rsidRPr="00C71F14" w:rsidRDefault="00230D59" w:rsidP="00DF46E7">
            <w:r>
              <w:t>2014 года</w:t>
            </w:r>
          </w:p>
        </w:tc>
        <w:tc>
          <w:tcPr>
            <w:tcW w:w="2551" w:type="dxa"/>
          </w:tcPr>
          <w:p w:rsidR="00230D59" w:rsidRPr="00C71F14" w:rsidRDefault="00230D59" w:rsidP="00DF46E7">
            <w:r w:rsidRPr="00C71F14">
              <w:t>Администрация школы</w:t>
            </w:r>
          </w:p>
        </w:tc>
      </w:tr>
      <w:tr w:rsidR="00230D59" w:rsidTr="004306AD">
        <w:trPr>
          <w:jc w:val="center"/>
        </w:trPr>
        <w:tc>
          <w:tcPr>
            <w:tcW w:w="959" w:type="dxa"/>
          </w:tcPr>
          <w:p w:rsidR="00230D59" w:rsidRPr="00C71F14" w:rsidRDefault="00230D59" w:rsidP="00DF46E7">
            <w:r w:rsidRPr="00C71F14">
              <w:t>1.2.</w:t>
            </w:r>
          </w:p>
        </w:tc>
        <w:tc>
          <w:tcPr>
            <w:tcW w:w="5245" w:type="dxa"/>
          </w:tcPr>
          <w:p w:rsidR="00230D59" w:rsidRPr="00C71F14" w:rsidRDefault="00230D59" w:rsidP="00DF46E7">
            <w:r w:rsidRPr="00C71F14">
              <w:t>Совещание при директоре на тему «Об изменениях в порядке проведения ГИА выпускников 11 класса. Об итоговом сочинении. О планируемых изменен</w:t>
            </w:r>
            <w:r>
              <w:t xml:space="preserve">иях  </w:t>
            </w:r>
            <w:r w:rsidRPr="00C71F14">
              <w:t xml:space="preserve"> КИМ </w:t>
            </w:r>
            <w:r>
              <w:t xml:space="preserve"> </w:t>
            </w:r>
            <w:r w:rsidRPr="00C71F14">
              <w:t>2015 года».</w:t>
            </w:r>
          </w:p>
        </w:tc>
        <w:tc>
          <w:tcPr>
            <w:tcW w:w="1701" w:type="dxa"/>
          </w:tcPr>
          <w:p w:rsidR="00230D59" w:rsidRPr="00C71F14" w:rsidRDefault="00230D59" w:rsidP="00DF46E7">
            <w:r>
              <w:t>29.09.2014 г.</w:t>
            </w:r>
          </w:p>
        </w:tc>
        <w:tc>
          <w:tcPr>
            <w:tcW w:w="2551" w:type="dxa"/>
          </w:tcPr>
          <w:p w:rsidR="00230D59" w:rsidRPr="00C71F14" w:rsidRDefault="00230D59" w:rsidP="00DF46E7">
            <w:r>
              <w:t>Егорова А.Н.</w:t>
            </w:r>
          </w:p>
        </w:tc>
      </w:tr>
      <w:tr w:rsidR="00230D59" w:rsidTr="004306AD">
        <w:trPr>
          <w:jc w:val="center"/>
        </w:trPr>
        <w:tc>
          <w:tcPr>
            <w:tcW w:w="959" w:type="dxa"/>
          </w:tcPr>
          <w:p w:rsidR="00230D59" w:rsidRPr="00C71F14" w:rsidRDefault="00230D59" w:rsidP="00DF46E7">
            <w:r w:rsidRPr="00C71F14">
              <w:t>1.3.</w:t>
            </w:r>
          </w:p>
        </w:tc>
        <w:tc>
          <w:tcPr>
            <w:tcW w:w="5245" w:type="dxa"/>
          </w:tcPr>
          <w:p w:rsidR="00230D59" w:rsidRPr="00C71F14" w:rsidRDefault="00230D59" w:rsidP="00DF46E7">
            <w:r w:rsidRPr="00C71F14">
              <w:t>Создание экзаменационной комиссии по проверке и</w:t>
            </w:r>
            <w:r>
              <w:t>тогового сочинения.</w:t>
            </w:r>
          </w:p>
        </w:tc>
        <w:tc>
          <w:tcPr>
            <w:tcW w:w="1701" w:type="dxa"/>
          </w:tcPr>
          <w:p w:rsidR="00230D59" w:rsidRPr="00C71F14" w:rsidRDefault="00230D59" w:rsidP="00DF46E7">
            <w:r>
              <w:t>до 22.09.2014 г.</w:t>
            </w:r>
          </w:p>
        </w:tc>
        <w:tc>
          <w:tcPr>
            <w:tcW w:w="2551" w:type="dxa"/>
          </w:tcPr>
          <w:p w:rsidR="00230D59" w:rsidRPr="00C71F14" w:rsidRDefault="00230D59" w:rsidP="00DF46E7">
            <w:r>
              <w:t>Егорова А.Н.</w:t>
            </w:r>
            <w:r w:rsidRPr="00C71F14">
              <w:t>;</w:t>
            </w:r>
          </w:p>
          <w:p w:rsidR="00230D59" w:rsidRPr="00C71F14" w:rsidRDefault="00230D59" w:rsidP="00DF46E7">
            <w:r>
              <w:t>у</w:t>
            </w:r>
            <w:r w:rsidRPr="00C71F14">
              <w:t>чителя русского языка и литературы</w:t>
            </w:r>
          </w:p>
        </w:tc>
      </w:tr>
      <w:tr w:rsidR="00230D59" w:rsidTr="004306AD">
        <w:trPr>
          <w:jc w:val="center"/>
        </w:trPr>
        <w:tc>
          <w:tcPr>
            <w:tcW w:w="959" w:type="dxa"/>
          </w:tcPr>
          <w:p w:rsidR="00230D59" w:rsidRPr="00C71F14" w:rsidRDefault="00230D59" w:rsidP="00DF46E7">
            <w:r w:rsidRPr="00C71F14">
              <w:t>1.4.</w:t>
            </w:r>
          </w:p>
        </w:tc>
        <w:tc>
          <w:tcPr>
            <w:tcW w:w="5245" w:type="dxa"/>
          </w:tcPr>
          <w:p w:rsidR="00230D59" w:rsidRDefault="00230D59" w:rsidP="00DF46E7">
            <w:proofErr w:type="spellStart"/>
            <w:r w:rsidRPr="00C71F14">
              <w:t>Срезовая</w:t>
            </w:r>
            <w:proofErr w:type="spellEnd"/>
            <w:r w:rsidRPr="00C71F14">
              <w:t xml:space="preserve"> работа по </w:t>
            </w:r>
            <w:r>
              <w:t>написанию сочинения.</w:t>
            </w:r>
          </w:p>
          <w:p w:rsidR="00230D59" w:rsidRPr="00C71F14" w:rsidRDefault="00230D59" w:rsidP="00DF46E7">
            <w:r>
              <w:t xml:space="preserve">Цель: определение  </w:t>
            </w:r>
            <w:proofErr w:type="gramStart"/>
            <w:r>
              <w:t>обучающихся</w:t>
            </w:r>
            <w:proofErr w:type="gramEnd"/>
            <w:r>
              <w:t xml:space="preserve"> с низкой учебной мотивацией.</w:t>
            </w:r>
          </w:p>
        </w:tc>
        <w:tc>
          <w:tcPr>
            <w:tcW w:w="1701" w:type="dxa"/>
          </w:tcPr>
          <w:p w:rsidR="00230D59" w:rsidRPr="00C71F14" w:rsidRDefault="00230D59" w:rsidP="00DF46E7">
            <w:r>
              <w:t>до 01.10.2014 г.</w:t>
            </w:r>
          </w:p>
        </w:tc>
        <w:tc>
          <w:tcPr>
            <w:tcW w:w="2551" w:type="dxa"/>
          </w:tcPr>
          <w:p w:rsidR="00230D59" w:rsidRDefault="00230D59" w:rsidP="00DF46E7">
            <w:proofErr w:type="spellStart"/>
            <w:r>
              <w:t>Чепелева</w:t>
            </w:r>
            <w:proofErr w:type="spellEnd"/>
            <w:r>
              <w:t xml:space="preserve"> Р.Н.</w:t>
            </w:r>
          </w:p>
          <w:p w:rsidR="00230D59" w:rsidRPr="00C71F14" w:rsidRDefault="00230D59" w:rsidP="00DF46E7">
            <w:r>
              <w:t>Юзбекова Т.М.</w:t>
            </w:r>
          </w:p>
        </w:tc>
      </w:tr>
      <w:tr w:rsidR="00230D59" w:rsidTr="004306AD">
        <w:trPr>
          <w:jc w:val="center"/>
        </w:trPr>
        <w:tc>
          <w:tcPr>
            <w:tcW w:w="959" w:type="dxa"/>
          </w:tcPr>
          <w:p w:rsidR="00230D59" w:rsidRPr="00C71F14" w:rsidRDefault="00230D59" w:rsidP="00DF46E7">
            <w:r w:rsidRPr="00C71F14">
              <w:t>1.5.</w:t>
            </w:r>
          </w:p>
        </w:tc>
        <w:tc>
          <w:tcPr>
            <w:tcW w:w="5245" w:type="dxa"/>
          </w:tcPr>
          <w:p w:rsidR="00230D59" w:rsidRPr="00C71F14" w:rsidRDefault="00230D59" w:rsidP="00DF46E7">
            <w:r w:rsidRPr="00C71F14">
              <w:t>Анализ ошибок, создание групп д</w:t>
            </w:r>
            <w:r>
              <w:t>етей с разной степенью освоения общеобразовательных программ.</w:t>
            </w:r>
            <w:r w:rsidRPr="00C71F14">
              <w:t xml:space="preserve"> Составление графика консультаций.</w:t>
            </w:r>
          </w:p>
        </w:tc>
        <w:tc>
          <w:tcPr>
            <w:tcW w:w="1701" w:type="dxa"/>
          </w:tcPr>
          <w:p w:rsidR="00230D59" w:rsidRDefault="00230D59" w:rsidP="00DF46E7">
            <w:r>
              <w:t>до 05</w:t>
            </w:r>
            <w:r w:rsidRPr="00C71F14">
              <w:t xml:space="preserve"> октября</w:t>
            </w:r>
          </w:p>
          <w:p w:rsidR="00230D59" w:rsidRPr="00C71F14" w:rsidRDefault="00230D59" w:rsidP="00DF46E7">
            <w:r>
              <w:t>2014 г.</w:t>
            </w:r>
          </w:p>
        </w:tc>
        <w:tc>
          <w:tcPr>
            <w:tcW w:w="2551" w:type="dxa"/>
          </w:tcPr>
          <w:p w:rsidR="00230D59" w:rsidRDefault="00230D59" w:rsidP="00DF46E7">
            <w:proofErr w:type="spellStart"/>
            <w:r>
              <w:t>Чепелева</w:t>
            </w:r>
            <w:proofErr w:type="spellEnd"/>
            <w:r>
              <w:t xml:space="preserve"> Р.Н.</w:t>
            </w:r>
          </w:p>
          <w:p w:rsidR="00230D59" w:rsidRPr="00C71F14" w:rsidRDefault="00230D59" w:rsidP="00DF46E7">
            <w:r>
              <w:t>Юзбекова Т.М.</w:t>
            </w:r>
          </w:p>
        </w:tc>
      </w:tr>
      <w:tr w:rsidR="00230D59" w:rsidTr="004306AD">
        <w:trPr>
          <w:jc w:val="center"/>
        </w:trPr>
        <w:tc>
          <w:tcPr>
            <w:tcW w:w="959" w:type="dxa"/>
          </w:tcPr>
          <w:p w:rsidR="00230D59" w:rsidRPr="00C71F14" w:rsidRDefault="00230D59" w:rsidP="00DF46E7">
            <w:r w:rsidRPr="00C71F14">
              <w:t>1.6.</w:t>
            </w:r>
          </w:p>
        </w:tc>
        <w:tc>
          <w:tcPr>
            <w:tcW w:w="5245" w:type="dxa"/>
          </w:tcPr>
          <w:p w:rsidR="00230D59" w:rsidRPr="00C71F14" w:rsidRDefault="00230D59" w:rsidP="00DF46E7">
            <w:r w:rsidRPr="00C71F14">
              <w:t>Участие учителей русского языка и литературы в видеоконференциях ЛОИРО по вопрос</w:t>
            </w:r>
            <w:r>
              <w:t>ам подготовки обучающихся к ГИА в 2015 году.</w:t>
            </w:r>
          </w:p>
        </w:tc>
        <w:tc>
          <w:tcPr>
            <w:tcW w:w="1701" w:type="dxa"/>
          </w:tcPr>
          <w:p w:rsidR="00230D59" w:rsidRPr="00C71F14" w:rsidRDefault="00230D59" w:rsidP="00DF46E7">
            <w:r w:rsidRPr="00C71F14">
              <w:t>По графику ЛОИРО</w:t>
            </w:r>
          </w:p>
        </w:tc>
        <w:tc>
          <w:tcPr>
            <w:tcW w:w="2551" w:type="dxa"/>
          </w:tcPr>
          <w:p w:rsidR="00230D59" w:rsidRPr="00C71F14" w:rsidRDefault="00230D59" w:rsidP="00DF46E7">
            <w:r>
              <w:t>Егорова А.Н.</w:t>
            </w:r>
            <w:r w:rsidRPr="00C71F14">
              <w:t>.;</w:t>
            </w:r>
          </w:p>
          <w:p w:rsidR="00230D59" w:rsidRPr="00C71F14" w:rsidRDefault="00230D59" w:rsidP="00DF46E7">
            <w:r>
              <w:t>у</w:t>
            </w:r>
            <w:r w:rsidRPr="00C71F14">
              <w:t>чителя русского языка и литературы</w:t>
            </w:r>
          </w:p>
        </w:tc>
      </w:tr>
      <w:tr w:rsidR="00230D59" w:rsidTr="004306AD">
        <w:trPr>
          <w:jc w:val="center"/>
        </w:trPr>
        <w:tc>
          <w:tcPr>
            <w:tcW w:w="959" w:type="dxa"/>
          </w:tcPr>
          <w:p w:rsidR="00230D59" w:rsidRPr="00C71F14" w:rsidRDefault="00230D59" w:rsidP="00DF46E7">
            <w:r w:rsidRPr="00C71F14">
              <w:lastRenderedPageBreak/>
              <w:t>1.7.</w:t>
            </w:r>
          </w:p>
        </w:tc>
        <w:tc>
          <w:tcPr>
            <w:tcW w:w="5245" w:type="dxa"/>
          </w:tcPr>
          <w:p w:rsidR="00230D59" w:rsidRPr="00C71F14" w:rsidRDefault="00230D59" w:rsidP="00DF46E7">
            <w:r w:rsidRPr="00C71F14">
              <w:t>Участие председателя экзаменационной комиссии по проверке итогового сочинения в семинарах ЛОИРО.</w:t>
            </w:r>
          </w:p>
        </w:tc>
        <w:tc>
          <w:tcPr>
            <w:tcW w:w="1701" w:type="dxa"/>
          </w:tcPr>
          <w:p w:rsidR="00230D59" w:rsidRPr="00C71F14" w:rsidRDefault="00230D59" w:rsidP="00DF46E7">
            <w:r w:rsidRPr="00C71F14">
              <w:t>По графику ЛОИРО</w:t>
            </w:r>
          </w:p>
        </w:tc>
        <w:tc>
          <w:tcPr>
            <w:tcW w:w="2551" w:type="dxa"/>
          </w:tcPr>
          <w:p w:rsidR="00230D59" w:rsidRPr="00C71F14" w:rsidRDefault="00230D59" w:rsidP="00DF46E7">
            <w:r>
              <w:t>Юзбекова Т.М.</w:t>
            </w:r>
          </w:p>
        </w:tc>
      </w:tr>
      <w:tr w:rsidR="00230D59" w:rsidTr="004306AD">
        <w:trPr>
          <w:jc w:val="center"/>
        </w:trPr>
        <w:tc>
          <w:tcPr>
            <w:tcW w:w="959" w:type="dxa"/>
          </w:tcPr>
          <w:p w:rsidR="00230D59" w:rsidRPr="00C71F14" w:rsidRDefault="00230D59" w:rsidP="00DF46E7">
            <w:r w:rsidRPr="00C71F14">
              <w:t>1.8.</w:t>
            </w:r>
          </w:p>
        </w:tc>
        <w:tc>
          <w:tcPr>
            <w:tcW w:w="5245" w:type="dxa"/>
          </w:tcPr>
          <w:p w:rsidR="00230D59" w:rsidRPr="00C71F14" w:rsidRDefault="00230D59" w:rsidP="00DF46E7">
            <w:r w:rsidRPr="00C71F14">
              <w:t xml:space="preserve">Проведение совместного собрания выпускников и их родителей по вопросу: «Порядок проведения ГИА для выпускников 11 класса. Об итоговом сочинении. Об особенностях проведения итоговой аттестации </w:t>
            </w:r>
            <w:proofErr w:type="gramStart"/>
            <w:r w:rsidRPr="00C71F14">
              <w:t>для</w:t>
            </w:r>
            <w:proofErr w:type="gramEnd"/>
            <w:r w:rsidRPr="00C71F14">
              <w:t xml:space="preserve"> обучающихся с ОВЗ. О планируе</w:t>
            </w:r>
            <w:r>
              <w:t xml:space="preserve">мых изменениях  КИМ   </w:t>
            </w:r>
            <w:r w:rsidRPr="00C71F14">
              <w:t>2015 года».</w:t>
            </w:r>
          </w:p>
        </w:tc>
        <w:tc>
          <w:tcPr>
            <w:tcW w:w="1701" w:type="dxa"/>
          </w:tcPr>
          <w:p w:rsidR="00230D59" w:rsidRPr="00C71F14" w:rsidRDefault="00230D59" w:rsidP="00DF46E7">
            <w:r>
              <w:t>24.10.2014 г.</w:t>
            </w:r>
          </w:p>
        </w:tc>
        <w:tc>
          <w:tcPr>
            <w:tcW w:w="2551" w:type="dxa"/>
          </w:tcPr>
          <w:p w:rsidR="00230D59" w:rsidRDefault="00230D59" w:rsidP="00DF46E7">
            <w:r>
              <w:t>Егорова А.Н.</w:t>
            </w:r>
          </w:p>
          <w:p w:rsidR="00230D59" w:rsidRPr="00C71F14" w:rsidRDefault="00230D59" w:rsidP="00DF46E7"/>
        </w:tc>
      </w:tr>
      <w:tr w:rsidR="00230D59" w:rsidTr="004306AD">
        <w:trPr>
          <w:jc w:val="center"/>
        </w:trPr>
        <w:tc>
          <w:tcPr>
            <w:tcW w:w="959" w:type="dxa"/>
          </w:tcPr>
          <w:p w:rsidR="00230D59" w:rsidRPr="00C71F14" w:rsidRDefault="00230D59" w:rsidP="00DF46E7">
            <w:r w:rsidRPr="00C71F14">
              <w:t>1.9.</w:t>
            </w:r>
          </w:p>
        </w:tc>
        <w:tc>
          <w:tcPr>
            <w:tcW w:w="5245" w:type="dxa"/>
          </w:tcPr>
          <w:p w:rsidR="00230D59" w:rsidRPr="00C71F14" w:rsidRDefault="00230D59" w:rsidP="00DF46E7">
            <w:r w:rsidRPr="00C71F14">
              <w:t xml:space="preserve">Проведение бесед-разъяснений с </w:t>
            </w:r>
            <w:proofErr w:type="gramStart"/>
            <w:r w:rsidRPr="00C71F14">
              <w:t>обучающимися</w:t>
            </w:r>
            <w:proofErr w:type="gramEnd"/>
            <w:r w:rsidRPr="00C71F14">
              <w:t xml:space="preserve"> по следующим темам:</w:t>
            </w:r>
          </w:p>
          <w:p w:rsidR="00230D59" w:rsidRPr="00C71F14" w:rsidRDefault="00230D59" w:rsidP="00C441F9">
            <w:pPr>
              <w:pStyle w:val="a7"/>
              <w:numPr>
                <w:ilvl w:val="0"/>
                <w:numId w:val="90"/>
              </w:numPr>
            </w:pPr>
            <w:r w:rsidRPr="00C71F14">
              <w:t>Содержание и цели проведения ЕГЭ;</w:t>
            </w:r>
          </w:p>
          <w:p w:rsidR="00230D59" w:rsidRPr="00C71F14" w:rsidRDefault="00230D59" w:rsidP="00C441F9">
            <w:pPr>
              <w:pStyle w:val="a7"/>
              <w:numPr>
                <w:ilvl w:val="0"/>
                <w:numId w:val="90"/>
              </w:numPr>
            </w:pPr>
            <w:r w:rsidRPr="00C71F14">
              <w:t>Выбор оптимального количества предметов для сдачи в форме ЕГЭ;</w:t>
            </w:r>
          </w:p>
          <w:p w:rsidR="00230D59" w:rsidRPr="00C71F14" w:rsidRDefault="00230D59" w:rsidP="00C441F9">
            <w:pPr>
              <w:pStyle w:val="a7"/>
              <w:numPr>
                <w:ilvl w:val="0"/>
                <w:numId w:val="90"/>
              </w:numPr>
            </w:pPr>
            <w:r w:rsidRPr="00C71F14">
              <w:t>Организация и технология проведения ЕГЭ;</w:t>
            </w:r>
          </w:p>
          <w:p w:rsidR="00230D59" w:rsidRPr="00C71F14" w:rsidRDefault="00230D59" w:rsidP="00C441F9">
            <w:pPr>
              <w:pStyle w:val="a7"/>
              <w:numPr>
                <w:ilvl w:val="0"/>
                <w:numId w:val="90"/>
              </w:numPr>
            </w:pPr>
            <w:r w:rsidRPr="00C71F14">
              <w:t>Об итоговом сочинении;</w:t>
            </w:r>
          </w:p>
          <w:p w:rsidR="00230D59" w:rsidRDefault="00230D59" w:rsidP="00C441F9">
            <w:pPr>
              <w:pStyle w:val="a7"/>
              <w:numPr>
                <w:ilvl w:val="0"/>
                <w:numId w:val="90"/>
              </w:numPr>
            </w:pPr>
            <w:r w:rsidRPr="00C71F14">
              <w:t>Выбор оптимальной стратегии подготовки к итоговому сочинению и ЕГЭ.</w:t>
            </w:r>
          </w:p>
          <w:p w:rsidR="00230D59" w:rsidRDefault="00230D59" w:rsidP="00C441F9">
            <w:pPr>
              <w:pStyle w:val="a7"/>
              <w:numPr>
                <w:ilvl w:val="0"/>
                <w:numId w:val="90"/>
              </w:numPr>
            </w:pPr>
            <w:r>
              <w:t>Бланки ЕГЭ, итогового сочинения</w:t>
            </w:r>
          </w:p>
          <w:p w:rsidR="00230D59" w:rsidRDefault="00230D59" w:rsidP="00C441F9">
            <w:pPr>
              <w:pStyle w:val="a7"/>
              <w:numPr>
                <w:ilvl w:val="0"/>
                <w:numId w:val="90"/>
              </w:numPr>
            </w:pPr>
            <w:r>
              <w:t>Заявления на ГИА в 2015 году</w:t>
            </w:r>
          </w:p>
          <w:p w:rsidR="00230D59" w:rsidRDefault="00230D59" w:rsidP="00C441F9">
            <w:pPr>
              <w:pStyle w:val="a7"/>
              <w:numPr>
                <w:ilvl w:val="0"/>
                <w:numId w:val="90"/>
              </w:numPr>
            </w:pPr>
            <w:r>
              <w:t>Правила поведения на ЕГЭ и ГВЭ</w:t>
            </w:r>
          </w:p>
          <w:p w:rsidR="00230D59" w:rsidRPr="00C71F14" w:rsidRDefault="00230D59" w:rsidP="00C441F9">
            <w:pPr>
              <w:pStyle w:val="a7"/>
              <w:numPr>
                <w:ilvl w:val="0"/>
                <w:numId w:val="90"/>
              </w:numPr>
            </w:pPr>
            <w:r>
              <w:t>Видеозапись во время экзамена</w:t>
            </w:r>
          </w:p>
        </w:tc>
        <w:tc>
          <w:tcPr>
            <w:tcW w:w="1701" w:type="dxa"/>
          </w:tcPr>
          <w:p w:rsidR="00230D59" w:rsidRPr="00C71F14" w:rsidRDefault="00230D59" w:rsidP="00DF46E7">
            <w:r w:rsidRPr="00C71F14">
              <w:t>В течение учебного года</w:t>
            </w:r>
          </w:p>
        </w:tc>
        <w:tc>
          <w:tcPr>
            <w:tcW w:w="2551" w:type="dxa"/>
          </w:tcPr>
          <w:p w:rsidR="00230D59" w:rsidRDefault="00230D59" w:rsidP="00DF46E7">
            <w:r>
              <w:t>Егорова А.Н.,</w:t>
            </w:r>
          </w:p>
          <w:p w:rsidR="00230D59" w:rsidRDefault="00230D59" w:rsidP="00DF46E7">
            <w:r>
              <w:t>классные руководители,</w:t>
            </w:r>
          </w:p>
          <w:p w:rsidR="00230D59" w:rsidRPr="00C71F14" w:rsidRDefault="00230D59" w:rsidP="00DF46E7">
            <w:r>
              <w:t>учителя-предметники</w:t>
            </w:r>
          </w:p>
        </w:tc>
      </w:tr>
      <w:tr w:rsidR="00230D59" w:rsidTr="004306AD">
        <w:trPr>
          <w:jc w:val="center"/>
        </w:trPr>
        <w:tc>
          <w:tcPr>
            <w:tcW w:w="959" w:type="dxa"/>
          </w:tcPr>
          <w:p w:rsidR="00230D59" w:rsidRPr="00C71F14" w:rsidRDefault="00230D59" w:rsidP="00DF46E7">
            <w:r w:rsidRPr="00C71F14">
              <w:t>1.10.</w:t>
            </w:r>
          </w:p>
        </w:tc>
        <w:tc>
          <w:tcPr>
            <w:tcW w:w="5245" w:type="dxa"/>
          </w:tcPr>
          <w:p w:rsidR="00230D59" w:rsidRDefault="00230D59" w:rsidP="00DF46E7">
            <w:r w:rsidRPr="00C71F14">
              <w:t>Оформление информационного стенда  «Готовимся к ЕГЭ. Итоговое сочинение».</w:t>
            </w:r>
          </w:p>
          <w:p w:rsidR="00230D59" w:rsidRPr="00C71F14" w:rsidRDefault="00230D59" w:rsidP="00DF46E7"/>
        </w:tc>
        <w:tc>
          <w:tcPr>
            <w:tcW w:w="1701" w:type="dxa"/>
          </w:tcPr>
          <w:p w:rsidR="00230D59" w:rsidRDefault="00230D59" w:rsidP="00DF46E7">
            <w:r>
              <w:t>д</w:t>
            </w:r>
            <w:r w:rsidRPr="00C71F14">
              <w:t>о 15 октября</w:t>
            </w:r>
          </w:p>
          <w:p w:rsidR="00230D59" w:rsidRPr="00C71F14" w:rsidRDefault="00230D59" w:rsidP="00DF46E7">
            <w:r>
              <w:t>2014 г.</w:t>
            </w:r>
          </w:p>
        </w:tc>
        <w:tc>
          <w:tcPr>
            <w:tcW w:w="2551" w:type="dxa"/>
          </w:tcPr>
          <w:p w:rsidR="00230D59" w:rsidRDefault="00230D59" w:rsidP="00DF46E7">
            <w:r>
              <w:t xml:space="preserve">учителя </w:t>
            </w:r>
            <w:proofErr w:type="gramStart"/>
            <w:r>
              <w:t>–п</w:t>
            </w:r>
            <w:proofErr w:type="gramEnd"/>
            <w:r>
              <w:t>редметники,</w:t>
            </w:r>
          </w:p>
          <w:p w:rsidR="00230D59" w:rsidRPr="00C71F14" w:rsidRDefault="00230D59" w:rsidP="00DF46E7">
            <w:r>
              <w:t>классные руководители</w:t>
            </w:r>
          </w:p>
        </w:tc>
      </w:tr>
      <w:tr w:rsidR="00230D59" w:rsidTr="004306AD">
        <w:trPr>
          <w:jc w:val="center"/>
        </w:trPr>
        <w:tc>
          <w:tcPr>
            <w:tcW w:w="959" w:type="dxa"/>
          </w:tcPr>
          <w:p w:rsidR="00230D59" w:rsidRPr="00C71F14" w:rsidRDefault="00230D59" w:rsidP="00DF46E7">
            <w:r>
              <w:t>1.11</w:t>
            </w:r>
            <w:r w:rsidRPr="00C71F14">
              <w:t>.</w:t>
            </w:r>
          </w:p>
        </w:tc>
        <w:tc>
          <w:tcPr>
            <w:tcW w:w="5245" w:type="dxa"/>
          </w:tcPr>
          <w:p w:rsidR="00230D59" w:rsidRPr="00C71F14" w:rsidRDefault="00230D59" w:rsidP="00DF46E7">
            <w:r w:rsidRPr="00C71F14">
              <w:t>Анализ ошибок, отработка пробелов в знаниях учащихся по написанию сочинения.</w:t>
            </w:r>
          </w:p>
        </w:tc>
        <w:tc>
          <w:tcPr>
            <w:tcW w:w="1701" w:type="dxa"/>
          </w:tcPr>
          <w:p w:rsidR="00230D59" w:rsidRPr="00C71F14" w:rsidRDefault="00230D59" w:rsidP="00DF46E7">
            <w:r>
              <w:t>Октябрь – ноябрь 2014 г.</w:t>
            </w:r>
          </w:p>
        </w:tc>
        <w:tc>
          <w:tcPr>
            <w:tcW w:w="2551" w:type="dxa"/>
          </w:tcPr>
          <w:p w:rsidR="00230D59" w:rsidRDefault="00230D59" w:rsidP="00DF46E7">
            <w:proofErr w:type="spellStart"/>
            <w:r>
              <w:t>Чепелева</w:t>
            </w:r>
            <w:proofErr w:type="spellEnd"/>
            <w:r>
              <w:t xml:space="preserve"> Р.Н.</w:t>
            </w:r>
          </w:p>
          <w:p w:rsidR="00230D59" w:rsidRPr="00C71F14" w:rsidRDefault="00230D59" w:rsidP="00DF46E7">
            <w:r>
              <w:lastRenderedPageBreak/>
              <w:t>Юзбекова Т.М.</w:t>
            </w:r>
          </w:p>
        </w:tc>
      </w:tr>
      <w:tr w:rsidR="00230D59" w:rsidTr="004306AD">
        <w:trPr>
          <w:jc w:val="center"/>
        </w:trPr>
        <w:tc>
          <w:tcPr>
            <w:tcW w:w="959" w:type="dxa"/>
          </w:tcPr>
          <w:p w:rsidR="00230D59" w:rsidRPr="00C71F14" w:rsidRDefault="00230D59" w:rsidP="00DF46E7">
            <w:r>
              <w:lastRenderedPageBreak/>
              <w:t>1.12</w:t>
            </w:r>
            <w:r w:rsidRPr="00C71F14">
              <w:t>.</w:t>
            </w:r>
          </w:p>
        </w:tc>
        <w:tc>
          <w:tcPr>
            <w:tcW w:w="5245" w:type="dxa"/>
          </w:tcPr>
          <w:p w:rsidR="00230D59" w:rsidRPr="00C71F14" w:rsidRDefault="00230D59" w:rsidP="00DF46E7">
            <w:proofErr w:type="gramStart"/>
            <w:r w:rsidRPr="00C71F14">
              <w:t>Контроль за</w:t>
            </w:r>
            <w:proofErr w:type="gramEnd"/>
            <w:r>
              <w:t xml:space="preserve"> проведением консультаций  </w:t>
            </w:r>
            <w:r w:rsidRPr="00C71F14">
              <w:t xml:space="preserve"> п</w:t>
            </w:r>
            <w:r>
              <w:t>о отработке написания сочинения</w:t>
            </w:r>
          </w:p>
        </w:tc>
        <w:tc>
          <w:tcPr>
            <w:tcW w:w="1701" w:type="dxa"/>
          </w:tcPr>
          <w:p w:rsidR="00230D59" w:rsidRPr="00C71F14" w:rsidRDefault="00230D59" w:rsidP="00DF46E7">
            <w:r w:rsidRPr="00C71F14">
              <w:t>Октябрь-Ноябрь</w:t>
            </w:r>
          </w:p>
          <w:p w:rsidR="00230D59" w:rsidRPr="00C71F14" w:rsidRDefault="00230D59" w:rsidP="00DF46E7">
            <w:r>
              <w:t>2014 г.</w:t>
            </w:r>
          </w:p>
        </w:tc>
        <w:tc>
          <w:tcPr>
            <w:tcW w:w="2551" w:type="dxa"/>
          </w:tcPr>
          <w:p w:rsidR="00230D59" w:rsidRPr="00C71F14" w:rsidRDefault="00230D59" w:rsidP="00DF46E7">
            <w:r>
              <w:t>Егорова А.Н.</w:t>
            </w:r>
          </w:p>
        </w:tc>
      </w:tr>
      <w:tr w:rsidR="00230D59" w:rsidTr="004306AD">
        <w:trPr>
          <w:jc w:val="center"/>
        </w:trPr>
        <w:tc>
          <w:tcPr>
            <w:tcW w:w="959" w:type="dxa"/>
          </w:tcPr>
          <w:p w:rsidR="00230D59" w:rsidRPr="00C71F14" w:rsidRDefault="00230D59" w:rsidP="00DF46E7">
            <w:r>
              <w:t>1.13</w:t>
            </w:r>
            <w:r w:rsidRPr="00C71F14">
              <w:t>.</w:t>
            </w:r>
          </w:p>
        </w:tc>
        <w:tc>
          <w:tcPr>
            <w:tcW w:w="5245" w:type="dxa"/>
          </w:tcPr>
          <w:p w:rsidR="00230D59" w:rsidRPr="00C71F14" w:rsidRDefault="00230D59" w:rsidP="00DF46E7">
            <w:r w:rsidRPr="00C71F14">
              <w:t>Обновление материалов  о  ГИА на школьном сайте.</w:t>
            </w:r>
          </w:p>
        </w:tc>
        <w:tc>
          <w:tcPr>
            <w:tcW w:w="1701" w:type="dxa"/>
          </w:tcPr>
          <w:p w:rsidR="00230D59" w:rsidRPr="00C71F14" w:rsidRDefault="00230D59" w:rsidP="00DF46E7">
            <w:r w:rsidRPr="00C71F14">
              <w:t>По мере поступления информации</w:t>
            </w:r>
          </w:p>
        </w:tc>
        <w:tc>
          <w:tcPr>
            <w:tcW w:w="2551" w:type="dxa"/>
          </w:tcPr>
          <w:p w:rsidR="00230D59" w:rsidRDefault="00230D59" w:rsidP="00DF46E7">
            <w:r>
              <w:t>Егорова А.Н.</w:t>
            </w:r>
          </w:p>
          <w:p w:rsidR="00230D59" w:rsidRPr="00C71F14" w:rsidRDefault="00230D59" w:rsidP="00DF46E7">
            <w:r>
              <w:t>Баранова О.М.</w:t>
            </w:r>
          </w:p>
        </w:tc>
      </w:tr>
      <w:tr w:rsidR="00230D59" w:rsidTr="004306AD">
        <w:trPr>
          <w:jc w:val="center"/>
        </w:trPr>
        <w:tc>
          <w:tcPr>
            <w:tcW w:w="959" w:type="dxa"/>
          </w:tcPr>
          <w:p w:rsidR="00230D59" w:rsidRPr="00C71F14" w:rsidRDefault="00230D59" w:rsidP="00DF46E7">
            <w:r>
              <w:t>1.14</w:t>
            </w:r>
            <w:r w:rsidRPr="00C71F14">
              <w:t>.</w:t>
            </w:r>
          </w:p>
        </w:tc>
        <w:tc>
          <w:tcPr>
            <w:tcW w:w="5245" w:type="dxa"/>
          </w:tcPr>
          <w:p w:rsidR="00230D59" w:rsidRPr="00C71F14" w:rsidRDefault="00230D59" w:rsidP="00DF46E7">
            <w:r w:rsidRPr="00C71F14">
              <w:t>Изучение технического регламента проведения итогового сочинения. Подготовка оборудования для проведения итогового сочинения.</w:t>
            </w:r>
          </w:p>
        </w:tc>
        <w:tc>
          <w:tcPr>
            <w:tcW w:w="1701" w:type="dxa"/>
          </w:tcPr>
          <w:p w:rsidR="00230D59" w:rsidRDefault="00230D59" w:rsidP="00DF46E7">
            <w:r w:rsidRPr="00C71F14">
              <w:t>Ноябрь</w:t>
            </w:r>
          </w:p>
          <w:p w:rsidR="00230D59" w:rsidRPr="00C71F14" w:rsidRDefault="00230D59" w:rsidP="00DF46E7">
            <w:r>
              <w:t>2014 г.</w:t>
            </w:r>
          </w:p>
        </w:tc>
        <w:tc>
          <w:tcPr>
            <w:tcW w:w="2551" w:type="dxa"/>
          </w:tcPr>
          <w:p w:rsidR="00230D59" w:rsidRDefault="00230D59" w:rsidP="00DF46E7">
            <w:r>
              <w:t>Егорова А.Н.</w:t>
            </w:r>
          </w:p>
          <w:p w:rsidR="00230D59" w:rsidRPr="00C71F14" w:rsidRDefault="00230D59" w:rsidP="00DF46E7">
            <w:r>
              <w:t>Баранова О.М.</w:t>
            </w:r>
          </w:p>
        </w:tc>
      </w:tr>
      <w:tr w:rsidR="00230D59" w:rsidTr="004306AD">
        <w:trPr>
          <w:jc w:val="center"/>
        </w:trPr>
        <w:tc>
          <w:tcPr>
            <w:tcW w:w="959" w:type="dxa"/>
          </w:tcPr>
          <w:p w:rsidR="00230D59" w:rsidRPr="00C71F14" w:rsidRDefault="00230D59" w:rsidP="00DF46E7">
            <w:r>
              <w:t>1.15</w:t>
            </w:r>
            <w:r w:rsidRPr="00C71F14">
              <w:t>.</w:t>
            </w:r>
          </w:p>
        </w:tc>
        <w:tc>
          <w:tcPr>
            <w:tcW w:w="5245" w:type="dxa"/>
          </w:tcPr>
          <w:p w:rsidR="00230D59" w:rsidRPr="00C71F14" w:rsidRDefault="00230D59" w:rsidP="00DF46E7">
            <w:r w:rsidRPr="00C71F14">
              <w:t>Создание комиссии по проведению итогового сочинения (назначение организаторов).</w:t>
            </w:r>
          </w:p>
        </w:tc>
        <w:tc>
          <w:tcPr>
            <w:tcW w:w="1701" w:type="dxa"/>
          </w:tcPr>
          <w:p w:rsidR="00230D59" w:rsidRDefault="00230D59" w:rsidP="00DF46E7">
            <w:r>
              <w:t>до 31</w:t>
            </w:r>
            <w:r w:rsidRPr="00C71F14">
              <w:t>октября</w:t>
            </w:r>
          </w:p>
          <w:p w:rsidR="00230D59" w:rsidRPr="00C71F14" w:rsidRDefault="00230D59" w:rsidP="00DF46E7">
            <w:r>
              <w:t>2014 года</w:t>
            </w:r>
          </w:p>
        </w:tc>
        <w:tc>
          <w:tcPr>
            <w:tcW w:w="2551" w:type="dxa"/>
          </w:tcPr>
          <w:p w:rsidR="00230D59" w:rsidRPr="00C71F14" w:rsidRDefault="00230D59" w:rsidP="00DF46E7">
            <w:r w:rsidRPr="00C71F14">
              <w:t>Администрация</w:t>
            </w:r>
          </w:p>
        </w:tc>
      </w:tr>
      <w:tr w:rsidR="00230D59" w:rsidTr="004306AD">
        <w:trPr>
          <w:jc w:val="center"/>
        </w:trPr>
        <w:tc>
          <w:tcPr>
            <w:tcW w:w="959" w:type="dxa"/>
          </w:tcPr>
          <w:p w:rsidR="00230D59" w:rsidRPr="00C71F14" w:rsidRDefault="00230D59" w:rsidP="00DF46E7">
            <w:r>
              <w:t>1.16</w:t>
            </w:r>
            <w:r w:rsidRPr="00C71F14">
              <w:t>.</w:t>
            </w:r>
          </w:p>
        </w:tc>
        <w:tc>
          <w:tcPr>
            <w:tcW w:w="5245" w:type="dxa"/>
          </w:tcPr>
          <w:p w:rsidR="00230D59" w:rsidRPr="00C71F14" w:rsidRDefault="00230D59" w:rsidP="00DF46E7">
            <w:r w:rsidRPr="00C71F14">
              <w:t>Занятия с организаторами по вопросам проведения итогового сочинения.</w:t>
            </w:r>
          </w:p>
        </w:tc>
        <w:tc>
          <w:tcPr>
            <w:tcW w:w="1701" w:type="dxa"/>
          </w:tcPr>
          <w:p w:rsidR="00230D59" w:rsidRPr="00C71F14" w:rsidRDefault="00230D59" w:rsidP="00DF46E7">
            <w:r>
              <w:t>5 – 7.11.2014 г.</w:t>
            </w:r>
          </w:p>
        </w:tc>
        <w:tc>
          <w:tcPr>
            <w:tcW w:w="2551" w:type="dxa"/>
          </w:tcPr>
          <w:p w:rsidR="00230D59" w:rsidRPr="00C71F14" w:rsidRDefault="00230D59" w:rsidP="00DF46E7">
            <w:r>
              <w:t>Егорова А.Н.</w:t>
            </w:r>
          </w:p>
        </w:tc>
      </w:tr>
      <w:tr w:rsidR="00230D59" w:rsidTr="004306AD">
        <w:trPr>
          <w:jc w:val="center"/>
        </w:trPr>
        <w:tc>
          <w:tcPr>
            <w:tcW w:w="959" w:type="dxa"/>
          </w:tcPr>
          <w:p w:rsidR="00230D59" w:rsidRPr="00C71F14" w:rsidRDefault="00230D59" w:rsidP="00DF46E7">
            <w:r>
              <w:t>1.17</w:t>
            </w:r>
            <w:r w:rsidRPr="00C71F14">
              <w:t>.</w:t>
            </w:r>
          </w:p>
        </w:tc>
        <w:tc>
          <w:tcPr>
            <w:tcW w:w="5245" w:type="dxa"/>
          </w:tcPr>
          <w:p w:rsidR="00230D59" w:rsidRPr="00C71F14" w:rsidRDefault="00230D59" w:rsidP="00DF46E7">
            <w:r w:rsidRPr="00C71F14">
              <w:t>Занятия председателя экзаменационной комиссии с членами комиссии по вопросам проверки итогового сочинения.</w:t>
            </w:r>
          </w:p>
        </w:tc>
        <w:tc>
          <w:tcPr>
            <w:tcW w:w="1701" w:type="dxa"/>
          </w:tcPr>
          <w:p w:rsidR="00230D59" w:rsidRPr="00C71F14" w:rsidRDefault="00230D59" w:rsidP="00DF46E7">
            <w:r w:rsidRPr="00C71F14">
              <w:t>Осенние каникулы</w:t>
            </w:r>
          </w:p>
        </w:tc>
        <w:tc>
          <w:tcPr>
            <w:tcW w:w="2551" w:type="dxa"/>
          </w:tcPr>
          <w:p w:rsidR="00230D59" w:rsidRPr="00C71F14" w:rsidRDefault="00230D59" w:rsidP="00DF46E7">
            <w:r>
              <w:t>Юзбекова Т.М.</w:t>
            </w:r>
          </w:p>
        </w:tc>
      </w:tr>
      <w:tr w:rsidR="00230D59" w:rsidTr="004306AD">
        <w:trPr>
          <w:jc w:val="center"/>
        </w:trPr>
        <w:tc>
          <w:tcPr>
            <w:tcW w:w="959" w:type="dxa"/>
          </w:tcPr>
          <w:p w:rsidR="00230D59" w:rsidRPr="00C71F14" w:rsidRDefault="00230D59" w:rsidP="00DF46E7">
            <w:r>
              <w:t>1.18</w:t>
            </w:r>
            <w:r w:rsidRPr="00C71F14">
              <w:t>.</w:t>
            </w:r>
          </w:p>
        </w:tc>
        <w:tc>
          <w:tcPr>
            <w:tcW w:w="5245" w:type="dxa"/>
          </w:tcPr>
          <w:p w:rsidR="00230D59" w:rsidRPr="00C71F14" w:rsidRDefault="00230D59" w:rsidP="00DF46E7">
            <w:r w:rsidRPr="00C71F14">
              <w:t>Классный час в 11</w:t>
            </w:r>
            <w:r>
              <w:t xml:space="preserve">-х классах </w:t>
            </w:r>
            <w:r w:rsidRPr="00C71F14">
              <w:t xml:space="preserve"> на тему: «Порядок проведения итогового сочинения»</w:t>
            </w:r>
          </w:p>
        </w:tc>
        <w:tc>
          <w:tcPr>
            <w:tcW w:w="1701" w:type="dxa"/>
          </w:tcPr>
          <w:p w:rsidR="00230D59" w:rsidRDefault="00230D59" w:rsidP="00DF46E7">
            <w:r>
              <w:t>17</w:t>
            </w:r>
            <w:r w:rsidRPr="00C71F14">
              <w:t xml:space="preserve"> ноября</w:t>
            </w:r>
          </w:p>
          <w:p w:rsidR="00230D59" w:rsidRPr="00C71F14" w:rsidRDefault="00230D59" w:rsidP="00DF46E7">
            <w:r>
              <w:t>2014 г.</w:t>
            </w:r>
          </w:p>
        </w:tc>
        <w:tc>
          <w:tcPr>
            <w:tcW w:w="2551" w:type="dxa"/>
          </w:tcPr>
          <w:p w:rsidR="00230D59" w:rsidRDefault="00230D59" w:rsidP="00DF46E7">
            <w:r>
              <w:t>Егорова А.Н.</w:t>
            </w:r>
          </w:p>
          <w:p w:rsidR="00230D59" w:rsidRPr="00C71F14" w:rsidRDefault="00230D59" w:rsidP="00DF46E7">
            <w:r>
              <w:t>Классные руководители</w:t>
            </w:r>
          </w:p>
        </w:tc>
      </w:tr>
      <w:tr w:rsidR="00230D59" w:rsidTr="004306AD">
        <w:trPr>
          <w:jc w:val="center"/>
        </w:trPr>
        <w:tc>
          <w:tcPr>
            <w:tcW w:w="959" w:type="dxa"/>
          </w:tcPr>
          <w:p w:rsidR="00230D59" w:rsidRPr="00C71F14" w:rsidRDefault="00230D59" w:rsidP="00DF46E7">
            <w:r>
              <w:t>1.19</w:t>
            </w:r>
            <w:r w:rsidRPr="00C71F14">
              <w:t>.</w:t>
            </w:r>
          </w:p>
        </w:tc>
        <w:tc>
          <w:tcPr>
            <w:tcW w:w="5245" w:type="dxa"/>
          </w:tcPr>
          <w:p w:rsidR="00230D59" w:rsidRPr="00C71F14" w:rsidRDefault="00230D59" w:rsidP="00DF46E7">
            <w:r w:rsidRPr="00C71F14">
              <w:t>Проведение пробного итогового сочинения.</w:t>
            </w:r>
          </w:p>
        </w:tc>
        <w:tc>
          <w:tcPr>
            <w:tcW w:w="1701" w:type="dxa"/>
          </w:tcPr>
          <w:p w:rsidR="00230D59" w:rsidRPr="00C71F14" w:rsidRDefault="00230D59" w:rsidP="00DF46E7">
            <w:r>
              <w:t>20</w:t>
            </w:r>
            <w:r w:rsidRPr="00C71F14">
              <w:t xml:space="preserve"> ноября</w:t>
            </w:r>
            <w:r>
              <w:t xml:space="preserve"> 2014 г.</w:t>
            </w:r>
          </w:p>
        </w:tc>
        <w:tc>
          <w:tcPr>
            <w:tcW w:w="2551" w:type="dxa"/>
          </w:tcPr>
          <w:p w:rsidR="00230D59" w:rsidRDefault="00230D59" w:rsidP="00DF46E7">
            <w:r>
              <w:t>Симакова Н.В.</w:t>
            </w:r>
          </w:p>
          <w:p w:rsidR="00230D59" w:rsidRDefault="00230D59" w:rsidP="00DF46E7">
            <w:r>
              <w:t>Егорова А.Н.</w:t>
            </w:r>
          </w:p>
          <w:p w:rsidR="00230D59" w:rsidRPr="00C71F14" w:rsidRDefault="00230D59" w:rsidP="00DF46E7">
            <w:r>
              <w:t>Учителя-предметники</w:t>
            </w:r>
          </w:p>
        </w:tc>
      </w:tr>
      <w:tr w:rsidR="00230D59" w:rsidTr="004306AD">
        <w:trPr>
          <w:jc w:val="center"/>
        </w:trPr>
        <w:tc>
          <w:tcPr>
            <w:tcW w:w="959" w:type="dxa"/>
          </w:tcPr>
          <w:p w:rsidR="00230D59" w:rsidRPr="00C71F14" w:rsidRDefault="00230D59" w:rsidP="00DF46E7">
            <w:r>
              <w:lastRenderedPageBreak/>
              <w:t>1.20</w:t>
            </w:r>
            <w:r w:rsidRPr="00C71F14">
              <w:t>.</w:t>
            </w:r>
          </w:p>
        </w:tc>
        <w:tc>
          <w:tcPr>
            <w:tcW w:w="5245" w:type="dxa"/>
          </w:tcPr>
          <w:p w:rsidR="00230D59" w:rsidRPr="00C71F14" w:rsidRDefault="00230D59" w:rsidP="00DF46E7">
            <w:r w:rsidRPr="00C71F14">
              <w:t>Анализ ошибок, отработка пробелов в знаниях учащихся по написанию сочинения.</w:t>
            </w:r>
          </w:p>
        </w:tc>
        <w:tc>
          <w:tcPr>
            <w:tcW w:w="1701" w:type="dxa"/>
          </w:tcPr>
          <w:p w:rsidR="00230D59" w:rsidRDefault="00230D59" w:rsidP="00DF46E7">
            <w:r>
              <w:t>д</w:t>
            </w:r>
            <w:r w:rsidRPr="00C71F14">
              <w:t>о 3 декабря</w:t>
            </w:r>
          </w:p>
          <w:p w:rsidR="00230D59" w:rsidRPr="00C71F14" w:rsidRDefault="00230D59" w:rsidP="00DF46E7">
            <w:r>
              <w:t>2014 г.</w:t>
            </w:r>
          </w:p>
        </w:tc>
        <w:tc>
          <w:tcPr>
            <w:tcW w:w="2551" w:type="dxa"/>
          </w:tcPr>
          <w:p w:rsidR="00230D59" w:rsidRDefault="00230D59" w:rsidP="00DF46E7">
            <w:proofErr w:type="spellStart"/>
            <w:r>
              <w:t>Чепелева</w:t>
            </w:r>
            <w:proofErr w:type="spellEnd"/>
            <w:r>
              <w:t xml:space="preserve"> Р.Н.</w:t>
            </w:r>
          </w:p>
          <w:p w:rsidR="00230D59" w:rsidRPr="00C71F14" w:rsidRDefault="00230D59" w:rsidP="00DF46E7">
            <w:r>
              <w:t>Юзбекова Т.М.</w:t>
            </w:r>
          </w:p>
        </w:tc>
      </w:tr>
      <w:tr w:rsidR="00230D59" w:rsidTr="004306AD">
        <w:trPr>
          <w:jc w:val="center"/>
        </w:trPr>
        <w:tc>
          <w:tcPr>
            <w:tcW w:w="959" w:type="dxa"/>
          </w:tcPr>
          <w:p w:rsidR="00230D59" w:rsidRPr="00C71F14" w:rsidRDefault="00230D59" w:rsidP="00DF46E7">
            <w:r>
              <w:t>1.21</w:t>
            </w:r>
            <w:r w:rsidRPr="00C71F14">
              <w:t>.</w:t>
            </w:r>
          </w:p>
        </w:tc>
        <w:tc>
          <w:tcPr>
            <w:tcW w:w="5245" w:type="dxa"/>
          </w:tcPr>
          <w:p w:rsidR="00230D59" w:rsidRPr="00C71F14" w:rsidRDefault="00230D59" w:rsidP="00DF46E7">
            <w:r w:rsidRPr="00C71F14">
              <w:t>Проведение итогового сочинения, как допуска к ГИА.</w:t>
            </w:r>
          </w:p>
        </w:tc>
        <w:tc>
          <w:tcPr>
            <w:tcW w:w="1701" w:type="dxa"/>
          </w:tcPr>
          <w:p w:rsidR="00230D59" w:rsidRDefault="00230D59" w:rsidP="00DF46E7">
            <w:r w:rsidRPr="00C71F14">
              <w:t>3 декабря</w:t>
            </w:r>
          </w:p>
          <w:p w:rsidR="00230D59" w:rsidRPr="00C71F14" w:rsidRDefault="00230D59" w:rsidP="00DF46E7">
            <w:r>
              <w:t>2014 г.</w:t>
            </w:r>
          </w:p>
        </w:tc>
        <w:tc>
          <w:tcPr>
            <w:tcW w:w="2551" w:type="dxa"/>
          </w:tcPr>
          <w:p w:rsidR="00230D59" w:rsidRPr="00C71F14" w:rsidRDefault="00230D59" w:rsidP="00DF46E7">
            <w:r>
              <w:t>Администрация</w:t>
            </w:r>
          </w:p>
        </w:tc>
      </w:tr>
      <w:tr w:rsidR="00230D59" w:rsidTr="004306AD">
        <w:trPr>
          <w:jc w:val="center"/>
        </w:trPr>
        <w:tc>
          <w:tcPr>
            <w:tcW w:w="959" w:type="dxa"/>
          </w:tcPr>
          <w:p w:rsidR="00230D59" w:rsidRPr="00C71F14" w:rsidRDefault="00230D59" w:rsidP="00DF46E7">
            <w:r>
              <w:t>1.22</w:t>
            </w:r>
            <w:r w:rsidRPr="00C71F14">
              <w:t>.</w:t>
            </w:r>
          </w:p>
        </w:tc>
        <w:tc>
          <w:tcPr>
            <w:tcW w:w="5245" w:type="dxa"/>
          </w:tcPr>
          <w:p w:rsidR="00230D59" w:rsidRPr="00C71F14" w:rsidRDefault="00230D59" w:rsidP="00DF46E7">
            <w:r w:rsidRPr="00C71F14">
              <w:t>Проверка работ экзаменационной комиссией.</w:t>
            </w:r>
          </w:p>
        </w:tc>
        <w:tc>
          <w:tcPr>
            <w:tcW w:w="1701" w:type="dxa"/>
          </w:tcPr>
          <w:p w:rsidR="00230D59" w:rsidRPr="00C71F14" w:rsidRDefault="00230D59" w:rsidP="00DF46E7">
            <w:r w:rsidRPr="00C71F14">
              <w:t xml:space="preserve">По графику </w:t>
            </w:r>
            <w:proofErr w:type="gramStart"/>
            <w:r w:rsidRPr="00C71F14">
              <w:t>КО</w:t>
            </w:r>
            <w:proofErr w:type="gramEnd"/>
          </w:p>
        </w:tc>
        <w:tc>
          <w:tcPr>
            <w:tcW w:w="2551" w:type="dxa"/>
          </w:tcPr>
          <w:p w:rsidR="00230D59" w:rsidRDefault="00230D59" w:rsidP="00DF46E7">
            <w:r>
              <w:t>Егорова А.Н.</w:t>
            </w:r>
          </w:p>
          <w:p w:rsidR="00230D59" w:rsidRDefault="00230D59" w:rsidP="00DF46E7">
            <w:r>
              <w:t>Юзбекова Т.М.</w:t>
            </w:r>
          </w:p>
          <w:p w:rsidR="00230D59" w:rsidRDefault="00230D59" w:rsidP="00DF46E7">
            <w:proofErr w:type="spellStart"/>
            <w:r>
              <w:t>Чепелева</w:t>
            </w:r>
            <w:proofErr w:type="spellEnd"/>
            <w:r>
              <w:t xml:space="preserve"> Р.Н.</w:t>
            </w:r>
          </w:p>
          <w:p w:rsidR="00230D59" w:rsidRDefault="00230D59" w:rsidP="00DF46E7">
            <w:r>
              <w:t>Богомолова Н.А.</w:t>
            </w:r>
          </w:p>
          <w:p w:rsidR="00230D59" w:rsidRPr="00C71F14" w:rsidRDefault="00230D59" w:rsidP="00DF46E7">
            <w:r>
              <w:t>Новосёлова Н.В.</w:t>
            </w:r>
          </w:p>
        </w:tc>
      </w:tr>
      <w:tr w:rsidR="00230D59" w:rsidTr="004306AD">
        <w:trPr>
          <w:jc w:val="center"/>
        </w:trPr>
        <w:tc>
          <w:tcPr>
            <w:tcW w:w="959" w:type="dxa"/>
          </w:tcPr>
          <w:p w:rsidR="00230D59" w:rsidRPr="00C71F14" w:rsidRDefault="00230D59" w:rsidP="00DF46E7">
            <w:r>
              <w:t>1.23</w:t>
            </w:r>
            <w:r w:rsidRPr="00C71F14">
              <w:t>.</w:t>
            </w:r>
          </w:p>
        </w:tc>
        <w:tc>
          <w:tcPr>
            <w:tcW w:w="5245" w:type="dxa"/>
          </w:tcPr>
          <w:p w:rsidR="00230D59" w:rsidRPr="00C71F14" w:rsidRDefault="00230D59" w:rsidP="00DF46E7">
            <w:r w:rsidRPr="00C71F14">
              <w:t>Анализ основных ошибок, индивидуальная работа с учащимися, получившими на экзамене «незачёт».</w:t>
            </w:r>
          </w:p>
        </w:tc>
        <w:tc>
          <w:tcPr>
            <w:tcW w:w="1701" w:type="dxa"/>
          </w:tcPr>
          <w:p w:rsidR="00230D59" w:rsidRPr="00C71F14" w:rsidRDefault="00230D59" w:rsidP="00DF46E7">
            <w:r w:rsidRPr="00C71F14">
              <w:t>По особому графику</w:t>
            </w:r>
          </w:p>
        </w:tc>
        <w:tc>
          <w:tcPr>
            <w:tcW w:w="2551" w:type="dxa"/>
          </w:tcPr>
          <w:p w:rsidR="00230D59" w:rsidRPr="00C71F14" w:rsidRDefault="00230D59" w:rsidP="00DF46E7">
            <w:r>
              <w:t>Учителя-предметники</w:t>
            </w:r>
          </w:p>
        </w:tc>
      </w:tr>
      <w:tr w:rsidR="00230D59" w:rsidTr="004306AD">
        <w:trPr>
          <w:jc w:val="center"/>
        </w:trPr>
        <w:tc>
          <w:tcPr>
            <w:tcW w:w="10456" w:type="dxa"/>
            <w:gridSpan w:val="4"/>
          </w:tcPr>
          <w:p w:rsidR="00230D59" w:rsidRPr="00A55D69" w:rsidRDefault="00230D59" w:rsidP="00C441F9">
            <w:pPr>
              <w:pStyle w:val="a7"/>
              <w:numPr>
                <w:ilvl w:val="0"/>
                <w:numId w:val="91"/>
              </w:numPr>
              <w:rPr>
                <w:b/>
              </w:rPr>
            </w:pPr>
            <w:r w:rsidRPr="00A55D69">
              <w:rPr>
                <w:b/>
              </w:rPr>
              <w:t>Психолого-педагогическое сопровождение</w:t>
            </w:r>
          </w:p>
        </w:tc>
      </w:tr>
      <w:tr w:rsidR="00230D59" w:rsidTr="004306AD">
        <w:trPr>
          <w:jc w:val="center"/>
        </w:trPr>
        <w:tc>
          <w:tcPr>
            <w:tcW w:w="959" w:type="dxa"/>
          </w:tcPr>
          <w:p w:rsidR="00230D59" w:rsidRPr="00C71F14" w:rsidRDefault="00230D59" w:rsidP="00DF46E7">
            <w:r w:rsidRPr="00C71F14">
              <w:t>2.1.</w:t>
            </w:r>
          </w:p>
        </w:tc>
        <w:tc>
          <w:tcPr>
            <w:tcW w:w="5245" w:type="dxa"/>
          </w:tcPr>
          <w:p w:rsidR="00230D59" w:rsidRPr="00C71F14" w:rsidRDefault="00230D59" w:rsidP="00DF46E7">
            <w:r w:rsidRPr="00C71F14">
              <w:t>Индивидуальные консультации учащихся.</w:t>
            </w:r>
          </w:p>
          <w:p w:rsidR="00230D59" w:rsidRPr="00C71F14" w:rsidRDefault="00230D59" w:rsidP="00DF46E7">
            <w:r w:rsidRPr="00C71F14">
              <w:t>Консультирование и психологическое просвещение родителей учащихся по основным проблемам индивидуальной подготовки.</w:t>
            </w:r>
          </w:p>
        </w:tc>
        <w:tc>
          <w:tcPr>
            <w:tcW w:w="1701" w:type="dxa"/>
          </w:tcPr>
          <w:p w:rsidR="00230D59" w:rsidRPr="00C71F14" w:rsidRDefault="00230D59" w:rsidP="00DF46E7">
            <w:r w:rsidRPr="00C71F14">
              <w:t>В течение учебного года.</w:t>
            </w:r>
          </w:p>
        </w:tc>
        <w:tc>
          <w:tcPr>
            <w:tcW w:w="2551" w:type="dxa"/>
          </w:tcPr>
          <w:p w:rsidR="00230D59" w:rsidRPr="00C71F14" w:rsidRDefault="00230D59" w:rsidP="00DF46E7">
            <w:proofErr w:type="spellStart"/>
            <w:r>
              <w:t>Сбитнева</w:t>
            </w:r>
            <w:proofErr w:type="spellEnd"/>
            <w:r>
              <w:t xml:space="preserve"> О.А.</w:t>
            </w:r>
          </w:p>
        </w:tc>
      </w:tr>
      <w:tr w:rsidR="00230D59" w:rsidTr="004306AD">
        <w:trPr>
          <w:jc w:val="center"/>
        </w:trPr>
        <w:tc>
          <w:tcPr>
            <w:tcW w:w="959" w:type="dxa"/>
          </w:tcPr>
          <w:p w:rsidR="00230D59" w:rsidRPr="00C71F14" w:rsidRDefault="00230D59" w:rsidP="00DF46E7">
            <w:r w:rsidRPr="00C71F14">
              <w:t>2.2.</w:t>
            </w:r>
          </w:p>
        </w:tc>
        <w:tc>
          <w:tcPr>
            <w:tcW w:w="5245" w:type="dxa"/>
          </w:tcPr>
          <w:p w:rsidR="00230D59" w:rsidRPr="00C71F14" w:rsidRDefault="00230D59" w:rsidP="00DF46E7">
            <w:pPr>
              <w:jc w:val="both"/>
            </w:pPr>
            <w:r w:rsidRPr="00C71F14">
              <w:t>Индивидуальные консультации учащихся.</w:t>
            </w:r>
          </w:p>
          <w:p w:rsidR="00230D59" w:rsidRPr="00C71F14" w:rsidRDefault="00230D59" w:rsidP="00DF46E7">
            <w:pPr>
              <w:jc w:val="both"/>
            </w:pPr>
            <w:proofErr w:type="spellStart"/>
            <w:r w:rsidRPr="00C71F14">
              <w:t>Профориентационное</w:t>
            </w:r>
            <w:proofErr w:type="spellEnd"/>
            <w:r w:rsidRPr="00C71F14">
              <w:t xml:space="preserve"> консультирование.</w:t>
            </w:r>
          </w:p>
          <w:p w:rsidR="00230D59" w:rsidRPr="00C71F14" w:rsidRDefault="00230D59" w:rsidP="00DF46E7">
            <w:r w:rsidRPr="00C71F14">
              <w:t>Диагностика психологической и предметн</w:t>
            </w:r>
            <w:r>
              <w:t>ой готовности к ГИА в форме ЕГЭ и ГВЭ.</w:t>
            </w:r>
          </w:p>
        </w:tc>
        <w:tc>
          <w:tcPr>
            <w:tcW w:w="1701" w:type="dxa"/>
          </w:tcPr>
          <w:p w:rsidR="00230D59" w:rsidRDefault="00230D59" w:rsidP="00DF46E7">
            <w:r w:rsidRPr="00C71F14">
              <w:t>Октябрь</w:t>
            </w:r>
          </w:p>
          <w:p w:rsidR="00230D59" w:rsidRPr="00C71F14" w:rsidRDefault="00230D59" w:rsidP="00DF46E7">
            <w:r>
              <w:t>2014 г.</w:t>
            </w:r>
          </w:p>
        </w:tc>
        <w:tc>
          <w:tcPr>
            <w:tcW w:w="2551" w:type="dxa"/>
          </w:tcPr>
          <w:p w:rsidR="00230D59" w:rsidRDefault="00230D59" w:rsidP="00DF46E7">
            <w:proofErr w:type="spellStart"/>
            <w:r>
              <w:t>Сбитнева</w:t>
            </w:r>
            <w:proofErr w:type="spellEnd"/>
            <w:r>
              <w:t xml:space="preserve"> О.А.</w:t>
            </w:r>
          </w:p>
          <w:p w:rsidR="00230D59" w:rsidRPr="00C71F14" w:rsidRDefault="00230D59" w:rsidP="00DF46E7">
            <w:r>
              <w:t>Егорова А.Н.</w:t>
            </w:r>
          </w:p>
        </w:tc>
      </w:tr>
      <w:tr w:rsidR="00230D59" w:rsidTr="004306AD">
        <w:trPr>
          <w:jc w:val="center"/>
        </w:trPr>
        <w:tc>
          <w:tcPr>
            <w:tcW w:w="959" w:type="dxa"/>
          </w:tcPr>
          <w:p w:rsidR="00230D59" w:rsidRPr="00C71F14" w:rsidRDefault="00230D59" w:rsidP="00DF46E7">
            <w:r w:rsidRPr="00C71F14">
              <w:lastRenderedPageBreak/>
              <w:t>2.3.</w:t>
            </w:r>
          </w:p>
        </w:tc>
        <w:tc>
          <w:tcPr>
            <w:tcW w:w="5245" w:type="dxa"/>
          </w:tcPr>
          <w:p w:rsidR="00230D59" w:rsidRPr="00C71F14" w:rsidRDefault="00230D59" w:rsidP="00DF46E7">
            <w:pPr>
              <w:jc w:val="both"/>
            </w:pPr>
            <w:r>
              <w:t xml:space="preserve">Психологическая подготовка к государственной </w:t>
            </w:r>
            <w:r w:rsidRPr="00C71F14">
              <w:t>итоговой аттестации.</w:t>
            </w:r>
          </w:p>
          <w:p w:rsidR="00230D59" w:rsidRPr="00C71F14" w:rsidRDefault="00230D59" w:rsidP="00DF46E7">
            <w:pPr>
              <w:jc w:val="both"/>
            </w:pPr>
            <w:r w:rsidRPr="00C71F14">
              <w:t>Индивидуальные консультации учащихся.</w:t>
            </w:r>
          </w:p>
          <w:p w:rsidR="00230D59" w:rsidRDefault="00230D59" w:rsidP="00DF46E7">
            <w:pPr>
              <w:jc w:val="both"/>
            </w:pPr>
            <w:r w:rsidRPr="00C71F14">
              <w:t>Диагностика самооценки школьных ситуаций.</w:t>
            </w:r>
          </w:p>
          <w:p w:rsidR="00230D59" w:rsidRPr="00C71F14" w:rsidRDefault="00230D59" w:rsidP="00DF46E7">
            <w:pPr>
              <w:jc w:val="both"/>
            </w:pPr>
            <w:r>
              <w:t>Размещение соответствующего материала на сайте школы.</w:t>
            </w:r>
          </w:p>
        </w:tc>
        <w:tc>
          <w:tcPr>
            <w:tcW w:w="1701" w:type="dxa"/>
          </w:tcPr>
          <w:p w:rsidR="00230D59" w:rsidRPr="00C71F14" w:rsidRDefault="00230D59" w:rsidP="00DF46E7">
            <w:r w:rsidRPr="00C71F14">
              <w:t>Ноябрь</w:t>
            </w:r>
            <w:r>
              <w:t xml:space="preserve"> – декабрь 2014 г.</w:t>
            </w:r>
          </w:p>
        </w:tc>
        <w:tc>
          <w:tcPr>
            <w:tcW w:w="2551" w:type="dxa"/>
          </w:tcPr>
          <w:p w:rsidR="00230D59" w:rsidRPr="00C71F14" w:rsidRDefault="00230D59" w:rsidP="00DF46E7">
            <w:proofErr w:type="spellStart"/>
            <w:r>
              <w:t>Сбитнева</w:t>
            </w:r>
            <w:proofErr w:type="spellEnd"/>
            <w:r>
              <w:t xml:space="preserve"> О.А.</w:t>
            </w:r>
          </w:p>
        </w:tc>
      </w:tr>
      <w:tr w:rsidR="00230D59" w:rsidTr="004306AD">
        <w:trPr>
          <w:jc w:val="center"/>
        </w:trPr>
        <w:tc>
          <w:tcPr>
            <w:tcW w:w="959" w:type="dxa"/>
          </w:tcPr>
          <w:p w:rsidR="00230D59" w:rsidRPr="00C71F14" w:rsidRDefault="00230D59" w:rsidP="00DF46E7">
            <w:r>
              <w:t>2.4.</w:t>
            </w:r>
          </w:p>
        </w:tc>
        <w:tc>
          <w:tcPr>
            <w:tcW w:w="5245" w:type="dxa"/>
          </w:tcPr>
          <w:p w:rsidR="00230D59" w:rsidRPr="00C71F14" w:rsidRDefault="00230D59" w:rsidP="00DF46E7">
            <w:pPr>
              <w:jc w:val="both"/>
            </w:pPr>
            <w:r>
              <w:t xml:space="preserve">Психологическая подготовка к государственной </w:t>
            </w:r>
            <w:r w:rsidRPr="00C71F14">
              <w:t>итоговой аттестации.</w:t>
            </w:r>
          </w:p>
          <w:p w:rsidR="00230D59" w:rsidRPr="00C71F14" w:rsidRDefault="00230D59" w:rsidP="00DF46E7">
            <w:pPr>
              <w:jc w:val="both"/>
            </w:pPr>
            <w:r w:rsidRPr="00C71F14">
              <w:t>Индивидуальные консультации учащихся.</w:t>
            </w:r>
          </w:p>
          <w:p w:rsidR="00230D59" w:rsidRPr="00C71F14" w:rsidRDefault="00230D59" w:rsidP="00DF46E7">
            <w:pPr>
              <w:jc w:val="both"/>
            </w:pPr>
            <w:r w:rsidRPr="00C71F14">
              <w:t>Диагностика уровня напряженности.</w:t>
            </w:r>
          </w:p>
        </w:tc>
        <w:tc>
          <w:tcPr>
            <w:tcW w:w="1701" w:type="dxa"/>
          </w:tcPr>
          <w:p w:rsidR="00230D59" w:rsidRPr="00C71F14" w:rsidRDefault="00230D59" w:rsidP="00DF46E7">
            <w:r w:rsidRPr="00C71F14">
              <w:t>Январь</w:t>
            </w:r>
            <w:r>
              <w:t xml:space="preserve"> 2015 г.</w:t>
            </w:r>
          </w:p>
        </w:tc>
        <w:tc>
          <w:tcPr>
            <w:tcW w:w="2551" w:type="dxa"/>
          </w:tcPr>
          <w:p w:rsidR="00230D59" w:rsidRPr="00C71F14" w:rsidRDefault="00230D59" w:rsidP="00DF46E7">
            <w:proofErr w:type="spellStart"/>
            <w:r>
              <w:t>Сбитнева</w:t>
            </w:r>
            <w:proofErr w:type="spellEnd"/>
            <w:r>
              <w:t xml:space="preserve"> О.А.</w:t>
            </w:r>
          </w:p>
        </w:tc>
      </w:tr>
      <w:tr w:rsidR="00230D59" w:rsidTr="004306AD">
        <w:trPr>
          <w:jc w:val="center"/>
        </w:trPr>
        <w:tc>
          <w:tcPr>
            <w:tcW w:w="959" w:type="dxa"/>
          </w:tcPr>
          <w:p w:rsidR="00230D59" w:rsidRPr="00C71F14" w:rsidRDefault="00230D59" w:rsidP="00DF46E7">
            <w:r>
              <w:t>2.5</w:t>
            </w:r>
            <w:r w:rsidRPr="00C71F14">
              <w:t>.</w:t>
            </w:r>
          </w:p>
        </w:tc>
        <w:tc>
          <w:tcPr>
            <w:tcW w:w="5245" w:type="dxa"/>
          </w:tcPr>
          <w:p w:rsidR="00230D59" w:rsidRPr="00C71F14" w:rsidRDefault="00230D59" w:rsidP="00DF46E7">
            <w:pPr>
              <w:jc w:val="both"/>
            </w:pPr>
            <w:r w:rsidRPr="00C71F14">
              <w:t>Психологическая подготовка к</w:t>
            </w:r>
            <w:r>
              <w:t xml:space="preserve"> государственной </w:t>
            </w:r>
            <w:r w:rsidRPr="00C71F14">
              <w:t xml:space="preserve"> итоговой аттестации.</w:t>
            </w:r>
          </w:p>
          <w:p w:rsidR="00230D59" w:rsidRPr="00C71F14" w:rsidRDefault="00230D59" w:rsidP="00DF46E7">
            <w:pPr>
              <w:jc w:val="both"/>
            </w:pPr>
            <w:r w:rsidRPr="00C71F14">
              <w:t>Индивидуальные консультации учащихся.</w:t>
            </w:r>
          </w:p>
          <w:p w:rsidR="00230D59" w:rsidRPr="00C71F14" w:rsidRDefault="00230D59" w:rsidP="00DF46E7">
            <w:pPr>
              <w:jc w:val="both"/>
            </w:pPr>
            <w:proofErr w:type="spellStart"/>
            <w:r w:rsidRPr="00C71F14">
              <w:t>Профориентационное</w:t>
            </w:r>
            <w:proofErr w:type="spellEnd"/>
            <w:r w:rsidRPr="00C71F14">
              <w:t xml:space="preserve"> консультирование.</w:t>
            </w:r>
          </w:p>
          <w:p w:rsidR="00230D59" w:rsidRPr="00C71F14" w:rsidRDefault="00230D59" w:rsidP="00DF46E7">
            <w:pPr>
              <w:jc w:val="both"/>
            </w:pPr>
            <w:r w:rsidRPr="00C71F14">
              <w:t>Размещение психологического материала на сайте  школы.</w:t>
            </w:r>
          </w:p>
        </w:tc>
        <w:tc>
          <w:tcPr>
            <w:tcW w:w="1701" w:type="dxa"/>
          </w:tcPr>
          <w:p w:rsidR="00230D59" w:rsidRDefault="00230D59" w:rsidP="00DF46E7">
            <w:r w:rsidRPr="00C71F14">
              <w:t>Февраль</w:t>
            </w:r>
          </w:p>
          <w:p w:rsidR="00230D59" w:rsidRPr="00C71F14" w:rsidRDefault="00230D59" w:rsidP="00DF46E7">
            <w:r>
              <w:t>2015 г.</w:t>
            </w:r>
          </w:p>
        </w:tc>
        <w:tc>
          <w:tcPr>
            <w:tcW w:w="2551" w:type="dxa"/>
          </w:tcPr>
          <w:p w:rsidR="00230D59" w:rsidRPr="00C71F14" w:rsidRDefault="00230D59" w:rsidP="00DF46E7">
            <w:proofErr w:type="spellStart"/>
            <w:r>
              <w:t>Сбитнева</w:t>
            </w:r>
            <w:proofErr w:type="spellEnd"/>
            <w:r>
              <w:t xml:space="preserve"> О.А.</w:t>
            </w:r>
          </w:p>
        </w:tc>
      </w:tr>
      <w:tr w:rsidR="00230D59" w:rsidTr="004306AD">
        <w:trPr>
          <w:jc w:val="center"/>
        </w:trPr>
        <w:tc>
          <w:tcPr>
            <w:tcW w:w="959" w:type="dxa"/>
          </w:tcPr>
          <w:p w:rsidR="00230D59" w:rsidRPr="00C71F14" w:rsidRDefault="00230D59" w:rsidP="00DF46E7">
            <w:r>
              <w:t>2.6</w:t>
            </w:r>
            <w:r w:rsidRPr="00C71F14">
              <w:t>.</w:t>
            </w:r>
          </w:p>
        </w:tc>
        <w:tc>
          <w:tcPr>
            <w:tcW w:w="5245" w:type="dxa"/>
          </w:tcPr>
          <w:p w:rsidR="00230D59" w:rsidRPr="00C71F14" w:rsidRDefault="00230D59" w:rsidP="00DF46E7">
            <w:pPr>
              <w:jc w:val="both"/>
            </w:pPr>
            <w:r w:rsidRPr="00C71F14">
              <w:t xml:space="preserve">Психологическая подготовка к </w:t>
            </w:r>
            <w:r>
              <w:t xml:space="preserve">государственной </w:t>
            </w:r>
            <w:r w:rsidRPr="00C71F14">
              <w:t>итоговой аттестации.</w:t>
            </w:r>
          </w:p>
          <w:p w:rsidR="00230D59" w:rsidRPr="00C71F14" w:rsidRDefault="00230D59" w:rsidP="00DF46E7">
            <w:pPr>
              <w:jc w:val="both"/>
            </w:pPr>
            <w:r w:rsidRPr="00C71F14">
              <w:t>Индивидуальные консультации учащихся.</w:t>
            </w:r>
          </w:p>
          <w:p w:rsidR="00230D59" w:rsidRPr="00C71F14" w:rsidRDefault="00230D59" w:rsidP="00DF46E7">
            <w:pPr>
              <w:jc w:val="both"/>
            </w:pPr>
            <w:r w:rsidRPr="00C71F14">
              <w:t xml:space="preserve">Анкетирование </w:t>
            </w:r>
            <w:r>
              <w:t>учащихся после проведения пробных</w:t>
            </w:r>
            <w:r w:rsidRPr="00C71F14">
              <w:t xml:space="preserve"> ЕГЭ. </w:t>
            </w:r>
          </w:p>
          <w:p w:rsidR="00230D59" w:rsidRPr="00C71F14" w:rsidRDefault="00230D59" w:rsidP="00DF46E7">
            <w:r w:rsidRPr="00C71F14">
              <w:t>Диагностика уровня напряженности.</w:t>
            </w:r>
          </w:p>
          <w:p w:rsidR="00230D59" w:rsidRPr="00C71F14" w:rsidRDefault="00230D59" w:rsidP="00DF46E7"/>
        </w:tc>
        <w:tc>
          <w:tcPr>
            <w:tcW w:w="1701" w:type="dxa"/>
          </w:tcPr>
          <w:p w:rsidR="00230D59" w:rsidRDefault="00230D59" w:rsidP="00DF46E7">
            <w:r w:rsidRPr="00C71F14">
              <w:lastRenderedPageBreak/>
              <w:t>Март</w:t>
            </w:r>
            <w:r>
              <w:t xml:space="preserve"> - апрель</w:t>
            </w:r>
          </w:p>
          <w:p w:rsidR="00230D59" w:rsidRPr="00C71F14" w:rsidRDefault="00230D59" w:rsidP="00DF46E7">
            <w:r>
              <w:t>2015 г.</w:t>
            </w:r>
          </w:p>
        </w:tc>
        <w:tc>
          <w:tcPr>
            <w:tcW w:w="2551" w:type="dxa"/>
          </w:tcPr>
          <w:p w:rsidR="00230D59" w:rsidRDefault="00230D59" w:rsidP="00DF46E7">
            <w:proofErr w:type="spellStart"/>
            <w:r>
              <w:t>Сбитнева</w:t>
            </w:r>
            <w:proofErr w:type="spellEnd"/>
            <w:r>
              <w:t xml:space="preserve"> О.А.</w:t>
            </w:r>
          </w:p>
          <w:p w:rsidR="00230D59" w:rsidRDefault="00230D59" w:rsidP="00DF46E7">
            <w:r>
              <w:t>Юзбекова Т.М.</w:t>
            </w:r>
          </w:p>
          <w:p w:rsidR="00230D59" w:rsidRPr="00C71F14" w:rsidRDefault="00230D59" w:rsidP="00DF46E7">
            <w:proofErr w:type="spellStart"/>
            <w:r>
              <w:t>Чепелева</w:t>
            </w:r>
            <w:proofErr w:type="spellEnd"/>
            <w:r>
              <w:t xml:space="preserve"> Р.Н.</w:t>
            </w:r>
          </w:p>
        </w:tc>
      </w:tr>
      <w:tr w:rsidR="00230D59" w:rsidTr="004306AD">
        <w:trPr>
          <w:jc w:val="center"/>
        </w:trPr>
        <w:tc>
          <w:tcPr>
            <w:tcW w:w="959" w:type="dxa"/>
          </w:tcPr>
          <w:p w:rsidR="00230D59" w:rsidRPr="00C71F14" w:rsidRDefault="00230D59" w:rsidP="00DF46E7">
            <w:r>
              <w:lastRenderedPageBreak/>
              <w:t>2.7</w:t>
            </w:r>
            <w:r w:rsidRPr="00C71F14">
              <w:t>.</w:t>
            </w:r>
          </w:p>
        </w:tc>
        <w:tc>
          <w:tcPr>
            <w:tcW w:w="5245" w:type="dxa"/>
          </w:tcPr>
          <w:p w:rsidR="00230D59" w:rsidRPr="00C71F14" w:rsidRDefault="00230D59" w:rsidP="00DF46E7">
            <w:r w:rsidRPr="00C71F14">
              <w:t>Психологическая подготовка к итоговой аттестации.</w:t>
            </w:r>
          </w:p>
          <w:p w:rsidR="00230D59" w:rsidRPr="00C71F14" w:rsidRDefault="00230D59" w:rsidP="00DF46E7">
            <w:r w:rsidRPr="00C71F14">
              <w:t>Индивидуальные консультации учащихся</w:t>
            </w:r>
            <w:r>
              <w:t xml:space="preserve"> и их родителей</w:t>
            </w:r>
            <w:r w:rsidRPr="00C71F14">
              <w:t>.</w:t>
            </w:r>
          </w:p>
          <w:p w:rsidR="00230D59" w:rsidRPr="00C71F14" w:rsidRDefault="00230D59" w:rsidP="00DF46E7">
            <w:r w:rsidRPr="00C71F14">
              <w:t>Диагностика оценки напряженности выпускников.</w:t>
            </w:r>
          </w:p>
        </w:tc>
        <w:tc>
          <w:tcPr>
            <w:tcW w:w="1701" w:type="dxa"/>
          </w:tcPr>
          <w:p w:rsidR="00230D59" w:rsidRPr="00C71F14" w:rsidRDefault="00230D59" w:rsidP="00DF46E7">
            <w:r w:rsidRPr="00C71F14">
              <w:t>Май</w:t>
            </w:r>
            <w:r>
              <w:t xml:space="preserve"> 2015 г.</w:t>
            </w:r>
          </w:p>
        </w:tc>
        <w:tc>
          <w:tcPr>
            <w:tcW w:w="2551" w:type="dxa"/>
          </w:tcPr>
          <w:p w:rsidR="00230D59" w:rsidRPr="00C71F14" w:rsidRDefault="00230D59" w:rsidP="00DF46E7">
            <w:proofErr w:type="spellStart"/>
            <w:r>
              <w:t>Сбитнева</w:t>
            </w:r>
            <w:proofErr w:type="spellEnd"/>
            <w:r>
              <w:t xml:space="preserve"> О.А.</w:t>
            </w:r>
          </w:p>
        </w:tc>
      </w:tr>
    </w:tbl>
    <w:p w:rsidR="00230D59" w:rsidRDefault="00230D59" w:rsidP="00230D59"/>
    <w:p w:rsidR="00C74082" w:rsidRDefault="00C74082" w:rsidP="00C74082">
      <w:pPr>
        <w:spacing w:after="0" w:line="240" w:lineRule="auto"/>
        <w:jc w:val="center"/>
        <w:rPr>
          <w:rFonts w:ascii="Times New Roman" w:eastAsia="Times New Roman" w:hAnsi="Times New Roman" w:cs="Times New Roman"/>
          <w:b/>
          <w:sz w:val="26"/>
          <w:szCs w:val="26"/>
          <w:lang w:eastAsia="ru-RU"/>
        </w:rPr>
      </w:pPr>
    </w:p>
    <w:p w:rsidR="00043D40" w:rsidRPr="00C74082" w:rsidRDefault="00C74082" w:rsidP="00C74082">
      <w:pPr>
        <w:spacing w:after="0" w:line="240" w:lineRule="auto"/>
        <w:jc w:val="center"/>
        <w:rPr>
          <w:rFonts w:ascii="Times New Roman" w:eastAsia="Times New Roman" w:hAnsi="Times New Roman" w:cs="Times New Roman"/>
          <w:b/>
          <w:sz w:val="26"/>
          <w:szCs w:val="26"/>
          <w:lang w:eastAsia="ru-RU"/>
        </w:rPr>
      </w:pPr>
      <w:r w:rsidRPr="00C74082">
        <w:rPr>
          <w:rFonts w:ascii="Times New Roman" w:eastAsia="Times New Roman" w:hAnsi="Times New Roman" w:cs="Times New Roman"/>
          <w:b/>
          <w:sz w:val="26"/>
          <w:szCs w:val="26"/>
          <w:lang w:eastAsia="ru-RU"/>
        </w:rPr>
        <w:t>План воспитательной работы</w:t>
      </w:r>
    </w:p>
    <w:p w:rsidR="00C74082" w:rsidRDefault="00C74082" w:rsidP="00043D40">
      <w:pPr>
        <w:spacing w:after="0" w:line="240" w:lineRule="auto"/>
        <w:jc w:val="center"/>
        <w:rPr>
          <w:rFonts w:ascii="Times New Roman" w:eastAsia="Times New Roman" w:hAnsi="Times New Roman" w:cs="Times New Roman"/>
          <w:b/>
          <w:bCs/>
          <w:color w:val="000000"/>
          <w:sz w:val="26"/>
          <w:szCs w:val="26"/>
          <w:shd w:val="clear" w:color="auto" w:fill="FFFF00"/>
          <w:lang w:eastAsia="ru-RU"/>
        </w:rPr>
      </w:pPr>
    </w:p>
    <w:tbl>
      <w:tblPr>
        <w:tblW w:w="10945" w:type="dxa"/>
        <w:jc w:val="center"/>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0"/>
        <w:gridCol w:w="3685"/>
        <w:gridCol w:w="2977"/>
        <w:gridCol w:w="2693"/>
      </w:tblGrid>
      <w:tr w:rsidR="00632AB2" w:rsidRPr="00632AB2" w:rsidTr="004306AD">
        <w:trPr>
          <w:cantSplit/>
          <w:trHeight w:val="1134"/>
          <w:jc w:val="center"/>
        </w:trPr>
        <w:tc>
          <w:tcPr>
            <w:tcW w:w="1590" w:type="dxa"/>
            <w:shd w:val="clear" w:color="auto" w:fill="auto"/>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Направления</w:t>
            </w:r>
          </w:p>
        </w:tc>
        <w:tc>
          <w:tcPr>
            <w:tcW w:w="3685" w:type="dxa"/>
            <w:shd w:val="clear" w:color="auto" w:fill="auto"/>
            <w:vAlign w:val="center"/>
          </w:tcPr>
          <w:p w:rsidR="00632AB2" w:rsidRPr="00632AB2" w:rsidRDefault="00632AB2" w:rsidP="005B68AE">
            <w:pPr>
              <w:spacing w:after="0" w:line="240" w:lineRule="auto"/>
              <w:jc w:val="center"/>
              <w:rPr>
                <w:rFonts w:ascii="Times New Roman" w:hAnsi="Times New Roman" w:cs="Times New Roman"/>
                <w:b/>
                <w:sz w:val="24"/>
                <w:szCs w:val="24"/>
              </w:rPr>
            </w:pPr>
            <w:r w:rsidRPr="00632AB2">
              <w:rPr>
                <w:rFonts w:ascii="Times New Roman" w:hAnsi="Times New Roman" w:cs="Times New Roman"/>
                <w:b/>
                <w:sz w:val="24"/>
                <w:szCs w:val="24"/>
              </w:rPr>
              <w:t>Мероприятия</w:t>
            </w:r>
          </w:p>
        </w:tc>
        <w:tc>
          <w:tcPr>
            <w:tcW w:w="2977" w:type="dxa"/>
            <w:shd w:val="clear" w:color="auto" w:fill="auto"/>
            <w:vAlign w:val="center"/>
          </w:tcPr>
          <w:p w:rsidR="00632AB2" w:rsidRPr="00632AB2" w:rsidRDefault="00632AB2" w:rsidP="005B68AE">
            <w:pPr>
              <w:spacing w:after="0" w:line="240" w:lineRule="auto"/>
              <w:jc w:val="center"/>
              <w:rPr>
                <w:rFonts w:ascii="Times New Roman" w:hAnsi="Times New Roman" w:cs="Times New Roman"/>
                <w:b/>
                <w:sz w:val="24"/>
                <w:szCs w:val="24"/>
              </w:rPr>
            </w:pPr>
            <w:r w:rsidRPr="00632AB2">
              <w:rPr>
                <w:rFonts w:ascii="Times New Roman" w:hAnsi="Times New Roman" w:cs="Times New Roman"/>
                <w:b/>
                <w:sz w:val="24"/>
                <w:szCs w:val="24"/>
              </w:rPr>
              <w:t>Дата и место проведения</w:t>
            </w:r>
          </w:p>
        </w:tc>
        <w:tc>
          <w:tcPr>
            <w:tcW w:w="2693" w:type="dxa"/>
            <w:shd w:val="clear" w:color="auto" w:fill="auto"/>
            <w:vAlign w:val="center"/>
          </w:tcPr>
          <w:p w:rsidR="00632AB2" w:rsidRPr="00632AB2" w:rsidRDefault="00632AB2" w:rsidP="005B68AE">
            <w:pPr>
              <w:spacing w:after="0" w:line="240" w:lineRule="auto"/>
              <w:jc w:val="center"/>
              <w:rPr>
                <w:rFonts w:ascii="Times New Roman" w:hAnsi="Times New Roman" w:cs="Times New Roman"/>
                <w:b/>
                <w:sz w:val="24"/>
                <w:szCs w:val="24"/>
              </w:rPr>
            </w:pPr>
            <w:r w:rsidRPr="00632AB2">
              <w:rPr>
                <w:rFonts w:ascii="Times New Roman" w:hAnsi="Times New Roman" w:cs="Times New Roman"/>
                <w:b/>
                <w:sz w:val="24"/>
                <w:szCs w:val="24"/>
              </w:rPr>
              <w:t>Ответственный</w:t>
            </w:r>
          </w:p>
        </w:tc>
      </w:tr>
      <w:tr w:rsidR="00632AB2" w:rsidRPr="00632AB2" w:rsidTr="004306AD">
        <w:trPr>
          <w:cantSplit/>
          <w:trHeight w:val="318"/>
          <w:jc w:val="center"/>
        </w:trPr>
        <w:tc>
          <w:tcPr>
            <w:tcW w:w="10945" w:type="dxa"/>
            <w:gridSpan w:val="4"/>
            <w:shd w:val="clear" w:color="auto" w:fill="F2F2F2"/>
            <w:vAlign w:val="center"/>
          </w:tcPr>
          <w:p w:rsidR="00632AB2" w:rsidRPr="00632AB2" w:rsidRDefault="00632AB2" w:rsidP="005B68AE">
            <w:pPr>
              <w:spacing w:after="0" w:line="240" w:lineRule="auto"/>
              <w:jc w:val="center"/>
              <w:rPr>
                <w:rFonts w:ascii="Times New Roman" w:hAnsi="Times New Roman" w:cs="Times New Roman"/>
                <w:b/>
                <w:sz w:val="24"/>
                <w:szCs w:val="24"/>
              </w:rPr>
            </w:pPr>
            <w:r w:rsidRPr="00632AB2">
              <w:rPr>
                <w:rFonts w:ascii="Times New Roman" w:hAnsi="Times New Roman" w:cs="Times New Roman"/>
                <w:b/>
                <w:sz w:val="24"/>
                <w:szCs w:val="24"/>
              </w:rPr>
              <w:t>Сентябрь</w:t>
            </w:r>
          </w:p>
        </w:tc>
      </w:tr>
      <w:tr w:rsidR="00632AB2" w:rsidRPr="00632AB2" w:rsidTr="004306AD">
        <w:trPr>
          <w:jc w:val="center"/>
        </w:trPr>
        <w:tc>
          <w:tcPr>
            <w:tcW w:w="1590" w:type="dxa"/>
            <w:vMerge w:val="restart"/>
            <w:textDirection w:val="btLr"/>
          </w:tcPr>
          <w:p w:rsidR="00632AB2" w:rsidRPr="00632AB2" w:rsidRDefault="00632AB2" w:rsidP="005B68AE">
            <w:pPr>
              <w:spacing w:after="0" w:line="240" w:lineRule="auto"/>
              <w:ind w:left="113" w:right="113"/>
              <w:rPr>
                <w:rFonts w:ascii="Times New Roman" w:hAnsi="Times New Roman" w:cs="Times New Roman"/>
                <w:b/>
                <w:sz w:val="24"/>
                <w:szCs w:val="24"/>
              </w:rPr>
            </w:pPr>
            <w:r w:rsidRPr="00632AB2">
              <w:rPr>
                <w:rFonts w:ascii="Times New Roman" w:hAnsi="Times New Roman" w:cs="Times New Roman"/>
                <w:b/>
                <w:sz w:val="24"/>
                <w:szCs w:val="24"/>
              </w:rPr>
              <w:t xml:space="preserve">Интеллектуальное развитие </w:t>
            </w: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Праздник «День Знаний» - праздничная общешкольная линейка.</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1сентября, территория школы.</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 педагог организатор</w:t>
            </w: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Проведение единого классного часа</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1сентября, кабинеты</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Классные руководители</w:t>
            </w: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Выбор кружков по интересам.</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Классные руководители</w:t>
            </w:r>
          </w:p>
        </w:tc>
      </w:tr>
      <w:tr w:rsidR="00632AB2" w:rsidRPr="00632AB2" w:rsidTr="004306AD">
        <w:trPr>
          <w:jc w:val="center"/>
        </w:trPr>
        <w:tc>
          <w:tcPr>
            <w:tcW w:w="1590" w:type="dxa"/>
            <w:vMerge w:val="restart"/>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Здоровый образ жизни</w:t>
            </w: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Проведение организационных линеек «Правила для учащихся» Инструктаж по вопросам противопожарной безопасности.</w:t>
            </w:r>
          </w:p>
        </w:tc>
        <w:tc>
          <w:tcPr>
            <w:tcW w:w="2977" w:type="dxa"/>
          </w:tcPr>
          <w:p w:rsidR="00632AB2" w:rsidRPr="00632AB2" w:rsidRDefault="00632AB2" w:rsidP="005B68AE">
            <w:pPr>
              <w:spacing w:after="0" w:line="240" w:lineRule="auto"/>
              <w:rPr>
                <w:rFonts w:ascii="Times New Roman" w:hAnsi="Times New Roman" w:cs="Times New Roman"/>
                <w:sz w:val="24"/>
                <w:szCs w:val="24"/>
                <w:highlight w:val="cyan"/>
              </w:rPr>
            </w:pP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По согласованию</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педагог организатор, </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УВР</w:t>
            </w:r>
          </w:p>
          <w:p w:rsidR="00632AB2" w:rsidRPr="00632AB2" w:rsidRDefault="00632AB2" w:rsidP="005B68AE">
            <w:pPr>
              <w:spacing w:after="0" w:line="240" w:lineRule="auto"/>
              <w:rPr>
                <w:rFonts w:ascii="Times New Roman" w:hAnsi="Times New Roman" w:cs="Times New Roman"/>
                <w:sz w:val="24"/>
                <w:szCs w:val="24"/>
              </w:rPr>
            </w:pPr>
          </w:p>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jc w:val="center"/>
        </w:trPr>
        <w:tc>
          <w:tcPr>
            <w:tcW w:w="1590" w:type="dxa"/>
            <w:vMerge/>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Классные часы «</w:t>
            </w:r>
            <w:r w:rsidRPr="00632AB2">
              <w:rPr>
                <w:rFonts w:ascii="Times New Roman" w:hAnsi="Times New Roman" w:cs="Times New Roman"/>
                <w:color w:val="000000"/>
                <w:sz w:val="24"/>
                <w:szCs w:val="24"/>
              </w:rPr>
              <w:t>Здоровые дети -  в здоровой семье»,</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01.09-02.09</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w:t>
            </w:r>
            <w:proofErr w:type="gramStart"/>
            <w:r w:rsidRPr="00632AB2">
              <w:rPr>
                <w:rFonts w:ascii="Times New Roman" w:hAnsi="Times New Roman" w:cs="Times New Roman"/>
                <w:sz w:val="24"/>
                <w:szCs w:val="24"/>
              </w:rPr>
              <w:t>.</w:t>
            </w:r>
            <w:proofErr w:type="gramEnd"/>
            <w:r w:rsidRPr="00632AB2">
              <w:rPr>
                <w:rFonts w:ascii="Times New Roman" w:hAnsi="Times New Roman" w:cs="Times New Roman"/>
                <w:sz w:val="24"/>
                <w:szCs w:val="24"/>
              </w:rPr>
              <w:t xml:space="preserve"> </w:t>
            </w:r>
            <w:proofErr w:type="gramStart"/>
            <w:r w:rsidRPr="00632AB2">
              <w:rPr>
                <w:rFonts w:ascii="Times New Roman" w:hAnsi="Times New Roman" w:cs="Times New Roman"/>
                <w:sz w:val="24"/>
                <w:szCs w:val="24"/>
              </w:rPr>
              <w:t>р</w:t>
            </w:r>
            <w:proofErr w:type="gramEnd"/>
            <w:r w:rsidRPr="00632AB2">
              <w:rPr>
                <w:rFonts w:ascii="Times New Roman" w:hAnsi="Times New Roman" w:cs="Times New Roman"/>
                <w:sz w:val="24"/>
                <w:szCs w:val="24"/>
              </w:rPr>
              <w:t>уководители</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1-11 классов</w:t>
            </w:r>
          </w:p>
        </w:tc>
      </w:tr>
      <w:tr w:rsidR="00632AB2" w:rsidRPr="00632AB2" w:rsidTr="004306AD">
        <w:trPr>
          <w:jc w:val="center"/>
        </w:trPr>
        <w:tc>
          <w:tcPr>
            <w:tcW w:w="1590" w:type="dxa"/>
            <w:vMerge/>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Классные часы по ППБ</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w:t>
            </w:r>
            <w:proofErr w:type="gramStart"/>
            <w:r w:rsidRPr="00632AB2">
              <w:rPr>
                <w:rFonts w:ascii="Times New Roman" w:hAnsi="Times New Roman" w:cs="Times New Roman"/>
                <w:sz w:val="24"/>
                <w:szCs w:val="24"/>
              </w:rPr>
              <w:t>.</w:t>
            </w:r>
            <w:proofErr w:type="gramEnd"/>
            <w:r w:rsidRPr="00632AB2">
              <w:rPr>
                <w:rFonts w:ascii="Times New Roman" w:hAnsi="Times New Roman" w:cs="Times New Roman"/>
                <w:sz w:val="24"/>
                <w:szCs w:val="24"/>
              </w:rPr>
              <w:t xml:space="preserve"> </w:t>
            </w:r>
            <w:proofErr w:type="gramStart"/>
            <w:r w:rsidRPr="00632AB2">
              <w:rPr>
                <w:rFonts w:ascii="Times New Roman" w:hAnsi="Times New Roman" w:cs="Times New Roman"/>
                <w:sz w:val="24"/>
                <w:szCs w:val="24"/>
              </w:rPr>
              <w:t>р</w:t>
            </w:r>
            <w:proofErr w:type="gramEnd"/>
            <w:r w:rsidRPr="00632AB2">
              <w:rPr>
                <w:rFonts w:ascii="Times New Roman" w:hAnsi="Times New Roman" w:cs="Times New Roman"/>
                <w:sz w:val="24"/>
                <w:szCs w:val="24"/>
              </w:rPr>
              <w:t>уководители</w:t>
            </w:r>
          </w:p>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trHeight w:val="954"/>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Borders>
              <w:bottom w:val="single" w:sz="4" w:space="0" w:color="auto"/>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Участие в районной игре «День туриста» -4,6,8 классы.</w:t>
            </w:r>
          </w:p>
        </w:tc>
        <w:tc>
          <w:tcPr>
            <w:tcW w:w="2977" w:type="dxa"/>
            <w:tcBorders>
              <w:bottom w:val="single" w:sz="4" w:space="0" w:color="auto"/>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20 сентября</w:t>
            </w:r>
          </w:p>
        </w:tc>
        <w:tc>
          <w:tcPr>
            <w:tcW w:w="2693" w:type="dxa"/>
            <w:tcBorders>
              <w:bottom w:val="single" w:sz="4" w:space="0" w:color="auto"/>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Маливаник С.В.</w:t>
            </w:r>
          </w:p>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trHeight w:val="692"/>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Borders>
              <w:top w:val="single" w:sz="4" w:space="0" w:color="auto"/>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Участи в районной игровой программа «Вместе весело шагать по просторам» в рамках областной Акции «Здоровье – это </w:t>
            </w:r>
            <w:proofErr w:type="gramStart"/>
            <w:r w:rsidRPr="00632AB2">
              <w:rPr>
                <w:rFonts w:ascii="Times New Roman" w:hAnsi="Times New Roman" w:cs="Times New Roman"/>
                <w:sz w:val="24"/>
                <w:szCs w:val="24"/>
              </w:rPr>
              <w:t>здорово</w:t>
            </w:r>
            <w:proofErr w:type="gramEnd"/>
            <w:r w:rsidRPr="00632AB2">
              <w:rPr>
                <w:rFonts w:ascii="Times New Roman" w:hAnsi="Times New Roman" w:cs="Times New Roman"/>
                <w:sz w:val="24"/>
                <w:szCs w:val="24"/>
              </w:rPr>
              <w:t>!»</w:t>
            </w:r>
          </w:p>
        </w:tc>
        <w:tc>
          <w:tcPr>
            <w:tcW w:w="2977" w:type="dxa"/>
            <w:tcBorders>
              <w:top w:val="single" w:sz="4" w:space="0" w:color="auto"/>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12 сентября</w:t>
            </w:r>
          </w:p>
        </w:tc>
        <w:tc>
          <w:tcPr>
            <w:tcW w:w="2693" w:type="dxa"/>
            <w:vMerge w:val="restart"/>
            <w:tcBorders>
              <w:top w:val="single" w:sz="4" w:space="0" w:color="auto"/>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педагог организатор </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Маливаник С.В.</w:t>
            </w:r>
          </w:p>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trHeight w:val="593"/>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highlight w:val="yellow"/>
              </w:rPr>
            </w:pPr>
            <w:r w:rsidRPr="00632AB2">
              <w:rPr>
                <w:rFonts w:ascii="Times New Roman" w:hAnsi="Times New Roman" w:cs="Times New Roman"/>
                <w:sz w:val="24"/>
                <w:szCs w:val="24"/>
              </w:rPr>
              <w:t>Районная акция в рамках областной акции «Здоровый мир многообразен»</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10 сентября</w:t>
            </w:r>
          </w:p>
        </w:tc>
        <w:tc>
          <w:tcPr>
            <w:tcW w:w="2693" w:type="dxa"/>
            <w:vMerge/>
          </w:tcPr>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jc w:val="center"/>
        </w:trPr>
        <w:tc>
          <w:tcPr>
            <w:tcW w:w="1590" w:type="dxa"/>
            <w:vMerge w:val="restart"/>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Порядок и труд</w:t>
            </w: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Организация дежурства по школе.</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Первая декада сентября.</w:t>
            </w:r>
          </w:p>
          <w:p w:rsidR="00632AB2" w:rsidRPr="00632AB2" w:rsidRDefault="00632AB2" w:rsidP="005B68AE">
            <w:pPr>
              <w:spacing w:after="0" w:line="240" w:lineRule="auto"/>
              <w:rPr>
                <w:rFonts w:ascii="Times New Roman" w:hAnsi="Times New Roman" w:cs="Times New Roman"/>
                <w:sz w:val="24"/>
                <w:szCs w:val="24"/>
              </w:rPr>
            </w:pP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УВР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классные руководители.</w:t>
            </w:r>
          </w:p>
        </w:tc>
      </w:tr>
      <w:tr w:rsidR="00632AB2" w:rsidRPr="00632AB2" w:rsidTr="004306AD">
        <w:trPr>
          <w:trHeight w:val="2057"/>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Borders>
              <w:bottom w:val="single" w:sz="4" w:space="0" w:color="auto"/>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Операция «ИМИДЖ».</w:t>
            </w:r>
          </w:p>
        </w:tc>
        <w:tc>
          <w:tcPr>
            <w:tcW w:w="2977" w:type="dxa"/>
            <w:tcBorders>
              <w:bottom w:val="single" w:sz="4" w:space="0" w:color="auto"/>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22-26сентября.</w:t>
            </w:r>
          </w:p>
        </w:tc>
        <w:tc>
          <w:tcPr>
            <w:tcW w:w="2693" w:type="dxa"/>
            <w:tcBorders>
              <w:bottom w:val="single" w:sz="4" w:space="0" w:color="auto"/>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Родительский комитет, заместители директора по УВР, 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ЦЕНТР экологической культуры</w:t>
            </w:r>
          </w:p>
        </w:tc>
      </w:tr>
      <w:tr w:rsidR="00632AB2" w:rsidRPr="00632AB2" w:rsidTr="004306AD">
        <w:trPr>
          <w:cantSplit/>
          <w:trHeight w:val="1134"/>
          <w:jc w:val="center"/>
        </w:trPr>
        <w:tc>
          <w:tcPr>
            <w:tcW w:w="1590" w:type="dxa"/>
            <w:vMerge w:val="restart"/>
            <w:textDirection w:val="btLr"/>
          </w:tcPr>
          <w:p w:rsidR="00632AB2" w:rsidRPr="00632AB2" w:rsidRDefault="00632AB2" w:rsidP="005B68AE">
            <w:pPr>
              <w:spacing w:after="0" w:line="240" w:lineRule="auto"/>
              <w:ind w:left="113" w:right="113"/>
              <w:rPr>
                <w:rFonts w:ascii="Times New Roman" w:hAnsi="Times New Roman" w:cs="Times New Roman"/>
                <w:b/>
                <w:sz w:val="24"/>
                <w:szCs w:val="24"/>
              </w:rPr>
            </w:pPr>
            <w:r w:rsidRPr="00632AB2">
              <w:rPr>
                <w:rFonts w:ascii="Times New Roman" w:hAnsi="Times New Roman" w:cs="Times New Roman"/>
                <w:b/>
                <w:sz w:val="24"/>
                <w:szCs w:val="24"/>
              </w:rPr>
              <w:t>Творческая деятельность</w:t>
            </w: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 Подготовка к празднику  «День учителя».</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15.09-28.09</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педагог организатор,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ЦЕНТР организации праздников в школе</w:t>
            </w:r>
          </w:p>
        </w:tc>
      </w:tr>
      <w:tr w:rsidR="00632AB2" w:rsidRPr="00632AB2" w:rsidTr="004306AD">
        <w:trPr>
          <w:cantSplit/>
          <w:trHeight w:val="1134"/>
          <w:jc w:val="center"/>
        </w:trPr>
        <w:tc>
          <w:tcPr>
            <w:tcW w:w="1590" w:type="dxa"/>
            <w:vMerge/>
            <w:textDirection w:val="btLr"/>
          </w:tcPr>
          <w:p w:rsidR="00632AB2" w:rsidRPr="00632AB2" w:rsidRDefault="00632AB2" w:rsidP="005B68AE">
            <w:pPr>
              <w:spacing w:after="0" w:line="240" w:lineRule="auto"/>
              <w:ind w:left="113" w:right="113"/>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Подготовка к шефскому концерту, посвящённому Дню пожилого человека.</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15-30</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педагог организатор</w:t>
            </w:r>
          </w:p>
        </w:tc>
      </w:tr>
      <w:tr w:rsidR="00632AB2" w:rsidRPr="00632AB2" w:rsidTr="004306AD">
        <w:trPr>
          <w:jc w:val="center"/>
        </w:trPr>
        <w:tc>
          <w:tcPr>
            <w:tcW w:w="1590" w:type="dxa"/>
            <w:vMerge w:val="restart"/>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Гражданственно-патриотическое воспитание</w:t>
            </w: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Формирование Совета музея.</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Дёмина Л.А.,</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Классные руководители.</w:t>
            </w: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Посещение школьного музея.</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Классные руководители.</w:t>
            </w:r>
          </w:p>
        </w:tc>
      </w:tr>
      <w:tr w:rsidR="00632AB2" w:rsidRPr="00632AB2" w:rsidTr="004306AD">
        <w:trPr>
          <w:trHeight w:val="916"/>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Borders>
              <w:bottom w:val="single" w:sz="4" w:space="0" w:color="auto"/>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Проведение классных часов, посвященных 10-летию трагедии в </w:t>
            </w:r>
            <w:proofErr w:type="spellStart"/>
            <w:r w:rsidRPr="00632AB2">
              <w:rPr>
                <w:rFonts w:ascii="Times New Roman" w:hAnsi="Times New Roman" w:cs="Times New Roman"/>
                <w:sz w:val="24"/>
                <w:szCs w:val="24"/>
              </w:rPr>
              <w:t>г</w:t>
            </w:r>
            <w:proofErr w:type="gramStart"/>
            <w:r w:rsidRPr="00632AB2">
              <w:rPr>
                <w:rFonts w:ascii="Times New Roman" w:hAnsi="Times New Roman" w:cs="Times New Roman"/>
                <w:sz w:val="24"/>
                <w:szCs w:val="24"/>
              </w:rPr>
              <w:t>.Б</w:t>
            </w:r>
            <w:proofErr w:type="gramEnd"/>
            <w:r w:rsidRPr="00632AB2">
              <w:rPr>
                <w:rFonts w:ascii="Times New Roman" w:hAnsi="Times New Roman" w:cs="Times New Roman"/>
                <w:sz w:val="24"/>
                <w:szCs w:val="24"/>
              </w:rPr>
              <w:t>еслан</w:t>
            </w:r>
            <w:proofErr w:type="spellEnd"/>
            <w:r w:rsidRPr="00632AB2">
              <w:rPr>
                <w:rFonts w:ascii="Times New Roman" w:hAnsi="Times New Roman" w:cs="Times New Roman"/>
                <w:sz w:val="24"/>
                <w:szCs w:val="24"/>
              </w:rPr>
              <w:t>.</w:t>
            </w:r>
          </w:p>
        </w:tc>
        <w:tc>
          <w:tcPr>
            <w:tcW w:w="2977" w:type="dxa"/>
            <w:tcBorders>
              <w:bottom w:val="single" w:sz="4" w:space="0" w:color="auto"/>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03 сентября</w:t>
            </w:r>
          </w:p>
        </w:tc>
        <w:tc>
          <w:tcPr>
            <w:tcW w:w="2693" w:type="dxa"/>
            <w:tcBorders>
              <w:bottom w:val="single" w:sz="4" w:space="0" w:color="auto"/>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Классные руководители.</w:t>
            </w:r>
          </w:p>
        </w:tc>
      </w:tr>
      <w:tr w:rsidR="00632AB2" w:rsidRPr="00632AB2" w:rsidTr="004306AD">
        <w:trPr>
          <w:trHeight w:val="761"/>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Borders>
              <w:top w:val="single" w:sz="4" w:space="0" w:color="auto"/>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Работа по проекту  «Памяти </w:t>
            </w:r>
            <w:proofErr w:type="gramStart"/>
            <w:r w:rsidRPr="00632AB2">
              <w:rPr>
                <w:rFonts w:ascii="Times New Roman" w:hAnsi="Times New Roman" w:cs="Times New Roman"/>
                <w:sz w:val="24"/>
                <w:szCs w:val="24"/>
              </w:rPr>
              <w:t>павшим</w:t>
            </w:r>
            <w:proofErr w:type="gramEnd"/>
            <w:r w:rsidRPr="00632AB2">
              <w:rPr>
                <w:rFonts w:ascii="Times New Roman" w:hAnsi="Times New Roman" w:cs="Times New Roman"/>
                <w:sz w:val="24"/>
                <w:szCs w:val="24"/>
              </w:rPr>
              <w:t xml:space="preserve"> будем достойны» (субботник)</w:t>
            </w:r>
          </w:p>
        </w:tc>
        <w:tc>
          <w:tcPr>
            <w:tcW w:w="2977" w:type="dxa"/>
            <w:tcBorders>
              <w:top w:val="single" w:sz="4" w:space="0" w:color="auto"/>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5 сентября </w:t>
            </w:r>
          </w:p>
          <w:p w:rsidR="00632AB2" w:rsidRPr="00632AB2" w:rsidRDefault="00632AB2" w:rsidP="005B68AE">
            <w:pPr>
              <w:spacing w:after="0" w:line="240" w:lineRule="auto"/>
              <w:rPr>
                <w:rFonts w:ascii="Times New Roman" w:hAnsi="Times New Roman" w:cs="Times New Roman"/>
                <w:sz w:val="24"/>
                <w:szCs w:val="24"/>
              </w:rPr>
            </w:pPr>
          </w:p>
          <w:p w:rsidR="00632AB2" w:rsidRPr="00632AB2" w:rsidRDefault="00632AB2" w:rsidP="005B68AE">
            <w:pPr>
              <w:spacing w:after="0" w:line="240" w:lineRule="auto"/>
              <w:rPr>
                <w:rFonts w:ascii="Times New Roman" w:hAnsi="Times New Roman" w:cs="Times New Roman"/>
                <w:sz w:val="24"/>
                <w:szCs w:val="24"/>
              </w:rPr>
            </w:pPr>
          </w:p>
        </w:tc>
        <w:tc>
          <w:tcPr>
            <w:tcW w:w="2693" w:type="dxa"/>
            <w:tcBorders>
              <w:top w:val="single" w:sz="4" w:space="0" w:color="auto"/>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педагог организатор</w:t>
            </w:r>
          </w:p>
        </w:tc>
      </w:tr>
      <w:tr w:rsidR="00632AB2" w:rsidRPr="00632AB2" w:rsidTr="004306AD">
        <w:trPr>
          <w:jc w:val="center"/>
        </w:trPr>
        <w:tc>
          <w:tcPr>
            <w:tcW w:w="1590" w:type="dxa"/>
            <w:vMerge w:val="restart"/>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Работа с активами и детскими общественными объединениями</w:t>
            </w: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Формирование классных активов и центров </w:t>
            </w:r>
            <w:proofErr w:type="gramStart"/>
            <w:r w:rsidRPr="00632AB2">
              <w:rPr>
                <w:rFonts w:ascii="Times New Roman" w:hAnsi="Times New Roman" w:cs="Times New Roman"/>
                <w:sz w:val="24"/>
                <w:szCs w:val="24"/>
              </w:rPr>
              <w:t>школьного</w:t>
            </w:r>
            <w:proofErr w:type="gramEnd"/>
            <w:r w:rsidRPr="00632AB2">
              <w:rPr>
                <w:rFonts w:ascii="Times New Roman" w:hAnsi="Times New Roman" w:cs="Times New Roman"/>
                <w:sz w:val="24"/>
                <w:szCs w:val="24"/>
              </w:rPr>
              <w:t xml:space="preserve"> </w:t>
            </w:r>
            <w:proofErr w:type="spellStart"/>
            <w:r w:rsidRPr="00632AB2">
              <w:rPr>
                <w:rFonts w:ascii="Times New Roman" w:hAnsi="Times New Roman" w:cs="Times New Roman"/>
                <w:sz w:val="24"/>
                <w:szCs w:val="24"/>
              </w:rPr>
              <w:t>соуправления</w:t>
            </w:r>
            <w:proofErr w:type="spellEnd"/>
            <w:r w:rsidRPr="00632AB2">
              <w:rPr>
                <w:rFonts w:ascii="Times New Roman" w:hAnsi="Times New Roman" w:cs="Times New Roman"/>
                <w:sz w:val="24"/>
                <w:szCs w:val="24"/>
              </w:rPr>
              <w:t>.</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педагог организатор,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Классные руководители.</w:t>
            </w: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Разработка планов работы классных активов и центров </w:t>
            </w:r>
            <w:proofErr w:type="gramStart"/>
            <w:r w:rsidRPr="00632AB2">
              <w:rPr>
                <w:rFonts w:ascii="Times New Roman" w:hAnsi="Times New Roman" w:cs="Times New Roman"/>
                <w:sz w:val="24"/>
                <w:szCs w:val="24"/>
              </w:rPr>
              <w:t>школьного</w:t>
            </w:r>
            <w:proofErr w:type="gramEnd"/>
            <w:r w:rsidRPr="00632AB2">
              <w:rPr>
                <w:rFonts w:ascii="Times New Roman" w:hAnsi="Times New Roman" w:cs="Times New Roman"/>
                <w:sz w:val="24"/>
                <w:szCs w:val="24"/>
              </w:rPr>
              <w:t xml:space="preserve"> </w:t>
            </w:r>
            <w:proofErr w:type="spellStart"/>
            <w:r w:rsidRPr="00632AB2">
              <w:rPr>
                <w:rFonts w:ascii="Times New Roman" w:hAnsi="Times New Roman" w:cs="Times New Roman"/>
                <w:sz w:val="24"/>
                <w:szCs w:val="24"/>
              </w:rPr>
              <w:t>соуправления</w:t>
            </w:r>
            <w:proofErr w:type="spellEnd"/>
            <w:r w:rsidRPr="00632AB2">
              <w:rPr>
                <w:rFonts w:ascii="Times New Roman" w:hAnsi="Times New Roman" w:cs="Times New Roman"/>
                <w:sz w:val="24"/>
                <w:szCs w:val="24"/>
              </w:rPr>
              <w:t>.</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 педагог организатор,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Классные руководители.</w:t>
            </w: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Формирование и разработка плана работы ДОО «Юные пионеры».</w:t>
            </w:r>
          </w:p>
          <w:p w:rsidR="00632AB2" w:rsidRPr="00632AB2" w:rsidRDefault="00632AB2" w:rsidP="005B68AE">
            <w:pPr>
              <w:spacing w:after="0" w:line="240" w:lineRule="auto"/>
              <w:rPr>
                <w:rFonts w:ascii="Times New Roman" w:hAnsi="Times New Roman" w:cs="Times New Roman"/>
                <w:sz w:val="24"/>
                <w:szCs w:val="24"/>
              </w:rPr>
            </w:pP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Талашова В.В.</w:t>
            </w: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Классные часы в 5-ых классах «Школьные традиции».</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педагог организатор, Классные руководители.</w:t>
            </w: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Формирование совета старшеклассников</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01-12</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педагог организатор</w:t>
            </w:r>
          </w:p>
        </w:tc>
      </w:tr>
      <w:tr w:rsidR="00632AB2" w:rsidRPr="00632AB2" w:rsidTr="004306AD">
        <w:trPr>
          <w:jc w:val="center"/>
        </w:trPr>
        <w:tc>
          <w:tcPr>
            <w:tcW w:w="1590" w:type="dxa"/>
            <w:vMerge w:val="restart"/>
            <w:textDirection w:val="btLr"/>
          </w:tcPr>
          <w:p w:rsidR="00632AB2" w:rsidRPr="00632AB2" w:rsidRDefault="00632AB2" w:rsidP="005B68AE">
            <w:pPr>
              <w:spacing w:after="0" w:line="240" w:lineRule="auto"/>
              <w:ind w:left="113" w:right="113"/>
              <w:rPr>
                <w:rFonts w:ascii="Times New Roman" w:hAnsi="Times New Roman" w:cs="Times New Roman"/>
                <w:b/>
                <w:sz w:val="24"/>
                <w:szCs w:val="24"/>
              </w:rPr>
            </w:pPr>
            <w:r w:rsidRPr="00632AB2">
              <w:rPr>
                <w:rFonts w:ascii="Times New Roman" w:hAnsi="Times New Roman" w:cs="Times New Roman"/>
                <w:b/>
                <w:sz w:val="24"/>
                <w:szCs w:val="24"/>
              </w:rPr>
              <w:t>Работа музея.</w:t>
            </w: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Создание Совета музея.</w:t>
            </w:r>
          </w:p>
          <w:p w:rsidR="00632AB2" w:rsidRPr="00632AB2" w:rsidRDefault="00632AB2" w:rsidP="005B68AE">
            <w:pPr>
              <w:spacing w:after="0" w:line="240" w:lineRule="auto"/>
              <w:rPr>
                <w:rFonts w:ascii="Times New Roman" w:hAnsi="Times New Roman" w:cs="Times New Roman"/>
                <w:sz w:val="24"/>
                <w:szCs w:val="24"/>
              </w:rPr>
            </w:pP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vMerge w:val="restart"/>
            <w:vAlign w:val="center"/>
          </w:tcPr>
          <w:p w:rsidR="00632AB2" w:rsidRPr="00632AB2" w:rsidRDefault="00632AB2" w:rsidP="005B68AE">
            <w:pPr>
              <w:spacing w:after="0" w:line="240" w:lineRule="auto"/>
              <w:jc w:val="center"/>
              <w:rPr>
                <w:rFonts w:ascii="Times New Roman" w:hAnsi="Times New Roman" w:cs="Times New Roman"/>
                <w:sz w:val="24"/>
                <w:szCs w:val="24"/>
              </w:rPr>
            </w:pPr>
            <w:r w:rsidRPr="00632AB2">
              <w:rPr>
                <w:rFonts w:ascii="Times New Roman" w:hAnsi="Times New Roman" w:cs="Times New Roman"/>
                <w:sz w:val="24"/>
                <w:szCs w:val="24"/>
              </w:rPr>
              <w:t>Дёмина Л.А.</w:t>
            </w: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Формирование актива музея.</w:t>
            </w:r>
          </w:p>
          <w:p w:rsidR="00632AB2" w:rsidRPr="00632AB2" w:rsidRDefault="00632AB2" w:rsidP="005B68AE">
            <w:pPr>
              <w:spacing w:after="0" w:line="240" w:lineRule="auto"/>
              <w:rPr>
                <w:rFonts w:ascii="Times New Roman" w:hAnsi="Times New Roman" w:cs="Times New Roman"/>
                <w:sz w:val="24"/>
                <w:szCs w:val="24"/>
              </w:rPr>
            </w:pP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vMerge/>
          </w:tcPr>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Работа над краеведческим материалом в рамках Всероссийского конкурса «Отечество»</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vMerge/>
          </w:tcPr>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jc w:val="center"/>
        </w:trPr>
        <w:tc>
          <w:tcPr>
            <w:tcW w:w="1590" w:type="dxa"/>
            <w:textDirection w:val="btLr"/>
            <w:vAlign w:val="center"/>
          </w:tcPr>
          <w:p w:rsidR="00632AB2" w:rsidRPr="00632AB2" w:rsidRDefault="00632AB2" w:rsidP="005B68AE">
            <w:pPr>
              <w:spacing w:after="0" w:line="240" w:lineRule="auto"/>
              <w:ind w:left="113" w:right="113"/>
              <w:contextualSpacing/>
              <w:jc w:val="center"/>
              <w:rPr>
                <w:rFonts w:ascii="Times New Roman" w:hAnsi="Times New Roman" w:cs="Times New Roman"/>
                <w:b/>
                <w:sz w:val="24"/>
                <w:szCs w:val="24"/>
              </w:rPr>
            </w:pPr>
            <w:r w:rsidRPr="00632AB2">
              <w:rPr>
                <w:rFonts w:ascii="Times New Roman" w:hAnsi="Times New Roman" w:cs="Times New Roman"/>
                <w:b/>
                <w:sz w:val="24"/>
                <w:szCs w:val="24"/>
              </w:rPr>
              <w:t>Работа с родителями</w:t>
            </w:r>
          </w:p>
        </w:tc>
        <w:tc>
          <w:tcPr>
            <w:tcW w:w="3685" w:type="dxa"/>
          </w:tcPr>
          <w:p w:rsid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Организационные родительские собрания.</w:t>
            </w:r>
          </w:p>
          <w:p w:rsidR="004306AD" w:rsidRDefault="004306AD" w:rsidP="005B68AE">
            <w:pPr>
              <w:spacing w:after="0" w:line="240" w:lineRule="auto"/>
              <w:rPr>
                <w:rFonts w:ascii="Times New Roman" w:hAnsi="Times New Roman" w:cs="Times New Roman"/>
                <w:sz w:val="24"/>
                <w:szCs w:val="24"/>
              </w:rPr>
            </w:pPr>
          </w:p>
          <w:p w:rsidR="004306AD" w:rsidRPr="00632AB2" w:rsidRDefault="004306AD" w:rsidP="005B68AE">
            <w:pPr>
              <w:spacing w:after="0" w:line="240" w:lineRule="auto"/>
              <w:rPr>
                <w:rFonts w:ascii="Times New Roman" w:hAnsi="Times New Roman" w:cs="Times New Roman"/>
                <w:sz w:val="24"/>
                <w:szCs w:val="24"/>
              </w:rPr>
            </w:pP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Классные руководители.</w:t>
            </w:r>
          </w:p>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jc w:val="center"/>
        </w:trPr>
        <w:tc>
          <w:tcPr>
            <w:tcW w:w="1590" w:type="dxa"/>
            <w:vMerge w:val="restart"/>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lastRenderedPageBreak/>
              <w:t>Работа МО классных руководителей</w:t>
            </w: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Совещание при завуче «Утверждение плана работы МО классных руководителей на 2014-2015 уч. год».</w:t>
            </w:r>
          </w:p>
          <w:p w:rsidR="00632AB2" w:rsidRPr="00632AB2" w:rsidRDefault="00632AB2" w:rsidP="005B68AE">
            <w:pPr>
              <w:spacing w:after="0" w:line="240" w:lineRule="auto"/>
              <w:rPr>
                <w:rFonts w:ascii="Times New Roman" w:hAnsi="Times New Roman" w:cs="Times New Roman"/>
                <w:sz w:val="24"/>
                <w:szCs w:val="24"/>
              </w:rPr>
            </w:pP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08 сентября, 15.00</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Совещание при завуче педагогов дополнительного образования «Организация внеурочной деятельности в школе на 2014-2015 учебный год»</w:t>
            </w:r>
          </w:p>
          <w:p w:rsidR="00632AB2" w:rsidRPr="00632AB2" w:rsidRDefault="00632AB2" w:rsidP="005B68AE">
            <w:pPr>
              <w:spacing w:after="0" w:line="240" w:lineRule="auto"/>
              <w:rPr>
                <w:rFonts w:ascii="Times New Roman" w:hAnsi="Times New Roman" w:cs="Times New Roman"/>
                <w:sz w:val="24"/>
                <w:szCs w:val="24"/>
              </w:rPr>
            </w:pPr>
          </w:p>
          <w:p w:rsidR="00632AB2" w:rsidRPr="00632AB2" w:rsidRDefault="00632AB2" w:rsidP="005B68AE">
            <w:pPr>
              <w:spacing w:after="0" w:line="240" w:lineRule="auto"/>
              <w:rPr>
                <w:rFonts w:ascii="Times New Roman" w:hAnsi="Times New Roman" w:cs="Times New Roman"/>
                <w:sz w:val="24"/>
                <w:szCs w:val="24"/>
              </w:rPr>
            </w:pPr>
          </w:p>
          <w:p w:rsidR="00632AB2" w:rsidRPr="00632AB2" w:rsidRDefault="00632AB2" w:rsidP="005B68AE">
            <w:pPr>
              <w:spacing w:after="0" w:line="240" w:lineRule="auto"/>
              <w:rPr>
                <w:rFonts w:ascii="Times New Roman" w:hAnsi="Times New Roman" w:cs="Times New Roman"/>
                <w:sz w:val="24"/>
                <w:szCs w:val="24"/>
              </w:rPr>
            </w:pPr>
          </w:p>
          <w:p w:rsidR="00632AB2" w:rsidRPr="00632AB2" w:rsidRDefault="00632AB2" w:rsidP="005B68AE">
            <w:pPr>
              <w:spacing w:after="0" w:line="240" w:lineRule="auto"/>
              <w:rPr>
                <w:rFonts w:ascii="Times New Roman" w:hAnsi="Times New Roman" w:cs="Times New Roman"/>
                <w:sz w:val="24"/>
                <w:szCs w:val="24"/>
              </w:rPr>
            </w:pPr>
          </w:p>
          <w:p w:rsidR="00632AB2" w:rsidRPr="00632AB2" w:rsidRDefault="00632AB2" w:rsidP="005B68AE">
            <w:pPr>
              <w:spacing w:after="0" w:line="240" w:lineRule="auto"/>
              <w:rPr>
                <w:rFonts w:ascii="Times New Roman" w:hAnsi="Times New Roman" w:cs="Times New Roman"/>
                <w:sz w:val="24"/>
                <w:szCs w:val="24"/>
              </w:rPr>
            </w:pPr>
          </w:p>
          <w:p w:rsidR="00632AB2" w:rsidRPr="00632AB2" w:rsidRDefault="00632AB2" w:rsidP="005B68AE">
            <w:pPr>
              <w:spacing w:after="0" w:line="240" w:lineRule="auto"/>
              <w:rPr>
                <w:rFonts w:ascii="Times New Roman" w:hAnsi="Times New Roman" w:cs="Times New Roman"/>
                <w:sz w:val="24"/>
                <w:szCs w:val="24"/>
              </w:rPr>
            </w:pP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08, 15, 22 сентября, </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jc w:val="center"/>
        </w:trPr>
        <w:tc>
          <w:tcPr>
            <w:tcW w:w="10945" w:type="dxa"/>
            <w:gridSpan w:val="4"/>
            <w:shd w:val="clear" w:color="auto" w:fill="F2F2F2"/>
          </w:tcPr>
          <w:p w:rsidR="00632AB2" w:rsidRPr="00632AB2" w:rsidRDefault="00632AB2" w:rsidP="005B68AE">
            <w:pPr>
              <w:spacing w:after="0" w:line="240" w:lineRule="auto"/>
              <w:jc w:val="center"/>
              <w:rPr>
                <w:rFonts w:ascii="Times New Roman" w:hAnsi="Times New Roman" w:cs="Times New Roman"/>
                <w:b/>
                <w:sz w:val="24"/>
                <w:szCs w:val="24"/>
              </w:rPr>
            </w:pPr>
            <w:r w:rsidRPr="00632AB2">
              <w:rPr>
                <w:rFonts w:ascii="Times New Roman" w:hAnsi="Times New Roman" w:cs="Times New Roman"/>
                <w:b/>
                <w:sz w:val="24"/>
                <w:szCs w:val="24"/>
              </w:rPr>
              <w:t xml:space="preserve">Октябрь </w:t>
            </w:r>
          </w:p>
        </w:tc>
      </w:tr>
      <w:tr w:rsidR="00632AB2" w:rsidRPr="00632AB2" w:rsidTr="004306AD">
        <w:trPr>
          <w:trHeight w:val="1414"/>
          <w:jc w:val="center"/>
        </w:trPr>
        <w:tc>
          <w:tcPr>
            <w:tcW w:w="1590" w:type="dxa"/>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Интеллектуальное развитие</w:t>
            </w: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Классные </w:t>
            </w:r>
            <w:proofErr w:type="gramStart"/>
            <w:r w:rsidRPr="00632AB2">
              <w:rPr>
                <w:rFonts w:ascii="Times New Roman" w:hAnsi="Times New Roman" w:cs="Times New Roman"/>
                <w:sz w:val="24"/>
                <w:szCs w:val="24"/>
              </w:rPr>
              <w:t>часы</w:t>
            </w:r>
            <w:proofErr w:type="gramEnd"/>
            <w:r w:rsidRPr="00632AB2">
              <w:rPr>
                <w:rFonts w:ascii="Times New Roman" w:hAnsi="Times New Roman" w:cs="Times New Roman"/>
                <w:sz w:val="24"/>
                <w:szCs w:val="24"/>
              </w:rPr>
              <w:t xml:space="preserve"> посвященные правилам ответственного и безопасного пользования услугами Интернет и мобильной (сотовой) связи</w:t>
            </w:r>
          </w:p>
        </w:tc>
        <w:tc>
          <w:tcPr>
            <w:tcW w:w="2977" w:type="dxa"/>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tcPr>
          <w:p w:rsidR="00632AB2" w:rsidRPr="00632AB2" w:rsidRDefault="00632AB2" w:rsidP="005B68AE">
            <w:pPr>
              <w:spacing w:after="0" w:line="240" w:lineRule="auto"/>
              <w:rPr>
                <w:rFonts w:ascii="Times New Roman" w:hAnsi="Times New Roman" w:cs="Times New Roman"/>
                <w:sz w:val="24"/>
                <w:szCs w:val="24"/>
                <w:highlight w:val="yellow"/>
              </w:rPr>
            </w:pPr>
            <w:r w:rsidRPr="00632AB2">
              <w:rPr>
                <w:rFonts w:ascii="Times New Roman" w:hAnsi="Times New Roman" w:cs="Times New Roman"/>
                <w:sz w:val="24"/>
                <w:szCs w:val="24"/>
              </w:rPr>
              <w:t>Классные руководители</w:t>
            </w:r>
          </w:p>
        </w:tc>
      </w:tr>
      <w:tr w:rsidR="00632AB2" w:rsidRPr="00632AB2" w:rsidTr="004306AD">
        <w:trPr>
          <w:trHeight w:val="846"/>
          <w:jc w:val="center"/>
        </w:trPr>
        <w:tc>
          <w:tcPr>
            <w:tcW w:w="1590" w:type="dxa"/>
            <w:vMerge w:val="restart"/>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Здоровый образ жизни и трудовое воспитание</w:t>
            </w: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Классные часы по ППБ</w:t>
            </w:r>
          </w:p>
          <w:p w:rsidR="00632AB2" w:rsidRPr="00632AB2" w:rsidRDefault="00632AB2" w:rsidP="005B68AE">
            <w:pPr>
              <w:spacing w:after="0" w:line="240" w:lineRule="auto"/>
              <w:rPr>
                <w:rFonts w:ascii="Times New Roman" w:hAnsi="Times New Roman" w:cs="Times New Roman"/>
                <w:sz w:val="24"/>
                <w:szCs w:val="24"/>
              </w:rPr>
            </w:pPr>
          </w:p>
          <w:p w:rsidR="00632AB2" w:rsidRPr="00632AB2" w:rsidRDefault="00632AB2" w:rsidP="005B68AE">
            <w:pPr>
              <w:spacing w:after="0" w:line="240" w:lineRule="auto"/>
              <w:rPr>
                <w:rFonts w:ascii="Times New Roman" w:hAnsi="Times New Roman" w:cs="Times New Roman"/>
                <w:sz w:val="24"/>
                <w:szCs w:val="24"/>
              </w:rPr>
            </w:pPr>
          </w:p>
          <w:p w:rsidR="00632AB2" w:rsidRPr="00632AB2" w:rsidRDefault="00632AB2" w:rsidP="005B68AE">
            <w:pPr>
              <w:spacing w:after="0" w:line="240" w:lineRule="auto"/>
              <w:rPr>
                <w:rFonts w:ascii="Times New Roman" w:hAnsi="Times New Roman" w:cs="Times New Roman"/>
                <w:sz w:val="24"/>
                <w:szCs w:val="24"/>
              </w:rPr>
            </w:pP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По согласованию</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Учитель ОБЖ</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Классные руководители</w:t>
            </w:r>
          </w:p>
        </w:tc>
      </w:tr>
      <w:tr w:rsidR="00632AB2" w:rsidRPr="00632AB2" w:rsidTr="004306AD">
        <w:trPr>
          <w:trHeight w:val="1294"/>
          <w:jc w:val="center"/>
        </w:trPr>
        <w:tc>
          <w:tcPr>
            <w:tcW w:w="1590" w:type="dxa"/>
            <w:vMerge/>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p>
        </w:tc>
        <w:tc>
          <w:tcPr>
            <w:tcW w:w="3685" w:type="dxa"/>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 xml:space="preserve">Организационные линейки и </w:t>
            </w:r>
            <w:proofErr w:type="spellStart"/>
            <w:r w:rsidRPr="00632AB2">
              <w:rPr>
                <w:rFonts w:ascii="Times New Roman" w:hAnsi="Times New Roman" w:cs="Times New Roman"/>
                <w:sz w:val="24"/>
                <w:szCs w:val="24"/>
              </w:rPr>
              <w:t>кл</w:t>
            </w:r>
            <w:proofErr w:type="spellEnd"/>
            <w:r w:rsidRPr="00632AB2">
              <w:rPr>
                <w:rFonts w:ascii="Times New Roman" w:hAnsi="Times New Roman" w:cs="Times New Roman"/>
                <w:sz w:val="24"/>
                <w:szCs w:val="24"/>
              </w:rPr>
              <w:t>. часы по технике безопасности по ПДД во время каникул</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27-29 октября</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педагог организатор, классные руководители.</w:t>
            </w:r>
          </w:p>
        </w:tc>
      </w:tr>
      <w:tr w:rsidR="00632AB2" w:rsidRPr="00632AB2" w:rsidTr="004306AD">
        <w:trPr>
          <w:trHeight w:val="562"/>
          <w:jc w:val="center"/>
        </w:trPr>
        <w:tc>
          <w:tcPr>
            <w:tcW w:w="1590" w:type="dxa"/>
            <w:vMerge w:val="restart"/>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Творческая деятельность</w:t>
            </w:r>
          </w:p>
        </w:tc>
        <w:tc>
          <w:tcPr>
            <w:tcW w:w="3685" w:type="dxa"/>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Праздник «Посвящение в первоклассники».</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Третья декада октября</w:t>
            </w:r>
          </w:p>
        </w:tc>
        <w:tc>
          <w:tcPr>
            <w:tcW w:w="2693" w:type="dxa"/>
            <w:vMerge w:val="restart"/>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педагог организатор, классные руководители.</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lastRenderedPageBreak/>
              <w:t>ЦЕНТР «Забота»</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ЦЕНТР организации праздников</w:t>
            </w: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Праздник «Посвящение в пятиклассники».</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24 октября</w:t>
            </w:r>
          </w:p>
        </w:tc>
        <w:tc>
          <w:tcPr>
            <w:tcW w:w="2693" w:type="dxa"/>
            <w:vMerge/>
          </w:tcPr>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Подготовка к празднику «Привет, школяр!»</w:t>
            </w:r>
          </w:p>
          <w:p w:rsidR="00632AB2" w:rsidRPr="00632AB2" w:rsidRDefault="00632AB2" w:rsidP="005B68AE">
            <w:pPr>
              <w:spacing w:after="0" w:line="240" w:lineRule="auto"/>
              <w:ind w:right="60"/>
              <w:rPr>
                <w:rFonts w:ascii="Times New Roman" w:hAnsi="Times New Roman" w:cs="Times New Roman"/>
                <w:sz w:val="24"/>
                <w:szCs w:val="24"/>
              </w:rPr>
            </w:pPr>
          </w:p>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 xml:space="preserve">Проведение праздника </w:t>
            </w:r>
          </w:p>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«Привет, школяр!»</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p w:rsidR="00632AB2" w:rsidRPr="00632AB2" w:rsidRDefault="00632AB2" w:rsidP="005B68AE">
            <w:pPr>
              <w:spacing w:after="0" w:line="240" w:lineRule="auto"/>
              <w:rPr>
                <w:rFonts w:ascii="Times New Roman" w:hAnsi="Times New Roman" w:cs="Times New Roman"/>
                <w:sz w:val="24"/>
                <w:szCs w:val="24"/>
              </w:rPr>
            </w:pP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31.10</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педагог организатор, классные руководители.</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ЦЕНТР организации праздников</w:t>
            </w:r>
          </w:p>
        </w:tc>
      </w:tr>
      <w:tr w:rsidR="00632AB2" w:rsidRPr="00632AB2" w:rsidTr="004306AD">
        <w:trPr>
          <w:cantSplit/>
          <w:trHeight w:val="1134"/>
          <w:jc w:val="center"/>
        </w:trPr>
        <w:tc>
          <w:tcPr>
            <w:tcW w:w="1590" w:type="dxa"/>
            <w:vMerge w:val="restart"/>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Гражданственно-патриотическое</w:t>
            </w:r>
          </w:p>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 xml:space="preserve"> воспитание</w:t>
            </w:r>
          </w:p>
        </w:tc>
        <w:tc>
          <w:tcPr>
            <w:tcW w:w="3685" w:type="dxa"/>
            <w:vAlign w:val="center"/>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День пожилого человека: Поездка в социальный центр «Берегиня» участников ДОО «Юные пионеры».</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10 октября.</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Талашова В.В.,</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ЦЕНТР «Забота»</w:t>
            </w:r>
          </w:p>
        </w:tc>
      </w:tr>
      <w:tr w:rsidR="00632AB2" w:rsidRPr="00632AB2" w:rsidTr="004306AD">
        <w:trPr>
          <w:cantSplit/>
          <w:trHeight w:val="1466"/>
          <w:jc w:val="center"/>
        </w:trPr>
        <w:tc>
          <w:tcPr>
            <w:tcW w:w="1590" w:type="dxa"/>
            <w:vMerge/>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p>
        </w:tc>
        <w:tc>
          <w:tcPr>
            <w:tcW w:w="3685" w:type="dxa"/>
            <w:vAlign w:val="center"/>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Подготовка к мероприятию, посвященному памятной дате: </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70 – </w:t>
            </w:r>
            <w:proofErr w:type="spellStart"/>
            <w:r w:rsidRPr="00632AB2">
              <w:rPr>
                <w:rFonts w:ascii="Times New Roman" w:hAnsi="Times New Roman" w:cs="Times New Roman"/>
                <w:sz w:val="24"/>
                <w:szCs w:val="24"/>
              </w:rPr>
              <w:t>летие</w:t>
            </w:r>
            <w:proofErr w:type="spellEnd"/>
            <w:r w:rsidRPr="00632AB2">
              <w:rPr>
                <w:rFonts w:ascii="Times New Roman" w:hAnsi="Times New Roman" w:cs="Times New Roman"/>
                <w:sz w:val="24"/>
                <w:szCs w:val="24"/>
              </w:rPr>
              <w:t xml:space="preserve"> победы.</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ЦЕНТР организации праздников</w:t>
            </w:r>
          </w:p>
        </w:tc>
      </w:tr>
      <w:tr w:rsidR="00632AB2" w:rsidRPr="00632AB2" w:rsidTr="004306AD">
        <w:trPr>
          <w:cantSplit/>
          <w:trHeight w:val="1082"/>
          <w:jc w:val="center"/>
        </w:trPr>
        <w:tc>
          <w:tcPr>
            <w:tcW w:w="1590" w:type="dxa"/>
            <w:vMerge w:val="restart"/>
            <w:textDirection w:val="btLr"/>
          </w:tcPr>
          <w:p w:rsidR="00632AB2" w:rsidRPr="00632AB2" w:rsidRDefault="00632AB2" w:rsidP="005B68AE">
            <w:pPr>
              <w:spacing w:after="0" w:line="240" w:lineRule="auto"/>
              <w:ind w:left="113" w:right="113"/>
              <w:rPr>
                <w:rFonts w:ascii="Times New Roman" w:hAnsi="Times New Roman" w:cs="Times New Roman"/>
                <w:b/>
                <w:sz w:val="24"/>
                <w:szCs w:val="24"/>
              </w:rPr>
            </w:pPr>
            <w:r w:rsidRPr="00632AB2">
              <w:rPr>
                <w:rFonts w:ascii="Times New Roman" w:hAnsi="Times New Roman" w:cs="Times New Roman"/>
                <w:b/>
                <w:sz w:val="24"/>
                <w:szCs w:val="24"/>
              </w:rPr>
              <w:t>Работа с активами</w:t>
            </w: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Работа центров </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 по плану</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Руководители центров</w:t>
            </w:r>
          </w:p>
        </w:tc>
      </w:tr>
      <w:tr w:rsidR="00632AB2" w:rsidRPr="00632AB2" w:rsidTr="004306AD">
        <w:trPr>
          <w:cantSplit/>
          <w:trHeight w:val="422"/>
          <w:jc w:val="center"/>
        </w:trPr>
        <w:tc>
          <w:tcPr>
            <w:tcW w:w="1590" w:type="dxa"/>
            <w:vMerge/>
            <w:textDirection w:val="btLr"/>
          </w:tcPr>
          <w:p w:rsidR="00632AB2" w:rsidRPr="00632AB2" w:rsidRDefault="00632AB2" w:rsidP="005B68AE">
            <w:pPr>
              <w:spacing w:after="0" w:line="240" w:lineRule="auto"/>
              <w:ind w:left="113" w:right="113"/>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Занятия пионерского актива.</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Каждая среда.</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Талашова В.В.</w:t>
            </w:r>
          </w:p>
        </w:tc>
      </w:tr>
      <w:tr w:rsidR="00632AB2" w:rsidRPr="00632AB2" w:rsidTr="004306AD">
        <w:trPr>
          <w:jc w:val="center"/>
        </w:trPr>
        <w:tc>
          <w:tcPr>
            <w:tcW w:w="1590" w:type="dxa"/>
            <w:vMerge w:val="restart"/>
            <w:textDirection w:val="btLr"/>
          </w:tcPr>
          <w:p w:rsidR="00632AB2" w:rsidRPr="00632AB2" w:rsidRDefault="00632AB2" w:rsidP="005B68AE">
            <w:pPr>
              <w:spacing w:after="0" w:line="240" w:lineRule="auto"/>
              <w:ind w:left="113" w:right="113"/>
              <w:rPr>
                <w:rFonts w:ascii="Times New Roman" w:hAnsi="Times New Roman" w:cs="Times New Roman"/>
                <w:b/>
                <w:sz w:val="24"/>
                <w:szCs w:val="24"/>
              </w:rPr>
            </w:pPr>
            <w:r w:rsidRPr="00632AB2">
              <w:rPr>
                <w:rFonts w:ascii="Times New Roman" w:hAnsi="Times New Roman" w:cs="Times New Roman"/>
                <w:b/>
                <w:sz w:val="24"/>
                <w:szCs w:val="24"/>
              </w:rPr>
              <w:t>Работа музея</w:t>
            </w: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Работа актива музея.</w:t>
            </w:r>
          </w:p>
          <w:p w:rsidR="00632AB2" w:rsidRPr="00632AB2" w:rsidRDefault="00632AB2" w:rsidP="005B68AE">
            <w:pPr>
              <w:spacing w:after="0" w:line="240" w:lineRule="auto"/>
              <w:rPr>
                <w:rFonts w:ascii="Times New Roman" w:hAnsi="Times New Roman" w:cs="Times New Roman"/>
                <w:sz w:val="24"/>
                <w:szCs w:val="24"/>
              </w:rPr>
            </w:pP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Каждая среда.</w:t>
            </w:r>
          </w:p>
        </w:tc>
        <w:tc>
          <w:tcPr>
            <w:tcW w:w="2693" w:type="dxa"/>
            <w:vMerge w:val="restart"/>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Дёмина Л.А., </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Совет музея.</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Пресс ЦЕНТР</w:t>
            </w: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Экскурсии музея.</w:t>
            </w:r>
          </w:p>
          <w:p w:rsidR="00632AB2" w:rsidRPr="00632AB2" w:rsidRDefault="00632AB2" w:rsidP="005B68AE">
            <w:pPr>
              <w:spacing w:after="0" w:line="240" w:lineRule="auto"/>
              <w:rPr>
                <w:rFonts w:ascii="Times New Roman" w:hAnsi="Times New Roman" w:cs="Times New Roman"/>
                <w:sz w:val="24"/>
                <w:szCs w:val="24"/>
              </w:rPr>
            </w:pP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По расписанию.</w:t>
            </w:r>
          </w:p>
        </w:tc>
        <w:tc>
          <w:tcPr>
            <w:tcW w:w="2693" w:type="dxa"/>
            <w:vMerge/>
          </w:tcPr>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highlight w:val="yellow"/>
              </w:rPr>
            </w:pPr>
            <w:r w:rsidRPr="00632AB2">
              <w:rPr>
                <w:rFonts w:ascii="Times New Roman" w:hAnsi="Times New Roman" w:cs="Times New Roman"/>
                <w:sz w:val="24"/>
                <w:szCs w:val="24"/>
              </w:rPr>
              <w:t>Подготовка к участию в муниципальном этапе «Отечество»</w:t>
            </w:r>
          </w:p>
        </w:tc>
        <w:tc>
          <w:tcPr>
            <w:tcW w:w="2977" w:type="dxa"/>
          </w:tcPr>
          <w:p w:rsidR="00632AB2" w:rsidRPr="00632AB2" w:rsidRDefault="00632AB2" w:rsidP="005B68AE">
            <w:pPr>
              <w:spacing w:after="0" w:line="240" w:lineRule="auto"/>
              <w:rPr>
                <w:rFonts w:ascii="Times New Roman" w:hAnsi="Times New Roman" w:cs="Times New Roman"/>
                <w:sz w:val="24"/>
                <w:szCs w:val="24"/>
                <w:highlight w:val="yellow"/>
              </w:rPr>
            </w:pPr>
            <w:r w:rsidRPr="00632AB2">
              <w:rPr>
                <w:rFonts w:ascii="Times New Roman" w:hAnsi="Times New Roman" w:cs="Times New Roman"/>
                <w:sz w:val="24"/>
                <w:szCs w:val="24"/>
              </w:rPr>
              <w:t>В течение месяца</w:t>
            </w:r>
          </w:p>
        </w:tc>
        <w:tc>
          <w:tcPr>
            <w:tcW w:w="2693" w:type="dxa"/>
            <w:vMerge/>
          </w:tcPr>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Подготовка к участию в муниципальном, областном конкурсе экскурсоводов</w:t>
            </w:r>
          </w:p>
          <w:p w:rsidR="00632AB2" w:rsidRPr="00632AB2" w:rsidRDefault="00632AB2" w:rsidP="005B68AE">
            <w:pPr>
              <w:spacing w:after="0" w:line="240" w:lineRule="auto"/>
              <w:rPr>
                <w:rFonts w:ascii="Times New Roman" w:hAnsi="Times New Roman" w:cs="Times New Roman"/>
                <w:sz w:val="24"/>
                <w:szCs w:val="24"/>
              </w:rPr>
            </w:pP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vMerge/>
          </w:tcPr>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jc w:val="center"/>
        </w:trPr>
        <w:tc>
          <w:tcPr>
            <w:tcW w:w="1590" w:type="dxa"/>
            <w:vMerge w:val="restart"/>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lastRenderedPageBreak/>
              <w:t>Работа с родителями</w:t>
            </w:r>
          </w:p>
        </w:tc>
        <w:tc>
          <w:tcPr>
            <w:tcW w:w="3685" w:type="dxa"/>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Заседание родительского комитета школы «Утверждение совместных планов работы комиссий родительского комитета и школы».</w:t>
            </w:r>
          </w:p>
          <w:p w:rsidR="00632AB2" w:rsidRPr="00632AB2" w:rsidRDefault="00632AB2" w:rsidP="005B68AE">
            <w:pPr>
              <w:spacing w:after="0" w:line="240" w:lineRule="auto"/>
              <w:ind w:right="60"/>
              <w:rPr>
                <w:rFonts w:ascii="Times New Roman" w:hAnsi="Times New Roman" w:cs="Times New Roman"/>
                <w:sz w:val="24"/>
                <w:szCs w:val="24"/>
              </w:rPr>
            </w:pP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По согласованию</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Заседание комиссии порядка и дисциплины.</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По согласованию</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Председатель род</w:t>
            </w:r>
            <w:proofErr w:type="gramStart"/>
            <w:r w:rsidRPr="00632AB2">
              <w:rPr>
                <w:rFonts w:ascii="Times New Roman" w:hAnsi="Times New Roman" w:cs="Times New Roman"/>
                <w:sz w:val="24"/>
                <w:szCs w:val="24"/>
              </w:rPr>
              <w:t>.</w:t>
            </w:r>
            <w:proofErr w:type="gramEnd"/>
            <w:r w:rsidRPr="00632AB2">
              <w:rPr>
                <w:rFonts w:ascii="Times New Roman" w:hAnsi="Times New Roman" w:cs="Times New Roman"/>
                <w:sz w:val="24"/>
                <w:szCs w:val="24"/>
              </w:rPr>
              <w:t xml:space="preserve"> </w:t>
            </w:r>
            <w:proofErr w:type="gramStart"/>
            <w:r w:rsidRPr="00632AB2">
              <w:rPr>
                <w:rFonts w:ascii="Times New Roman" w:hAnsi="Times New Roman" w:cs="Times New Roman"/>
                <w:sz w:val="24"/>
                <w:szCs w:val="24"/>
              </w:rPr>
              <w:t>к</w:t>
            </w:r>
            <w:proofErr w:type="gramEnd"/>
            <w:r w:rsidRPr="00632AB2">
              <w:rPr>
                <w:rFonts w:ascii="Times New Roman" w:hAnsi="Times New Roman" w:cs="Times New Roman"/>
                <w:sz w:val="24"/>
                <w:szCs w:val="24"/>
              </w:rPr>
              <w:t xml:space="preserve">омитета. Учебная комиссия и комиссия дисциплины и порядка. </w:t>
            </w:r>
          </w:p>
        </w:tc>
      </w:tr>
      <w:tr w:rsidR="00632AB2" w:rsidRPr="00632AB2" w:rsidTr="004306AD">
        <w:trPr>
          <w:trHeight w:val="1114"/>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Общешкольное собрание</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По согласованию</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Директор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УВР</w:t>
            </w:r>
          </w:p>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jc w:val="center"/>
        </w:trPr>
        <w:tc>
          <w:tcPr>
            <w:tcW w:w="10945" w:type="dxa"/>
            <w:gridSpan w:val="4"/>
            <w:tcBorders>
              <w:top w:val="single" w:sz="4" w:space="0" w:color="000000"/>
              <w:left w:val="single" w:sz="4" w:space="0" w:color="000000"/>
              <w:bottom w:val="single" w:sz="4" w:space="0" w:color="000000"/>
              <w:right w:val="single" w:sz="4" w:space="0" w:color="000000"/>
            </w:tcBorders>
            <w:shd w:val="clear" w:color="auto" w:fill="F2F2F2"/>
          </w:tcPr>
          <w:p w:rsidR="00632AB2" w:rsidRPr="00632AB2" w:rsidRDefault="00632AB2" w:rsidP="005B68AE">
            <w:pPr>
              <w:spacing w:after="0" w:line="240" w:lineRule="auto"/>
              <w:jc w:val="center"/>
              <w:rPr>
                <w:rFonts w:ascii="Times New Roman" w:hAnsi="Times New Roman" w:cs="Times New Roman"/>
                <w:b/>
                <w:sz w:val="24"/>
                <w:szCs w:val="24"/>
              </w:rPr>
            </w:pPr>
            <w:r w:rsidRPr="00632AB2">
              <w:rPr>
                <w:rFonts w:ascii="Times New Roman" w:hAnsi="Times New Roman" w:cs="Times New Roman"/>
                <w:b/>
                <w:sz w:val="24"/>
                <w:szCs w:val="24"/>
              </w:rPr>
              <w:t>Ноябрь</w:t>
            </w:r>
          </w:p>
        </w:tc>
      </w:tr>
      <w:tr w:rsidR="00632AB2" w:rsidRPr="00632AB2" w:rsidTr="004306AD">
        <w:trPr>
          <w:trHeight w:val="1380"/>
          <w:jc w:val="center"/>
        </w:trPr>
        <w:tc>
          <w:tcPr>
            <w:tcW w:w="1590" w:type="dxa"/>
            <w:vMerge w:val="restart"/>
            <w:tcBorders>
              <w:top w:val="single" w:sz="4" w:space="0" w:color="000000"/>
              <w:left w:val="single" w:sz="4" w:space="0" w:color="000000"/>
              <w:right w:val="single" w:sz="4" w:space="0" w:color="000000"/>
            </w:tcBorders>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Интеллектуальное развитие</w:t>
            </w:r>
          </w:p>
        </w:tc>
        <w:tc>
          <w:tcPr>
            <w:tcW w:w="3685" w:type="dxa"/>
            <w:tcBorders>
              <w:top w:val="single" w:sz="4" w:space="0" w:color="000000"/>
              <w:left w:val="single" w:sz="4" w:space="0" w:color="000000"/>
              <w:right w:val="single" w:sz="4" w:space="0" w:color="000000"/>
            </w:tcBorders>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 xml:space="preserve">Классный час, посвященный Дню народного единства. </w:t>
            </w:r>
          </w:p>
          <w:p w:rsidR="00632AB2" w:rsidRPr="00632AB2" w:rsidRDefault="00632AB2" w:rsidP="005B68AE">
            <w:pPr>
              <w:spacing w:after="0" w:line="240" w:lineRule="auto"/>
              <w:ind w:right="60"/>
              <w:rPr>
                <w:rFonts w:ascii="Times New Roman" w:hAnsi="Times New Roman" w:cs="Times New Roman"/>
                <w:sz w:val="24"/>
                <w:szCs w:val="24"/>
              </w:rPr>
            </w:pPr>
          </w:p>
          <w:p w:rsidR="00632AB2" w:rsidRPr="00632AB2" w:rsidRDefault="00632AB2" w:rsidP="005B68AE">
            <w:pPr>
              <w:spacing w:after="0" w:line="240" w:lineRule="auto"/>
              <w:ind w:right="60"/>
              <w:rPr>
                <w:rFonts w:ascii="Times New Roman" w:hAnsi="Times New Roman" w:cs="Times New Roman"/>
                <w:sz w:val="24"/>
                <w:szCs w:val="24"/>
              </w:rPr>
            </w:pPr>
          </w:p>
          <w:p w:rsidR="00632AB2" w:rsidRPr="00632AB2" w:rsidRDefault="00632AB2" w:rsidP="005B68AE">
            <w:pPr>
              <w:spacing w:after="0" w:line="240" w:lineRule="auto"/>
              <w:ind w:right="60"/>
              <w:rPr>
                <w:rFonts w:ascii="Times New Roman" w:hAnsi="Times New Roman" w:cs="Times New Roman"/>
                <w:sz w:val="24"/>
                <w:szCs w:val="24"/>
                <w:highlight w:val="yellow"/>
              </w:rPr>
            </w:pPr>
          </w:p>
        </w:tc>
        <w:tc>
          <w:tcPr>
            <w:tcW w:w="2977" w:type="dxa"/>
            <w:tcBorders>
              <w:top w:val="single" w:sz="4" w:space="0" w:color="000000"/>
              <w:left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highlight w:val="yellow"/>
              </w:rPr>
            </w:pPr>
            <w:r w:rsidRPr="00632AB2">
              <w:rPr>
                <w:rFonts w:ascii="Times New Roman" w:hAnsi="Times New Roman" w:cs="Times New Roman"/>
                <w:sz w:val="24"/>
                <w:szCs w:val="24"/>
              </w:rPr>
              <w:t>В течение месяца.</w:t>
            </w:r>
          </w:p>
        </w:tc>
        <w:tc>
          <w:tcPr>
            <w:tcW w:w="2693" w:type="dxa"/>
            <w:tcBorders>
              <w:top w:val="single" w:sz="4" w:space="0" w:color="000000"/>
              <w:left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highlight w:val="yellow"/>
              </w:rPr>
            </w:pPr>
            <w:r w:rsidRPr="00632AB2">
              <w:rPr>
                <w:rFonts w:ascii="Times New Roman" w:hAnsi="Times New Roman" w:cs="Times New Roman"/>
                <w:sz w:val="24"/>
                <w:szCs w:val="24"/>
              </w:rPr>
              <w:t>Классные руководители.</w:t>
            </w:r>
          </w:p>
        </w:tc>
      </w:tr>
      <w:tr w:rsidR="00632AB2" w:rsidRPr="00632AB2" w:rsidTr="004306AD">
        <w:trPr>
          <w:jc w:val="center"/>
        </w:trPr>
        <w:tc>
          <w:tcPr>
            <w:tcW w:w="1590" w:type="dxa"/>
            <w:vMerge/>
            <w:tcBorders>
              <w:left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b/>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Проведение тематических классных часов, посвященных дню матери для учащихся 1-11 классов.</w:t>
            </w:r>
          </w:p>
        </w:tc>
        <w:tc>
          <w:tcPr>
            <w:tcW w:w="2977"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Классные руководители</w:t>
            </w:r>
          </w:p>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jc w:val="center"/>
        </w:trPr>
        <w:tc>
          <w:tcPr>
            <w:tcW w:w="1590" w:type="dxa"/>
            <w:vMerge/>
            <w:tcBorders>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b/>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Интеллектуальная игра «Осень золотая»</w:t>
            </w:r>
          </w:p>
        </w:tc>
        <w:tc>
          <w:tcPr>
            <w:tcW w:w="2977"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17-21</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3-4 </w:t>
            </w:r>
            <w:proofErr w:type="spellStart"/>
            <w:r w:rsidRPr="00632AB2">
              <w:rPr>
                <w:rFonts w:ascii="Times New Roman" w:hAnsi="Times New Roman" w:cs="Times New Roman"/>
                <w:sz w:val="24"/>
                <w:szCs w:val="24"/>
              </w:rPr>
              <w:t>кл</w:t>
            </w:r>
            <w:proofErr w:type="spellEnd"/>
            <w:r w:rsidRPr="00632AB2">
              <w:rPr>
                <w:rFonts w:ascii="Times New Roman" w:hAnsi="Times New Roman" w:cs="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Зав. библиотекой,</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педагог организатор</w:t>
            </w:r>
          </w:p>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trHeight w:val="1104"/>
          <w:jc w:val="center"/>
        </w:trPr>
        <w:tc>
          <w:tcPr>
            <w:tcW w:w="1590" w:type="dxa"/>
            <w:vMerge w:val="restart"/>
            <w:tcBorders>
              <w:top w:val="single" w:sz="4" w:space="0" w:color="000000"/>
              <w:left w:val="single" w:sz="4" w:space="0" w:color="000000"/>
              <w:right w:val="single" w:sz="4" w:space="0" w:color="000000"/>
            </w:tcBorders>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Здоровый образ жизни и трудовое воспитание.</w:t>
            </w:r>
          </w:p>
        </w:tc>
        <w:tc>
          <w:tcPr>
            <w:tcW w:w="3685" w:type="dxa"/>
            <w:tcBorders>
              <w:top w:val="single" w:sz="4" w:space="0" w:color="000000"/>
              <w:left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Встречи учащихся 8-11 классов с подростковым врачом «Здоровый образ жизни».</w:t>
            </w:r>
          </w:p>
          <w:p w:rsidR="00632AB2" w:rsidRPr="00632AB2" w:rsidRDefault="00632AB2" w:rsidP="005B68AE">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По согласованию.</w:t>
            </w:r>
          </w:p>
        </w:tc>
        <w:tc>
          <w:tcPr>
            <w:tcW w:w="2693" w:type="dxa"/>
            <w:tcBorders>
              <w:top w:val="single" w:sz="4" w:space="0" w:color="000000"/>
              <w:left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ЦЕНТР Здоровье</w:t>
            </w:r>
          </w:p>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jc w:val="center"/>
        </w:trPr>
        <w:tc>
          <w:tcPr>
            <w:tcW w:w="1590" w:type="dxa"/>
            <w:vMerge/>
            <w:tcBorders>
              <w:left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b/>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Рейд «Учебник»</w:t>
            </w:r>
          </w:p>
        </w:tc>
        <w:tc>
          <w:tcPr>
            <w:tcW w:w="2977"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По согласованию.</w:t>
            </w:r>
          </w:p>
        </w:tc>
        <w:tc>
          <w:tcPr>
            <w:tcW w:w="2693"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Майорова Т.В.</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 Центр экологической культуры</w:t>
            </w:r>
          </w:p>
        </w:tc>
      </w:tr>
      <w:tr w:rsidR="00632AB2" w:rsidRPr="00632AB2" w:rsidTr="004306AD">
        <w:trPr>
          <w:jc w:val="center"/>
        </w:trPr>
        <w:tc>
          <w:tcPr>
            <w:tcW w:w="1590" w:type="dxa"/>
            <w:vMerge/>
            <w:tcBorders>
              <w:left w:val="single" w:sz="4" w:space="0" w:color="000000"/>
              <w:right w:val="single" w:sz="4" w:space="0" w:color="000000"/>
            </w:tcBorders>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Конкурс на лучший новогодний сценарий</w:t>
            </w:r>
          </w:p>
        </w:tc>
        <w:tc>
          <w:tcPr>
            <w:tcW w:w="2977"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До 1 декабря сдать в </w:t>
            </w:r>
            <w:proofErr w:type="spellStart"/>
            <w:r w:rsidRPr="00632AB2">
              <w:rPr>
                <w:rFonts w:ascii="Times New Roman" w:hAnsi="Times New Roman" w:cs="Times New Roman"/>
                <w:sz w:val="24"/>
                <w:szCs w:val="24"/>
              </w:rPr>
              <w:t>каб</w:t>
            </w:r>
            <w:proofErr w:type="spellEnd"/>
            <w:r w:rsidRPr="00632AB2">
              <w:rPr>
                <w:rFonts w:ascii="Times New Roman" w:hAnsi="Times New Roman" w:cs="Times New Roman"/>
                <w:sz w:val="24"/>
                <w:szCs w:val="24"/>
              </w:rPr>
              <w:t xml:space="preserve">. № 46 </w:t>
            </w:r>
            <w:proofErr w:type="spellStart"/>
            <w:r w:rsidRPr="00632AB2">
              <w:rPr>
                <w:rFonts w:ascii="Times New Roman" w:hAnsi="Times New Roman" w:cs="Times New Roman"/>
                <w:sz w:val="24"/>
                <w:szCs w:val="24"/>
              </w:rPr>
              <w:t>Талашовой</w:t>
            </w:r>
            <w:proofErr w:type="spellEnd"/>
            <w:r w:rsidRPr="00632AB2">
              <w:rPr>
                <w:rFonts w:ascii="Times New Roman" w:hAnsi="Times New Roman" w:cs="Times New Roman"/>
                <w:sz w:val="24"/>
                <w:szCs w:val="24"/>
              </w:rPr>
              <w:t xml:space="preserve"> В.</w:t>
            </w:r>
            <w:proofErr w:type="gramStart"/>
            <w:r w:rsidRPr="00632AB2">
              <w:rPr>
                <w:rFonts w:ascii="Times New Roman" w:hAnsi="Times New Roman" w:cs="Times New Roman"/>
                <w:sz w:val="24"/>
                <w:szCs w:val="24"/>
              </w:rPr>
              <w:t>В</w:t>
            </w:r>
            <w:proofErr w:type="gramEnd"/>
          </w:p>
        </w:tc>
        <w:tc>
          <w:tcPr>
            <w:tcW w:w="2693"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ЦЕНТР организации праздников</w:t>
            </w:r>
          </w:p>
        </w:tc>
      </w:tr>
      <w:tr w:rsidR="00632AB2" w:rsidRPr="00632AB2" w:rsidTr="004306AD">
        <w:trPr>
          <w:trHeight w:val="1154"/>
          <w:jc w:val="center"/>
        </w:trPr>
        <w:tc>
          <w:tcPr>
            <w:tcW w:w="1590" w:type="dxa"/>
            <w:vMerge/>
            <w:tcBorders>
              <w:left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b/>
                <w:sz w:val="24"/>
                <w:szCs w:val="24"/>
              </w:rPr>
            </w:pPr>
          </w:p>
        </w:tc>
        <w:tc>
          <w:tcPr>
            <w:tcW w:w="3685" w:type="dxa"/>
            <w:tcBorders>
              <w:top w:val="single" w:sz="4" w:space="0" w:color="000000"/>
              <w:left w:val="single" w:sz="4" w:space="0" w:color="000000"/>
              <w:right w:val="single" w:sz="4" w:space="0" w:color="000000"/>
            </w:tcBorders>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Подготовка к проведению фестиваля «Школьные звёзды</w:t>
            </w:r>
          </w:p>
        </w:tc>
        <w:tc>
          <w:tcPr>
            <w:tcW w:w="2977" w:type="dxa"/>
            <w:tcBorders>
              <w:top w:val="single" w:sz="4" w:space="0" w:color="000000"/>
              <w:left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tcBorders>
              <w:top w:val="single" w:sz="4" w:space="0" w:color="000000"/>
              <w:left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педагог организатор, классные руководители.</w:t>
            </w:r>
          </w:p>
        </w:tc>
      </w:tr>
      <w:tr w:rsidR="00632AB2" w:rsidRPr="00632AB2" w:rsidTr="004306AD">
        <w:trPr>
          <w:cantSplit/>
          <w:trHeight w:val="1000"/>
          <w:jc w:val="center"/>
        </w:trPr>
        <w:tc>
          <w:tcPr>
            <w:tcW w:w="1590" w:type="dxa"/>
            <w:tcBorders>
              <w:top w:val="single" w:sz="4" w:space="0" w:color="000000"/>
              <w:left w:val="single" w:sz="4" w:space="0" w:color="000000"/>
              <w:right w:val="single" w:sz="4" w:space="0" w:color="000000"/>
            </w:tcBorders>
            <w:textDirection w:val="btLr"/>
          </w:tcPr>
          <w:p w:rsidR="00632AB2" w:rsidRPr="00632AB2" w:rsidRDefault="00632AB2" w:rsidP="005B68AE">
            <w:pPr>
              <w:spacing w:after="0" w:line="240" w:lineRule="auto"/>
              <w:ind w:left="113" w:right="113"/>
              <w:rPr>
                <w:rFonts w:ascii="Times New Roman" w:hAnsi="Times New Roman" w:cs="Times New Roman"/>
                <w:b/>
                <w:sz w:val="24"/>
                <w:szCs w:val="24"/>
              </w:rPr>
            </w:pPr>
            <w:r w:rsidRPr="00632AB2">
              <w:rPr>
                <w:rFonts w:ascii="Times New Roman" w:hAnsi="Times New Roman" w:cs="Times New Roman"/>
                <w:b/>
                <w:sz w:val="24"/>
                <w:szCs w:val="24"/>
              </w:rPr>
              <w:t>Работа музея</w:t>
            </w:r>
          </w:p>
        </w:tc>
        <w:tc>
          <w:tcPr>
            <w:tcW w:w="3685" w:type="dxa"/>
            <w:tcBorders>
              <w:top w:val="single" w:sz="4" w:space="0" w:color="000000"/>
              <w:left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Экскурсии школьного музея.</w:t>
            </w:r>
          </w:p>
        </w:tc>
        <w:tc>
          <w:tcPr>
            <w:tcW w:w="2977" w:type="dxa"/>
            <w:tcBorders>
              <w:top w:val="single" w:sz="4" w:space="0" w:color="000000"/>
              <w:left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Дёмина Л.А., Совет музея.</w:t>
            </w:r>
          </w:p>
        </w:tc>
      </w:tr>
      <w:tr w:rsidR="00632AB2" w:rsidRPr="00632AB2" w:rsidTr="004306AD">
        <w:trPr>
          <w:trHeight w:val="838"/>
          <w:jc w:val="center"/>
        </w:trPr>
        <w:tc>
          <w:tcPr>
            <w:tcW w:w="1590" w:type="dxa"/>
            <w:vMerge w:val="restart"/>
            <w:tcBorders>
              <w:top w:val="single" w:sz="4" w:space="0" w:color="000000"/>
              <w:left w:val="single" w:sz="4" w:space="0" w:color="000000"/>
              <w:right w:val="single" w:sz="4" w:space="0" w:color="000000"/>
            </w:tcBorders>
            <w:textDirection w:val="btL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Работа с активами</w:t>
            </w:r>
          </w:p>
        </w:tc>
        <w:tc>
          <w:tcPr>
            <w:tcW w:w="3685" w:type="dxa"/>
            <w:tcBorders>
              <w:top w:val="single" w:sz="4" w:space="0" w:color="000000"/>
              <w:left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Работа центров </w:t>
            </w:r>
          </w:p>
        </w:tc>
        <w:tc>
          <w:tcPr>
            <w:tcW w:w="2977" w:type="dxa"/>
            <w:tcBorders>
              <w:top w:val="single" w:sz="4" w:space="0" w:color="000000"/>
              <w:left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 по плану.</w:t>
            </w:r>
          </w:p>
        </w:tc>
        <w:tc>
          <w:tcPr>
            <w:tcW w:w="2693" w:type="dxa"/>
            <w:tcBorders>
              <w:top w:val="single" w:sz="4" w:space="0" w:color="000000"/>
              <w:left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jc w:val="center"/>
        </w:trPr>
        <w:tc>
          <w:tcPr>
            <w:tcW w:w="1590" w:type="dxa"/>
            <w:vMerge/>
            <w:tcBorders>
              <w:left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b/>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Сборы пионеров. </w:t>
            </w:r>
          </w:p>
        </w:tc>
        <w:tc>
          <w:tcPr>
            <w:tcW w:w="2977"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 по плану.</w:t>
            </w:r>
          </w:p>
          <w:p w:rsidR="00632AB2" w:rsidRPr="00632AB2" w:rsidRDefault="00632AB2" w:rsidP="005B68AE">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Талашова В.В.</w:t>
            </w:r>
          </w:p>
        </w:tc>
      </w:tr>
      <w:tr w:rsidR="00632AB2" w:rsidRPr="00632AB2" w:rsidTr="004306AD">
        <w:trPr>
          <w:jc w:val="center"/>
        </w:trPr>
        <w:tc>
          <w:tcPr>
            <w:tcW w:w="1590" w:type="dxa"/>
            <w:vMerge w:val="restart"/>
            <w:tcBorders>
              <w:top w:val="single" w:sz="4" w:space="0" w:color="000000"/>
              <w:left w:val="single" w:sz="4" w:space="0" w:color="000000"/>
              <w:right w:val="single" w:sz="4" w:space="0" w:color="000000"/>
            </w:tcBorders>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Работа с родителями</w:t>
            </w:r>
          </w:p>
        </w:tc>
        <w:tc>
          <w:tcPr>
            <w:tcW w:w="3685"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Заседание родительского комитета школы.</w:t>
            </w:r>
          </w:p>
          <w:p w:rsidR="00632AB2" w:rsidRPr="00632AB2" w:rsidRDefault="00632AB2" w:rsidP="005B68AE">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vMerge w:val="restart"/>
            <w:tcBorders>
              <w:top w:val="single" w:sz="4" w:space="0" w:color="000000"/>
              <w:left w:val="single" w:sz="4" w:space="0" w:color="000000"/>
              <w:right w:val="single" w:sz="4" w:space="0" w:color="000000"/>
            </w:tcBorders>
            <w:vAlign w:val="center"/>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highlight w:val="yellow"/>
              </w:rPr>
            </w:pPr>
            <w:r w:rsidRPr="00632AB2">
              <w:rPr>
                <w:rFonts w:ascii="Times New Roman" w:hAnsi="Times New Roman" w:cs="Times New Roman"/>
                <w:sz w:val="24"/>
                <w:szCs w:val="24"/>
              </w:rPr>
              <w:t>председатель род</w:t>
            </w:r>
            <w:proofErr w:type="gramStart"/>
            <w:r w:rsidRPr="00632AB2">
              <w:rPr>
                <w:rFonts w:ascii="Times New Roman" w:hAnsi="Times New Roman" w:cs="Times New Roman"/>
                <w:sz w:val="24"/>
                <w:szCs w:val="24"/>
              </w:rPr>
              <w:t>.</w:t>
            </w:r>
            <w:proofErr w:type="gramEnd"/>
            <w:r w:rsidRPr="00632AB2">
              <w:rPr>
                <w:rFonts w:ascii="Times New Roman" w:hAnsi="Times New Roman" w:cs="Times New Roman"/>
                <w:sz w:val="24"/>
                <w:szCs w:val="24"/>
              </w:rPr>
              <w:t xml:space="preserve"> </w:t>
            </w:r>
            <w:proofErr w:type="gramStart"/>
            <w:r w:rsidRPr="00632AB2">
              <w:rPr>
                <w:rFonts w:ascii="Times New Roman" w:hAnsi="Times New Roman" w:cs="Times New Roman"/>
                <w:sz w:val="24"/>
                <w:szCs w:val="24"/>
              </w:rPr>
              <w:t>к</w:t>
            </w:r>
            <w:proofErr w:type="gramEnd"/>
            <w:r w:rsidRPr="00632AB2">
              <w:rPr>
                <w:rFonts w:ascii="Times New Roman" w:hAnsi="Times New Roman" w:cs="Times New Roman"/>
                <w:sz w:val="24"/>
                <w:szCs w:val="24"/>
              </w:rPr>
              <w:t xml:space="preserve">омитета </w:t>
            </w:r>
          </w:p>
        </w:tc>
      </w:tr>
      <w:tr w:rsidR="00632AB2" w:rsidRPr="00632AB2" w:rsidTr="004306AD">
        <w:trPr>
          <w:jc w:val="center"/>
        </w:trPr>
        <w:tc>
          <w:tcPr>
            <w:tcW w:w="1590" w:type="dxa"/>
            <w:vMerge/>
            <w:tcBorders>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b/>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Работа комиссий родительского комитета по плану.</w:t>
            </w:r>
          </w:p>
          <w:p w:rsidR="00632AB2" w:rsidRPr="00632AB2" w:rsidRDefault="00632AB2" w:rsidP="005B68AE">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vMerge/>
            <w:tcBorders>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highlight w:val="yellow"/>
              </w:rPr>
            </w:pPr>
          </w:p>
        </w:tc>
      </w:tr>
      <w:tr w:rsidR="00632AB2" w:rsidRPr="00632AB2" w:rsidTr="004306AD">
        <w:trPr>
          <w:jc w:val="center"/>
        </w:trPr>
        <w:tc>
          <w:tcPr>
            <w:tcW w:w="1590" w:type="dxa"/>
            <w:vMerge w:val="restart"/>
            <w:tcBorders>
              <w:top w:val="single" w:sz="4" w:space="0" w:color="000000"/>
              <w:left w:val="single" w:sz="4" w:space="0" w:color="000000"/>
              <w:right w:val="single" w:sz="4" w:space="0" w:color="000000"/>
            </w:tcBorders>
            <w:textDirection w:val="btLr"/>
          </w:tcPr>
          <w:p w:rsidR="00632AB2" w:rsidRPr="00632AB2" w:rsidRDefault="00632AB2" w:rsidP="005B68AE">
            <w:pPr>
              <w:spacing w:after="0" w:line="240" w:lineRule="auto"/>
              <w:ind w:left="113" w:right="113"/>
              <w:rPr>
                <w:rFonts w:ascii="Times New Roman" w:hAnsi="Times New Roman" w:cs="Times New Roman"/>
                <w:b/>
                <w:sz w:val="24"/>
                <w:szCs w:val="24"/>
              </w:rPr>
            </w:pPr>
            <w:r w:rsidRPr="00632AB2">
              <w:rPr>
                <w:rFonts w:ascii="Times New Roman" w:hAnsi="Times New Roman" w:cs="Times New Roman"/>
                <w:b/>
                <w:sz w:val="24"/>
                <w:szCs w:val="24"/>
              </w:rPr>
              <w:t>Работа МО классных руководителей</w:t>
            </w:r>
          </w:p>
        </w:tc>
        <w:tc>
          <w:tcPr>
            <w:tcW w:w="3685"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Практикум «Работа с детьми «Группы риска».</w:t>
            </w:r>
          </w:p>
          <w:p w:rsidR="00632AB2" w:rsidRPr="00632AB2" w:rsidRDefault="00632AB2" w:rsidP="005B68AE">
            <w:pPr>
              <w:spacing w:after="0" w:line="240" w:lineRule="auto"/>
              <w:rPr>
                <w:rFonts w:ascii="Times New Roman" w:hAnsi="Times New Roman" w:cs="Times New Roman"/>
                <w:sz w:val="24"/>
                <w:szCs w:val="24"/>
              </w:rPr>
            </w:pPr>
          </w:p>
          <w:p w:rsidR="00632AB2" w:rsidRPr="00632AB2" w:rsidRDefault="00632AB2" w:rsidP="005B68AE">
            <w:pPr>
              <w:spacing w:after="0" w:line="240" w:lineRule="auto"/>
              <w:rPr>
                <w:rFonts w:ascii="Times New Roman" w:hAnsi="Times New Roman" w:cs="Times New Roman"/>
                <w:sz w:val="24"/>
                <w:szCs w:val="24"/>
              </w:rPr>
            </w:pPr>
          </w:p>
        </w:tc>
        <w:tc>
          <w:tcPr>
            <w:tcW w:w="2977" w:type="dxa"/>
            <w:vMerge w:val="restart"/>
            <w:tcBorders>
              <w:top w:val="single" w:sz="4" w:space="0" w:color="000000"/>
              <w:left w:val="single" w:sz="4" w:space="0" w:color="000000"/>
              <w:right w:val="single" w:sz="4" w:space="0" w:color="000000"/>
            </w:tcBorders>
            <w:vAlign w:val="center"/>
          </w:tcPr>
          <w:p w:rsidR="00632AB2" w:rsidRPr="00632AB2" w:rsidRDefault="00632AB2" w:rsidP="005B68AE">
            <w:pPr>
              <w:spacing w:after="0" w:line="240" w:lineRule="auto"/>
              <w:jc w:val="center"/>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vMerge w:val="restart"/>
            <w:tcBorders>
              <w:top w:val="single" w:sz="4" w:space="0" w:color="000000"/>
              <w:left w:val="single" w:sz="4" w:space="0" w:color="000000"/>
              <w:right w:val="single" w:sz="4" w:space="0" w:color="000000"/>
            </w:tcBorders>
            <w:vAlign w:val="center"/>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proofErr w:type="spellStart"/>
            <w:r w:rsidRPr="00632AB2">
              <w:rPr>
                <w:rFonts w:ascii="Times New Roman" w:hAnsi="Times New Roman" w:cs="Times New Roman"/>
                <w:sz w:val="24"/>
                <w:szCs w:val="24"/>
              </w:rPr>
              <w:t>соц</w:t>
            </w:r>
            <w:proofErr w:type="gramStart"/>
            <w:r w:rsidRPr="00632AB2">
              <w:rPr>
                <w:rFonts w:ascii="Times New Roman" w:hAnsi="Times New Roman" w:cs="Times New Roman"/>
                <w:sz w:val="24"/>
                <w:szCs w:val="24"/>
              </w:rPr>
              <w:t>.п</w:t>
            </w:r>
            <w:proofErr w:type="gramEnd"/>
            <w:r w:rsidRPr="00632AB2">
              <w:rPr>
                <w:rFonts w:ascii="Times New Roman" w:hAnsi="Times New Roman" w:cs="Times New Roman"/>
                <w:sz w:val="24"/>
                <w:szCs w:val="24"/>
              </w:rPr>
              <w:t>едагог</w:t>
            </w:r>
            <w:proofErr w:type="spellEnd"/>
            <w:r w:rsidRPr="00632AB2">
              <w:rPr>
                <w:rFonts w:ascii="Times New Roman" w:hAnsi="Times New Roman" w:cs="Times New Roman"/>
                <w:sz w:val="24"/>
                <w:szCs w:val="24"/>
              </w:rPr>
              <w:t xml:space="preserve">., </w:t>
            </w:r>
          </w:p>
          <w:p w:rsidR="00632AB2" w:rsidRPr="00632AB2" w:rsidRDefault="00632AB2" w:rsidP="005B68AE">
            <w:pPr>
              <w:spacing w:after="0" w:line="240" w:lineRule="auto"/>
              <w:rPr>
                <w:rFonts w:ascii="Times New Roman" w:hAnsi="Times New Roman" w:cs="Times New Roman"/>
                <w:sz w:val="24"/>
                <w:szCs w:val="24"/>
                <w:highlight w:val="yellow"/>
              </w:rPr>
            </w:pPr>
            <w:r w:rsidRPr="00632AB2">
              <w:rPr>
                <w:rFonts w:ascii="Times New Roman" w:hAnsi="Times New Roman" w:cs="Times New Roman"/>
                <w:sz w:val="24"/>
                <w:szCs w:val="24"/>
              </w:rPr>
              <w:t>творческая группа.</w:t>
            </w:r>
          </w:p>
        </w:tc>
      </w:tr>
      <w:tr w:rsidR="00632AB2" w:rsidRPr="00632AB2" w:rsidTr="004306AD">
        <w:trPr>
          <w:jc w:val="center"/>
        </w:trPr>
        <w:tc>
          <w:tcPr>
            <w:tcW w:w="1590" w:type="dxa"/>
            <w:vMerge/>
            <w:tcBorders>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b/>
                <w:sz w:val="24"/>
                <w:szCs w:val="24"/>
                <w:highlight w:val="yellow"/>
              </w:rPr>
            </w:pPr>
          </w:p>
        </w:tc>
        <w:tc>
          <w:tcPr>
            <w:tcW w:w="3685" w:type="dxa"/>
            <w:tcBorders>
              <w:top w:val="single" w:sz="4" w:space="0" w:color="000000"/>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Подготовка к конкурсу «</w:t>
            </w:r>
            <w:proofErr w:type="gramStart"/>
            <w:r w:rsidRPr="00632AB2">
              <w:rPr>
                <w:rFonts w:ascii="Times New Roman" w:hAnsi="Times New Roman" w:cs="Times New Roman"/>
                <w:sz w:val="24"/>
                <w:szCs w:val="24"/>
              </w:rPr>
              <w:t>Классный</w:t>
            </w:r>
            <w:proofErr w:type="gramEnd"/>
            <w:r w:rsidRPr="00632AB2">
              <w:rPr>
                <w:rFonts w:ascii="Times New Roman" w:hAnsi="Times New Roman" w:cs="Times New Roman"/>
                <w:sz w:val="24"/>
                <w:szCs w:val="24"/>
              </w:rPr>
              <w:t>, самый классный».</w:t>
            </w:r>
          </w:p>
          <w:p w:rsidR="00632AB2" w:rsidRPr="00632AB2" w:rsidRDefault="00632AB2" w:rsidP="005B68AE">
            <w:pPr>
              <w:spacing w:after="0" w:line="240" w:lineRule="auto"/>
              <w:rPr>
                <w:rFonts w:ascii="Times New Roman" w:hAnsi="Times New Roman" w:cs="Times New Roman"/>
                <w:sz w:val="24"/>
                <w:szCs w:val="24"/>
                <w:highlight w:val="yellow"/>
              </w:rPr>
            </w:pPr>
          </w:p>
          <w:p w:rsidR="00632AB2" w:rsidRPr="00632AB2" w:rsidRDefault="00632AB2" w:rsidP="005B68AE">
            <w:pPr>
              <w:spacing w:after="0" w:line="240" w:lineRule="auto"/>
              <w:rPr>
                <w:rFonts w:ascii="Times New Roman" w:hAnsi="Times New Roman" w:cs="Times New Roman"/>
                <w:sz w:val="24"/>
                <w:szCs w:val="24"/>
                <w:highlight w:val="yellow"/>
              </w:rPr>
            </w:pPr>
          </w:p>
        </w:tc>
        <w:tc>
          <w:tcPr>
            <w:tcW w:w="2977" w:type="dxa"/>
            <w:vMerge/>
            <w:tcBorders>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highlight w:val="yellow"/>
              </w:rPr>
            </w:pPr>
          </w:p>
        </w:tc>
        <w:tc>
          <w:tcPr>
            <w:tcW w:w="2693" w:type="dxa"/>
            <w:vMerge/>
            <w:tcBorders>
              <w:left w:val="single" w:sz="4" w:space="0" w:color="000000"/>
              <w:bottom w:val="single" w:sz="4" w:space="0" w:color="000000"/>
              <w:right w:val="single" w:sz="4" w:space="0" w:color="000000"/>
            </w:tcBorders>
          </w:tcPr>
          <w:p w:rsidR="00632AB2" w:rsidRPr="00632AB2" w:rsidRDefault="00632AB2" w:rsidP="005B68AE">
            <w:pPr>
              <w:spacing w:after="0" w:line="240" w:lineRule="auto"/>
              <w:rPr>
                <w:rFonts w:ascii="Times New Roman" w:hAnsi="Times New Roman" w:cs="Times New Roman"/>
                <w:sz w:val="24"/>
                <w:szCs w:val="24"/>
                <w:highlight w:val="yellow"/>
              </w:rPr>
            </w:pPr>
          </w:p>
        </w:tc>
      </w:tr>
      <w:tr w:rsidR="00632AB2" w:rsidRPr="00632AB2" w:rsidTr="004306AD">
        <w:trPr>
          <w:jc w:val="center"/>
        </w:trPr>
        <w:tc>
          <w:tcPr>
            <w:tcW w:w="10945" w:type="dxa"/>
            <w:gridSpan w:val="4"/>
            <w:shd w:val="clear" w:color="auto" w:fill="F2F2F2"/>
          </w:tcPr>
          <w:p w:rsidR="00632AB2" w:rsidRPr="00632AB2" w:rsidRDefault="00632AB2" w:rsidP="005B68AE">
            <w:pPr>
              <w:spacing w:after="0" w:line="240" w:lineRule="auto"/>
              <w:jc w:val="center"/>
              <w:rPr>
                <w:rFonts w:ascii="Times New Roman" w:hAnsi="Times New Roman" w:cs="Times New Roman"/>
                <w:b/>
                <w:sz w:val="24"/>
                <w:szCs w:val="24"/>
              </w:rPr>
            </w:pPr>
            <w:r w:rsidRPr="00632AB2">
              <w:rPr>
                <w:rFonts w:ascii="Times New Roman" w:hAnsi="Times New Roman" w:cs="Times New Roman"/>
                <w:b/>
                <w:sz w:val="24"/>
                <w:szCs w:val="24"/>
              </w:rPr>
              <w:t xml:space="preserve">Декабрь </w:t>
            </w:r>
          </w:p>
        </w:tc>
      </w:tr>
      <w:tr w:rsidR="00632AB2" w:rsidRPr="00632AB2" w:rsidTr="004306AD">
        <w:trPr>
          <w:trHeight w:val="1400"/>
          <w:jc w:val="center"/>
        </w:trPr>
        <w:tc>
          <w:tcPr>
            <w:tcW w:w="1590" w:type="dxa"/>
            <w:textDirection w:val="btLr"/>
          </w:tcPr>
          <w:p w:rsidR="00632AB2" w:rsidRPr="00632AB2" w:rsidRDefault="00632AB2" w:rsidP="005B68AE">
            <w:pPr>
              <w:spacing w:after="0" w:line="240" w:lineRule="auto"/>
              <w:ind w:left="113" w:right="113"/>
              <w:rPr>
                <w:rFonts w:ascii="Times New Roman" w:hAnsi="Times New Roman" w:cs="Times New Roman"/>
                <w:b/>
                <w:sz w:val="24"/>
                <w:szCs w:val="24"/>
              </w:rPr>
            </w:pPr>
            <w:r w:rsidRPr="00632AB2">
              <w:rPr>
                <w:rFonts w:ascii="Times New Roman" w:hAnsi="Times New Roman" w:cs="Times New Roman"/>
                <w:b/>
                <w:sz w:val="24"/>
                <w:szCs w:val="24"/>
              </w:rPr>
              <w:lastRenderedPageBreak/>
              <w:t xml:space="preserve">Интеллектуальное развитие </w:t>
            </w:r>
          </w:p>
        </w:tc>
        <w:tc>
          <w:tcPr>
            <w:tcW w:w="3685" w:type="dxa"/>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 xml:space="preserve">Классный час по </w:t>
            </w:r>
            <w:proofErr w:type="spellStart"/>
            <w:r w:rsidRPr="00632AB2">
              <w:rPr>
                <w:rFonts w:ascii="Times New Roman" w:hAnsi="Times New Roman" w:cs="Times New Roman"/>
                <w:sz w:val="24"/>
                <w:szCs w:val="24"/>
              </w:rPr>
              <w:t>медиабезопасности</w:t>
            </w:r>
            <w:proofErr w:type="spellEnd"/>
          </w:p>
        </w:tc>
        <w:tc>
          <w:tcPr>
            <w:tcW w:w="2977" w:type="dxa"/>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w:t>
            </w:r>
            <w:proofErr w:type="gramStart"/>
            <w:r w:rsidRPr="00632AB2">
              <w:rPr>
                <w:rFonts w:ascii="Times New Roman" w:hAnsi="Times New Roman" w:cs="Times New Roman"/>
                <w:sz w:val="24"/>
                <w:szCs w:val="24"/>
              </w:rPr>
              <w:t>.</w:t>
            </w:r>
            <w:proofErr w:type="gramEnd"/>
            <w:r w:rsidRPr="00632AB2">
              <w:rPr>
                <w:rFonts w:ascii="Times New Roman" w:hAnsi="Times New Roman" w:cs="Times New Roman"/>
                <w:sz w:val="24"/>
                <w:szCs w:val="24"/>
              </w:rPr>
              <w:t xml:space="preserve"> </w:t>
            </w:r>
            <w:proofErr w:type="gramStart"/>
            <w:r w:rsidRPr="00632AB2">
              <w:rPr>
                <w:rFonts w:ascii="Times New Roman" w:hAnsi="Times New Roman" w:cs="Times New Roman"/>
                <w:sz w:val="24"/>
                <w:szCs w:val="24"/>
              </w:rPr>
              <w:t>р</w:t>
            </w:r>
            <w:proofErr w:type="gramEnd"/>
            <w:r w:rsidRPr="00632AB2">
              <w:rPr>
                <w:rFonts w:ascii="Times New Roman" w:hAnsi="Times New Roman" w:cs="Times New Roman"/>
                <w:sz w:val="24"/>
                <w:szCs w:val="24"/>
              </w:rPr>
              <w:t>уководители</w:t>
            </w:r>
          </w:p>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cantSplit/>
          <w:trHeight w:val="1134"/>
          <w:jc w:val="center"/>
        </w:trPr>
        <w:tc>
          <w:tcPr>
            <w:tcW w:w="1590" w:type="dxa"/>
            <w:vMerge w:val="restart"/>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Здоровый образ жизни и трудовое воспитание</w:t>
            </w:r>
          </w:p>
        </w:tc>
        <w:tc>
          <w:tcPr>
            <w:tcW w:w="3685"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Операция «ИМИДЖ».</w:t>
            </w:r>
          </w:p>
          <w:p w:rsidR="00632AB2" w:rsidRPr="00632AB2" w:rsidRDefault="00632AB2" w:rsidP="005B68AE">
            <w:pPr>
              <w:spacing w:after="0" w:line="240" w:lineRule="auto"/>
              <w:rPr>
                <w:rFonts w:ascii="Times New Roman" w:hAnsi="Times New Roman" w:cs="Times New Roman"/>
                <w:sz w:val="24"/>
                <w:szCs w:val="24"/>
              </w:rPr>
            </w:pP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Вторая декада</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Родительский комитет, заместители директора по УВР, ВР, </w:t>
            </w:r>
          </w:p>
        </w:tc>
      </w:tr>
      <w:tr w:rsidR="00632AB2" w:rsidRPr="00632AB2" w:rsidTr="004306AD">
        <w:trPr>
          <w:cantSplit/>
          <w:trHeight w:val="1462"/>
          <w:jc w:val="center"/>
        </w:trPr>
        <w:tc>
          <w:tcPr>
            <w:tcW w:w="1590" w:type="dxa"/>
            <w:vMerge/>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p>
        </w:tc>
        <w:tc>
          <w:tcPr>
            <w:tcW w:w="3685" w:type="dxa"/>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Организационные линейки по технике безопасности во время проведения новогодних ёлок и по ПДД во время каникул</w:t>
            </w:r>
          </w:p>
        </w:tc>
        <w:tc>
          <w:tcPr>
            <w:tcW w:w="2977" w:type="dxa"/>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По согласованию.</w:t>
            </w:r>
          </w:p>
        </w:tc>
        <w:tc>
          <w:tcPr>
            <w:tcW w:w="2693"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 Зам. директора по УВР</w:t>
            </w:r>
            <w:r w:rsidRPr="00632AB2">
              <w:rPr>
                <w:rFonts w:ascii="Times New Roman" w:hAnsi="Times New Roman" w:cs="Times New Roman"/>
                <w:sz w:val="24"/>
                <w:szCs w:val="24"/>
                <w:highlight w:val="yellow"/>
              </w:rPr>
              <w:t xml:space="preserve"> </w:t>
            </w:r>
            <w:r w:rsidRPr="00632AB2">
              <w:rPr>
                <w:rFonts w:ascii="Times New Roman" w:hAnsi="Times New Roman" w:cs="Times New Roman"/>
                <w:sz w:val="24"/>
                <w:szCs w:val="24"/>
              </w:rPr>
              <w:t>педагог организатор</w:t>
            </w:r>
          </w:p>
        </w:tc>
      </w:tr>
      <w:tr w:rsidR="00632AB2" w:rsidRPr="00632AB2" w:rsidTr="004306AD">
        <w:trPr>
          <w:jc w:val="center"/>
        </w:trPr>
        <w:tc>
          <w:tcPr>
            <w:tcW w:w="1590" w:type="dxa"/>
            <w:vMerge w:val="restart"/>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Творческая деятельность</w:t>
            </w:r>
          </w:p>
        </w:tc>
        <w:tc>
          <w:tcPr>
            <w:tcW w:w="3685" w:type="dxa"/>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Фестиваль «Школьные звёзды»</w:t>
            </w:r>
          </w:p>
        </w:tc>
        <w:tc>
          <w:tcPr>
            <w:tcW w:w="2977" w:type="dxa"/>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vMerge w:val="restart"/>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Зам. директора по ВР</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педагог организатор, </w:t>
            </w: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Классные руководители.</w:t>
            </w: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Подготовка и проведение новогодних праздников.</w:t>
            </w:r>
          </w:p>
          <w:p w:rsidR="00632AB2" w:rsidRPr="00632AB2" w:rsidRDefault="00632AB2" w:rsidP="005B68AE">
            <w:pPr>
              <w:spacing w:after="0" w:line="240" w:lineRule="auto"/>
              <w:ind w:right="60"/>
              <w:rPr>
                <w:rFonts w:ascii="Times New Roman" w:hAnsi="Times New Roman" w:cs="Times New Roman"/>
                <w:sz w:val="24"/>
                <w:szCs w:val="24"/>
              </w:rPr>
            </w:pPr>
          </w:p>
        </w:tc>
        <w:tc>
          <w:tcPr>
            <w:tcW w:w="2977" w:type="dxa"/>
          </w:tcPr>
          <w:p w:rsidR="00632AB2" w:rsidRPr="00632AB2" w:rsidRDefault="00632AB2" w:rsidP="005B68AE">
            <w:pPr>
              <w:spacing w:after="0" w:line="240" w:lineRule="auto"/>
              <w:rPr>
                <w:rFonts w:ascii="Times New Roman" w:hAnsi="Times New Roman" w:cs="Times New Roman"/>
                <w:sz w:val="24"/>
                <w:szCs w:val="24"/>
              </w:rPr>
            </w:pP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 xml:space="preserve"> Четвертая декада</w:t>
            </w:r>
          </w:p>
        </w:tc>
        <w:tc>
          <w:tcPr>
            <w:tcW w:w="2693" w:type="dxa"/>
            <w:vMerge/>
          </w:tcPr>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trHeight w:val="743"/>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rPr>
            </w:pPr>
          </w:p>
        </w:tc>
        <w:tc>
          <w:tcPr>
            <w:tcW w:w="3685" w:type="dxa"/>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Классные огоньки</w:t>
            </w:r>
          </w:p>
          <w:p w:rsidR="00632AB2" w:rsidRPr="00632AB2" w:rsidRDefault="00632AB2" w:rsidP="005B68AE">
            <w:pPr>
              <w:spacing w:after="0" w:line="240" w:lineRule="auto"/>
              <w:ind w:right="60"/>
              <w:rPr>
                <w:rFonts w:ascii="Times New Roman" w:hAnsi="Times New Roman" w:cs="Times New Roman"/>
                <w:sz w:val="24"/>
                <w:szCs w:val="24"/>
              </w:rPr>
            </w:pPr>
          </w:p>
        </w:tc>
        <w:tc>
          <w:tcPr>
            <w:tcW w:w="2977" w:type="dxa"/>
          </w:tcPr>
          <w:p w:rsidR="00632AB2" w:rsidRPr="00632AB2" w:rsidRDefault="00632AB2" w:rsidP="005B68AE">
            <w:pPr>
              <w:spacing w:after="0" w:line="240" w:lineRule="auto"/>
              <w:rPr>
                <w:rFonts w:ascii="Times New Roman" w:hAnsi="Times New Roman" w:cs="Times New Roman"/>
                <w:sz w:val="24"/>
                <w:szCs w:val="24"/>
              </w:rPr>
            </w:pP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Четвертая декада</w:t>
            </w:r>
          </w:p>
        </w:tc>
        <w:tc>
          <w:tcPr>
            <w:tcW w:w="2693" w:type="dxa"/>
            <w:vMerge/>
          </w:tcPr>
          <w:p w:rsidR="00632AB2" w:rsidRPr="00632AB2" w:rsidRDefault="00632AB2" w:rsidP="005B68AE">
            <w:pPr>
              <w:spacing w:after="0" w:line="240" w:lineRule="auto"/>
              <w:rPr>
                <w:rFonts w:ascii="Times New Roman" w:hAnsi="Times New Roman" w:cs="Times New Roman"/>
                <w:sz w:val="24"/>
                <w:szCs w:val="24"/>
              </w:rPr>
            </w:pPr>
          </w:p>
        </w:tc>
      </w:tr>
      <w:tr w:rsidR="00632AB2" w:rsidRPr="00632AB2" w:rsidTr="004306AD">
        <w:trPr>
          <w:cantSplit/>
          <w:trHeight w:val="2316"/>
          <w:jc w:val="center"/>
        </w:trPr>
        <w:tc>
          <w:tcPr>
            <w:tcW w:w="1590" w:type="dxa"/>
            <w:textDirection w:val="btLr"/>
            <w:vAlign w:val="cente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Гражданственно-патриотическое воспитание</w:t>
            </w:r>
          </w:p>
        </w:tc>
        <w:tc>
          <w:tcPr>
            <w:tcW w:w="3685" w:type="dxa"/>
            <w:vAlign w:val="center"/>
          </w:tcPr>
          <w:p w:rsidR="00632AB2" w:rsidRPr="00632AB2" w:rsidRDefault="00632AB2" w:rsidP="005B68AE">
            <w:pPr>
              <w:spacing w:after="0" w:line="240" w:lineRule="auto"/>
              <w:rPr>
                <w:rFonts w:ascii="Times New Roman" w:hAnsi="Times New Roman" w:cs="Times New Roman"/>
                <w:sz w:val="24"/>
                <w:szCs w:val="24"/>
              </w:rPr>
            </w:pPr>
          </w:p>
          <w:p w:rsidR="00632AB2" w:rsidRPr="00632AB2" w:rsidRDefault="00632AB2" w:rsidP="005B68AE">
            <w:pPr>
              <w:spacing w:after="0" w:line="240" w:lineRule="auto"/>
              <w:rPr>
                <w:rFonts w:ascii="Times New Roman" w:hAnsi="Times New Roman" w:cs="Times New Roman"/>
                <w:sz w:val="24"/>
                <w:szCs w:val="24"/>
              </w:rPr>
            </w:pPr>
          </w:p>
          <w:p w:rsidR="00632AB2" w:rsidRPr="00632AB2" w:rsidRDefault="00632AB2" w:rsidP="005B68AE">
            <w:pPr>
              <w:spacing w:after="0" w:line="240" w:lineRule="auto"/>
              <w:rPr>
                <w:rFonts w:ascii="Times New Roman" w:hAnsi="Times New Roman" w:cs="Times New Roman"/>
                <w:sz w:val="24"/>
                <w:szCs w:val="24"/>
              </w:rPr>
            </w:pPr>
          </w:p>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Работа над проектом «Моя семья, мой класс, моя школа» 1-8,10 классы</w:t>
            </w:r>
          </w:p>
          <w:p w:rsidR="00632AB2" w:rsidRPr="00632AB2" w:rsidRDefault="00632AB2" w:rsidP="005B68AE">
            <w:pPr>
              <w:spacing w:after="0" w:line="240" w:lineRule="auto"/>
              <w:rPr>
                <w:rFonts w:ascii="Times New Roman" w:hAnsi="Times New Roman" w:cs="Times New Roman"/>
                <w:sz w:val="24"/>
                <w:szCs w:val="24"/>
              </w:rPr>
            </w:pPr>
          </w:p>
          <w:p w:rsidR="00632AB2" w:rsidRPr="00632AB2" w:rsidRDefault="00632AB2" w:rsidP="005B68AE">
            <w:pPr>
              <w:spacing w:after="0" w:line="240" w:lineRule="auto"/>
              <w:rPr>
                <w:rFonts w:ascii="Times New Roman" w:hAnsi="Times New Roman" w:cs="Times New Roman"/>
                <w:sz w:val="24"/>
                <w:szCs w:val="24"/>
              </w:rPr>
            </w:pPr>
          </w:p>
        </w:tc>
        <w:tc>
          <w:tcPr>
            <w:tcW w:w="2977" w:type="dxa"/>
            <w:vAlign w:val="center"/>
          </w:tcPr>
          <w:p w:rsidR="00632AB2" w:rsidRPr="00632AB2" w:rsidRDefault="00632AB2" w:rsidP="005B68AE">
            <w:pPr>
              <w:spacing w:after="0" w:line="240" w:lineRule="auto"/>
              <w:jc w:val="center"/>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vAlign w:val="center"/>
          </w:tcPr>
          <w:p w:rsidR="00632AB2" w:rsidRPr="00632AB2" w:rsidRDefault="00632AB2" w:rsidP="005B68AE">
            <w:pPr>
              <w:spacing w:after="0" w:line="240" w:lineRule="auto"/>
              <w:jc w:val="center"/>
              <w:rPr>
                <w:rFonts w:ascii="Times New Roman" w:hAnsi="Times New Roman" w:cs="Times New Roman"/>
                <w:sz w:val="24"/>
                <w:szCs w:val="24"/>
              </w:rPr>
            </w:pPr>
            <w:proofErr w:type="spellStart"/>
            <w:r w:rsidRPr="00632AB2">
              <w:rPr>
                <w:rFonts w:ascii="Times New Roman" w:hAnsi="Times New Roman" w:cs="Times New Roman"/>
                <w:sz w:val="24"/>
                <w:szCs w:val="24"/>
              </w:rPr>
              <w:t>Кл</w:t>
            </w:r>
            <w:proofErr w:type="gramStart"/>
            <w:r w:rsidRPr="00632AB2">
              <w:rPr>
                <w:rFonts w:ascii="Times New Roman" w:hAnsi="Times New Roman" w:cs="Times New Roman"/>
                <w:sz w:val="24"/>
                <w:szCs w:val="24"/>
              </w:rPr>
              <w:t>.р</w:t>
            </w:r>
            <w:proofErr w:type="gramEnd"/>
            <w:r w:rsidRPr="00632AB2">
              <w:rPr>
                <w:rFonts w:ascii="Times New Roman" w:hAnsi="Times New Roman" w:cs="Times New Roman"/>
                <w:sz w:val="24"/>
                <w:szCs w:val="24"/>
              </w:rPr>
              <w:t>уководители</w:t>
            </w:r>
            <w:proofErr w:type="spellEnd"/>
          </w:p>
        </w:tc>
      </w:tr>
      <w:tr w:rsidR="00632AB2" w:rsidRPr="00632AB2" w:rsidTr="004306AD">
        <w:trPr>
          <w:jc w:val="center"/>
        </w:trPr>
        <w:tc>
          <w:tcPr>
            <w:tcW w:w="1590" w:type="dxa"/>
            <w:vMerge w:val="restart"/>
            <w:textDirection w:val="btLr"/>
          </w:tcPr>
          <w:p w:rsidR="00632AB2" w:rsidRPr="00632AB2" w:rsidRDefault="00632AB2" w:rsidP="005B68AE">
            <w:pPr>
              <w:spacing w:after="0" w:line="240" w:lineRule="auto"/>
              <w:ind w:left="113" w:right="113"/>
              <w:jc w:val="center"/>
              <w:rPr>
                <w:rFonts w:ascii="Times New Roman" w:hAnsi="Times New Roman" w:cs="Times New Roman"/>
                <w:b/>
                <w:sz w:val="24"/>
                <w:szCs w:val="24"/>
              </w:rPr>
            </w:pPr>
            <w:r w:rsidRPr="00632AB2">
              <w:rPr>
                <w:rFonts w:ascii="Times New Roman" w:hAnsi="Times New Roman" w:cs="Times New Roman"/>
                <w:b/>
                <w:sz w:val="24"/>
                <w:szCs w:val="24"/>
              </w:rPr>
              <w:t>Работа музея</w:t>
            </w:r>
          </w:p>
        </w:tc>
        <w:tc>
          <w:tcPr>
            <w:tcW w:w="3685" w:type="dxa"/>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Участие в районном этапе конкурса «Отечество»</w:t>
            </w:r>
          </w:p>
          <w:p w:rsidR="00632AB2" w:rsidRPr="00632AB2" w:rsidRDefault="00632AB2" w:rsidP="005B68AE">
            <w:pPr>
              <w:spacing w:after="0" w:line="240" w:lineRule="auto"/>
              <w:ind w:right="60"/>
              <w:rPr>
                <w:rFonts w:ascii="Times New Roman" w:hAnsi="Times New Roman" w:cs="Times New Roman"/>
                <w:sz w:val="24"/>
                <w:szCs w:val="24"/>
              </w:rPr>
            </w:pPr>
          </w:p>
        </w:tc>
        <w:tc>
          <w:tcPr>
            <w:tcW w:w="2977" w:type="dxa"/>
            <w:vAlign w:val="center"/>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По согласованию</w:t>
            </w:r>
          </w:p>
        </w:tc>
        <w:tc>
          <w:tcPr>
            <w:tcW w:w="2693" w:type="dxa"/>
            <w:vMerge w:val="restart"/>
            <w:vAlign w:val="center"/>
          </w:tcPr>
          <w:p w:rsidR="00632AB2" w:rsidRPr="00632AB2" w:rsidRDefault="00632AB2" w:rsidP="005B68AE">
            <w:pPr>
              <w:spacing w:after="0" w:line="240" w:lineRule="auto"/>
              <w:jc w:val="center"/>
              <w:rPr>
                <w:rFonts w:ascii="Times New Roman" w:hAnsi="Times New Roman" w:cs="Times New Roman"/>
                <w:sz w:val="24"/>
                <w:szCs w:val="24"/>
              </w:rPr>
            </w:pPr>
            <w:r w:rsidRPr="00632AB2">
              <w:rPr>
                <w:rFonts w:ascii="Times New Roman" w:hAnsi="Times New Roman" w:cs="Times New Roman"/>
                <w:sz w:val="24"/>
                <w:szCs w:val="24"/>
              </w:rPr>
              <w:t>Дёмина Л.А.</w:t>
            </w:r>
          </w:p>
        </w:tc>
      </w:tr>
      <w:tr w:rsidR="00632AB2" w:rsidRPr="00632AB2" w:rsidTr="004306AD">
        <w:trPr>
          <w:jc w:val="center"/>
        </w:trPr>
        <w:tc>
          <w:tcPr>
            <w:tcW w:w="1590" w:type="dxa"/>
            <w:vMerge/>
          </w:tcPr>
          <w:p w:rsidR="00632AB2" w:rsidRPr="00632AB2" w:rsidRDefault="00632AB2" w:rsidP="005B68AE">
            <w:pPr>
              <w:spacing w:after="0" w:line="240" w:lineRule="auto"/>
              <w:rPr>
                <w:rFonts w:ascii="Times New Roman" w:hAnsi="Times New Roman" w:cs="Times New Roman"/>
                <w:b/>
                <w:sz w:val="24"/>
                <w:szCs w:val="24"/>
                <w:highlight w:val="yellow"/>
              </w:rPr>
            </w:pPr>
          </w:p>
        </w:tc>
        <w:tc>
          <w:tcPr>
            <w:tcW w:w="3685" w:type="dxa"/>
          </w:tcPr>
          <w:p w:rsidR="00632AB2" w:rsidRPr="00632AB2" w:rsidRDefault="00632AB2" w:rsidP="005B68AE">
            <w:pPr>
              <w:spacing w:after="0" w:line="240" w:lineRule="auto"/>
              <w:ind w:right="60"/>
              <w:rPr>
                <w:rFonts w:ascii="Times New Roman" w:hAnsi="Times New Roman" w:cs="Times New Roman"/>
                <w:sz w:val="24"/>
                <w:szCs w:val="24"/>
              </w:rPr>
            </w:pPr>
            <w:proofErr w:type="spellStart"/>
            <w:r w:rsidRPr="00632AB2">
              <w:rPr>
                <w:rFonts w:ascii="Times New Roman" w:hAnsi="Times New Roman" w:cs="Times New Roman"/>
                <w:sz w:val="24"/>
                <w:szCs w:val="24"/>
              </w:rPr>
              <w:t>Пездка</w:t>
            </w:r>
            <w:proofErr w:type="spellEnd"/>
            <w:r w:rsidRPr="00632AB2">
              <w:rPr>
                <w:rFonts w:ascii="Times New Roman" w:hAnsi="Times New Roman" w:cs="Times New Roman"/>
                <w:sz w:val="24"/>
                <w:szCs w:val="24"/>
              </w:rPr>
              <w:t xml:space="preserve"> в музей Н.К. Рериха.</w:t>
            </w:r>
          </w:p>
          <w:p w:rsidR="00632AB2" w:rsidRPr="00632AB2" w:rsidRDefault="00632AB2" w:rsidP="005B68AE">
            <w:pPr>
              <w:spacing w:after="0" w:line="240" w:lineRule="auto"/>
              <w:ind w:right="60"/>
              <w:rPr>
                <w:rFonts w:ascii="Times New Roman" w:hAnsi="Times New Roman" w:cs="Times New Roman"/>
                <w:sz w:val="24"/>
                <w:szCs w:val="24"/>
              </w:rPr>
            </w:pPr>
          </w:p>
        </w:tc>
        <w:tc>
          <w:tcPr>
            <w:tcW w:w="2977" w:type="dxa"/>
            <w:vAlign w:val="center"/>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По согласованию.</w:t>
            </w:r>
          </w:p>
        </w:tc>
        <w:tc>
          <w:tcPr>
            <w:tcW w:w="2693" w:type="dxa"/>
            <w:vMerge/>
          </w:tcPr>
          <w:p w:rsidR="00632AB2" w:rsidRPr="00632AB2" w:rsidRDefault="00632AB2" w:rsidP="005B68AE">
            <w:pPr>
              <w:spacing w:after="0" w:line="240" w:lineRule="auto"/>
              <w:rPr>
                <w:rFonts w:ascii="Times New Roman" w:hAnsi="Times New Roman" w:cs="Times New Roman"/>
                <w:sz w:val="24"/>
                <w:szCs w:val="24"/>
                <w:highlight w:val="yellow"/>
              </w:rPr>
            </w:pPr>
          </w:p>
        </w:tc>
      </w:tr>
      <w:tr w:rsidR="00632AB2" w:rsidRPr="00632AB2" w:rsidTr="004306AD">
        <w:trPr>
          <w:cantSplit/>
          <w:trHeight w:val="1134"/>
          <w:jc w:val="center"/>
        </w:trPr>
        <w:tc>
          <w:tcPr>
            <w:tcW w:w="1590" w:type="dxa"/>
            <w:textDirection w:val="btLr"/>
          </w:tcPr>
          <w:p w:rsidR="00632AB2" w:rsidRPr="00632AB2" w:rsidRDefault="00632AB2" w:rsidP="005B68AE">
            <w:pPr>
              <w:spacing w:after="0" w:line="240" w:lineRule="auto"/>
              <w:ind w:left="113" w:right="113"/>
              <w:jc w:val="center"/>
              <w:rPr>
                <w:rFonts w:ascii="Times New Roman" w:hAnsi="Times New Roman" w:cs="Times New Roman"/>
                <w:b/>
                <w:sz w:val="24"/>
                <w:szCs w:val="24"/>
                <w:highlight w:val="yellow"/>
              </w:rPr>
            </w:pPr>
            <w:r w:rsidRPr="00632AB2">
              <w:rPr>
                <w:rFonts w:ascii="Times New Roman" w:hAnsi="Times New Roman" w:cs="Times New Roman"/>
                <w:b/>
                <w:sz w:val="24"/>
                <w:szCs w:val="24"/>
              </w:rPr>
              <w:lastRenderedPageBreak/>
              <w:t>Работа с родителями</w:t>
            </w:r>
          </w:p>
        </w:tc>
        <w:tc>
          <w:tcPr>
            <w:tcW w:w="3685" w:type="dxa"/>
          </w:tcPr>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Работа комиссий родительского комитета по плану.</w:t>
            </w:r>
          </w:p>
          <w:p w:rsidR="00632AB2" w:rsidRPr="00632AB2" w:rsidRDefault="00632AB2" w:rsidP="005B68AE">
            <w:pPr>
              <w:spacing w:after="0" w:line="240" w:lineRule="auto"/>
              <w:ind w:right="60"/>
              <w:rPr>
                <w:rFonts w:ascii="Times New Roman" w:hAnsi="Times New Roman" w:cs="Times New Roman"/>
                <w:sz w:val="24"/>
                <w:szCs w:val="24"/>
              </w:rPr>
            </w:pPr>
            <w:r w:rsidRPr="00632AB2">
              <w:rPr>
                <w:rFonts w:ascii="Times New Roman" w:hAnsi="Times New Roman" w:cs="Times New Roman"/>
                <w:sz w:val="24"/>
                <w:szCs w:val="24"/>
              </w:rPr>
              <w:t>Привлечение родительского комитета для организации новогодних праздников.</w:t>
            </w:r>
          </w:p>
          <w:p w:rsidR="00632AB2" w:rsidRPr="00632AB2" w:rsidRDefault="00632AB2" w:rsidP="005B68AE">
            <w:pPr>
              <w:spacing w:after="0" w:line="240" w:lineRule="auto"/>
              <w:ind w:right="60"/>
              <w:rPr>
                <w:rFonts w:ascii="Times New Roman" w:hAnsi="Times New Roman" w:cs="Times New Roman"/>
                <w:sz w:val="24"/>
                <w:szCs w:val="24"/>
                <w:highlight w:val="yellow"/>
              </w:rPr>
            </w:pPr>
          </w:p>
          <w:p w:rsidR="00632AB2" w:rsidRPr="00632AB2" w:rsidRDefault="00632AB2" w:rsidP="005B68AE">
            <w:pPr>
              <w:spacing w:after="0" w:line="240" w:lineRule="auto"/>
              <w:ind w:right="60"/>
              <w:rPr>
                <w:rFonts w:ascii="Times New Roman" w:hAnsi="Times New Roman" w:cs="Times New Roman"/>
                <w:sz w:val="24"/>
                <w:szCs w:val="24"/>
                <w:highlight w:val="yellow"/>
              </w:rPr>
            </w:pPr>
          </w:p>
          <w:p w:rsidR="00632AB2" w:rsidRPr="00632AB2" w:rsidRDefault="00632AB2" w:rsidP="005B68AE">
            <w:pPr>
              <w:spacing w:after="0" w:line="240" w:lineRule="auto"/>
              <w:ind w:right="60"/>
              <w:rPr>
                <w:rFonts w:ascii="Times New Roman" w:hAnsi="Times New Roman" w:cs="Times New Roman"/>
                <w:sz w:val="24"/>
                <w:szCs w:val="24"/>
                <w:highlight w:val="yellow"/>
              </w:rPr>
            </w:pPr>
          </w:p>
        </w:tc>
        <w:tc>
          <w:tcPr>
            <w:tcW w:w="2977" w:type="dxa"/>
            <w:vAlign w:val="center"/>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В течение месяца.</w:t>
            </w:r>
          </w:p>
        </w:tc>
        <w:tc>
          <w:tcPr>
            <w:tcW w:w="2693" w:type="dxa"/>
            <w:vAlign w:val="center"/>
          </w:tcPr>
          <w:p w:rsidR="00632AB2" w:rsidRPr="00632AB2" w:rsidRDefault="00632AB2" w:rsidP="005B68AE">
            <w:pPr>
              <w:spacing w:after="0" w:line="240" w:lineRule="auto"/>
              <w:rPr>
                <w:rFonts w:ascii="Times New Roman" w:hAnsi="Times New Roman" w:cs="Times New Roman"/>
                <w:sz w:val="24"/>
                <w:szCs w:val="24"/>
              </w:rPr>
            </w:pPr>
            <w:r w:rsidRPr="00632AB2">
              <w:rPr>
                <w:rFonts w:ascii="Times New Roman" w:hAnsi="Times New Roman" w:cs="Times New Roman"/>
                <w:sz w:val="24"/>
                <w:szCs w:val="24"/>
              </w:rPr>
              <w:t>Председатель родительского комитета</w:t>
            </w:r>
          </w:p>
        </w:tc>
      </w:tr>
    </w:tbl>
    <w:p w:rsidR="005B68AE" w:rsidRDefault="005B68AE" w:rsidP="005B68AE">
      <w:pPr>
        <w:spacing w:after="0" w:line="240" w:lineRule="auto"/>
        <w:jc w:val="center"/>
        <w:rPr>
          <w:rFonts w:ascii="Times New Roman" w:eastAsia="Times New Roman" w:hAnsi="Times New Roman" w:cs="Times New Roman"/>
          <w:b/>
          <w:sz w:val="26"/>
          <w:szCs w:val="26"/>
          <w:lang w:eastAsia="ru-RU"/>
        </w:rPr>
      </w:pPr>
    </w:p>
    <w:p w:rsidR="00043D40" w:rsidRPr="005B68AE" w:rsidRDefault="005B68AE" w:rsidP="005B68AE">
      <w:pPr>
        <w:spacing w:after="0" w:line="240" w:lineRule="auto"/>
        <w:jc w:val="center"/>
        <w:rPr>
          <w:rFonts w:ascii="Times New Roman" w:eastAsia="Times New Roman" w:hAnsi="Times New Roman" w:cs="Times New Roman"/>
          <w:b/>
          <w:sz w:val="26"/>
          <w:szCs w:val="26"/>
          <w:lang w:eastAsia="ru-RU"/>
        </w:rPr>
      </w:pPr>
      <w:r w:rsidRPr="005B68AE">
        <w:rPr>
          <w:rFonts w:ascii="Times New Roman" w:eastAsia="Times New Roman" w:hAnsi="Times New Roman" w:cs="Times New Roman"/>
          <w:b/>
          <w:sz w:val="26"/>
          <w:szCs w:val="26"/>
          <w:lang w:eastAsia="ru-RU"/>
        </w:rPr>
        <w:t xml:space="preserve">План </w:t>
      </w:r>
      <w:r>
        <w:rPr>
          <w:rFonts w:ascii="Times New Roman" w:eastAsia="Times New Roman" w:hAnsi="Times New Roman" w:cs="Times New Roman"/>
          <w:b/>
          <w:sz w:val="26"/>
          <w:szCs w:val="26"/>
          <w:lang w:eastAsia="ru-RU"/>
        </w:rPr>
        <w:t>работы педагога-</w:t>
      </w:r>
      <w:r w:rsidRPr="005B68AE">
        <w:rPr>
          <w:rFonts w:ascii="Times New Roman" w:eastAsia="Times New Roman" w:hAnsi="Times New Roman" w:cs="Times New Roman"/>
          <w:b/>
          <w:sz w:val="26"/>
          <w:szCs w:val="26"/>
          <w:lang w:eastAsia="ru-RU"/>
        </w:rPr>
        <w:t>организатора</w:t>
      </w:r>
    </w:p>
    <w:p w:rsidR="005B68AE" w:rsidRPr="00EA28C9" w:rsidRDefault="005B68AE" w:rsidP="00043D40">
      <w:pPr>
        <w:spacing w:after="0" w:line="240" w:lineRule="auto"/>
        <w:rPr>
          <w:rFonts w:ascii="Times New Roman" w:eastAsia="Times New Roman" w:hAnsi="Times New Roman" w:cs="Times New Roman"/>
          <w:sz w:val="26"/>
          <w:szCs w:val="26"/>
          <w:lang w:eastAsia="ru-RU"/>
        </w:rPr>
      </w:pP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 xml:space="preserve">ЦЕЛЬ: организация воспитательной деятельности, направленной на развитие социальной активности </w:t>
      </w:r>
      <w:r w:rsidRPr="00632AB2">
        <w:rPr>
          <w:rFonts w:ascii="Times New Roman" w:eastAsia="Times New Roman" w:hAnsi="Times New Roman" w:cs="Times New Roman"/>
          <w:sz w:val="24"/>
          <w:szCs w:val="24"/>
          <w:lang w:eastAsia="ru-RU"/>
        </w:rPr>
        <w:tab/>
        <w:t xml:space="preserve">и творческого потенциала учащихся, удовлетворение самореализации в условиях развития </w:t>
      </w:r>
      <w:r w:rsidRPr="00632AB2">
        <w:rPr>
          <w:rFonts w:ascii="Times New Roman" w:eastAsia="Times New Roman" w:hAnsi="Times New Roman" w:cs="Times New Roman"/>
          <w:sz w:val="24"/>
          <w:szCs w:val="24"/>
          <w:lang w:eastAsia="ru-RU"/>
        </w:rPr>
        <w:tab/>
        <w:t>современного общества.</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ЗАДАЧИ:</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    Выявление и развитие творческих способностей обучающихся путем создания творческой атмосферы через совместную творческую деятельность;</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    Совершенствование системы работы по формированию здорового образа жизни;</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    Укрепление связи семья - школа - социум.</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ПРИНЦИПЫ ВОСПИТАТЕЛЬНОЙ РАБОТЫ.</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 xml:space="preserve">1. </w:t>
      </w:r>
      <w:proofErr w:type="gramStart"/>
      <w:r w:rsidRPr="00632AB2">
        <w:rPr>
          <w:rFonts w:ascii="Times New Roman" w:eastAsia="Times New Roman" w:hAnsi="Times New Roman" w:cs="Times New Roman"/>
          <w:sz w:val="24"/>
          <w:szCs w:val="24"/>
          <w:lang w:eastAsia="ru-RU"/>
        </w:rPr>
        <w:t>Личностное</w:t>
      </w:r>
      <w:proofErr w:type="gramEnd"/>
      <w:r w:rsidRPr="00632AB2">
        <w:rPr>
          <w:rFonts w:ascii="Times New Roman" w:eastAsia="Times New Roman" w:hAnsi="Times New Roman" w:cs="Times New Roman"/>
          <w:sz w:val="24"/>
          <w:szCs w:val="24"/>
          <w:lang w:eastAsia="ru-RU"/>
        </w:rPr>
        <w:t xml:space="preserve"> - ориентированные принципы:</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 xml:space="preserve">•  принцип </w:t>
      </w:r>
      <w:proofErr w:type="spellStart"/>
      <w:r w:rsidRPr="00632AB2">
        <w:rPr>
          <w:rFonts w:ascii="Times New Roman" w:eastAsia="Times New Roman" w:hAnsi="Times New Roman" w:cs="Times New Roman"/>
          <w:sz w:val="24"/>
          <w:szCs w:val="24"/>
          <w:lang w:eastAsia="ru-RU"/>
        </w:rPr>
        <w:t>адаптированности</w:t>
      </w:r>
      <w:proofErr w:type="spellEnd"/>
      <w:r w:rsidRPr="00632AB2">
        <w:rPr>
          <w:rFonts w:ascii="Times New Roman" w:eastAsia="Times New Roman" w:hAnsi="Times New Roman" w:cs="Times New Roman"/>
          <w:sz w:val="24"/>
          <w:szCs w:val="24"/>
          <w:lang w:eastAsia="ru-RU"/>
        </w:rPr>
        <w:t xml:space="preserve"> (каждый должен чувствовать себя как дома, найти свое место в семье-школе);</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  принцип развития (целостное развитие личности: физическое, интеллектуальное, духовное);</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 xml:space="preserve">•  принцип психологической комфортности (снятие всех </w:t>
      </w:r>
      <w:proofErr w:type="spellStart"/>
      <w:r w:rsidRPr="00632AB2">
        <w:rPr>
          <w:rFonts w:ascii="Times New Roman" w:eastAsia="Times New Roman" w:hAnsi="Times New Roman" w:cs="Times New Roman"/>
          <w:sz w:val="24"/>
          <w:szCs w:val="24"/>
          <w:lang w:eastAsia="ru-RU"/>
        </w:rPr>
        <w:t>стрессообразующих</w:t>
      </w:r>
      <w:proofErr w:type="spellEnd"/>
      <w:r w:rsidRPr="00632AB2">
        <w:rPr>
          <w:rFonts w:ascii="Times New Roman" w:eastAsia="Times New Roman" w:hAnsi="Times New Roman" w:cs="Times New Roman"/>
          <w:sz w:val="24"/>
          <w:szCs w:val="24"/>
          <w:lang w:eastAsia="ru-RU"/>
        </w:rPr>
        <w:t xml:space="preserve"> факторов; создание атмосферы, при которой ребенок раскрепощен, раскован; создание атмосферы успешности, ощущения продвижения вперед, достижение поставленной цели).</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2. Культурно-ориентированные принципы:</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  принцип картины мира (школа - микромир, создает обобщенно-целостное представление о мире, о месте человека в нем);</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  принцип смыслового отношения к миру (мир вокруг меня - это мир, частью которого являюсь, я - переживаю и осмысливаю для себя);</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  принцип опоры на культуру как мировоззрение (возможность и способность усваивать культуру и делать свою культуру, уважая исторически сложившиеся культурные ориентиры);</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 xml:space="preserve">З.  </w:t>
      </w:r>
      <w:proofErr w:type="spellStart"/>
      <w:r w:rsidRPr="00632AB2">
        <w:rPr>
          <w:rFonts w:ascii="Times New Roman" w:eastAsia="Times New Roman" w:hAnsi="Times New Roman" w:cs="Times New Roman"/>
          <w:sz w:val="24"/>
          <w:szCs w:val="24"/>
          <w:lang w:eastAsia="ru-RU"/>
        </w:rPr>
        <w:t>Деятельностно</w:t>
      </w:r>
      <w:proofErr w:type="spellEnd"/>
      <w:r w:rsidRPr="00632AB2">
        <w:rPr>
          <w:rFonts w:ascii="Times New Roman" w:eastAsia="Times New Roman" w:hAnsi="Times New Roman" w:cs="Times New Roman"/>
          <w:sz w:val="24"/>
          <w:szCs w:val="24"/>
          <w:lang w:eastAsia="ru-RU"/>
        </w:rPr>
        <w:t>-ориентированные принципы:</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  принцип обучения деятельности (учим ставить цели, уметь контролировать и ориентировать свои и чужие действия, опираться на предшествующее спонтанное, самостоятельное, «житейское» развитие);</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  креативный принцип или принцип формирования потребности в творчестве и умения творчества.</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t>4. Школа - часть образовательной и внешней среды;</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r w:rsidRPr="00632AB2">
        <w:rPr>
          <w:rFonts w:ascii="Times New Roman" w:eastAsia="Times New Roman" w:hAnsi="Times New Roman" w:cs="Times New Roman"/>
          <w:sz w:val="24"/>
          <w:szCs w:val="24"/>
          <w:lang w:eastAsia="ru-RU"/>
        </w:rPr>
        <w:lastRenderedPageBreak/>
        <w:t xml:space="preserve">• воспитательный процесс многогранен, учащийся не всегда находится в школе, но даже самые глубокие изменения в окружающем мире не должны поставить ребенка в тупик. </w:t>
      </w: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p>
    <w:p w:rsidR="00632AB2" w:rsidRPr="00632AB2" w:rsidRDefault="00632AB2" w:rsidP="00632AB2">
      <w:pPr>
        <w:shd w:val="clear" w:color="auto" w:fill="FFFFFF"/>
        <w:spacing w:after="0" w:line="240" w:lineRule="auto"/>
        <w:rPr>
          <w:rFonts w:ascii="Times New Roman" w:eastAsia="Times New Roman" w:hAnsi="Times New Roman" w:cs="Times New Roman"/>
          <w:sz w:val="24"/>
          <w:szCs w:val="24"/>
          <w:lang w:eastAsia="ru-RU"/>
        </w:rPr>
      </w:pPr>
    </w:p>
    <w:p w:rsidR="00632AB2" w:rsidRPr="00632AB2" w:rsidRDefault="00632AB2" w:rsidP="00632AB2">
      <w:pPr>
        <w:spacing w:after="0" w:line="240" w:lineRule="auto"/>
        <w:ind w:left="-57" w:firstLine="57"/>
        <w:rPr>
          <w:rFonts w:ascii="Times New Roman" w:eastAsia="Times New Roman" w:hAnsi="Times New Roman" w:cs="Times New Roman"/>
          <w:b/>
          <w:sz w:val="24"/>
          <w:szCs w:val="24"/>
          <w:lang w:eastAsia="ru-RU"/>
        </w:rPr>
      </w:pPr>
      <w:r w:rsidRPr="00632AB2">
        <w:rPr>
          <w:rFonts w:ascii="Times New Roman" w:eastAsia="Times New Roman" w:hAnsi="Times New Roman" w:cs="Times New Roman"/>
          <w:b/>
          <w:sz w:val="24"/>
          <w:szCs w:val="24"/>
          <w:lang w:eastAsia="ru-RU"/>
        </w:rPr>
        <w:t>1.Организационная работа</w:t>
      </w:r>
    </w:p>
    <w:p w:rsidR="00632AB2" w:rsidRPr="00632AB2" w:rsidRDefault="00632AB2" w:rsidP="00632AB2">
      <w:pPr>
        <w:spacing w:after="0" w:line="240" w:lineRule="auto"/>
        <w:rPr>
          <w:rFonts w:ascii="Times New Roman" w:eastAsia="Times New Roman" w:hAnsi="Times New Roman" w:cs="Times New Roman"/>
          <w:b/>
          <w:sz w:val="24"/>
          <w:szCs w:val="24"/>
          <w:lang w:eastAsia="ru-RU"/>
        </w:rPr>
      </w:pPr>
    </w:p>
    <w:tbl>
      <w:tblPr>
        <w:tblW w:w="10274" w:type="dxa"/>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5"/>
        <w:gridCol w:w="4426"/>
        <w:gridCol w:w="1650"/>
        <w:gridCol w:w="3499"/>
      </w:tblGrid>
      <w:tr w:rsidR="00632AB2" w:rsidRPr="00FC1180" w:rsidTr="004306AD">
        <w:trPr>
          <w:jc w:val="center"/>
        </w:trPr>
        <w:tc>
          <w:tcPr>
            <w:tcW w:w="699" w:type="dxa"/>
            <w:gridSpan w:val="2"/>
            <w:vAlign w:val="center"/>
          </w:tcPr>
          <w:p w:rsidR="00632AB2" w:rsidRPr="00FC1180" w:rsidRDefault="00632AB2" w:rsidP="00632AB2">
            <w:pPr>
              <w:spacing w:after="0" w:line="240" w:lineRule="auto"/>
              <w:rPr>
                <w:rFonts w:ascii="Times New Roman" w:eastAsia="Times New Roman" w:hAnsi="Times New Roman" w:cs="Times New Roman"/>
                <w:b/>
                <w:sz w:val="24"/>
                <w:szCs w:val="24"/>
                <w:lang w:eastAsia="ru-RU"/>
              </w:rPr>
            </w:pPr>
            <w:r w:rsidRPr="00FC1180">
              <w:rPr>
                <w:rFonts w:ascii="Times New Roman" w:eastAsia="Times New Roman" w:hAnsi="Times New Roman" w:cs="Times New Roman"/>
                <w:b/>
                <w:sz w:val="24"/>
                <w:szCs w:val="24"/>
                <w:lang w:eastAsia="ru-RU"/>
              </w:rPr>
              <w:t>№</w:t>
            </w:r>
          </w:p>
          <w:p w:rsidR="00632AB2" w:rsidRPr="00FC1180" w:rsidRDefault="00632AB2" w:rsidP="00632AB2">
            <w:pPr>
              <w:spacing w:after="0" w:line="240" w:lineRule="auto"/>
              <w:rPr>
                <w:rFonts w:ascii="Times New Roman" w:eastAsia="Times New Roman" w:hAnsi="Times New Roman" w:cs="Times New Roman"/>
                <w:b/>
                <w:sz w:val="24"/>
                <w:szCs w:val="24"/>
                <w:lang w:eastAsia="ru-RU"/>
              </w:rPr>
            </w:pPr>
            <w:proofErr w:type="gramStart"/>
            <w:r w:rsidRPr="00FC1180">
              <w:rPr>
                <w:rFonts w:ascii="Times New Roman" w:eastAsia="Times New Roman" w:hAnsi="Times New Roman" w:cs="Times New Roman"/>
                <w:b/>
                <w:sz w:val="24"/>
                <w:szCs w:val="24"/>
                <w:lang w:eastAsia="ru-RU"/>
              </w:rPr>
              <w:t>п</w:t>
            </w:r>
            <w:proofErr w:type="gramEnd"/>
            <w:r w:rsidRPr="00FC1180">
              <w:rPr>
                <w:rFonts w:ascii="Times New Roman" w:eastAsia="Times New Roman" w:hAnsi="Times New Roman" w:cs="Times New Roman"/>
                <w:b/>
                <w:sz w:val="24"/>
                <w:szCs w:val="24"/>
                <w:lang w:eastAsia="ru-RU"/>
              </w:rPr>
              <w:t>/п</w:t>
            </w:r>
          </w:p>
        </w:tc>
        <w:tc>
          <w:tcPr>
            <w:tcW w:w="4426" w:type="dxa"/>
            <w:vAlign w:val="center"/>
          </w:tcPr>
          <w:p w:rsidR="00632AB2" w:rsidRPr="00FC1180" w:rsidRDefault="00632AB2" w:rsidP="00632AB2">
            <w:pPr>
              <w:spacing w:after="0" w:line="240" w:lineRule="auto"/>
              <w:rPr>
                <w:rFonts w:ascii="Times New Roman" w:eastAsia="Times New Roman" w:hAnsi="Times New Roman" w:cs="Times New Roman"/>
                <w:b/>
                <w:sz w:val="24"/>
                <w:szCs w:val="24"/>
                <w:lang w:eastAsia="ru-RU"/>
              </w:rPr>
            </w:pPr>
            <w:r w:rsidRPr="00FC1180">
              <w:rPr>
                <w:rFonts w:ascii="Times New Roman" w:eastAsia="Times New Roman" w:hAnsi="Times New Roman" w:cs="Times New Roman"/>
                <w:b/>
                <w:sz w:val="24"/>
                <w:szCs w:val="24"/>
                <w:lang w:eastAsia="ru-RU"/>
              </w:rPr>
              <w:t>Содержание</w:t>
            </w:r>
          </w:p>
        </w:tc>
        <w:tc>
          <w:tcPr>
            <w:tcW w:w="1650" w:type="dxa"/>
            <w:vAlign w:val="center"/>
          </w:tcPr>
          <w:p w:rsidR="00632AB2" w:rsidRPr="00FC1180" w:rsidRDefault="00632AB2" w:rsidP="00632AB2">
            <w:pPr>
              <w:spacing w:after="0" w:line="240" w:lineRule="auto"/>
              <w:rPr>
                <w:rFonts w:ascii="Times New Roman" w:eastAsia="Times New Roman" w:hAnsi="Times New Roman" w:cs="Times New Roman"/>
                <w:b/>
                <w:sz w:val="24"/>
                <w:szCs w:val="24"/>
                <w:lang w:eastAsia="ru-RU"/>
              </w:rPr>
            </w:pPr>
            <w:r w:rsidRPr="00FC1180">
              <w:rPr>
                <w:rFonts w:ascii="Times New Roman" w:eastAsia="Times New Roman" w:hAnsi="Times New Roman" w:cs="Times New Roman"/>
                <w:b/>
                <w:sz w:val="24"/>
                <w:szCs w:val="24"/>
                <w:lang w:eastAsia="ru-RU"/>
              </w:rPr>
              <w:t>Сроки</w:t>
            </w:r>
          </w:p>
        </w:tc>
        <w:tc>
          <w:tcPr>
            <w:tcW w:w="3499" w:type="dxa"/>
            <w:vAlign w:val="center"/>
          </w:tcPr>
          <w:p w:rsidR="00632AB2" w:rsidRPr="00FC1180" w:rsidRDefault="00632AB2" w:rsidP="00632AB2">
            <w:pPr>
              <w:spacing w:after="0" w:line="240" w:lineRule="auto"/>
              <w:rPr>
                <w:rFonts w:ascii="Times New Roman" w:eastAsia="Times New Roman" w:hAnsi="Times New Roman" w:cs="Times New Roman"/>
                <w:b/>
                <w:sz w:val="24"/>
                <w:szCs w:val="24"/>
                <w:lang w:eastAsia="ru-RU"/>
              </w:rPr>
            </w:pPr>
            <w:r w:rsidRPr="00FC1180">
              <w:rPr>
                <w:rFonts w:ascii="Times New Roman" w:eastAsia="Times New Roman" w:hAnsi="Times New Roman" w:cs="Times New Roman"/>
                <w:b/>
                <w:sz w:val="24"/>
                <w:szCs w:val="24"/>
                <w:lang w:eastAsia="ru-RU"/>
              </w:rPr>
              <w:t>Привлекаются</w:t>
            </w:r>
          </w:p>
        </w:tc>
      </w:tr>
      <w:tr w:rsidR="00632AB2" w:rsidRPr="00FC1180" w:rsidTr="004306AD">
        <w:trPr>
          <w:jc w:val="center"/>
        </w:trPr>
        <w:tc>
          <w:tcPr>
            <w:tcW w:w="699" w:type="dxa"/>
            <w:gridSpan w:val="2"/>
            <w:vAlign w:val="center"/>
          </w:tcPr>
          <w:p w:rsidR="00632AB2" w:rsidRPr="00FC1180" w:rsidRDefault="00632AB2" w:rsidP="00632AB2">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26"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w:t>
            </w:r>
            <w:r w:rsidRPr="00FC1180">
              <w:rPr>
                <w:rFonts w:ascii="Times New Roman" w:eastAsia="Times New Roman" w:hAnsi="Times New Roman" w:cs="Times New Roman"/>
                <w:sz w:val="24"/>
                <w:szCs w:val="24"/>
                <w:lang w:eastAsia="ru-RU"/>
              </w:rPr>
              <w:t xml:space="preserve"> ученического актива учащихся  по центрам согласно направлениям деятельности:</w:t>
            </w:r>
          </w:p>
          <w:p w:rsidR="00632AB2" w:rsidRPr="00FC1180" w:rsidRDefault="00632AB2" w:rsidP="00632AB2">
            <w:pPr>
              <w:spacing w:after="0" w:line="240" w:lineRule="auto"/>
              <w:rPr>
                <w:rFonts w:ascii="Times New Roman" w:eastAsia="Calibri" w:hAnsi="Times New Roman" w:cs="Times New Roman"/>
                <w:sz w:val="24"/>
                <w:szCs w:val="24"/>
              </w:rPr>
            </w:pPr>
            <w:r w:rsidRPr="00FC1180">
              <w:rPr>
                <w:rFonts w:ascii="Times New Roman" w:eastAsia="Calibri" w:hAnsi="Times New Roman" w:cs="Times New Roman"/>
                <w:sz w:val="24"/>
                <w:szCs w:val="24"/>
              </w:rPr>
              <w:t xml:space="preserve">- Пресс-центр </w:t>
            </w:r>
          </w:p>
          <w:p w:rsidR="00632AB2" w:rsidRPr="00FC1180" w:rsidRDefault="00632AB2" w:rsidP="00632AB2">
            <w:pPr>
              <w:spacing w:after="0" w:line="240" w:lineRule="auto"/>
              <w:rPr>
                <w:rFonts w:ascii="Times New Roman" w:eastAsia="Calibri" w:hAnsi="Times New Roman" w:cs="Times New Roman"/>
                <w:sz w:val="24"/>
                <w:szCs w:val="24"/>
              </w:rPr>
            </w:pPr>
            <w:r w:rsidRPr="00FC1180">
              <w:rPr>
                <w:rFonts w:ascii="Times New Roman" w:eastAsia="Calibri" w:hAnsi="Times New Roman" w:cs="Times New Roman"/>
                <w:sz w:val="24"/>
                <w:szCs w:val="24"/>
              </w:rPr>
              <w:t>- Центр «Здоровье»</w:t>
            </w:r>
          </w:p>
          <w:p w:rsidR="00632AB2" w:rsidRPr="00FC1180" w:rsidRDefault="00632AB2" w:rsidP="00632AB2">
            <w:pPr>
              <w:spacing w:after="0" w:line="240" w:lineRule="auto"/>
              <w:rPr>
                <w:rFonts w:ascii="Times New Roman" w:eastAsia="Calibri" w:hAnsi="Times New Roman" w:cs="Times New Roman"/>
                <w:sz w:val="24"/>
                <w:szCs w:val="24"/>
              </w:rPr>
            </w:pPr>
            <w:r w:rsidRPr="00FC1180">
              <w:rPr>
                <w:rFonts w:ascii="Times New Roman" w:eastAsia="Calibri" w:hAnsi="Times New Roman" w:cs="Times New Roman"/>
                <w:sz w:val="24"/>
                <w:szCs w:val="24"/>
              </w:rPr>
              <w:t>- Центр экологической культуры</w:t>
            </w:r>
          </w:p>
          <w:p w:rsidR="00632AB2" w:rsidRPr="00FC1180" w:rsidRDefault="00632AB2" w:rsidP="00632AB2">
            <w:pPr>
              <w:spacing w:after="0" w:line="240" w:lineRule="auto"/>
              <w:rPr>
                <w:rFonts w:ascii="Times New Roman" w:eastAsia="Calibri" w:hAnsi="Times New Roman" w:cs="Times New Roman"/>
                <w:sz w:val="24"/>
                <w:szCs w:val="24"/>
              </w:rPr>
            </w:pPr>
            <w:r w:rsidRPr="00FC1180">
              <w:rPr>
                <w:rFonts w:ascii="Times New Roman" w:eastAsia="Calibri" w:hAnsi="Times New Roman" w:cs="Times New Roman"/>
                <w:sz w:val="24"/>
                <w:szCs w:val="24"/>
              </w:rPr>
              <w:t>- Центр «Дизайнер»</w:t>
            </w:r>
          </w:p>
          <w:p w:rsidR="00632AB2" w:rsidRPr="00FC1180" w:rsidRDefault="00632AB2" w:rsidP="00632AB2">
            <w:pPr>
              <w:spacing w:after="0" w:line="240" w:lineRule="auto"/>
              <w:rPr>
                <w:rFonts w:ascii="Times New Roman" w:eastAsia="Calibri" w:hAnsi="Times New Roman" w:cs="Times New Roman"/>
                <w:sz w:val="24"/>
                <w:szCs w:val="24"/>
              </w:rPr>
            </w:pPr>
            <w:r w:rsidRPr="00FC1180">
              <w:rPr>
                <w:rFonts w:ascii="Times New Roman" w:eastAsia="Calibri" w:hAnsi="Times New Roman" w:cs="Times New Roman"/>
                <w:sz w:val="24"/>
                <w:szCs w:val="24"/>
              </w:rPr>
              <w:t xml:space="preserve">- </w:t>
            </w:r>
            <w:r w:rsidRPr="00FC1180">
              <w:rPr>
                <w:rFonts w:ascii="Times New Roman" w:eastAsia="Times New Roman" w:hAnsi="Times New Roman" w:cs="Times New Roman"/>
                <w:sz w:val="24"/>
                <w:szCs w:val="24"/>
                <w:lang w:eastAsia="ru-RU"/>
              </w:rPr>
              <w:t>Центр организации праздников в школе</w:t>
            </w:r>
          </w:p>
          <w:p w:rsidR="00632AB2" w:rsidRPr="00FC1180" w:rsidRDefault="00632AB2" w:rsidP="00632AB2">
            <w:pPr>
              <w:spacing w:after="0" w:line="240" w:lineRule="auto"/>
              <w:rPr>
                <w:rFonts w:ascii="Times New Roman" w:eastAsia="Calibri" w:hAnsi="Times New Roman" w:cs="Times New Roman"/>
                <w:sz w:val="24"/>
                <w:szCs w:val="24"/>
              </w:rPr>
            </w:pPr>
            <w:r w:rsidRPr="00FC1180">
              <w:rPr>
                <w:rFonts w:ascii="Times New Roman" w:eastAsia="Calibri" w:hAnsi="Times New Roman" w:cs="Times New Roman"/>
                <w:sz w:val="24"/>
                <w:szCs w:val="24"/>
              </w:rPr>
              <w:t xml:space="preserve">- Центр «Забота» </w:t>
            </w:r>
          </w:p>
          <w:p w:rsidR="00632AB2" w:rsidRPr="00FC1180" w:rsidRDefault="00632AB2" w:rsidP="00632AB2">
            <w:pPr>
              <w:spacing w:after="0" w:line="240" w:lineRule="auto"/>
              <w:rPr>
                <w:rFonts w:ascii="Times New Roman" w:eastAsia="Calibri" w:hAnsi="Times New Roman" w:cs="Times New Roman"/>
                <w:sz w:val="24"/>
                <w:szCs w:val="24"/>
              </w:rPr>
            </w:pPr>
            <w:r w:rsidRPr="00FC1180">
              <w:rPr>
                <w:rFonts w:ascii="Times New Roman" w:eastAsia="Calibri" w:hAnsi="Times New Roman" w:cs="Times New Roman"/>
                <w:sz w:val="24"/>
                <w:szCs w:val="24"/>
              </w:rPr>
              <w:t>- Центр «Эрудит»</w:t>
            </w:r>
          </w:p>
        </w:tc>
        <w:tc>
          <w:tcPr>
            <w:tcW w:w="1650" w:type="dxa"/>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Сентябрь</w:t>
            </w:r>
          </w:p>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Организация занятий по согласованию с кураторами</w:t>
            </w:r>
          </w:p>
        </w:tc>
        <w:tc>
          <w:tcPr>
            <w:tcW w:w="3499" w:type="dxa"/>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p>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Зам. директора по ВР, педагоги школы:</w:t>
            </w:r>
          </w:p>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Акопянц М.Ю., Михайлова Р.Б.</w:t>
            </w:r>
          </w:p>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Лисицына Е.А., Маливаник С.</w:t>
            </w:r>
            <w:proofErr w:type="gramStart"/>
            <w:r w:rsidRPr="00FC1180">
              <w:rPr>
                <w:rFonts w:ascii="Times New Roman" w:eastAsia="Times New Roman" w:hAnsi="Times New Roman" w:cs="Times New Roman"/>
                <w:sz w:val="24"/>
                <w:szCs w:val="24"/>
                <w:lang w:eastAsia="ru-RU"/>
              </w:rPr>
              <w:t>В</w:t>
            </w:r>
            <w:proofErr w:type="gramEnd"/>
          </w:p>
          <w:p w:rsidR="00632AB2" w:rsidRPr="00FC1180" w:rsidRDefault="00632AB2" w:rsidP="00632AB2">
            <w:pPr>
              <w:spacing w:after="0" w:line="240" w:lineRule="auto"/>
              <w:rPr>
                <w:rFonts w:ascii="Times New Roman" w:eastAsia="Calibri" w:hAnsi="Times New Roman" w:cs="Times New Roman"/>
                <w:sz w:val="24"/>
                <w:szCs w:val="24"/>
              </w:rPr>
            </w:pPr>
            <w:r w:rsidRPr="00FC1180">
              <w:rPr>
                <w:rFonts w:ascii="Times New Roman" w:eastAsia="Calibri" w:hAnsi="Times New Roman" w:cs="Times New Roman"/>
                <w:sz w:val="24"/>
                <w:szCs w:val="24"/>
              </w:rPr>
              <w:t>Бельская Н.Ю., Шаповалов А.</w:t>
            </w:r>
            <w:proofErr w:type="gramStart"/>
            <w:r w:rsidRPr="00FC1180">
              <w:rPr>
                <w:rFonts w:ascii="Times New Roman" w:eastAsia="Calibri" w:hAnsi="Times New Roman" w:cs="Times New Roman"/>
                <w:sz w:val="24"/>
                <w:szCs w:val="24"/>
              </w:rPr>
              <w:t>В</w:t>
            </w:r>
            <w:proofErr w:type="gramEnd"/>
          </w:p>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Calibri" w:hAnsi="Times New Roman" w:cs="Times New Roman"/>
                <w:sz w:val="24"/>
                <w:szCs w:val="24"/>
              </w:rPr>
              <w:t>Баталина Е.А., Сабурова О.М.</w:t>
            </w:r>
            <w:r w:rsidRPr="00FC1180">
              <w:rPr>
                <w:rFonts w:ascii="Times New Roman" w:eastAsia="Times New Roman" w:hAnsi="Times New Roman" w:cs="Times New Roman"/>
                <w:sz w:val="24"/>
                <w:szCs w:val="24"/>
                <w:lang w:eastAsia="ru-RU"/>
              </w:rPr>
              <w:t xml:space="preserve"> </w:t>
            </w:r>
            <w:r w:rsidRPr="00FC1180">
              <w:rPr>
                <w:rFonts w:ascii="Times New Roman" w:eastAsia="Calibri" w:hAnsi="Times New Roman" w:cs="Times New Roman"/>
                <w:sz w:val="24"/>
                <w:szCs w:val="24"/>
              </w:rPr>
              <w:t>Талашова В.В., Пличкина В.В.</w:t>
            </w:r>
          </w:p>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Хазова Е.А.</w:t>
            </w:r>
          </w:p>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Грива Н.Н., Бондарь О.</w:t>
            </w:r>
            <w:proofErr w:type="gramStart"/>
            <w:r w:rsidRPr="00FC1180">
              <w:rPr>
                <w:rFonts w:ascii="Times New Roman" w:eastAsia="Times New Roman" w:hAnsi="Times New Roman" w:cs="Times New Roman"/>
                <w:sz w:val="24"/>
                <w:szCs w:val="24"/>
                <w:lang w:eastAsia="ru-RU"/>
              </w:rPr>
              <w:t>В</w:t>
            </w:r>
            <w:proofErr w:type="gramEnd"/>
          </w:p>
        </w:tc>
      </w:tr>
      <w:tr w:rsidR="00632AB2" w:rsidRPr="00FC1180" w:rsidTr="004306AD">
        <w:trPr>
          <w:jc w:val="center"/>
        </w:trPr>
        <w:tc>
          <w:tcPr>
            <w:tcW w:w="699" w:type="dxa"/>
            <w:gridSpan w:val="2"/>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426" w:type="dxa"/>
            <w:vAlign w:val="center"/>
          </w:tcPr>
          <w:p w:rsidR="00632AB2"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и работа совета старшеклассников</w:t>
            </w:r>
          </w:p>
        </w:tc>
        <w:tc>
          <w:tcPr>
            <w:tcW w:w="1650" w:type="dxa"/>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Сентябрь</w:t>
            </w:r>
          </w:p>
          <w:p w:rsidR="00632AB2" w:rsidRPr="00FC118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теч</w:t>
            </w:r>
            <w:proofErr w:type="spellEnd"/>
            <w:r>
              <w:rPr>
                <w:rFonts w:ascii="Times New Roman" w:eastAsia="Times New Roman" w:hAnsi="Times New Roman" w:cs="Times New Roman"/>
                <w:sz w:val="24"/>
                <w:szCs w:val="24"/>
                <w:lang w:eastAsia="ru-RU"/>
              </w:rPr>
              <w:t>.  года</w:t>
            </w:r>
          </w:p>
        </w:tc>
        <w:tc>
          <w:tcPr>
            <w:tcW w:w="3499" w:type="dxa"/>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p>
        </w:tc>
      </w:tr>
      <w:tr w:rsidR="00632AB2" w:rsidRPr="00FC1180" w:rsidTr="004306AD">
        <w:trPr>
          <w:jc w:val="center"/>
        </w:trPr>
        <w:tc>
          <w:tcPr>
            <w:tcW w:w="699" w:type="dxa"/>
            <w:gridSpan w:val="2"/>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426"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Анализ и планирование работы детской общественной организации «Юные пионеры», организация жизнедеятельности ДОО.</w:t>
            </w:r>
          </w:p>
        </w:tc>
        <w:tc>
          <w:tcPr>
            <w:tcW w:w="1650"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Сентябрь</w:t>
            </w:r>
          </w:p>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 xml:space="preserve">В течение года </w:t>
            </w:r>
          </w:p>
        </w:tc>
        <w:tc>
          <w:tcPr>
            <w:tcW w:w="3499"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Зам. директора по ВР, участники ДОО «Юные пионеры», классные руководители</w:t>
            </w:r>
          </w:p>
        </w:tc>
      </w:tr>
      <w:tr w:rsidR="00632AB2" w:rsidRPr="00FC1180" w:rsidTr="004306AD">
        <w:trPr>
          <w:jc w:val="center"/>
        </w:trPr>
        <w:tc>
          <w:tcPr>
            <w:tcW w:w="699" w:type="dxa"/>
            <w:gridSpan w:val="2"/>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426"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занятий с пионерами, активистами, центром «ОШП»</w:t>
            </w:r>
          </w:p>
        </w:tc>
        <w:tc>
          <w:tcPr>
            <w:tcW w:w="1650"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В течение учебного года</w:t>
            </w:r>
          </w:p>
        </w:tc>
        <w:tc>
          <w:tcPr>
            <w:tcW w:w="3499"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Музей, библиотека, родители, классные руководители</w:t>
            </w:r>
          </w:p>
        </w:tc>
      </w:tr>
      <w:tr w:rsidR="00632AB2" w:rsidRPr="00FC1180" w:rsidTr="004306AD">
        <w:trPr>
          <w:jc w:val="center"/>
        </w:trPr>
        <w:tc>
          <w:tcPr>
            <w:tcW w:w="699" w:type="dxa"/>
            <w:gridSpan w:val="2"/>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426"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 xml:space="preserve">Оформление стендов </w:t>
            </w:r>
          </w:p>
        </w:tc>
        <w:tc>
          <w:tcPr>
            <w:tcW w:w="1650"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В течение года</w:t>
            </w:r>
          </w:p>
        </w:tc>
        <w:tc>
          <w:tcPr>
            <w:tcW w:w="3499"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Пресс-центр, центр «Дизайнер»</w:t>
            </w:r>
          </w:p>
        </w:tc>
      </w:tr>
      <w:tr w:rsidR="00632AB2" w:rsidRPr="00FC1180" w:rsidTr="004306AD">
        <w:trPr>
          <w:jc w:val="center"/>
        </w:trPr>
        <w:tc>
          <w:tcPr>
            <w:tcW w:w="699" w:type="dxa"/>
            <w:gridSpan w:val="2"/>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426"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Ведение и оформление необходимой документации</w:t>
            </w:r>
          </w:p>
        </w:tc>
        <w:tc>
          <w:tcPr>
            <w:tcW w:w="1650"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В течение года</w:t>
            </w:r>
          </w:p>
        </w:tc>
        <w:tc>
          <w:tcPr>
            <w:tcW w:w="3499"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Зам. директора по ВР</w:t>
            </w:r>
          </w:p>
        </w:tc>
      </w:tr>
      <w:tr w:rsidR="00632AB2" w:rsidRPr="00FC1180" w:rsidTr="004306AD">
        <w:trPr>
          <w:jc w:val="center"/>
        </w:trPr>
        <w:tc>
          <w:tcPr>
            <w:tcW w:w="699" w:type="dxa"/>
            <w:gridSpan w:val="2"/>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426"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 xml:space="preserve">Участие в планерках, педсоветах </w:t>
            </w:r>
          </w:p>
        </w:tc>
        <w:tc>
          <w:tcPr>
            <w:tcW w:w="1650"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В течение года</w:t>
            </w:r>
          </w:p>
        </w:tc>
        <w:tc>
          <w:tcPr>
            <w:tcW w:w="3499"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p>
        </w:tc>
      </w:tr>
      <w:tr w:rsidR="00632AB2" w:rsidRPr="00FC1180" w:rsidTr="004306AD">
        <w:trPr>
          <w:jc w:val="center"/>
        </w:trPr>
        <w:tc>
          <w:tcPr>
            <w:tcW w:w="699" w:type="dxa"/>
            <w:gridSpan w:val="2"/>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426"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Посещение семинаров  и совещаний</w:t>
            </w:r>
          </w:p>
        </w:tc>
        <w:tc>
          <w:tcPr>
            <w:tcW w:w="1650"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 xml:space="preserve">В течение </w:t>
            </w:r>
            <w:r w:rsidRPr="00FC1180">
              <w:rPr>
                <w:rFonts w:ascii="Times New Roman" w:eastAsia="Times New Roman" w:hAnsi="Times New Roman" w:cs="Times New Roman"/>
                <w:sz w:val="24"/>
                <w:szCs w:val="24"/>
                <w:lang w:eastAsia="ru-RU"/>
              </w:rPr>
              <w:lastRenderedPageBreak/>
              <w:t>года</w:t>
            </w:r>
          </w:p>
        </w:tc>
        <w:tc>
          <w:tcPr>
            <w:tcW w:w="3499"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p>
        </w:tc>
      </w:tr>
      <w:tr w:rsidR="00632AB2" w:rsidRPr="00FC1180" w:rsidTr="004306AD">
        <w:trPr>
          <w:jc w:val="center"/>
        </w:trPr>
        <w:tc>
          <w:tcPr>
            <w:tcW w:w="684" w:type="dxa"/>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4441" w:type="dxa"/>
            <w:gridSpan w:val="2"/>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Фотосъемка</w:t>
            </w:r>
            <w:r w:rsidRPr="00FC1180">
              <w:rPr>
                <w:rFonts w:ascii="Times New Roman" w:eastAsia="Times New Roman" w:hAnsi="Times New Roman" w:cs="Times New Roman"/>
                <w:sz w:val="24"/>
                <w:szCs w:val="24"/>
                <w:lang w:eastAsia="ru-RU"/>
              </w:rPr>
              <w:t>, видеосъёмка, подготовка презентаций, написание сценариев, оформление стендов, оформление летописи школы, предоставление информации для помещения новостей на школьный сайт и др.</w:t>
            </w:r>
          </w:p>
        </w:tc>
        <w:tc>
          <w:tcPr>
            <w:tcW w:w="1650"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В течение учебного года</w:t>
            </w:r>
          </w:p>
        </w:tc>
        <w:tc>
          <w:tcPr>
            <w:tcW w:w="3499" w:type="dxa"/>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 xml:space="preserve">Зам. директора по ВР, ученический актив, пионерский актив, </w:t>
            </w:r>
            <w:r>
              <w:rPr>
                <w:rFonts w:ascii="Times New Roman" w:eastAsia="Times New Roman" w:hAnsi="Times New Roman" w:cs="Times New Roman"/>
                <w:sz w:val="24"/>
                <w:szCs w:val="24"/>
                <w:lang w:eastAsia="ru-RU"/>
              </w:rPr>
              <w:t xml:space="preserve">библиотека, </w:t>
            </w:r>
            <w:r w:rsidRPr="00FC1180">
              <w:rPr>
                <w:rFonts w:ascii="Times New Roman" w:eastAsia="Times New Roman" w:hAnsi="Times New Roman" w:cs="Times New Roman"/>
                <w:sz w:val="24"/>
                <w:szCs w:val="24"/>
                <w:lang w:eastAsia="ru-RU"/>
              </w:rPr>
              <w:t>музей школы и др.</w:t>
            </w:r>
          </w:p>
        </w:tc>
      </w:tr>
      <w:tr w:rsidR="00632AB2" w:rsidRPr="00FC1180" w:rsidTr="004306AD">
        <w:trPr>
          <w:jc w:val="center"/>
        </w:trPr>
        <w:tc>
          <w:tcPr>
            <w:tcW w:w="684" w:type="dxa"/>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441" w:type="dxa"/>
            <w:gridSpan w:val="2"/>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Работа в сети Интернет: «</w:t>
            </w:r>
            <w:proofErr w:type="spellStart"/>
            <w:r w:rsidRPr="00FC1180">
              <w:rPr>
                <w:rFonts w:ascii="Times New Roman" w:eastAsia="Times New Roman" w:hAnsi="Times New Roman" w:cs="Times New Roman"/>
                <w:sz w:val="24"/>
                <w:szCs w:val="24"/>
                <w:lang w:eastAsia="ru-RU"/>
              </w:rPr>
              <w:t>Дневник</w:t>
            </w:r>
            <w:proofErr w:type="gramStart"/>
            <w:r w:rsidRPr="00FC1180">
              <w:rPr>
                <w:rFonts w:ascii="Times New Roman" w:eastAsia="Times New Roman" w:hAnsi="Times New Roman" w:cs="Times New Roman"/>
                <w:sz w:val="24"/>
                <w:szCs w:val="24"/>
                <w:lang w:eastAsia="ru-RU"/>
              </w:rPr>
              <w:t>.р</w:t>
            </w:r>
            <w:proofErr w:type="gramEnd"/>
            <w:r w:rsidRPr="00FC1180">
              <w:rPr>
                <w:rFonts w:ascii="Times New Roman" w:eastAsia="Times New Roman" w:hAnsi="Times New Roman" w:cs="Times New Roman"/>
                <w:sz w:val="24"/>
                <w:szCs w:val="24"/>
                <w:lang w:eastAsia="ru-RU"/>
              </w:rPr>
              <w:t>у</w:t>
            </w:r>
            <w:proofErr w:type="spellEnd"/>
            <w:r w:rsidRPr="00FC1180">
              <w:rPr>
                <w:rFonts w:ascii="Times New Roman" w:eastAsia="Times New Roman" w:hAnsi="Times New Roman" w:cs="Times New Roman"/>
                <w:sz w:val="24"/>
                <w:szCs w:val="24"/>
                <w:lang w:eastAsia="ru-RU"/>
              </w:rPr>
              <w:t>», «Содружество творческих учителей», музыкальные сайты и т.д.</w:t>
            </w:r>
          </w:p>
        </w:tc>
        <w:tc>
          <w:tcPr>
            <w:tcW w:w="1650" w:type="dxa"/>
            <w:vAlign w:val="center"/>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В течение года</w:t>
            </w:r>
          </w:p>
        </w:tc>
        <w:tc>
          <w:tcPr>
            <w:tcW w:w="3499" w:type="dxa"/>
          </w:tcPr>
          <w:p w:rsidR="00632AB2" w:rsidRPr="00FC1180" w:rsidRDefault="00632AB2" w:rsidP="00632AB2">
            <w:pPr>
              <w:spacing w:after="0" w:line="240" w:lineRule="auto"/>
              <w:rPr>
                <w:rFonts w:ascii="Times New Roman" w:eastAsia="Times New Roman" w:hAnsi="Times New Roman" w:cs="Times New Roman"/>
                <w:sz w:val="24"/>
                <w:szCs w:val="24"/>
                <w:lang w:eastAsia="ru-RU"/>
              </w:rPr>
            </w:pPr>
            <w:r w:rsidRPr="00FC1180">
              <w:rPr>
                <w:rFonts w:ascii="Times New Roman" w:eastAsia="Times New Roman" w:hAnsi="Times New Roman" w:cs="Times New Roman"/>
                <w:sz w:val="24"/>
                <w:szCs w:val="24"/>
                <w:lang w:eastAsia="ru-RU"/>
              </w:rPr>
              <w:t>Ученический актив, пионерский актив</w:t>
            </w:r>
          </w:p>
        </w:tc>
      </w:tr>
    </w:tbl>
    <w:p w:rsidR="00632AB2" w:rsidRPr="00FC1180" w:rsidRDefault="00632AB2" w:rsidP="00632AB2">
      <w:pPr>
        <w:rPr>
          <w:rFonts w:ascii="Times New Roman" w:eastAsia="Times New Roman" w:hAnsi="Times New Roman" w:cs="Times New Roman"/>
          <w:b/>
          <w:sz w:val="24"/>
          <w:szCs w:val="24"/>
          <w:lang w:eastAsia="ru-RU"/>
        </w:rPr>
      </w:pPr>
    </w:p>
    <w:p w:rsidR="00632AB2" w:rsidRDefault="00632AB2" w:rsidP="00632AB2">
      <w:pPr>
        <w:rPr>
          <w:rFonts w:ascii="Times New Roman" w:eastAsia="Times New Roman" w:hAnsi="Times New Roman" w:cs="Times New Roman"/>
          <w:b/>
          <w:sz w:val="24"/>
          <w:szCs w:val="24"/>
          <w:lang w:eastAsia="ru-RU"/>
        </w:rPr>
      </w:pPr>
      <w:r w:rsidRPr="00E57370">
        <w:rPr>
          <w:rFonts w:ascii="Times New Roman" w:eastAsia="Times New Roman" w:hAnsi="Times New Roman" w:cs="Times New Roman"/>
          <w:b/>
          <w:sz w:val="24"/>
          <w:szCs w:val="24"/>
          <w:lang w:eastAsia="ru-RU"/>
        </w:rPr>
        <w:t>2.Массовые мероприятия</w:t>
      </w:r>
    </w:p>
    <w:p w:rsidR="00632AB2" w:rsidRPr="00E57370" w:rsidRDefault="00632AB2" w:rsidP="00632AB2">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57370">
        <w:rPr>
          <w:rFonts w:ascii="Times New Roman" w:eastAsia="Times New Roman" w:hAnsi="Times New Roman" w:cs="Times New Roman"/>
          <w:sz w:val="24"/>
          <w:szCs w:val="24"/>
          <w:lang w:eastAsia="ru-RU"/>
        </w:rPr>
        <w:t xml:space="preserve">В этом году страна празднует </w:t>
      </w:r>
      <w:r>
        <w:rPr>
          <w:rFonts w:ascii="Times New Roman" w:eastAsia="Times New Roman" w:hAnsi="Times New Roman" w:cs="Times New Roman"/>
          <w:sz w:val="24"/>
          <w:szCs w:val="24"/>
          <w:lang w:eastAsia="ru-RU"/>
        </w:rPr>
        <w:t xml:space="preserve">знаменательную дату – 70-летие </w:t>
      </w:r>
      <w:r w:rsidRPr="00E57370">
        <w:rPr>
          <w:rFonts w:ascii="Times New Roman" w:eastAsia="Times New Roman" w:hAnsi="Times New Roman" w:cs="Times New Roman"/>
          <w:sz w:val="24"/>
          <w:szCs w:val="24"/>
          <w:lang w:eastAsia="ru-RU"/>
        </w:rPr>
        <w:t>Победы в Великой Отечественной войне 1941-1945 годов.</w:t>
      </w:r>
      <w:r>
        <w:rPr>
          <w:rFonts w:ascii="Times New Roman" w:eastAsia="Times New Roman" w:hAnsi="Times New Roman" w:cs="Times New Roman"/>
          <w:sz w:val="24"/>
          <w:szCs w:val="24"/>
          <w:lang w:eastAsia="ru-RU"/>
        </w:rPr>
        <w:t xml:space="preserve"> Все мероприятия должны каким-либо образом отражать это событие.</w:t>
      </w:r>
    </w:p>
    <w:tbl>
      <w:tblPr>
        <w:tblW w:w="1011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65"/>
        <w:gridCol w:w="1269"/>
        <w:gridCol w:w="3827"/>
      </w:tblGrid>
      <w:tr w:rsidR="00632AB2" w:rsidRPr="00E57370" w:rsidTr="004306AD">
        <w:trPr>
          <w:trHeight w:val="145"/>
          <w:jc w:val="center"/>
        </w:trPr>
        <w:tc>
          <w:tcPr>
            <w:tcW w:w="851" w:type="dxa"/>
          </w:tcPr>
          <w:p w:rsidR="00632AB2" w:rsidRPr="00E57370" w:rsidRDefault="00632AB2" w:rsidP="00632AB2">
            <w:pPr>
              <w:spacing w:after="0" w:line="240" w:lineRule="auto"/>
              <w:rPr>
                <w:rFonts w:ascii="Times New Roman" w:eastAsia="Times New Roman" w:hAnsi="Times New Roman" w:cs="Times New Roman"/>
                <w:b/>
                <w:sz w:val="24"/>
                <w:szCs w:val="24"/>
                <w:lang w:eastAsia="ru-RU"/>
              </w:rPr>
            </w:pPr>
            <w:r w:rsidRPr="00E57370">
              <w:rPr>
                <w:rFonts w:ascii="Times New Roman" w:eastAsia="Times New Roman" w:hAnsi="Times New Roman" w:cs="Times New Roman"/>
                <w:b/>
                <w:sz w:val="24"/>
                <w:szCs w:val="24"/>
                <w:lang w:eastAsia="ru-RU"/>
              </w:rPr>
              <w:t xml:space="preserve">№ </w:t>
            </w:r>
          </w:p>
          <w:p w:rsidR="00632AB2" w:rsidRPr="00E57370" w:rsidRDefault="00632AB2" w:rsidP="00632AB2">
            <w:pPr>
              <w:spacing w:after="0" w:line="240" w:lineRule="auto"/>
              <w:rPr>
                <w:rFonts w:ascii="Times New Roman" w:eastAsia="Times New Roman" w:hAnsi="Times New Roman" w:cs="Times New Roman"/>
                <w:b/>
                <w:sz w:val="24"/>
                <w:szCs w:val="24"/>
                <w:lang w:eastAsia="ru-RU"/>
              </w:rPr>
            </w:pPr>
            <w:proofErr w:type="gramStart"/>
            <w:r w:rsidRPr="00E57370">
              <w:rPr>
                <w:rFonts w:ascii="Times New Roman" w:eastAsia="Times New Roman" w:hAnsi="Times New Roman" w:cs="Times New Roman"/>
                <w:b/>
                <w:sz w:val="24"/>
                <w:szCs w:val="24"/>
                <w:lang w:eastAsia="ru-RU"/>
              </w:rPr>
              <w:t>п</w:t>
            </w:r>
            <w:proofErr w:type="gramEnd"/>
            <w:r w:rsidRPr="00E57370">
              <w:rPr>
                <w:rFonts w:ascii="Times New Roman" w:eastAsia="Times New Roman" w:hAnsi="Times New Roman" w:cs="Times New Roman"/>
                <w:b/>
                <w:sz w:val="24"/>
                <w:szCs w:val="24"/>
                <w:lang w:eastAsia="ru-RU"/>
              </w:rPr>
              <w:t>/п</w:t>
            </w: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b/>
                <w:sz w:val="24"/>
                <w:szCs w:val="24"/>
                <w:lang w:eastAsia="ru-RU"/>
              </w:rPr>
            </w:pPr>
            <w:r w:rsidRPr="00E57370">
              <w:rPr>
                <w:rFonts w:ascii="Times New Roman" w:eastAsia="Times New Roman" w:hAnsi="Times New Roman" w:cs="Times New Roman"/>
                <w:b/>
                <w:sz w:val="24"/>
                <w:szCs w:val="24"/>
                <w:lang w:eastAsia="ru-RU"/>
              </w:rPr>
              <w:t>Наименование мероприятий</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b/>
                <w:sz w:val="24"/>
                <w:szCs w:val="24"/>
                <w:lang w:eastAsia="ru-RU"/>
              </w:rPr>
            </w:pPr>
            <w:r w:rsidRPr="00E57370">
              <w:rPr>
                <w:rFonts w:ascii="Times New Roman" w:eastAsia="Times New Roman" w:hAnsi="Times New Roman" w:cs="Times New Roman"/>
                <w:b/>
                <w:sz w:val="24"/>
                <w:szCs w:val="24"/>
                <w:lang w:eastAsia="ru-RU"/>
              </w:rPr>
              <w:t>Сроки</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b/>
                <w:sz w:val="24"/>
                <w:szCs w:val="24"/>
                <w:lang w:eastAsia="ru-RU"/>
              </w:rPr>
            </w:pPr>
            <w:r w:rsidRPr="00E57370">
              <w:rPr>
                <w:rFonts w:ascii="Times New Roman" w:eastAsia="Times New Roman" w:hAnsi="Times New Roman" w:cs="Times New Roman"/>
                <w:b/>
                <w:sz w:val="24"/>
                <w:szCs w:val="24"/>
                <w:lang w:eastAsia="ru-RU"/>
              </w:rPr>
              <w:t>Привлекаются</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 «День знаний»</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57370">
              <w:rPr>
                <w:rFonts w:ascii="Times New Roman" w:eastAsia="Times New Roman" w:hAnsi="Times New Roman" w:cs="Times New Roman"/>
                <w:sz w:val="24"/>
                <w:szCs w:val="24"/>
                <w:lang w:eastAsia="ru-RU"/>
              </w:rPr>
              <w:t xml:space="preserve"> сентября</w:t>
            </w:r>
          </w:p>
        </w:tc>
        <w:tc>
          <w:tcPr>
            <w:tcW w:w="3827" w:type="dxa"/>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Администрация школы, родители, учащиеся</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Проведение субботника на территории возле доски памяти Хрустицкого В.В. </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До 7 сентября</w:t>
            </w:r>
          </w:p>
        </w:tc>
        <w:tc>
          <w:tcPr>
            <w:tcW w:w="3827" w:type="dxa"/>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Участники ДОО «Юные пионеры», учащиеся школы</w:t>
            </w:r>
          </w:p>
        </w:tc>
      </w:tr>
      <w:tr w:rsidR="00632AB2" w:rsidRPr="00E57370" w:rsidTr="004306AD">
        <w:trPr>
          <w:trHeight w:val="145"/>
          <w:jc w:val="center"/>
        </w:trPr>
        <w:tc>
          <w:tcPr>
            <w:tcW w:w="851" w:type="dxa"/>
            <w:vAlign w:val="center"/>
          </w:tcPr>
          <w:p w:rsidR="00632AB2" w:rsidRPr="00BD7DF2"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tcPr>
          <w:p w:rsidR="00632AB2" w:rsidRPr="00BD7DF2" w:rsidRDefault="00632AB2" w:rsidP="00632AB2">
            <w:pPr>
              <w:spacing w:after="0" w:line="240" w:lineRule="auto"/>
              <w:rPr>
                <w:rFonts w:ascii="Times New Roman" w:hAnsi="Times New Roman" w:cs="Times New Roman"/>
                <w:sz w:val="24"/>
                <w:szCs w:val="24"/>
              </w:rPr>
            </w:pPr>
            <w:r w:rsidRPr="00BD7DF2">
              <w:rPr>
                <w:rFonts w:ascii="Times New Roman" w:hAnsi="Times New Roman" w:cs="Times New Roman"/>
                <w:sz w:val="24"/>
                <w:szCs w:val="24"/>
              </w:rPr>
              <w:t>Классные часы в 5-ых классах «Школьные традиции».</w:t>
            </w:r>
          </w:p>
        </w:tc>
        <w:tc>
          <w:tcPr>
            <w:tcW w:w="1269" w:type="dxa"/>
          </w:tcPr>
          <w:p w:rsidR="00632AB2" w:rsidRPr="00BD7DF2" w:rsidRDefault="00632AB2" w:rsidP="00632AB2">
            <w:pPr>
              <w:spacing w:after="0" w:line="240" w:lineRule="auto"/>
              <w:ind w:left="-115" w:right="-108"/>
              <w:rPr>
                <w:rFonts w:ascii="Times New Roman" w:hAnsi="Times New Roman" w:cs="Times New Roman"/>
                <w:sz w:val="24"/>
                <w:szCs w:val="24"/>
              </w:rPr>
            </w:pPr>
            <w:r w:rsidRPr="00BD7DF2">
              <w:rPr>
                <w:rFonts w:ascii="Times New Roman" w:hAnsi="Times New Roman" w:cs="Times New Roman"/>
                <w:sz w:val="24"/>
                <w:szCs w:val="24"/>
              </w:rPr>
              <w:t>9 - 5а;</w:t>
            </w:r>
          </w:p>
          <w:p w:rsidR="00632AB2" w:rsidRPr="00BD7DF2" w:rsidRDefault="00632AB2" w:rsidP="00632AB2">
            <w:pPr>
              <w:spacing w:after="0" w:line="240" w:lineRule="auto"/>
              <w:ind w:left="-115" w:right="-108"/>
              <w:rPr>
                <w:rFonts w:ascii="Times New Roman" w:hAnsi="Times New Roman" w:cs="Times New Roman"/>
                <w:sz w:val="24"/>
                <w:szCs w:val="24"/>
              </w:rPr>
            </w:pPr>
            <w:r w:rsidRPr="00BD7DF2">
              <w:rPr>
                <w:rFonts w:ascii="Times New Roman" w:hAnsi="Times New Roman" w:cs="Times New Roman"/>
                <w:sz w:val="24"/>
                <w:szCs w:val="24"/>
              </w:rPr>
              <w:t xml:space="preserve">15 - 5б; </w:t>
            </w:r>
          </w:p>
          <w:p w:rsidR="00632AB2" w:rsidRPr="00BD7DF2" w:rsidRDefault="00632AB2" w:rsidP="00632AB2">
            <w:pPr>
              <w:spacing w:after="0" w:line="240" w:lineRule="auto"/>
              <w:ind w:left="-115" w:right="-108"/>
              <w:rPr>
                <w:rFonts w:ascii="Times New Roman" w:hAnsi="Times New Roman" w:cs="Times New Roman"/>
                <w:sz w:val="24"/>
                <w:szCs w:val="24"/>
              </w:rPr>
            </w:pPr>
            <w:r w:rsidRPr="00BD7DF2">
              <w:rPr>
                <w:rFonts w:ascii="Times New Roman" w:hAnsi="Times New Roman" w:cs="Times New Roman"/>
                <w:sz w:val="24"/>
                <w:szCs w:val="24"/>
              </w:rPr>
              <w:t>16 -5в;</w:t>
            </w:r>
          </w:p>
          <w:p w:rsidR="00632AB2" w:rsidRPr="00BD7DF2" w:rsidRDefault="00632AB2" w:rsidP="00632AB2">
            <w:pPr>
              <w:spacing w:after="0" w:line="240" w:lineRule="auto"/>
              <w:ind w:left="-115" w:right="-108"/>
              <w:rPr>
                <w:rFonts w:ascii="Times New Roman" w:hAnsi="Times New Roman" w:cs="Times New Roman"/>
                <w:sz w:val="24"/>
                <w:szCs w:val="24"/>
              </w:rPr>
            </w:pPr>
            <w:r w:rsidRPr="00BD7DF2">
              <w:rPr>
                <w:rFonts w:ascii="Times New Roman" w:hAnsi="Times New Roman" w:cs="Times New Roman"/>
                <w:sz w:val="24"/>
                <w:szCs w:val="24"/>
              </w:rPr>
              <w:t xml:space="preserve">17 - 5г и 5д </w:t>
            </w:r>
          </w:p>
        </w:tc>
        <w:tc>
          <w:tcPr>
            <w:tcW w:w="3827" w:type="dxa"/>
          </w:tcPr>
          <w:p w:rsidR="00632AB2" w:rsidRPr="00BD7DF2" w:rsidRDefault="00632AB2" w:rsidP="00632AB2">
            <w:pPr>
              <w:spacing w:after="0" w:line="240" w:lineRule="auto"/>
              <w:rPr>
                <w:rFonts w:ascii="Times New Roman" w:hAnsi="Times New Roman" w:cs="Times New Roman"/>
                <w:sz w:val="24"/>
                <w:szCs w:val="24"/>
              </w:rPr>
            </w:pPr>
            <w:r w:rsidRPr="00BD7DF2">
              <w:rPr>
                <w:rFonts w:ascii="Times New Roman" w:hAnsi="Times New Roman" w:cs="Times New Roman"/>
                <w:sz w:val="24"/>
                <w:szCs w:val="24"/>
              </w:rPr>
              <w:t>Классные руководители.</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Участие в районной туристско-краеведческой игре «Вместе весело шагать» и участие в областной акции «Здоровый мир многообразен»</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сентября</w:t>
            </w:r>
          </w:p>
        </w:tc>
        <w:tc>
          <w:tcPr>
            <w:tcW w:w="3827" w:type="dxa"/>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Зам. директора по ВР, учитель по физкультуре, </w:t>
            </w:r>
            <w:proofErr w:type="spellStart"/>
            <w:r w:rsidRPr="00E57370">
              <w:rPr>
                <w:rFonts w:ascii="Times New Roman" w:eastAsia="Times New Roman" w:hAnsi="Times New Roman" w:cs="Times New Roman"/>
                <w:sz w:val="24"/>
                <w:szCs w:val="24"/>
                <w:lang w:eastAsia="ru-RU"/>
              </w:rPr>
              <w:t>кл</w:t>
            </w:r>
            <w:proofErr w:type="spellEnd"/>
            <w:r w:rsidRPr="00E57370">
              <w:rPr>
                <w:rFonts w:ascii="Times New Roman" w:eastAsia="Times New Roman" w:hAnsi="Times New Roman" w:cs="Times New Roman"/>
                <w:sz w:val="24"/>
                <w:szCs w:val="24"/>
                <w:lang w:eastAsia="ru-RU"/>
              </w:rPr>
              <w:t>. руководители, родители, команда учащихся 3-4 классов</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Проведение спортивного праздника в рамках недели здоровья</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Сентябрь</w:t>
            </w:r>
          </w:p>
        </w:tc>
        <w:tc>
          <w:tcPr>
            <w:tcW w:w="3827" w:type="dxa"/>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Зам. </w:t>
            </w:r>
            <w:proofErr w:type="spellStart"/>
            <w:r w:rsidRPr="00E57370">
              <w:rPr>
                <w:rFonts w:ascii="Times New Roman" w:eastAsia="Times New Roman" w:hAnsi="Times New Roman" w:cs="Times New Roman"/>
                <w:sz w:val="24"/>
                <w:szCs w:val="24"/>
                <w:lang w:eastAsia="ru-RU"/>
              </w:rPr>
              <w:t>дир</w:t>
            </w:r>
            <w:proofErr w:type="spellEnd"/>
            <w:r w:rsidRPr="00E57370">
              <w:rPr>
                <w:rFonts w:ascii="Times New Roman" w:eastAsia="Times New Roman" w:hAnsi="Times New Roman" w:cs="Times New Roman"/>
                <w:sz w:val="24"/>
                <w:szCs w:val="24"/>
                <w:lang w:eastAsia="ru-RU"/>
              </w:rPr>
              <w:t xml:space="preserve">. по ВР, учителя по физкультуре, </w:t>
            </w:r>
            <w:proofErr w:type="spellStart"/>
            <w:r w:rsidRPr="00E57370">
              <w:rPr>
                <w:rFonts w:ascii="Times New Roman" w:eastAsia="Times New Roman" w:hAnsi="Times New Roman" w:cs="Times New Roman"/>
                <w:sz w:val="24"/>
                <w:szCs w:val="24"/>
                <w:lang w:eastAsia="ru-RU"/>
              </w:rPr>
              <w:t>кл</w:t>
            </w:r>
            <w:proofErr w:type="spellEnd"/>
            <w:r w:rsidRPr="00E57370">
              <w:rPr>
                <w:rFonts w:ascii="Times New Roman" w:eastAsia="Times New Roman" w:hAnsi="Times New Roman" w:cs="Times New Roman"/>
                <w:sz w:val="24"/>
                <w:szCs w:val="24"/>
                <w:lang w:eastAsia="ru-RU"/>
              </w:rPr>
              <w:t>. рук</w:t>
            </w:r>
            <w:proofErr w:type="gramStart"/>
            <w:r w:rsidRPr="00E57370">
              <w:rPr>
                <w:rFonts w:ascii="Times New Roman" w:eastAsia="Times New Roman" w:hAnsi="Times New Roman" w:cs="Times New Roman"/>
                <w:sz w:val="24"/>
                <w:szCs w:val="24"/>
                <w:lang w:eastAsia="ru-RU"/>
              </w:rPr>
              <w:t xml:space="preserve">., </w:t>
            </w:r>
            <w:proofErr w:type="gramEnd"/>
            <w:r w:rsidRPr="00E57370">
              <w:rPr>
                <w:rFonts w:ascii="Times New Roman" w:eastAsia="Times New Roman" w:hAnsi="Times New Roman" w:cs="Times New Roman"/>
                <w:sz w:val="24"/>
                <w:szCs w:val="24"/>
                <w:lang w:eastAsia="ru-RU"/>
              </w:rPr>
              <w:t>родители, учащиеся</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Шефский концерт в социальном центре «Берегиня», посвящённый дню пожилого человека</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57370">
              <w:rPr>
                <w:rFonts w:ascii="Times New Roman" w:eastAsia="Times New Roman" w:hAnsi="Times New Roman" w:cs="Times New Roman"/>
                <w:sz w:val="24"/>
                <w:szCs w:val="24"/>
                <w:lang w:eastAsia="ru-RU"/>
              </w:rPr>
              <w:t>ктября</w:t>
            </w:r>
          </w:p>
        </w:tc>
        <w:tc>
          <w:tcPr>
            <w:tcW w:w="3827" w:type="dxa"/>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Пионерский актив, </w:t>
            </w:r>
            <w:r>
              <w:rPr>
                <w:rFonts w:ascii="Times New Roman" w:eastAsia="Times New Roman" w:hAnsi="Times New Roman" w:cs="Times New Roman"/>
                <w:sz w:val="24"/>
                <w:szCs w:val="24"/>
                <w:lang w:eastAsia="ru-RU"/>
              </w:rPr>
              <w:t xml:space="preserve">совет старшеклассников, </w:t>
            </w:r>
            <w:r w:rsidRPr="00E57370">
              <w:rPr>
                <w:rFonts w:ascii="Times New Roman" w:eastAsia="Times New Roman" w:hAnsi="Times New Roman" w:cs="Times New Roman"/>
                <w:sz w:val="24"/>
                <w:szCs w:val="24"/>
                <w:lang w:eastAsia="ru-RU"/>
              </w:rPr>
              <w:t>администрация школы и социального центра «Берегиня», «ТЮША», учащиеся школы</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Праздник «День учителя»</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октября</w:t>
            </w:r>
          </w:p>
        </w:tc>
        <w:tc>
          <w:tcPr>
            <w:tcW w:w="3827" w:type="dxa"/>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Зам. директора по ВР, </w:t>
            </w:r>
            <w:r w:rsidRPr="00E57370">
              <w:rPr>
                <w:rFonts w:ascii="Times New Roman" w:eastAsia="Calibri" w:hAnsi="Times New Roman" w:cs="Times New Roman"/>
                <w:sz w:val="24"/>
                <w:szCs w:val="24"/>
              </w:rPr>
              <w:t>Центр «</w:t>
            </w:r>
            <w:r w:rsidRPr="00E57370">
              <w:rPr>
                <w:rFonts w:ascii="Times New Roman" w:eastAsia="Times New Roman" w:hAnsi="Times New Roman" w:cs="Times New Roman"/>
                <w:sz w:val="24"/>
                <w:szCs w:val="24"/>
                <w:lang w:eastAsia="ru-RU"/>
              </w:rPr>
              <w:t>организаторы праздников», учащиеся школы</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Праздник «Посвящение в первоклассники»</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Октябрь</w:t>
            </w:r>
          </w:p>
        </w:tc>
        <w:tc>
          <w:tcPr>
            <w:tcW w:w="3827" w:type="dxa"/>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Классный руководитель, Центры: </w:t>
            </w:r>
            <w:r w:rsidRPr="00E57370">
              <w:rPr>
                <w:rFonts w:ascii="Times New Roman" w:eastAsia="Calibri" w:hAnsi="Times New Roman" w:cs="Times New Roman"/>
                <w:sz w:val="24"/>
                <w:szCs w:val="24"/>
              </w:rPr>
              <w:t>«Забота», «</w:t>
            </w:r>
            <w:r w:rsidRPr="00E57370">
              <w:rPr>
                <w:rFonts w:ascii="Times New Roman" w:eastAsia="Times New Roman" w:hAnsi="Times New Roman" w:cs="Times New Roman"/>
                <w:sz w:val="24"/>
                <w:szCs w:val="24"/>
                <w:lang w:eastAsia="ru-RU"/>
              </w:rPr>
              <w:t>организаторы праздников»</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Праздник «Посвящение в пятиклассники»</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октября</w:t>
            </w:r>
          </w:p>
        </w:tc>
        <w:tc>
          <w:tcPr>
            <w:tcW w:w="3827" w:type="dxa"/>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Calibri" w:hAnsi="Times New Roman" w:cs="Times New Roman"/>
                <w:sz w:val="24"/>
                <w:szCs w:val="24"/>
              </w:rPr>
              <w:t>Центр «</w:t>
            </w:r>
            <w:r w:rsidRPr="00E57370">
              <w:rPr>
                <w:rFonts w:ascii="Times New Roman" w:eastAsia="Times New Roman" w:hAnsi="Times New Roman" w:cs="Times New Roman"/>
                <w:sz w:val="24"/>
                <w:szCs w:val="24"/>
                <w:lang w:eastAsia="ru-RU"/>
              </w:rPr>
              <w:t>организаторы праздников», классные руководители 5-х классов, пятиклассники</w:t>
            </w:r>
            <w:r>
              <w:rPr>
                <w:rFonts w:ascii="Times New Roman" w:eastAsia="Times New Roman" w:hAnsi="Times New Roman" w:cs="Times New Roman"/>
                <w:sz w:val="24"/>
                <w:szCs w:val="24"/>
                <w:lang w:eastAsia="ru-RU"/>
              </w:rPr>
              <w:t>, совет старшеклассников</w:t>
            </w:r>
          </w:p>
        </w:tc>
      </w:tr>
      <w:tr w:rsidR="00632AB2" w:rsidRPr="00BD7DF2"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tcPr>
          <w:p w:rsidR="00632AB2" w:rsidRPr="00BD7DF2" w:rsidRDefault="00632AB2" w:rsidP="00632AB2">
            <w:pPr>
              <w:spacing w:after="0" w:line="240" w:lineRule="auto"/>
              <w:ind w:right="60"/>
              <w:rPr>
                <w:rFonts w:ascii="Times New Roman" w:hAnsi="Times New Roman" w:cs="Times New Roman"/>
                <w:sz w:val="24"/>
                <w:szCs w:val="24"/>
              </w:rPr>
            </w:pPr>
            <w:r w:rsidRPr="00BD7DF2">
              <w:rPr>
                <w:rFonts w:ascii="Times New Roman" w:hAnsi="Times New Roman" w:cs="Times New Roman"/>
                <w:sz w:val="24"/>
                <w:szCs w:val="24"/>
              </w:rPr>
              <w:t xml:space="preserve">Организационные линейки и </w:t>
            </w:r>
            <w:proofErr w:type="spellStart"/>
            <w:r w:rsidRPr="00BD7DF2">
              <w:rPr>
                <w:rFonts w:ascii="Times New Roman" w:hAnsi="Times New Roman" w:cs="Times New Roman"/>
                <w:sz w:val="24"/>
                <w:szCs w:val="24"/>
              </w:rPr>
              <w:t>кл</w:t>
            </w:r>
            <w:proofErr w:type="spellEnd"/>
            <w:r w:rsidRPr="00BD7DF2">
              <w:rPr>
                <w:rFonts w:ascii="Times New Roman" w:hAnsi="Times New Roman" w:cs="Times New Roman"/>
                <w:sz w:val="24"/>
                <w:szCs w:val="24"/>
              </w:rPr>
              <w:t>. часы по технике безопасности по ПДД во время каникул</w:t>
            </w:r>
          </w:p>
        </w:tc>
        <w:tc>
          <w:tcPr>
            <w:tcW w:w="1269" w:type="dxa"/>
          </w:tcPr>
          <w:p w:rsidR="00632AB2" w:rsidRPr="00BD7DF2" w:rsidRDefault="00632AB2" w:rsidP="00632AB2">
            <w:pPr>
              <w:spacing w:after="0" w:line="240" w:lineRule="auto"/>
              <w:rPr>
                <w:rFonts w:ascii="Times New Roman" w:hAnsi="Times New Roman" w:cs="Times New Roman"/>
                <w:sz w:val="24"/>
                <w:szCs w:val="24"/>
              </w:rPr>
            </w:pPr>
            <w:r w:rsidRPr="00BD7DF2">
              <w:rPr>
                <w:rFonts w:ascii="Times New Roman" w:hAnsi="Times New Roman" w:cs="Times New Roman"/>
                <w:sz w:val="24"/>
                <w:szCs w:val="24"/>
              </w:rPr>
              <w:t>27-29 октября</w:t>
            </w:r>
          </w:p>
        </w:tc>
        <w:tc>
          <w:tcPr>
            <w:tcW w:w="3827" w:type="dxa"/>
          </w:tcPr>
          <w:p w:rsidR="00632AB2" w:rsidRPr="00BD7DF2" w:rsidRDefault="00632AB2" w:rsidP="00632AB2">
            <w:pPr>
              <w:spacing w:after="0" w:line="240" w:lineRule="auto"/>
              <w:rPr>
                <w:rFonts w:ascii="Times New Roman" w:hAnsi="Times New Roman" w:cs="Times New Roman"/>
                <w:sz w:val="24"/>
                <w:szCs w:val="24"/>
              </w:rPr>
            </w:pPr>
            <w:r w:rsidRPr="00BD7DF2">
              <w:rPr>
                <w:rFonts w:ascii="Times New Roman" w:hAnsi="Times New Roman" w:cs="Times New Roman"/>
                <w:sz w:val="24"/>
                <w:szCs w:val="24"/>
              </w:rPr>
              <w:t>Зам. директора по ВР,</w:t>
            </w:r>
          </w:p>
          <w:p w:rsidR="00632AB2" w:rsidRPr="00BD7DF2" w:rsidRDefault="00632AB2" w:rsidP="00632AB2">
            <w:pPr>
              <w:spacing w:after="0" w:line="240" w:lineRule="auto"/>
              <w:rPr>
                <w:rFonts w:ascii="Times New Roman" w:hAnsi="Times New Roman" w:cs="Times New Roman"/>
                <w:sz w:val="24"/>
                <w:szCs w:val="24"/>
              </w:rPr>
            </w:pPr>
            <w:r w:rsidRPr="00BD7DF2">
              <w:rPr>
                <w:rFonts w:ascii="Times New Roman" w:hAnsi="Times New Roman" w:cs="Times New Roman"/>
                <w:sz w:val="24"/>
                <w:szCs w:val="24"/>
              </w:rPr>
              <w:t>педагог организатор, классные руководители.</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Праздник «Посвящение в десятиклассники»</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октября</w:t>
            </w:r>
          </w:p>
        </w:tc>
        <w:tc>
          <w:tcPr>
            <w:tcW w:w="3827" w:type="dxa"/>
          </w:tcPr>
          <w:p w:rsidR="00632AB2" w:rsidRPr="00E57370" w:rsidRDefault="00632AB2" w:rsidP="00632AB2">
            <w:pPr>
              <w:spacing w:after="0" w:line="240" w:lineRule="auto"/>
              <w:rPr>
                <w:rFonts w:ascii="Times New Roman" w:eastAsia="Calibri" w:hAnsi="Times New Roman" w:cs="Times New Roman"/>
                <w:sz w:val="24"/>
                <w:szCs w:val="24"/>
              </w:rPr>
            </w:pPr>
            <w:r w:rsidRPr="00E57370">
              <w:rPr>
                <w:rFonts w:ascii="Times New Roman" w:eastAsia="Times New Roman" w:hAnsi="Times New Roman" w:cs="Times New Roman"/>
                <w:sz w:val="24"/>
                <w:szCs w:val="24"/>
                <w:lang w:eastAsia="ru-RU"/>
              </w:rPr>
              <w:t>Зам. директора по ВР</w:t>
            </w:r>
            <w:r w:rsidRPr="00E57370">
              <w:rPr>
                <w:rFonts w:ascii="Times New Roman" w:eastAsia="Calibri" w:hAnsi="Times New Roman" w:cs="Times New Roman"/>
                <w:sz w:val="24"/>
                <w:szCs w:val="24"/>
              </w:rPr>
              <w:t>, Центр «</w:t>
            </w:r>
            <w:r w:rsidRPr="00E57370">
              <w:rPr>
                <w:rFonts w:ascii="Times New Roman" w:eastAsia="Times New Roman" w:hAnsi="Times New Roman" w:cs="Times New Roman"/>
                <w:sz w:val="24"/>
                <w:szCs w:val="24"/>
                <w:lang w:eastAsia="ru-RU"/>
              </w:rPr>
              <w:t xml:space="preserve">организаторы праздников», классные руководители 10-11-х классов, старшеклассники, </w:t>
            </w:r>
            <w:r>
              <w:rPr>
                <w:rFonts w:ascii="Times New Roman" w:eastAsia="Times New Roman" w:hAnsi="Times New Roman" w:cs="Times New Roman"/>
                <w:sz w:val="24"/>
                <w:szCs w:val="24"/>
                <w:lang w:eastAsia="ru-RU"/>
              </w:rPr>
              <w:t xml:space="preserve">совет старшеклассников, </w:t>
            </w:r>
            <w:r w:rsidRPr="00E57370">
              <w:rPr>
                <w:rFonts w:ascii="Times New Roman" w:eastAsia="Times New Roman" w:hAnsi="Times New Roman" w:cs="Times New Roman"/>
                <w:sz w:val="24"/>
                <w:szCs w:val="24"/>
                <w:lang w:eastAsia="ru-RU"/>
              </w:rPr>
              <w:t>педагоги, родители</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Проведение </w:t>
            </w:r>
            <w:r>
              <w:rPr>
                <w:rFonts w:ascii="Times New Roman" w:eastAsia="Times New Roman" w:hAnsi="Times New Roman" w:cs="Times New Roman"/>
                <w:sz w:val="24"/>
                <w:szCs w:val="24"/>
                <w:lang w:eastAsia="ru-RU"/>
              </w:rPr>
              <w:t>мероприятия</w:t>
            </w:r>
            <w:r w:rsidRPr="00E57370">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eastAsia="ru-RU"/>
              </w:rPr>
              <w:t>освящённого Дню матери в России</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3</w:t>
            </w:r>
            <w:r w:rsidRPr="00E57370">
              <w:rPr>
                <w:rFonts w:ascii="Times New Roman" w:eastAsia="Times New Roman" w:hAnsi="Times New Roman" w:cs="Times New Roman"/>
                <w:sz w:val="24"/>
                <w:szCs w:val="24"/>
                <w:lang w:eastAsia="ru-RU"/>
              </w:rPr>
              <w:t>0 ноября</w:t>
            </w:r>
          </w:p>
        </w:tc>
        <w:tc>
          <w:tcPr>
            <w:tcW w:w="3827" w:type="dxa"/>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Зам. директора по ВР, </w:t>
            </w:r>
            <w:r w:rsidRPr="00E57370">
              <w:rPr>
                <w:rFonts w:ascii="Times New Roman" w:eastAsia="Calibri" w:hAnsi="Times New Roman" w:cs="Times New Roman"/>
                <w:sz w:val="24"/>
                <w:szCs w:val="24"/>
              </w:rPr>
              <w:t>центры: «</w:t>
            </w:r>
            <w:r w:rsidRPr="00E57370">
              <w:rPr>
                <w:rFonts w:ascii="Times New Roman" w:eastAsia="Times New Roman" w:hAnsi="Times New Roman" w:cs="Times New Roman"/>
                <w:sz w:val="24"/>
                <w:szCs w:val="24"/>
                <w:lang w:eastAsia="ru-RU"/>
              </w:rPr>
              <w:t xml:space="preserve">организаторы праздников», </w:t>
            </w:r>
            <w:r w:rsidRPr="00E57370">
              <w:rPr>
                <w:rFonts w:ascii="Times New Roman" w:eastAsia="Calibri" w:hAnsi="Times New Roman" w:cs="Times New Roman"/>
                <w:sz w:val="24"/>
                <w:szCs w:val="24"/>
              </w:rPr>
              <w:t xml:space="preserve">«Дизайнер», пресс-центр, </w:t>
            </w:r>
            <w:r>
              <w:rPr>
                <w:rFonts w:ascii="Times New Roman" w:eastAsia="Calibri" w:hAnsi="Times New Roman" w:cs="Times New Roman"/>
                <w:sz w:val="24"/>
                <w:szCs w:val="24"/>
              </w:rPr>
              <w:t xml:space="preserve">совет старшеклассников, </w:t>
            </w:r>
            <w:r w:rsidRPr="00E57370">
              <w:rPr>
                <w:rFonts w:ascii="Times New Roman" w:eastAsia="Times New Roman" w:hAnsi="Times New Roman" w:cs="Times New Roman"/>
                <w:sz w:val="24"/>
                <w:szCs w:val="24"/>
                <w:lang w:eastAsia="ru-RU"/>
              </w:rPr>
              <w:t>учащиеся школы</w:t>
            </w:r>
          </w:p>
        </w:tc>
      </w:tr>
      <w:tr w:rsidR="00632AB2" w:rsidRPr="00BD7DF2"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tcPr>
          <w:p w:rsidR="00632AB2" w:rsidRPr="00BD7DF2" w:rsidRDefault="00632AB2" w:rsidP="00632AB2">
            <w:pPr>
              <w:spacing w:after="0" w:line="240" w:lineRule="auto"/>
              <w:ind w:right="60"/>
              <w:rPr>
                <w:rFonts w:ascii="Times New Roman" w:hAnsi="Times New Roman" w:cs="Times New Roman"/>
                <w:sz w:val="24"/>
                <w:szCs w:val="24"/>
              </w:rPr>
            </w:pPr>
            <w:r w:rsidRPr="00BD7DF2">
              <w:rPr>
                <w:rFonts w:ascii="Times New Roman" w:hAnsi="Times New Roman" w:cs="Times New Roman"/>
                <w:sz w:val="24"/>
                <w:szCs w:val="24"/>
              </w:rPr>
              <w:t>Конкурс на лучший новогодний сценарий</w:t>
            </w:r>
          </w:p>
        </w:tc>
        <w:tc>
          <w:tcPr>
            <w:tcW w:w="1269" w:type="dxa"/>
          </w:tcPr>
          <w:p w:rsidR="00632AB2" w:rsidRPr="00BD7DF2" w:rsidRDefault="00632AB2" w:rsidP="00632AB2">
            <w:pPr>
              <w:spacing w:after="0" w:line="240" w:lineRule="auto"/>
              <w:rPr>
                <w:rFonts w:ascii="Times New Roman" w:hAnsi="Times New Roman" w:cs="Times New Roman"/>
                <w:sz w:val="24"/>
                <w:szCs w:val="24"/>
              </w:rPr>
            </w:pPr>
            <w:r w:rsidRPr="00BD7DF2">
              <w:rPr>
                <w:rFonts w:ascii="Times New Roman" w:hAnsi="Times New Roman" w:cs="Times New Roman"/>
                <w:sz w:val="24"/>
                <w:szCs w:val="24"/>
              </w:rPr>
              <w:t xml:space="preserve">До 1 декабря </w:t>
            </w:r>
          </w:p>
        </w:tc>
        <w:tc>
          <w:tcPr>
            <w:tcW w:w="3827" w:type="dxa"/>
          </w:tcPr>
          <w:p w:rsidR="00632AB2" w:rsidRPr="00BD7DF2" w:rsidRDefault="00632AB2" w:rsidP="00632AB2">
            <w:pPr>
              <w:spacing w:after="0" w:line="240" w:lineRule="auto"/>
              <w:rPr>
                <w:rFonts w:ascii="Times New Roman" w:hAnsi="Times New Roman" w:cs="Times New Roman"/>
                <w:sz w:val="24"/>
                <w:szCs w:val="24"/>
              </w:rPr>
            </w:pPr>
            <w:r w:rsidRPr="00BD7DF2">
              <w:rPr>
                <w:rFonts w:ascii="Times New Roman" w:hAnsi="Times New Roman" w:cs="Times New Roman"/>
                <w:sz w:val="24"/>
                <w:szCs w:val="24"/>
              </w:rPr>
              <w:t>ЦЕНТР организации праздников</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BD7DF2" w:rsidRDefault="00632AB2" w:rsidP="00632AB2">
            <w:pPr>
              <w:spacing w:after="0" w:line="240" w:lineRule="auto"/>
              <w:rPr>
                <w:rFonts w:ascii="Times New Roman" w:eastAsia="Times New Roman" w:hAnsi="Times New Roman" w:cs="Times New Roman"/>
                <w:sz w:val="24"/>
                <w:szCs w:val="24"/>
                <w:lang w:eastAsia="ru-RU"/>
              </w:rPr>
            </w:pPr>
            <w:r w:rsidRPr="00BD7DF2">
              <w:rPr>
                <w:rFonts w:ascii="Times New Roman" w:eastAsia="Times New Roman" w:hAnsi="Times New Roman" w:cs="Times New Roman"/>
                <w:sz w:val="24"/>
                <w:szCs w:val="24"/>
                <w:lang w:eastAsia="ru-RU"/>
              </w:rPr>
              <w:t>Подготовка и проведение общешкольного фестиваля творчества «Школьные звёзды»</w:t>
            </w:r>
          </w:p>
        </w:tc>
        <w:tc>
          <w:tcPr>
            <w:tcW w:w="1269" w:type="dxa"/>
            <w:vAlign w:val="center"/>
          </w:tcPr>
          <w:p w:rsidR="00632AB2" w:rsidRPr="00BD7DF2" w:rsidRDefault="00632AB2" w:rsidP="00632AB2">
            <w:pPr>
              <w:spacing w:after="0" w:line="240" w:lineRule="auto"/>
              <w:rPr>
                <w:rFonts w:ascii="Times New Roman" w:eastAsia="Times New Roman" w:hAnsi="Times New Roman" w:cs="Times New Roman"/>
                <w:sz w:val="24"/>
                <w:szCs w:val="24"/>
                <w:lang w:eastAsia="ru-RU"/>
              </w:rPr>
            </w:pPr>
            <w:r w:rsidRPr="00BD7DF2">
              <w:rPr>
                <w:rFonts w:ascii="Times New Roman" w:eastAsia="Times New Roman" w:hAnsi="Times New Roman" w:cs="Times New Roman"/>
                <w:sz w:val="24"/>
                <w:szCs w:val="24"/>
                <w:lang w:eastAsia="ru-RU"/>
              </w:rPr>
              <w:t>Декабрь</w:t>
            </w:r>
          </w:p>
        </w:tc>
        <w:tc>
          <w:tcPr>
            <w:tcW w:w="3827" w:type="dxa"/>
            <w:vAlign w:val="center"/>
          </w:tcPr>
          <w:p w:rsidR="00632AB2" w:rsidRPr="00BD7DF2" w:rsidRDefault="00632AB2" w:rsidP="00632AB2">
            <w:pPr>
              <w:spacing w:after="0" w:line="240" w:lineRule="auto"/>
              <w:rPr>
                <w:rFonts w:ascii="Times New Roman" w:eastAsia="Times New Roman" w:hAnsi="Times New Roman" w:cs="Times New Roman"/>
                <w:sz w:val="24"/>
                <w:szCs w:val="24"/>
                <w:lang w:eastAsia="ru-RU"/>
              </w:rPr>
            </w:pPr>
            <w:r w:rsidRPr="00BD7DF2">
              <w:rPr>
                <w:rFonts w:ascii="Times New Roman" w:eastAsia="Times New Roman" w:hAnsi="Times New Roman" w:cs="Times New Roman"/>
                <w:sz w:val="24"/>
                <w:szCs w:val="24"/>
                <w:lang w:eastAsia="ru-RU"/>
              </w:rPr>
              <w:t xml:space="preserve">Зам. директора по ВР, </w:t>
            </w:r>
            <w:r w:rsidRPr="00BD7DF2">
              <w:rPr>
                <w:rFonts w:ascii="Times New Roman" w:eastAsia="Calibri" w:hAnsi="Times New Roman" w:cs="Times New Roman"/>
                <w:sz w:val="24"/>
                <w:szCs w:val="24"/>
              </w:rPr>
              <w:t>центры: «</w:t>
            </w:r>
            <w:r w:rsidRPr="00BD7DF2">
              <w:rPr>
                <w:rFonts w:ascii="Times New Roman" w:eastAsia="Times New Roman" w:hAnsi="Times New Roman" w:cs="Times New Roman"/>
                <w:sz w:val="24"/>
                <w:szCs w:val="24"/>
                <w:lang w:eastAsia="ru-RU"/>
              </w:rPr>
              <w:t xml:space="preserve">организаторы праздников», </w:t>
            </w:r>
            <w:r w:rsidRPr="00BD7DF2">
              <w:rPr>
                <w:rFonts w:ascii="Times New Roman" w:eastAsia="Calibri" w:hAnsi="Times New Roman" w:cs="Times New Roman"/>
                <w:sz w:val="24"/>
                <w:szCs w:val="24"/>
              </w:rPr>
              <w:t xml:space="preserve">«Дизайнер», пресс-центр, </w:t>
            </w:r>
            <w:r w:rsidRPr="00BD7DF2">
              <w:rPr>
                <w:rFonts w:ascii="Times New Roman" w:eastAsia="Times New Roman" w:hAnsi="Times New Roman" w:cs="Times New Roman"/>
                <w:sz w:val="24"/>
                <w:szCs w:val="24"/>
                <w:lang w:eastAsia="ru-RU"/>
              </w:rPr>
              <w:lastRenderedPageBreak/>
              <w:t>учащиеся школы</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Новогодние праздники 1-4 классы; 5-6 классы; 7-8 классы</w:t>
            </w:r>
          </w:p>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Мастерская Деда Мороза</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Декабрь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Зам. директора по ВР, </w:t>
            </w:r>
            <w:r w:rsidRPr="00E57370">
              <w:rPr>
                <w:rFonts w:ascii="Times New Roman" w:eastAsia="Calibri" w:hAnsi="Times New Roman" w:cs="Times New Roman"/>
                <w:sz w:val="24"/>
                <w:szCs w:val="24"/>
              </w:rPr>
              <w:t>центры: «</w:t>
            </w:r>
            <w:r w:rsidRPr="00E57370">
              <w:rPr>
                <w:rFonts w:ascii="Times New Roman" w:eastAsia="Times New Roman" w:hAnsi="Times New Roman" w:cs="Times New Roman"/>
                <w:sz w:val="24"/>
                <w:szCs w:val="24"/>
                <w:lang w:eastAsia="ru-RU"/>
              </w:rPr>
              <w:t xml:space="preserve">организаторы праздников», </w:t>
            </w:r>
            <w:r w:rsidRPr="00E57370">
              <w:rPr>
                <w:rFonts w:ascii="Times New Roman" w:eastAsia="Calibri" w:hAnsi="Times New Roman" w:cs="Times New Roman"/>
                <w:sz w:val="24"/>
                <w:szCs w:val="24"/>
              </w:rPr>
              <w:t xml:space="preserve">«Дизайнер», «Забота», пресс-центр, «Старостат», </w:t>
            </w:r>
            <w:r w:rsidRPr="00E57370">
              <w:rPr>
                <w:rFonts w:ascii="Times New Roman" w:eastAsia="Times New Roman" w:hAnsi="Times New Roman" w:cs="Times New Roman"/>
                <w:sz w:val="24"/>
                <w:szCs w:val="24"/>
                <w:lang w:eastAsia="ru-RU"/>
              </w:rPr>
              <w:t>учащиеся школы</w:t>
            </w:r>
          </w:p>
        </w:tc>
      </w:tr>
      <w:tr w:rsidR="00632AB2" w:rsidRPr="00E57370" w:rsidTr="004306AD">
        <w:trPr>
          <w:trHeight w:val="1350"/>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keepNext/>
              <w:shd w:val="clear" w:color="auto" w:fill="FFFFFF"/>
              <w:spacing w:after="0" w:line="240" w:lineRule="auto"/>
              <w:outlineLvl w:val="1"/>
              <w:rPr>
                <w:rFonts w:ascii="Times New Roman" w:eastAsia="Times New Roman" w:hAnsi="Times New Roman" w:cs="Times New Roman"/>
                <w:bCs/>
                <w:color w:val="292929"/>
                <w:sz w:val="24"/>
                <w:szCs w:val="24"/>
                <w:lang w:eastAsia="ru-RU"/>
              </w:rPr>
            </w:pPr>
            <w:r w:rsidRPr="00E57370">
              <w:rPr>
                <w:rFonts w:ascii="Times New Roman" w:eastAsia="Times New Roman" w:hAnsi="Times New Roman" w:cs="Times New Roman"/>
                <w:bCs/>
                <w:iCs/>
                <w:sz w:val="24"/>
                <w:szCs w:val="24"/>
                <w:lang w:eastAsia="ru-RU"/>
              </w:rPr>
              <w:t xml:space="preserve">Вахта Памяти: Почётный караул у портрета Героя-танкиста Хрустицкого В.В., митинги, возложение цветов на братском захоронении в д. </w:t>
            </w:r>
            <w:proofErr w:type="spellStart"/>
            <w:r w:rsidRPr="00E57370">
              <w:rPr>
                <w:rFonts w:ascii="Times New Roman" w:eastAsia="Times New Roman" w:hAnsi="Times New Roman" w:cs="Times New Roman"/>
                <w:bCs/>
                <w:iCs/>
                <w:sz w:val="24"/>
                <w:szCs w:val="24"/>
                <w:lang w:eastAsia="ru-RU"/>
              </w:rPr>
              <w:t>Губаницы</w:t>
            </w:r>
            <w:proofErr w:type="spellEnd"/>
            <w:r w:rsidRPr="00E57370">
              <w:rPr>
                <w:rFonts w:ascii="Times New Roman" w:eastAsia="Times New Roman" w:hAnsi="Times New Roman" w:cs="Times New Roman"/>
                <w:bCs/>
                <w:iCs/>
                <w:sz w:val="24"/>
                <w:szCs w:val="24"/>
                <w:lang w:eastAsia="ru-RU"/>
              </w:rPr>
              <w:t xml:space="preserve"> и возле мемориальной доски Хрустицкого В.В.</w:t>
            </w:r>
            <w:r w:rsidRPr="00E57370">
              <w:rPr>
                <w:rFonts w:ascii="Times New Roman" w:eastAsia="Calibri" w:hAnsi="Times New Roman" w:cs="Times New Roman"/>
                <w:bCs/>
                <w:iCs/>
                <w:sz w:val="24"/>
                <w:szCs w:val="24"/>
              </w:rPr>
              <w:t xml:space="preserve"> к </w:t>
            </w:r>
            <w:r w:rsidRPr="00E57370">
              <w:rPr>
                <w:rFonts w:ascii="Times New Roman" w:eastAsia="Times New Roman" w:hAnsi="Times New Roman" w:cs="Times New Roman"/>
                <w:bCs/>
                <w:color w:val="292929"/>
                <w:sz w:val="24"/>
                <w:szCs w:val="24"/>
                <w:lang w:eastAsia="ru-RU"/>
              </w:rPr>
              <w:t xml:space="preserve">70-летию со дня полного освобождения Ленинграда от фашистской блокады </w:t>
            </w:r>
            <w:r w:rsidRPr="00E57370">
              <w:rPr>
                <w:rFonts w:ascii="Cambria" w:eastAsia="Calibri" w:hAnsi="Cambria" w:cs="Times New Roman"/>
                <w:bCs/>
                <w:iCs/>
                <w:sz w:val="24"/>
                <w:szCs w:val="24"/>
              </w:rPr>
              <w:t>и освобождения Волосовского района</w:t>
            </w:r>
            <w:r w:rsidRPr="00E57370">
              <w:rPr>
                <w:rFonts w:ascii="Cambria" w:eastAsia="Calibri" w:hAnsi="Cambria" w:cs="Times New Roman"/>
                <w:b/>
                <w:bCs/>
                <w:i/>
                <w:iCs/>
                <w:sz w:val="28"/>
                <w:szCs w:val="28"/>
              </w:rPr>
              <w:t xml:space="preserve"> </w:t>
            </w:r>
            <w:r w:rsidRPr="00E57370">
              <w:rPr>
                <w:rFonts w:ascii="Times New Roman" w:eastAsia="Calibri" w:hAnsi="Times New Roman" w:cs="Times New Roman"/>
                <w:bCs/>
                <w:iCs/>
                <w:sz w:val="24"/>
                <w:szCs w:val="24"/>
              </w:rPr>
              <w:t xml:space="preserve">от немецко-фашистских захватчиков </w:t>
            </w:r>
            <w:r w:rsidRPr="00E57370">
              <w:rPr>
                <w:rFonts w:ascii="Times New Roman" w:eastAsia="Times New Roman" w:hAnsi="Times New Roman" w:cs="Times New Roman"/>
                <w:bCs/>
                <w:color w:val="292929"/>
                <w:sz w:val="24"/>
                <w:szCs w:val="24"/>
                <w:lang w:eastAsia="ru-RU"/>
              </w:rPr>
              <w:t>в годы Великой Отечественной войны 1941-1945 годов.</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Январь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Администрация, зам. директора по ВР, участники ДОО</w:t>
            </w:r>
          </w:p>
          <w:p w:rsidR="00632AB2" w:rsidRPr="00E57370" w:rsidRDefault="00632AB2" w:rsidP="00632AB2">
            <w:pPr>
              <w:spacing w:after="0" w:line="240" w:lineRule="auto"/>
              <w:rPr>
                <w:rFonts w:ascii="Times New Roman" w:eastAsia="Times New Roman" w:hAnsi="Times New Roman" w:cs="Times New Roman"/>
                <w:sz w:val="24"/>
                <w:szCs w:val="24"/>
                <w:lang w:eastAsia="ru-RU"/>
              </w:rPr>
            </w:pPr>
          </w:p>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r>
      <w:tr w:rsidR="00632AB2" w:rsidRPr="00E57370" w:rsidTr="004306AD">
        <w:trPr>
          <w:trHeight w:val="567"/>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 чтецов </w:t>
            </w:r>
            <w:r w:rsidRPr="00223A9A">
              <w:rPr>
                <w:rFonts w:ascii="Times New Roman" w:eastAsia="Times New Roman" w:hAnsi="Times New Roman" w:cs="Times New Roman"/>
                <w:sz w:val="24"/>
                <w:szCs w:val="24"/>
                <w:lang w:eastAsia="ru-RU"/>
              </w:rPr>
              <w:t>«Война глазами детей»</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Январь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Зам. директора во ВР, учащиеся школы</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7F0D29" w:rsidRDefault="00632AB2" w:rsidP="00632AB2">
            <w:pPr>
              <w:spacing w:after="0" w:line="240" w:lineRule="auto"/>
              <w:rPr>
                <w:rFonts w:ascii="Times New Roman" w:eastAsia="Times New Roman" w:hAnsi="Times New Roman" w:cs="Times New Roman"/>
                <w:iCs/>
                <w:color w:val="292929"/>
                <w:sz w:val="24"/>
                <w:szCs w:val="24"/>
                <w:lang w:eastAsia="ru-RU"/>
              </w:rPr>
            </w:pPr>
            <w:r w:rsidRPr="007F0D29">
              <w:rPr>
                <w:rFonts w:ascii="Times New Roman" w:eastAsia="Times New Roman" w:hAnsi="Times New Roman" w:cs="Times New Roman"/>
                <w:iCs/>
                <w:color w:val="292929"/>
                <w:sz w:val="24"/>
                <w:szCs w:val="24"/>
                <w:lang w:eastAsia="ru-RU"/>
              </w:rPr>
              <w:t xml:space="preserve">Классные часы, посвященные 70-й  годовщине </w:t>
            </w:r>
            <w:r>
              <w:rPr>
                <w:rFonts w:ascii="Times New Roman" w:eastAsia="Times New Roman" w:hAnsi="Times New Roman" w:cs="Times New Roman"/>
                <w:iCs/>
                <w:color w:val="292929"/>
                <w:sz w:val="24"/>
                <w:szCs w:val="24"/>
                <w:lang w:eastAsia="ru-RU"/>
              </w:rPr>
              <w:t xml:space="preserve">Победы </w:t>
            </w:r>
            <w:r w:rsidRPr="007F0D29">
              <w:rPr>
                <w:rFonts w:ascii="Times New Roman" w:eastAsia="Times New Roman" w:hAnsi="Times New Roman" w:cs="Times New Roman"/>
                <w:iCs/>
                <w:color w:val="292929"/>
                <w:sz w:val="24"/>
                <w:szCs w:val="24"/>
                <w:lang w:eastAsia="ru-RU"/>
              </w:rPr>
              <w:t>в ВОВ  1-</w:t>
            </w:r>
            <w:r>
              <w:rPr>
                <w:rFonts w:ascii="Times New Roman" w:eastAsia="Times New Roman" w:hAnsi="Times New Roman" w:cs="Times New Roman"/>
                <w:iCs/>
                <w:color w:val="292929"/>
                <w:sz w:val="24"/>
                <w:szCs w:val="24"/>
                <w:lang w:eastAsia="ru-RU"/>
              </w:rPr>
              <w:t>11</w:t>
            </w:r>
            <w:r w:rsidRPr="007F0D29">
              <w:rPr>
                <w:rFonts w:ascii="Times New Roman" w:eastAsia="Times New Roman" w:hAnsi="Times New Roman" w:cs="Times New Roman"/>
                <w:iCs/>
                <w:color w:val="292929"/>
                <w:sz w:val="24"/>
                <w:szCs w:val="24"/>
                <w:lang w:eastAsia="ru-RU"/>
              </w:rPr>
              <w:t xml:space="preserve">кл «Памяти верны», приглашение ветеранов, тружеников тыла     </w:t>
            </w:r>
          </w:p>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Январь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Зам. директора во ВР, классные руководители, ДОО, музей</w:t>
            </w:r>
          </w:p>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Шефский концерт в социальном центре «Берегиня», посвящённые  снятию блокады с г. Ленинграда</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Январь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Пионерский актив, администрация школы и социального центра «Берегиня», театральный кружок «ТЮША», учащиеся школы</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Вечер встречи выпускников</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Февраль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Зам. директора по ВР, музей, </w:t>
            </w:r>
            <w:r w:rsidRPr="00E57370">
              <w:rPr>
                <w:rFonts w:ascii="Times New Roman" w:eastAsia="Calibri" w:hAnsi="Times New Roman" w:cs="Times New Roman"/>
                <w:sz w:val="24"/>
                <w:szCs w:val="24"/>
              </w:rPr>
              <w:t xml:space="preserve">центры: «Дизайнер», </w:t>
            </w:r>
            <w:r w:rsidRPr="00E57370">
              <w:rPr>
                <w:rFonts w:ascii="Times New Roman" w:eastAsia="Times New Roman" w:hAnsi="Times New Roman" w:cs="Times New Roman"/>
                <w:sz w:val="24"/>
                <w:szCs w:val="24"/>
                <w:lang w:eastAsia="ru-RU"/>
              </w:rPr>
              <w:t xml:space="preserve">организации праздников, </w:t>
            </w:r>
            <w:r w:rsidRPr="00E57370">
              <w:rPr>
                <w:rFonts w:ascii="Times New Roman" w:eastAsia="Calibri" w:hAnsi="Times New Roman" w:cs="Times New Roman"/>
                <w:sz w:val="24"/>
                <w:szCs w:val="24"/>
              </w:rPr>
              <w:t>«Старостат», Пресс-центр</w:t>
            </w:r>
          </w:p>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r>
      <w:tr w:rsidR="00632AB2" w:rsidRPr="00E57370" w:rsidTr="004306AD">
        <w:trPr>
          <w:trHeight w:val="915"/>
          <w:jc w:val="center"/>
        </w:trPr>
        <w:tc>
          <w:tcPr>
            <w:tcW w:w="851" w:type="dxa"/>
            <w:vAlign w:val="center"/>
          </w:tcPr>
          <w:p w:rsidR="00632AB2" w:rsidRPr="009D275A" w:rsidRDefault="00632AB2" w:rsidP="00C441F9">
            <w:pPr>
              <w:pStyle w:val="a7"/>
              <w:numPr>
                <w:ilvl w:val="0"/>
                <w:numId w:val="73"/>
              </w:numPr>
              <w:spacing w:after="0" w:line="240" w:lineRule="auto"/>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Юные герои-антифашисты:</w:t>
            </w:r>
          </w:p>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Классные часы 2-6 классы</w:t>
            </w:r>
          </w:p>
        </w:tc>
        <w:tc>
          <w:tcPr>
            <w:tcW w:w="1269" w:type="dxa"/>
            <w:vMerge w:val="restart"/>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Февраль</w:t>
            </w:r>
          </w:p>
        </w:tc>
        <w:tc>
          <w:tcPr>
            <w:tcW w:w="3827" w:type="dxa"/>
            <w:vMerge w:val="restart"/>
            <w:vAlign w:val="center"/>
          </w:tcPr>
          <w:p w:rsidR="00632AB2" w:rsidRPr="00E57370" w:rsidRDefault="00632AB2" w:rsidP="00632AB2">
            <w:pPr>
              <w:spacing w:after="0" w:line="240" w:lineRule="auto"/>
              <w:rPr>
                <w:rFonts w:ascii="Times New Roman" w:eastAsia="Times New Roman" w:hAnsi="Times New Roman" w:cs="Times New Roman"/>
                <w:sz w:val="24"/>
                <w:szCs w:val="24"/>
                <w:highlight w:val="yellow"/>
                <w:lang w:eastAsia="ru-RU"/>
              </w:rPr>
            </w:pPr>
            <w:r w:rsidRPr="00E57370">
              <w:rPr>
                <w:rFonts w:ascii="Times New Roman" w:eastAsia="Times New Roman" w:hAnsi="Times New Roman" w:cs="Times New Roman"/>
                <w:sz w:val="24"/>
                <w:szCs w:val="24"/>
                <w:lang w:eastAsia="ru-RU"/>
              </w:rPr>
              <w:t>Зам. директора по ВР, музей, пионерский актив, классные руководители</w:t>
            </w:r>
          </w:p>
        </w:tc>
      </w:tr>
      <w:tr w:rsidR="00632AB2" w:rsidRPr="00E57370" w:rsidTr="004306AD">
        <w:trPr>
          <w:trHeight w:val="570"/>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Экскурсии в школьный музей. Тема «Сыны полка»</w:t>
            </w:r>
          </w:p>
        </w:tc>
        <w:tc>
          <w:tcPr>
            <w:tcW w:w="1269" w:type="dxa"/>
            <w:vMerge/>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c>
          <w:tcPr>
            <w:tcW w:w="3827" w:type="dxa"/>
            <w:vMerge/>
            <w:vAlign w:val="center"/>
          </w:tcPr>
          <w:p w:rsidR="00632AB2" w:rsidRPr="00E57370" w:rsidRDefault="00632AB2" w:rsidP="00632AB2">
            <w:pPr>
              <w:spacing w:after="0" w:line="240" w:lineRule="auto"/>
              <w:rPr>
                <w:rFonts w:ascii="Times New Roman" w:eastAsia="Times New Roman" w:hAnsi="Times New Roman" w:cs="Times New Roman"/>
                <w:sz w:val="24"/>
                <w:szCs w:val="24"/>
                <w:highlight w:val="yellow"/>
                <w:lang w:eastAsia="ru-RU"/>
              </w:rPr>
            </w:pPr>
          </w:p>
        </w:tc>
      </w:tr>
      <w:tr w:rsidR="00632AB2" w:rsidRPr="00E57370" w:rsidTr="004306AD">
        <w:trPr>
          <w:trHeight w:val="420"/>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highlight w:val="yellow"/>
                <w:lang w:eastAsia="ru-RU"/>
              </w:rPr>
            </w:pPr>
            <w:r w:rsidRPr="00E57370">
              <w:rPr>
                <w:rFonts w:ascii="Times New Roman" w:eastAsia="Times New Roman" w:hAnsi="Times New Roman" w:cs="Times New Roman"/>
                <w:sz w:val="24"/>
                <w:szCs w:val="24"/>
                <w:lang w:eastAsia="ru-RU"/>
              </w:rPr>
              <w:t>Пионерский сбор в музее.</w:t>
            </w:r>
          </w:p>
        </w:tc>
        <w:tc>
          <w:tcPr>
            <w:tcW w:w="1269" w:type="dxa"/>
            <w:vMerge/>
            <w:vAlign w:val="center"/>
          </w:tcPr>
          <w:p w:rsidR="00632AB2" w:rsidRPr="00E57370" w:rsidRDefault="00632AB2" w:rsidP="00632AB2">
            <w:pPr>
              <w:spacing w:after="0" w:line="240" w:lineRule="auto"/>
              <w:rPr>
                <w:rFonts w:ascii="Times New Roman" w:eastAsia="Times New Roman" w:hAnsi="Times New Roman" w:cs="Times New Roman"/>
                <w:sz w:val="24"/>
                <w:szCs w:val="24"/>
                <w:highlight w:val="yellow"/>
                <w:lang w:eastAsia="ru-RU"/>
              </w:rPr>
            </w:pPr>
          </w:p>
        </w:tc>
        <w:tc>
          <w:tcPr>
            <w:tcW w:w="3827" w:type="dxa"/>
            <w:vMerge/>
            <w:vAlign w:val="center"/>
          </w:tcPr>
          <w:p w:rsidR="00632AB2" w:rsidRPr="00E57370" w:rsidRDefault="00632AB2" w:rsidP="00632AB2">
            <w:pPr>
              <w:spacing w:after="0" w:line="240" w:lineRule="auto"/>
              <w:rPr>
                <w:rFonts w:ascii="Times New Roman" w:eastAsia="Times New Roman" w:hAnsi="Times New Roman" w:cs="Times New Roman"/>
                <w:sz w:val="24"/>
                <w:szCs w:val="24"/>
                <w:highlight w:val="yellow"/>
                <w:lang w:eastAsia="ru-RU"/>
              </w:rPr>
            </w:pP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highlight w:val="yellow"/>
                <w:lang w:eastAsia="ru-RU"/>
              </w:rPr>
            </w:pPr>
            <w:r w:rsidRPr="00E57370">
              <w:rPr>
                <w:rFonts w:ascii="Times New Roman" w:eastAsia="Times New Roman" w:hAnsi="Times New Roman" w:cs="Times New Roman"/>
                <w:sz w:val="24"/>
                <w:szCs w:val="24"/>
                <w:lang w:eastAsia="ru-RU"/>
              </w:rPr>
              <w:t>Мероприятия, посвящённые Дню защитника Отечества: классные часы, «Рыцарский турнир»</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Февраль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Зам. директора по ВР, классные руководители, центры: </w:t>
            </w:r>
            <w:r w:rsidRPr="00E57370">
              <w:rPr>
                <w:rFonts w:ascii="Times New Roman" w:eastAsia="Calibri" w:hAnsi="Times New Roman" w:cs="Times New Roman"/>
                <w:sz w:val="24"/>
                <w:szCs w:val="24"/>
              </w:rPr>
              <w:t>«</w:t>
            </w:r>
            <w:r w:rsidRPr="00E57370">
              <w:rPr>
                <w:rFonts w:ascii="Times New Roman" w:eastAsia="Times New Roman" w:hAnsi="Times New Roman" w:cs="Times New Roman"/>
                <w:sz w:val="24"/>
                <w:szCs w:val="24"/>
                <w:lang w:eastAsia="ru-RU"/>
              </w:rPr>
              <w:t>организаторы праздников», «Старостат», «пресс-центр», учащиеся школы 5-6 классов</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223A9A">
              <w:rPr>
                <w:rFonts w:ascii="Times New Roman" w:eastAsia="Times New Roman" w:hAnsi="Times New Roman" w:cs="Times New Roman"/>
                <w:sz w:val="24"/>
                <w:szCs w:val="24"/>
                <w:lang w:eastAsia="ru-RU"/>
              </w:rPr>
              <w:t>Час памяти «Мальчишки военной поры»</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Музей, библиотека, ДОО «ЮП»</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Участие в районной игре «</w:t>
            </w:r>
            <w:proofErr w:type="spellStart"/>
            <w:r w:rsidRPr="00E57370">
              <w:rPr>
                <w:rFonts w:ascii="Times New Roman" w:eastAsia="Times New Roman" w:hAnsi="Times New Roman" w:cs="Times New Roman"/>
                <w:sz w:val="24"/>
                <w:szCs w:val="24"/>
                <w:lang w:eastAsia="ru-RU"/>
              </w:rPr>
              <w:t>Зарничка</w:t>
            </w:r>
            <w:proofErr w:type="spellEnd"/>
            <w:r w:rsidRPr="00E57370">
              <w:rPr>
                <w:rFonts w:ascii="Times New Roman" w:eastAsia="Times New Roman" w:hAnsi="Times New Roman" w:cs="Times New Roman"/>
                <w:sz w:val="24"/>
                <w:szCs w:val="24"/>
                <w:lang w:eastAsia="ru-RU"/>
              </w:rPr>
              <w:t>» (4 класс)</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Февраль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Зам. директора по ВР, классный руководитель, учитель физкультуры</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
                <w:szCs w:val="2"/>
                <w:lang w:eastAsia="ru-RU"/>
              </w:rPr>
            </w:pPr>
            <w:r w:rsidRPr="00E57370">
              <w:rPr>
                <w:rFonts w:ascii="Times New Roman" w:eastAsia="Times New Roman" w:hAnsi="Times New Roman" w:cs="Times New Roman"/>
                <w:sz w:val="24"/>
                <w:szCs w:val="24"/>
                <w:lang w:eastAsia="ru-RU"/>
              </w:rPr>
              <w:t>Праздничный концерт ко Дню 8 Марта.</w:t>
            </w:r>
          </w:p>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Март</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Зам. директора по ВР, центры: «организаторы праздников», «Дизайнер», «пресс-центр», учитель музыки, «ТЮША»</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Поездка с праздничной программой в социальный центр «Берегиня» (д. Извара)</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Март</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Пионерский актив, администрация школы и соц. центра «Берегиня», «ТЮША», учащиеся школы</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День открытых дверей</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Апрель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Администрация, зам. директора по ВР</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День здоровья</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Апрель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Учителя физкультуры, центры: «Старостат», «Пресс-центр»</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Участие в открытом городском конкурсе «Молодые дарования»</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Апрель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Зам. директора по ВР, «пресс-центр»</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223A9A">
              <w:rPr>
                <w:rFonts w:ascii="Times New Roman" w:eastAsia="Times New Roman" w:hAnsi="Times New Roman" w:cs="Times New Roman"/>
                <w:sz w:val="24"/>
                <w:szCs w:val="24"/>
                <w:lang w:eastAsia="ru-RU"/>
              </w:rPr>
              <w:t xml:space="preserve">Конкурс рисунков «Дети и война»   </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Апрель-май</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старшеклассников</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Фестиваль военно-патриотической песни «Салют! Победа!» для учащихся 1-11 классов</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Апрель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Зам. директора по ВР, центры: «организаторы праздников», «Старостат», «Дизайнер», «пресс-</w:t>
            </w:r>
            <w:r w:rsidRPr="00E57370">
              <w:rPr>
                <w:rFonts w:ascii="Times New Roman" w:eastAsia="Times New Roman" w:hAnsi="Times New Roman" w:cs="Times New Roman"/>
                <w:sz w:val="24"/>
                <w:szCs w:val="24"/>
                <w:lang w:eastAsia="ru-RU"/>
              </w:rPr>
              <w:lastRenderedPageBreak/>
              <w:t>центр», «ТЮША», учащиеся школы</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Проведение конкурса открыток «С днём Победы!» для вручения жителям города в День Победы 9 мая. (1-11 классы)</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Апрель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Зам. директора по ВР, </w:t>
            </w:r>
            <w:r w:rsidRPr="00E57370">
              <w:rPr>
                <w:rFonts w:ascii="Times New Roman" w:eastAsia="Calibri" w:hAnsi="Times New Roman" w:cs="Times New Roman"/>
                <w:sz w:val="24"/>
                <w:szCs w:val="24"/>
              </w:rPr>
              <w:t>центры: «</w:t>
            </w:r>
            <w:r w:rsidRPr="00E57370">
              <w:rPr>
                <w:rFonts w:ascii="Times New Roman" w:eastAsia="Times New Roman" w:hAnsi="Times New Roman" w:cs="Times New Roman"/>
                <w:sz w:val="24"/>
                <w:szCs w:val="24"/>
                <w:lang w:eastAsia="ru-RU"/>
              </w:rPr>
              <w:t xml:space="preserve">организаторы праздников», </w:t>
            </w:r>
            <w:r w:rsidRPr="00E57370">
              <w:rPr>
                <w:rFonts w:ascii="Times New Roman" w:eastAsia="Calibri" w:hAnsi="Times New Roman" w:cs="Times New Roman"/>
                <w:sz w:val="24"/>
                <w:szCs w:val="24"/>
              </w:rPr>
              <w:t xml:space="preserve">«Дизайнер», пресс-центр, </w:t>
            </w:r>
            <w:r w:rsidRPr="00E57370">
              <w:rPr>
                <w:rFonts w:ascii="Times New Roman" w:eastAsia="Times New Roman" w:hAnsi="Times New Roman" w:cs="Times New Roman"/>
                <w:sz w:val="24"/>
                <w:szCs w:val="24"/>
                <w:lang w:eastAsia="ru-RU"/>
              </w:rPr>
              <w:t xml:space="preserve">учащиеся школы </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Участие в районном детском фестивале военной песни «Соловьи весны победной»</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Апрель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Педагоги  и учащиеся школы, учитель музыки, «пресс-центр»</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223A9A">
              <w:rPr>
                <w:rFonts w:ascii="Times New Roman" w:eastAsia="Times New Roman" w:hAnsi="Times New Roman" w:cs="Times New Roman"/>
                <w:sz w:val="24"/>
                <w:szCs w:val="24"/>
                <w:lang w:eastAsia="ru-RU"/>
              </w:rPr>
              <w:t xml:space="preserve">Фотовыставка «Герои былых времен», фотографии родственников воевавших в годы ВОВ         1-11 </w:t>
            </w:r>
            <w:proofErr w:type="spellStart"/>
            <w:r w:rsidRPr="00223A9A">
              <w:rPr>
                <w:rFonts w:ascii="Times New Roman" w:eastAsia="Times New Roman" w:hAnsi="Times New Roman" w:cs="Times New Roman"/>
                <w:sz w:val="24"/>
                <w:szCs w:val="24"/>
                <w:lang w:eastAsia="ru-RU"/>
              </w:rPr>
              <w:t>кл</w:t>
            </w:r>
            <w:proofErr w:type="spellEnd"/>
            <w:r w:rsidRPr="00223A9A">
              <w:rPr>
                <w:rFonts w:ascii="Times New Roman" w:eastAsia="Times New Roman" w:hAnsi="Times New Roman" w:cs="Times New Roman"/>
                <w:sz w:val="24"/>
                <w:szCs w:val="24"/>
                <w:lang w:eastAsia="ru-RU"/>
              </w:rPr>
              <w:t>.</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Апрель-май</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223A9A">
              <w:rPr>
                <w:rFonts w:ascii="Times New Roman" w:eastAsia="Times New Roman" w:hAnsi="Times New Roman" w:cs="Times New Roman"/>
                <w:sz w:val="24"/>
                <w:szCs w:val="24"/>
                <w:lang w:eastAsia="ru-RU"/>
              </w:rPr>
              <w:t xml:space="preserve">Администрация школы, </w:t>
            </w:r>
            <w:r>
              <w:rPr>
                <w:rFonts w:ascii="Times New Roman" w:eastAsia="Times New Roman" w:hAnsi="Times New Roman" w:cs="Times New Roman"/>
                <w:sz w:val="24"/>
                <w:szCs w:val="24"/>
                <w:lang w:eastAsia="ru-RU"/>
              </w:rPr>
              <w:t xml:space="preserve">совет старшеклассников, </w:t>
            </w:r>
            <w:r w:rsidRPr="00223A9A">
              <w:rPr>
                <w:rFonts w:ascii="Times New Roman" w:eastAsia="Times New Roman" w:hAnsi="Times New Roman" w:cs="Times New Roman"/>
                <w:sz w:val="24"/>
                <w:szCs w:val="24"/>
                <w:lang w:eastAsia="ru-RU"/>
              </w:rPr>
              <w:t>пионерский актив, учащиеся школы</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223A9A" w:rsidRDefault="00632AB2" w:rsidP="00632AB2">
            <w:pPr>
              <w:spacing w:after="0" w:line="240" w:lineRule="auto"/>
              <w:rPr>
                <w:rFonts w:ascii="Times New Roman" w:eastAsia="Times New Roman" w:hAnsi="Times New Roman" w:cs="Times New Roman"/>
                <w:sz w:val="24"/>
                <w:szCs w:val="24"/>
                <w:lang w:eastAsia="ru-RU"/>
              </w:rPr>
            </w:pPr>
            <w:r w:rsidRPr="00223A9A">
              <w:rPr>
                <w:rFonts w:ascii="Times New Roman" w:eastAsia="Times New Roman" w:hAnsi="Times New Roman" w:cs="Times New Roman"/>
                <w:sz w:val="24"/>
                <w:szCs w:val="24"/>
                <w:lang w:eastAsia="ru-RU"/>
              </w:rPr>
              <w:t>Экскурсии в школьный музей</w:t>
            </w:r>
          </w:p>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223A9A">
              <w:rPr>
                <w:rFonts w:ascii="Times New Roman" w:eastAsia="Times New Roman" w:hAnsi="Times New Roman" w:cs="Times New Roman"/>
                <w:sz w:val="24"/>
                <w:szCs w:val="24"/>
                <w:lang w:eastAsia="ru-RU"/>
              </w:rPr>
              <w:t xml:space="preserve">1-11 </w:t>
            </w:r>
            <w:proofErr w:type="spellStart"/>
            <w:r w:rsidRPr="00223A9A">
              <w:rPr>
                <w:rFonts w:ascii="Times New Roman" w:eastAsia="Times New Roman" w:hAnsi="Times New Roman" w:cs="Times New Roman"/>
                <w:sz w:val="24"/>
                <w:szCs w:val="24"/>
                <w:lang w:eastAsia="ru-RU"/>
              </w:rPr>
              <w:t>кл</w:t>
            </w:r>
            <w:proofErr w:type="spellEnd"/>
            <w:r w:rsidRPr="00223A9A">
              <w:rPr>
                <w:rFonts w:ascii="Times New Roman" w:eastAsia="Times New Roman" w:hAnsi="Times New Roman" w:cs="Times New Roman"/>
                <w:sz w:val="24"/>
                <w:szCs w:val="24"/>
                <w:lang w:eastAsia="ru-RU"/>
              </w:rPr>
              <w:t>.</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теч</w:t>
            </w:r>
            <w:proofErr w:type="spellEnd"/>
            <w:r>
              <w:rPr>
                <w:rFonts w:ascii="Times New Roman" w:eastAsia="Times New Roman" w:hAnsi="Times New Roman" w:cs="Times New Roman"/>
                <w:sz w:val="24"/>
                <w:szCs w:val="24"/>
                <w:lang w:eastAsia="ru-RU"/>
              </w:rPr>
              <w:t xml:space="preserve">. года </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Музей, ДОО «ЮП»</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Наведение порядка на Братском захоронении в д. </w:t>
            </w:r>
            <w:proofErr w:type="spellStart"/>
            <w:r w:rsidRPr="00E57370">
              <w:rPr>
                <w:rFonts w:ascii="Times New Roman" w:eastAsia="Times New Roman" w:hAnsi="Times New Roman" w:cs="Times New Roman"/>
                <w:sz w:val="24"/>
                <w:szCs w:val="24"/>
                <w:lang w:eastAsia="ru-RU"/>
              </w:rPr>
              <w:t>Губаницы</w:t>
            </w:r>
            <w:proofErr w:type="spellEnd"/>
            <w:r w:rsidRPr="00E57370">
              <w:rPr>
                <w:rFonts w:ascii="Times New Roman" w:eastAsia="Times New Roman" w:hAnsi="Times New Roman" w:cs="Times New Roman"/>
                <w:sz w:val="24"/>
                <w:szCs w:val="24"/>
                <w:lang w:eastAsia="ru-RU"/>
              </w:rPr>
              <w:t xml:space="preserve"> и возле мемориальной доски Хрустицкого В.В.</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Май</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Администрация школы, пионерский актив, учащиеся школы</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Шефский концерт для, проживающих в социальном центре «Берегиня»</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Май</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Пионерский актив, администрация школы и социального центра «Берегиня», «ТЮША», учащиеся школы</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Финал военно-спортивной игры «Зарница»</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Май</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Руководители команд, </w:t>
            </w:r>
            <w:r w:rsidRPr="00E57370">
              <w:rPr>
                <w:rFonts w:ascii="Times New Roman" w:eastAsia="Calibri" w:hAnsi="Times New Roman" w:cs="Times New Roman"/>
                <w:sz w:val="24"/>
                <w:szCs w:val="24"/>
              </w:rPr>
              <w:t xml:space="preserve">пресс-центр, </w:t>
            </w:r>
            <w:r w:rsidRPr="00E57370">
              <w:rPr>
                <w:rFonts w:ascii="Times New Roman" w:eastAsia="Times New Roman" w:hAnsi="Times New Roman" w:cs="Times New Roman"/>
                <w:sz w:val="24"/>
                <w:szCs w:val="24"/>
                <w:lang w:eastAsia="ru-RU"/>
              </w:rPr>
              <w:t>учащиеся школы</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Вахта Памяти: митинги, возложение цветов на братском захоронении в д. </w:t>
            </w:r>
            <w:proofErr w:type="spellStart"/>
            <w:r w:rsidRPr="00E57370">
              <w:rPr>
                <w:rFonts w:ascii="Times New Roman" w:eastAsia="Times New Roman" w:hAnsi="Times New Roman" w:cs="Times New Roman"/>
                <w:sz w:val="24"/>
                <w:szCs w:val="24"/>
                <w:lang w:eastAsia="ru-RU"/>
              </w:rPr>
              <w:t>Губаницы</w:t>
            </w:r>
            <w:proofErr w:type="spellEnd"/>
            <w:r w:rsidRPr="00E57370">
              <w:rPr>
                <w:rFonts w:ascii="Times New Roman" w:eastAsia="Times New Roman" w:hAnsi="Times New Roman" w:cs="Times New Roman"/>
                <w:sz w:val="24"/>
                <w:szCs w:val="24"/>
                <w:lang w:eastAsia="ru-RU"/>
              </w:rPr>
              <w:t xml:space="preserve"> и возле мемориальной доски Хрустицкого В.В.</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Администрация, зам. директора по ВР, участники ДОО</w:t>
            </w:r>
          </w:p>
          <w:p w:rsidR="00632AB2" w:rsidRPr="00E57370" w:rsidRDefault="00632AB2" w:rsidP="00632AB2">
            <w:pPr>
              <w:spacing w:after="0" w:line="240" w:lineRule="auto"/>
              <w:rPr>
                <w:rFonts w:ascii="Times New Roman" w:eastAsia="Times New Roman" w:hAnsi="Times New Roman" w:cs="Times New Roman"/>
                <w:sz w:val="24"/>
                <w:szCs w:val="24"/>
                <w:lang w:eastAsia="ru-RU"/>
              </w:rPr>
            </w:pPr>
          </w:p>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223A9A">
              <w:rPr>
                <w:rFonts w:ascii="Times New Roman" w:eastAsia="Times New Roman" w:hAnsi="Times New Roman" w:cs="Times New Roman"/>
                <w:sz w:val="24"/>
                <w:szCs w:val="24"/>
                <w:lang w:eastAsia="ru-RU"/>
              </w:rPr>
              <w:t xml:space="preserve">Участие в городских и </w:t>
            </w:r>
            <w:r>
              <w:rPr>
                <w:rFonts w:ascii="Times New Roman" w:eastAsia="Times New Roman" w:hAnsi="Times New Roman" w:cs="Times New Roman"/>
                <w:sz w:val="24"/>
                <w:szCs w:val="24"/>
                <w:lang w:eastAsia="ru-RU"/>
              </w:rPr>
              <w:t xml:space="preserve">районных </w:t>
            </w:r>
            <w:r w:rsidRPr="00223A9A">
              <w:rPr>
                <w:rFonts w:ascii="Times New Roman" w:eastAsia="Times New Roman" w:hAnsi="Times New Roman" w:cs="Times New Roman"/>
                <w:sz w:val="24"/>
                <w:szCs w:val="24"/>
                <w:lang w:eastAsia="ru-RU"/>
              </w:rPr>
              <w:t>мероприятиях, посвященные 70-летию Победы</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Май</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Зам. директора по ВР, руководители команд «Зарница», учащиеся школы</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Участие в районном празднике «С днём Пионерии!»</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Май</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Пионерский актив, ДОО</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Праздник последнего звонка</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Май</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highlight w:val="yellow"/>
                <w:lang w:eastAsia="ru-RU"/>
              </w:rPr>
            </w:pPr>
            <w:proofErr w:type="gramStart"/>
            <w:r w:rsidRPr="00E57370">
              <w:rPr>
                <w:rFonts w:ascii="Times New Roman" w:eastAsia="Times New Roman" w:hAnsi="Times New Roman" w:cs="Times New Roman"/>
                <w:sz w:val="24"/>
                <w:szCs w:val="24"/>
                <w:lang w:eastAsia="ru-RU"/>
              </w:rPr>
              <w:t xml:space="preserve">Администрация школы, </w:t>
            </w:r>
            <w:r w:rsidRPr="00E57370">
              <w:rPr>
                <w:rFonts w:ascii="Times New Roman" w:eastAsia="Calibri" w:hAnsi="Times New Roman" w:cs="Times New Roman"/>
                <w:sz w:val="24"/>
                <w:szCs w:val="24"/>
              </w:rPr>
              <w:t>центры: «</w:t>
            </w:r>
            <w:r w:rsidRPr="00E57370">
              <w:rPr>
                <w:rFonts w:ascii="Times New Roman" w:eastAsia="Times New Roman" w:hAnsi="Times New Roman" w:cs="Times New Roman"/>
                <w:sz w:val="24"/>
                <w:szCs w:val="24"/>
                <w:lang w:eastAsia="ru-RU"/>
              </w:rPr>
              <w:t xml:space="preserve">организаторы праздников», </w:t>
            </w:r>
            <w:r w:rsidRPr="00E57370">
              <w:rPr>
                <w:rFonts w:ascii="Times New Roman" w:eastAsia="Calibri" w:hAnsi="Times New Roman" w:cs="Times New Roman"/>
                <w:sz w:val="24"/>
                <w:szCs w:val="24"/>
              </w:rPr>
              <w:lastRenderedPageBreak/>
              <w:t xml:space="preserve">«Дизайнер», «Забота», пресс-центр, «Старостат», </w:t>
            </w:r>
            <w:r w:rsidRPr="00E57370">
              <w:rPr>
                <w:rFonts w:ascii="Times New Roman" w:eastAsia="Times New Roman" w:hAnsi="Times New Roman" w:cs="Times New Roman"/>
                <w:sz w:val="24"/>
                <w:szCs w:val="24"/>
                <w:lang w:eastAsia="ru-RU"/>
              </w:rPr>
              <w:t>учащиеся школы, родители</w:t>
            </w:r>
            <w:proofErr w:type="gramEnd"/>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Праздник «До свидания, начальная школа!»</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Май</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highlight w:val="yellow"/>
                <w:lang w:eastAsia="ru-RU"/>
              </w:rPr>
            </w:pPr>
            <w:r w:rsidRPr="00E57370">
              <w:rPr>
                <w:rFonts w:ascii="Times New Roman" w:eastAsia="Times New Roman" w:hAnsi="Times New Roman" w:cs="Times New Roman"/>
                <w:sz w:val="24"/>
                <w:szCs w:val="24"/>
                <w:lang w:eastAsia="ru-RU"/>
              </w:rPr>
              <w:t xml:space="preserve">Зам. директора по УВР нач. </w:t>
            </w:r>
            <w:proofErr w:type="spellStart"/>
            <w:r w:rsidRPr="00E57370">
              <w:rPr>
                <w:rFonts w:ascii="Times New Roman" w:eastAsia="Times New Roman" w:hAnsi="Times New Roman" w:cs="Times New Roman"/>
                <w:sz w:val="24"/>
                <w:szCs w:val="24"/>
                <w:lang w:eastAsia="ru-RU"/>
              </w:rPr>
              <w:t>шк</w:t>
            </w:r>
            <w:proofErr w:type="spellEnd"/>
            <w:r w:rsidRPr="00E57370">
              <w:rPr>
                <w:rFonts w:ascii="Times New Roman" w:eastAsia="Times New Roman" w:hAnsi="Times New Roman" w:cs="Times New Roman"/>
                <w:sz w:val="24"/>
                <w:szCs w:val="24"/>
                <w:lang w:eastAsia="ru-RU"/>
              </w:rPr>
              <w:t xml:space="preserve">., классный руководитель, родители, </w:t>
            </w:r>
            <w:r w:rsidRPr="00E57370">
              <w:rPr>
                <w:rFonts w:ascii="Times New Roman" w:eastAsia="Calibri" w:hAnsi="Times New Roman" w:cs="Times New Roman"/>
                <w:sz w:val="24"/>
                <w:szCs w:val="24"/>
              </w:rPr>
              <w:t>центры: «</w:t>
            </w:r>
            <w:r w:rsidRPr="00E57370">
              <w:rPr>
                <w:rFonts w:ascii="Times New Roman" w:eastAsia="Times New Roman" w:hAnsi="Times New Roman" w:cs="Times New Roman"/>
                <w:sz w:val="24"/>
                <w:szCs w:val="24"/>
                <w:lang w:eastAsia="ru-RU"/>
              </w:rPr>
              <w:t>организаторы праздников», «Забота», пресс-центр, ученики начальной школы</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Проведение акции «Завяжи с курением! Меняем конфету на сигарету!» </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Май</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Зам. директора по ВР, </w:t>
            </w:r>
            <w:proofErr w:type="spellStart"/>
            <w:r w:rsidRPr="00E57370">
              <w:rPr>
                <w:rFonts w:ascii="Times New Roman" w:eastAsia="Times New Roman" w:hAnsi="Times New Roman" w:cs="Times New Roman"/>
                <w:sz w:val="24"/>
                <w:szCs w:val="24"/>
                <w:lang w:eastAsia="ru-RU"/>
              </w:rPr>
              <w:t>кл</w:t>
            </w:r>
            <w:proofErr w:type="spellEnd"/>
            <w:r w:rsidRPr="00E57370">
              <w:rPr>
                <w:rFonts w:ascii="Times New Roman" w:eastAsia="Times New Roman" w:hAnsi="Times New Roman" w:cs="Times New Roman"/>
                <w:sz w:val="24"/>
                <w:szCs w:val="24"/>
                <w:lang w:eastAsia="ru-RU"/>
              </w:rPr>
              <w:t>. руководители, пионерский актив</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Открытие летнего лагеря школе</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Июнь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Центры: </w:t>
            </w:r>
            <w:r w:rsidRPr="00E57370">
              <w:rPr>
                <w:rFonts w:ascii="Times New Roman" w:eastAsia="Calibri" w:hAnsi="Times New Roman" w:cs="Times New Roman"/>
                <w:sz w:val="24"/>
                <w:szCs w:val="24"/>
              </w:rPr>
              <w:t>«</w:t>
            </w:r>
            <w:r w:rsidRPr="00E57370">
              <w:rPr>
                <w:rFonts w:ascii="Times New Roman" w:eastAsia="Times New Roman" w:hAnsi="Times New Roman" w:cs="Times New Roman"/>
                <w:sz w:val="24"/>
                <w:szCs w:val="24"/>
                <w:lang w:eastAsia="ru-RU"/>
              </w:rPr>
              <w:t>организаторы праздников», «Забота», пресс-центр, ученики школы, «ТЮША»</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Подготовка и проведение театрального и вокального конкурсов «Народный артист» и «Голос» в летнем лагере </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Июнь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Воспитатели лагеря, «ТЮША», пионерский актив</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Проведение экологической викторины «Наш дом – планета Земля» в летнем лагере</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Июнь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Воспитатели лагеря, «ТЮША», пионерский актив</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Торжественное вручение аттестатов 9-кам</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Июнь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Администрация школы, классные руководители, родители, учащиеся 9-х классов</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Уборка на Братском захоронении в д. </w:t>
            </w:r>
            <w:proofErr w:type="spellStart"/>
            <w:r w:rsidRPr="00E57370">
              <w:rPr>
                <w:rFonts w:ascii="Times New Roman" w:eastAsia="Times New Roman" w:hAnsi="Times New Roman" w:cs="Times New Roman"/>
                <w:sz w:val="24"/>
                <w:szCs w:val="24"/>
                <w:lang w:eastAsia="ru-RU"/>
              </w:rPr>
              <w:t>Губаницы</w:t>
            </w:r>
            <w:proofErr w:type="spellEnd"/>
            <w:r w:rsidRPr="00E57370">
              <w:rPr>
                <w:rFonts w:ascii="Times New Roman" w:eastAsia="Times New Roman" w:hAnsi="Times New Roman" w:cs="Times New Roman"/>
                <w:sz w:val="24"/>
                <w:szCs w:val="24"/>
                <w:lang w:eastAsia="ru-RU"/>
              </w:rPr>
              <w:t xml:space="preserve"> и возле мемориальной доски Хрустицкого В.В.</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Июнь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Администрация школы, пионерский актив, учащиеся школы</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День памяти и скорби</w:t>
            </w:r>
            <w:r>
              <w:rPr>
                <w:rFonts w:ascii="Times New Roman" w:eastAsia="Times New Roman" w:hAnsi="Times New Roman" w:cs="Times New Roman"/>
                <w:sz w:val="24"/>
                <w:szCs w:val="24"/>
                <w:lang w:eastAsia="ru-RU"/>
              </w:rPr>
              <w:t xml:space="preserve">. </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Июнь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Администрация школы, пионерский актив, учащиеся школы</w:t>
            </w:r>
            <w:r>
              <w:rPr>
                <w:rFonts w:ascii="Times New Roman" w:eastAsia="Times New Roman" w:hAnsi="Times New Roman" w:cs="Times New Roman"/>
                <w:sz w:val="24"/>
                <w:szCs w:val="24"/>
                <w:lang w:eastAsia="ru-RU"/>
              </w:rPr>
              <w:t xml:space="preserve"> в летнем лагере</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Торжественная церемония вручения аттестатов выпускникам</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Июнь</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Администрация школы, родители, учащиеся 11-х классов</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Работа в рамках деятельности детской общественной организации «Юные пионеры»</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В течение всего года</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Участники ДОО </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Работа по профилактике негативных явлений и привитию навыков ЗОЖ в ученической среде</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В течение всего года</w:t>
            </w:r>
          </w:p>
        </w:tc>
        <w:tc>
          <w:tcPr>
            <w:tcW w:w="3827" w:type="dxa"/>
            <w:vAlign w:val="center"/>
          </w:tcPr>
          <w:p w:rsidR="00632AB2" w:rsidRPr="00E57370" w:rsidRDefault="00632AB2" w:rsidP="00632AB2">
            <w:pPr>
              <w:spacing w:after="0" w:line="240" w:lineRule="auto"/>
              <w:rPr>
                <w:rFonts w:ascii="Times New Roman" w:eastAsia="Calibri" w:hAnsi="Times New Roman" w:cs="Times New Roman"/>
                <w:sz w:val="24"/>
                <w:szCs w:val="24"/>
              </w:rPr>
            </w:pPr>
            <w:r w:rsidRPr="00E57370">
              <w:rPr>
                <w:rFonts w:ascii="Times New Roman" w:eastAsia="Times New Roman" w:hAnsi="Times New Roman" w:cs="Times New Roman"/>
                <w:sz w:val="24"/>
                <w:szCs w:val="24"/>
                <w:lang w:eastAsia="ru-RU"/>
              </w:rPr>
              <w:t xml:space="preserve">Социальный педагог, классные руководители, учителя физкультуры, центр </w:t>
            </w:r>
            <w:r w:rsidRPr="00E57370">
              <w:rPr>
                <w:rFonts w:ascii="Times New Roman" w:eastAsia="Calibri" w:hAnsi="Times New Roman" w:cs="Times New Roman"/>
                <w:sz w:val="24"/>
                <w:szCs w:val="24"/>
              </w:rPr>
              <w:t>экологической культуры</w:t>
            </w:r>
          </w:p>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Работа ученического актива, кружков и спортивных секций</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В течение всего года</w:t>
            </w:r>
            <w:r w:rsidRPr="00E57370">
              <w:rPr>
                <w:rFonts w:ascii="Times New Roman" w:eastAsia="Times New Roman" w:hAnsi="Times New Roman" w:cs="Times New Roman"/>
                <w:sz w:val="24"/>
                <w:szCs w:val="24"/>
                <w:lang w:eastAsia="ru-RU"/>
              </w:rPr>
              <w:tab/>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Руководители центров, кружков, секций;  социальный педагог, активисты, ученики школы </w:t>
            </w:r>
          </w:p>
        </w:tc>
      </w:tr>
      <w:tr w:rsidR="00632AB2" w:rsidRPr="00E57370" w:rsidTr="004306AD">
        <w:trPr>
          <w:trHeight w:val="145"/>
          <w:jc w:val="center"/>
        </w:trPr>
        <w:tc>
          <w:tcPr>
            <w:tcW w:w="851" w:type="dxa"/>
            <w:vAlign w:val="center"/>
          </w:tcPr>
          <w:p w:rsidR="00632AB2" w:rsidRPr="009D275A" w:rsidRDefault="00632AB2" w:rsidP="00C441F9">
            <w:pPr>
              <w:pStyle w:val="a7"/>
              <w:numPr>
                <w:ilvl w:val="0"/>
                <w:numId w:val="73"/>
              </w:numPr>
              <w:spacing w:after="0" w:line="240" w:lineRule="auto"/>
              <w:jc w:val="center"/>
              <w:rPr>
                <w:rFonts w:ascii="Times New Roman" w:eastAsia="Times New Roman" w:hAnsi="Times New Roman" w:cs="Times New Roman"/>
                <w:sz w:val="24"/>
                <w:szCs w:val="24"/>
                <w:lang w:eastAsia="ru-RU"/>
              </w:rPr>
            </w:pPr>
          </w:p>
        </w:tc>
        <w:tc>
          <w:tcPr>
            <w:tcW w:w="4165"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Участие в районных и областных конкурсах, фестивалях, акциях, слётах и т.д. (По мере поступления приглашений и Положений)</w:t>
            </w:r>
          </w:p>
        </w:tc>
        <w:tc>
          <w:tcPr>
            <w:tcW w:w="1269"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В течение года</w:t>
            </w:r>
          </w:p>
        </w:tc>
        <w:tc>
          <w:tcPr>
            <w:tcW w:w="3827"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Администрация школы, руководители кружков, секций, директор школьного музея, родители, учащиеся школы, социальные партнёры</w:t>
            </w:r>
          </w:p>
        </w:tc>
      </w:tr>
    </w:tbl>
    <w:p w:rsidR="00632AB2" w:rsidRPr="00E57370" w:rsidRDefault="00632AB2" w:rsidP="00632AB2">
      <w:pPr>
        <w:rPr>
          <w:rFonts w:ascii="Times New Roman" w:eastAsia="Times New Roman" w:hAnsi="Times New Roman" w:cs="Times New Roman"/>
          <w:b/>
          <w:sz w:val="24"/>
          <w:szCs w:val="24"/>
          <w:lang w:eastAsia="ru-RU"/>
        </w:rPr>
      </w:pPr>
      <w:r w:rsidRPr="00E57370">
        <w:rPr>
          <w:rFonts w:ascii="Times New Roman" w:eastAsia="Times New Roman" w:hAnsi="Times New Roman" w:cs="Times New Roman"/>
          <w:b/>
          <w:sz w:val="24"/>
          <w:szCs w:val="24"/>
          <w:lang w:eastAsia="ru-RU"/>
        </w:rPr>
        <w:t>3. Инструктивная методическая работа</w:t>
      </w:r>
    </w:p>
    <w:tbl>
      <w:tblPr>
        <w:tblW w:w="836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4902"/>
        <w:gridCol w:w="2632"/>
      </w:tblGrid>
      <w:tr w:rsidR="00632AB2" w:rsidRPr="00E57370" w:rsidTr="004306AD">
        <w:trPr>
          <w:jc w:val="center"/>
        </w:trPr>
        <w:tc>
          <w:tcPr>
            <w:tcW w:w="830" w:type="dxa"/>
            <w:vAlign w:val="center"/>
          </w:tcPr>
          <w:p w:rsidR="00632AB2" w:rsidRPr="00E57370" w:rsidRDefault="00632AB2" w:rsidP="00632AB2">
            <w:pPr>
              <w:spacing w:after="0" w:line="240" w:lineRule="auto"/>
              <w:rPr>
                <w:rFonts w:ascii="Times New Roman" w:eastAsia="Times New Roman" w:hAnsi="Times New Roman" w:cs="Times New Roman"/>
                <w:b/>
                <w:sz w:val="24"/>
                <w:szCs w:val="24"/>
                <w:lang w:eastAsia="ru-RU"/>
              </w:rPr>
            </w:pPr>
            <w:r w:rsidRPr="00E57370">
              <w:rPr>
                <w:rFonts w:ascii="Times New Roman" w:eastAsia="Times New Roman" w:hAnsi="Times New Roman" w:cs="Times New Roman"/>
                <w:b/>
                <w:sz w:val="24"/>
                <w:szCs w:val="24"/>
                <w:lang w:eastAsia="ru-RU"/>
              </w:rPr>
              <w:t>№</w:t>
            </w:r>
          </w:p>
          <w:p w:rsidR="00632AB2" w:rsidRPr="00E57370" w:rsidRDefault="00632AB2" w:rsidP="00632AB2">
            <w:pPr>
              <w:spacing w:after="0" w:line="240" w:lineRule="auto"/>
              <w:rPr>
                <w:rFonts w:ascii="Times New Roman" w:eastAsia="Times New Roman" w:hAnsi="Times New Roman" w:cs="Times New Roman"/>
                <w:b/>
                <w:sz w:val="24"/>
                <w:szCs w:val="24"/>
                <w:lang w:eastAsia="ru-RU"/>
              </w:rPr>
            </w:pPr>
            <w:proofErr w:type="gramStart"/>
            <w:r w:rsidRPr="00E57370">
              <w:rPr>
                <w:rFonts w:ascii="Times New Roman" w:eastAsia="Times New Roman" w:hAnsi="Times New Roman" w:cs="Times New Roman"/>
                <w:b/>
                <w:sz w:val="24"/>
                <w:szCs w:val="24"/>
                <w:lang w:eastAsia="ru-RU"/>
              </w:rPr>
              <w:t>п</w:t>
            </w:r>
            <w:proofErr w:type="gramEnd"/>
            <w:r w:rsidRPr="00E57370">
              <w:rPr>
                <w:rFonts w:ascii="Times New Roman" w:eastAsia="Times New Roman" w:hAnsi="Times New Roman" w:cs="Times New Roman"/>
                <w:b/>
                <w:sz w:val="24"/>
                <w:szCs w:val="24"/>
                <w:lang w:eastAsia="ru-RU"/>
              </w:rPr>
              <w:t>/п</w:t>
            </w:r>
          </w:p>
        </w:tc>
        <w:tc>
          <w:tcPr>
            <w:tcW w:w="4902" w:type="dxa"/>
            <w:vAlign w:val="center"/>
          </w:tcPr>
          <w:p w:rsidR="00632AB2" w:rsidRPr="00E57370" w:rsidRDefault="00632AB2" w:rsidP="00632AB2">
            <w:pPr>
              <w:spacing w:after="0" w:line="240" w:lineRule="auto"/>
              <w:rPr>
                <w:rFonts w:ascii="Times New Roman" w:eastAsia="Times New Roman" w:hAnsi="Times New Roman" w:cs="Times New Roman"/>
                <w:b/>
                <w:sz w:val="24"/>
                <w:szCs w:val="24"/>
                <w:lang w:eastAsia="ru-RU"/>
              </w:rPr>
            </w:pPr>
            <w:r w:rsidRPr="00E57370">
              <w:rPr>
                <w:rFonts w:ascii="Times New Roman" w:eastAsia="Times New Roman" w:hAnsi="Times New Roman" w:cs="Times New Roman"/>
                <w:b/>
                <w:sz w:val="24"/>
                <w:szCs w:val="24"/>
                <w:lang w:eastAsia="ru-RU"/>
              </w:rPr>
              <w:t>Содержание</w:t>
            </w:r>
          </w:p>
        </w:tc>
        <w:tc>
          <w:tcPr>
            <w:tcW w:w="2632" w:type="dxa"/>
            <w:vAlign w:val="center"/>
          </w:tcPr>
          <w:p w:rsidR="00632AB2" w:rsidRPr="00E57370" w:rsidRDefault="00632AB2" w:rsidP="00632AB2">
            <w:pPr>
              <w:spacing w:after="0" w:line="240" w:lineRule="auto"/>
              <w:rPr>
                <w:rFonts w:ascii="Times New Roman" w:eastAsia="Times New Roman" w:hAnsi="Times New Roman" w:cs="Times New Roman"/>
                <w:b/>
                <w:sz w:val="24"/>
                <w:szCs w:val="24"/>
                <w:lang w:eastAsia="ru-RU"/>
              </w:rPr>
            </w:pPr>
            <w:r w:rsidRPr="00E57370">
              <w:rPr>
                <w:rFonts w:ascii="Times New Roman" w:eastAsia="Times New Roman" w:hAnsi="Times New Roman" w:cs="Times New Roman"/>
                <w:b/>
                <w:sz w:val="24"/>
                <w:szCs w:val="24"/>
                <w:lang w:eastAsia="ru-RU"/>
              </w:rPr>
              <w:t>Сроки</w:t>
            </w:r>
          </w:p>
        </w:tc>
      </w:tr>
      <w:tr w:rsidR="00632AB2" w:rsidRPr="00E57370" w:rsidTr="004306AD">
        <w:trPr>
          <w:jc w:val="center"/>
        </w:trPr>
        <w:tc>
          <w:tcPr>
            <w:tcW w:w="830" w:type="dxa"/>
          </w:tcPr>
          <w:p w:rsidR="00632AB2" w:rsidRPr="00E57370" w:rsidRDefault="00632AB2" w:rsidP="00C441F9">
            <w:pPr>
              <w:numPr>
                <w:ilvl w:val="0"/>
                <w:numId w:val="72"/>
              </w:numPr>
              <w:spacing w:after="0" w:line="240" w:lineRule="auto"/>
              <w:rPr>
                <w:rFonts w:ascii="Times New Roman" w:eastAsia="Times New Roman" w:hAnsi="Times New Roman" w:cs="Times New Roman"/>
                <w:sz w:val="24"/>
                <w:szCs w:val="24"/>
                <w:lang w:eastAsia="ru-RU"/>
              </w:rPr>
            </w:pPr>
          </w:p>
        </w:tc>
        <w:tc>
          <w:tcPr>
            <w:tcW w:w="4902"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Знакомство с нормативными документами</w:t>
            </w:r>
          </w:p>
        </w:tc>
        <w:tc>
          <w:tcPr>
            <w:tcW w:w="2632"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По мере поступления, необходимости</w:t>
            </w:r>
          </w:p>
        </w:tc>
      </w:tr>
      <w:tr w:rsidR="00632AB2" w:rsidRPr="00E57370" w:rsidTr="004306AD">
        <w:trPr>
          <w:jc w:val="center"/>
        </w:trPr>
        <w:tc>
          <w:tcPr>
            <w:tcW w:w="830" w:type="dxa"/>
          </w:tcPr>
          <w:p w:rsidR="00632AB2" w:rsidRPr="00E57370" w:rsidRDefault="00632AB2" w:rsidP="00C441F9">
            <w:pPr>
              <w:numPr>
                <w:ilvl w:val="0"/>
                <w:numId w:val="72"/>
              </w:numPr>
              <w:spacing w:after="0" w:line="240" w:lineRule="auto"/>
              <w:rPr>
                <w:rFonts w:ascii="Times New Roman" w:eastAsia="Times New Roman" w:hAnsi="Times New Roman" w:cs="Times New Roman"/>
                <w:sz w:val="24"/>
                <w:szCs w:val="24"/>
                <w:lang w:eastAsia="ru-RU"/>
              </w:rPr>
            </w:pPr>
          </w:p>
        </w:tc>
        <w:tc>
          <w:tcPr>
            <w:tcW w:w="4902"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Формирование банка данных нормативно-правовых документов и методических материалов</w:t>
            </w:r>
          </w:p>
        </w:tc>
        <w:tc>
          <w:tcPr>
            <w:tcW w:w="2632"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В течение учебного года</w:t>
            </w:r>
          </w:p>
        </w:tc>
      </w:tr>
      <w:tr w:rsidR="00632AB2" w:rsidRPr="00E57370" w:rsidTr="004306AD">
        <w:trPr>
          <w:jc w:val="center"/>
        </w:trPr>
        <w:tc>
          <w:tcPr>
            <w:tcW w:w="830" w:type="dxa"/>
          </w:tcPr>
          <w:p w:rsidR="00632AB2" w:rsidRPr="00E57370" w:rsidRDefault="00632AB2" w:rsidP="00C441F9">
            <w:pPr>
              <w:numPr>
                <w:ilvl w:val="0"/>
                <w:numId w:val="72"/>
              </w:numPr>
              <w:spacing w:after="0" w:line="240" w:lineRule="auto"/>
              <w:rPr>
                <w:rFonts w:ascii="Times New Roman" w:eastAsia="Times New Roman" w:hAnsi="Times New Roman" w:cs="Times New Roman"/>
                <w:sz w:val="24"/>
                <w:szCs w:val="24"/>
                <w:lang w:eastAsia="ru-RU"/>
              </w:rPr>
            </w:pPr>
          </w:p>
        </w:tc>
        <w:tc>
          <w:tcPr>
            <w:tcW w:w="4902"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Проведение инструктажа по текущим мероприятиям  </w:t>
            </w:r>
          </w:p>
        </w:tc>
        <w:tc>
          <w:tcPr>
            <w:tcW w:w="2632"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В соответствии с планом ВР</w:t>
            </w:r>
          </w:p>
        </w:tc>
      </w:tr>
      <w:tr w:rsidR="00632AB2" w:rsidRPr="00E57370" w:rsidTr="004306AD">
        <w:trPr>
          <w:jc w:val="center"/>
        </w:trPr>
        <w:tc>
          <w:tcPr>
            <w:tcW w:w="830" w:type="dxa"/>
          </w:tcPr>
          <w:p w:rsidR="00632AB2" w:rsidRPr="00E57370" w:rsidRDefault="00632AB2" w:rsidP="00C441F9">
            <w:pPr>
              <w:numPr>
                <w:ilvl w:val="0"/>
                <w:numId w:val="72"/>
              </w:numPr>
              <w:spacing w:after="0" w:line="240" w:lineRule="auto"/>
              <w:rPr>
                <w:rFonts w:ascii="Times New Roman" w:eastAsia="Times New Roman" w:hAnsi="Times New Roman" w:cs="Times New Roman"/>
                <w:sz w:val="24"/>
                <w:szCs w:val="24"/>
                <w:lang w:eastAsia="ru-RU"/>
              </w:rPr>
            </w:pPr>
          </w:p>
        </w:tc>
        <w:tc>
          <w:tcPr>
            <w:tcW w:w="4902"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Обзор, изучение педагогической и методической литературы</w:t>
            </w:r>
            <w:r>
              <w:rPr>
                <w:rFonts w:ascii="Times New Roman" w:eastAsia="Times New Roman" w:hAnsi="Times New Roman" w:cs="Times New Roman"/>
                <w:sz w:val="24"/>
                <w:szCs w:val="24"/>
                <w:lang w:eastAsia="ru-RU"/>
              </w:rPr>
              <w:t>.  И</w:t>
            </w:r>
            <w:r w:rsidRPr="00FC1180">
              <w:rPr>
                <w:rFonts w:ascii="Times New Roman" w:eastAsia="Times New Roman" w:hAnsi="Times New Roman" w:cs="Times New Roman"/>
                <w:sz w:val="24"/>
                <w:szCs w:val="24"/>
                <w:lang w:eastAsia="ru-RU"/>
              </w:rPr>
              <w:t xml:space="preserve">зучение и использование на практике передового педагогического опыта работы.  </w:t>
            </w:r>
          </w:p>
        </w:tc>
        <w:tc>
          <w:tcPr>
            <w:tcW w:w="2632" w:type="dxa"/>
            <w:vMerge w:val="restart"/>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В течение учебного года</w:t>
            </w:r>
          </w:p>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r>
      <w:tr w:rsidR="00632AB2" w:rsidRPr="00E57370" w:rsidTr="004306AD">
        <w:trPr>
          <w:jc w:val="center"/>
        </w:trPr>
        <w:tc>
          <w:tcPr>
            <w:tcW w:w="830" w:type="dxa"/>
          </w:tcPr>
          <w:p w:rsidR="00632AB2" w:rsidRPr="00E57370" w:rsidRDefault="00632AB2" w:rsidP="00C441F9">
            <w:pPr>
              <w:numPr>
                <w:ilvl w:val="0"/>
                <w:numId w:val="72"/>
              </w:numPr>
              <w:spacing w:after="0" w:line="240" w:lineRule="auto"/>
              <w:rPr>
                <w:rFonts w:ascii="Times New Roman" w:eastAsia="Times New Roman" w:hAnsi="Times New Roman" w:cs="Times New Roman"/>
                <w:sz w:val="24"/>
                <w:szCs w:val="24"/>
                <w:lang w:eastAsia="ru-RU"/>
              </w:rPr>
            </w:pPr>
          </w:p>
        </w:tc>
        <w:tc>
          <w:tcPr>
            <w:tcW w:w="4902"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Создание банка разработок к традиционным мероприятиям школы</w:t>
            </w:r>
          </w:p>
        </w:tc>
        <w:tc>
          <w:tcPr>
            <w:tcW w:w="2632" w:type="dxa"/>
            <w:vMerge/>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r>
      <w:tr w:rsidR="00632AB2" w:rsidRPr="00E57370" w:rsidTr="004306AD">
        <w:trPr>
          <w:jc w:val="center"/>
        </w:trPr>
        <w:tc>
          <w:tcPr>
            <w:tcW w:w="830" w:type="dxa"/>
          </w:tcPr>
          <w:p w:rsidR="00632AB2" w:rsidRPr="00E57370" w:rsidRDefault="00632AB2" w:rsidP="00C441F9">
            <w:pPr>
              <w:numPr>
                <w:ilvl w:val="0"/>
                <w:numId w:val="72"/>
              </w:numPr>
              <w:spacing w:after="0" w:line="240" w:lineRule="auto"/>
              <w:rPr>
                <w:rFonts w:ascii="Times New Roman" w:eastAsia="Times New Roman" w:hAnsi="Times New Roman" w:cs="Times New Roman"/>
                <w:sz w:val="24"/>
                <w:szCs w:val="24"/>
                <w:lang w:eastAsia="ru-RU"/>
              </w:rPr>
            </w:pPr>
          </w:p>
        </w:tc>
        <w:tc>
          <w:tcPr>
            <w:tcW w:w="4902"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Разработка сценариев к мероприятиям</w:t>
            </w:r>
          </w:p>
        </w:tc>
        <w:tc>
          <w:tcPr>
            <w:tcW w:w="2632" w:type="dxa"/>
            <w:vMerge/>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r>
      <w:tr w:rsidR="00632AB2" w:rsidRPr="00E57370" w:rsidTr="004306AD">
        <w:trPr>
          <w:jc w:val="center"/>
        </w:trPr>
        <w:tc>
          <w:tcPr>
            <w:tcW w:w="830" w:type="dxa"/>
          </w:tcPr>
          <w:p w:rsidR="00632AB2" w:rsidRPr="00E57370" w:rsidRDefault="00632AB2" w:rsidP="00C441F9">
            <w:pPr>
              <w:numPr>
                <w:ilvl w:val="0"/>
                <w:numId w:val="72"/>
              </w:numPr>
              <w:spacing w:after="0" w:line="240" w:lineRule="auto"/>
              <w:rPr>
                <w:rFonts w:ascii="Times New Roman" w:eastAsia="Times New Roman" w:hAnsi="Times New Roman" w:cs="Times New Roman"/>
                <w:sz w:val="24"/>
                <w:szCs w:val="24"/>
                <w:lang w:eastAsia="ru-RU"/>
              </w:rPr>
            </w:pPr>
          </w:p>
        </w:tc>
        <w:tc>
          <w:tcPr>
            <w:tcW w:w="4902"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Обмен информацией и опытом с коллегами из других школ </w:t>
            </w:r>
          </w:p>
        </w:tc>
        <w:tc>
          <w:tcPr>
            <w:tcW w:w="2632" w:type="dxa"/>
            <w:vMerge/>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r>
      <w:tr w:rsidR="00632AB2" w:rsidRPr="00E57370" w:rsidTr="004306AD">
        <w:trPr>
          <w:jc w:val="center"/>
        </w:trPr>
        <w:tc>
          <w:tcPr>
            <w:tcW w:w="830" w:type="dxa"/>
          </w:tcPr>
          <w:p w:rsidR="00632AB2" w:rsidRPr="00E57370" w:rsidRDefault="00632AB2" w:rsidP="00C441F9">
            <w:pPr>
              <w:numPr>
                <w:ilvl w:val="0"/>
                <w:numId w:val="72"/>
              </w:numPr>
              <w:spacing w:after="0" w:line="240" w:lineRule="auto"/>
              <w:rPr>
                <w:rFonts w:ascii="Times New Roman" w:eastAsia="Times New Roman" w:hAnsi="Times New Roman" w:cs="Times New Roman"/>
                <w:sz w:val="24"/>
                <w:szCs w:val="24"/>
                <w:lang w:eastAsia="ru-RU"/>
              </w:rPr>
            </w:pPr>
          </w:p>
        </w:tc>
        <w:tc>
          <w:tcPr>
            <w:tcW w:w="4902"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Проведение консультаций со школьниками и классными руководителями по подготовке к </w:t>
            </w:r>
            <w:r w:rsidRPr="00E57370">
              <w:rPr>
                <w:rFonts w:ascii="Times New Roman" w:eastAsia="Times New Roman" w:hAnsi="Times New Roman" w:cs="Times New Roman"/>
                <w:sz w:val="24"/>
                <w:szCs w:val="24"/>
                <w:lang w:eastAsia="ru-RU"/>
              </w:rPr>
              <w:lastRenderedPageBreak/>
              <w:t>мероприятиям</w:t>
            </w:r>
          </w:p>
        </w:tc>
        <w:tc>
          <w:tcPr>
            <w:tcW w:w="2632" w:type="dxa"/>
            <w:vMerge/>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r>
      <w:tr w:rsidR="00632AB2" w:rsidRPr="00E57370" w:rsidTr="004306AD">
        <w:trPr>
          <w:jc w:val="center"/>
        </w:trPr>
        <w:tc>
          <w:tcPr>
            <w:tcW w:w="830" w:type="dxa"/>
          </w:tcPr>
          <w:p w:rsidR="00632AB2" w:rsidRPr="00E57370" w:rsidRDefault="00632AB2" w:rsidP="00C441F9">
            <w:pPr>
              <w:numPr>
                <w:ilvl w:val="0"/>
                <w:numId w:val="72"/>
              </w:numPr>
              <w:spacing w:after="0" w:line="240" w:lineRule="auto"/>
              <w:rPr>
                <w:rFonts w:ascii="Times New Roman" w:eastAsia="Times New Roman" w:hAnsi="Times New Roman" w:cs="Times New Roman"/>
                <w:sz w:val="24"/>
                <w:szCs w:val="24"/>
                <w:lang w:eastAsia="ru-RU"/>
              </w:rPr>
            </w:pPr>
          </w:p>
        </w:tc>
        <w:tc>
          <w:tcPr>
            <w:tcW w:w="4902"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Работа с центрами </w:t>
            </w:r>
            <w:proofErr w:type="spellStart"/>
            <w:r w:rsidRPr="00E57370">
              <w:rPr>
                <w:rFonts w:ascii="Times New Roman" w:eastAsia="Times New Roman" w:hAnsi="Times New Roman" w:cs="Times New Roman"/>
                <w:sz w:val="24"/>
                <w:szCs w:val="24"/>
                <w:lang w:eastAsia="ru-RU"/>
              </w:rPr>
              <w:t>соуправления</w:t>
            </w:r>
            <w:proofErr w:type="spellEnd"/>
            <w:r w:rsidRPr="00E57370">
              <w:rPr>
                <w:rFonts w:ascii="Times New Roman" w:eastAsia="Times New Roman" w:hAnsi="Times New Roman" w:cs="Times New Roman"/>
                <w:sz w:val="24"/>
                <w:szCs w:val="24"/>
                <w:lang w:eastAsia="ru-RU"/>
              </w:rPr>
              <w:t xml:space="preserve"> школы, </w:t>
            </w:r>
            <w:r>
              <w:rPr>
                <w:rFonts w:ascii="Times New Roman" w:eastAsia="Times New Roman" w:hAnsi="Times New Roman" w:cs="Times New Roman"/>
                <w:sz w:val="24"/>
                <w:szCs w:val="24"/>
                <w:lang w:eastAsia="ru-RU"/>
              </w:rPr>
              <w:t xml:space="preserve">советом старшеклассников, </w:t>
            </w:r>
            <w:r w:rsidRPr="00E57370">
              <w:rPr>
                <w:rFonts w:ascii="Times New Roman" w:eastAsia="Times New Roman" w:hAnsi="Times New Roman" w:cs="Times New Roman"/>
                <w:sz w:val="24"/>
                <w:szCs w:val="24"/>
                <w:lang w:eastAsia="ru-RU"/>
              </w:rPr>
              <w:t>ДОО «Юные пионеры»</w:t>
            </w:r>
          </w:p>
        </w:tc>
        <w:tc>
          <w:tcPr>
            <w:tcW w:w="2632" w:type="dxa"/>
            <w:vMerge/>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r>
      <w:tr w:rsidR="00632AB2" w:rsidRPr="00E57370" w:rsidTr="004306AD">
        <w:trPr>
          <w:jc w:val="center"/>
        </w:trPr>
        <w:tc>
          <w:tcPr>
            <w:tcW w:w="830" w:type="dxa"/>
          </w:tcPr>
          <w:p w:rsidR="00632AB2" w:rsidRPr="00E57370" w:rsidRDefault="00632AB2" w:rsidP="00C441F9">
            <w:pPr>
              <w:numPr>
                <w:ilvl w:val="0"/>
                <w:numId w:val="72"/>
              </w:numPr>
              <w:spacing w:after="0" w:line="240" w:lineRule="auto"/>
              <w:rPr>
                <w:rFonts w:ascii="Times New Roman" w:eastAsia="Times New Roman" w:hAnsi="Times New Roman" w:cs="Times New Roman"/>
                <w:sz w:val="24"/>
                <w:szCs w:val="24"/>
                <w:lang w:eastAsia="ru-RU"/>
              </w:rPr>
            </w:pPr>
          </w:p>
        </w:tc>
        <w:tc>
          <w:tcPr>
            <w:tcW w:w="4902"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Участие в заседаниях  школьных методических объединений </w:t>
            </w:r>
          </w:p>
        </w:tc>
        <w:tc>
          <w:tcPr>
            <w:tcW w:w="2632" w:type="dxa"/>
            <w:vMerge/>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r>
      <w:tr w:rsidR="00632AB2" w:rsidRPr="00E57370" w:rsidTr="004306AD">
        <w:trPr>
          <w:jc w:val="center"/>
        </w:trPr>
        <w:tc>
          <w:tcPr>
            <w:tcW w:w="830" w:type="dxa"/>
          </w:tcPr>
          <w:p w:rsidR="00632AB2" w:rsidRPr="00E57370" w:rsidRDefault="00632AB2" w:rsidP="00C441F9">
            <w:pPr>
              <w:numPr>
                <w:ilvl w:val="0"/>
                <w:numId w:val="72"/>
              </w:numPr>
              <w:spacing w:after="0" w:line="240" w:lineRule="auto"/>
              <w:rPr>
                <w:rFonts w:ascii="Times New Roman" w:eastAsia="Times New Roman" w:hAnsi="Times New Roman" w:cs="Times New Roman"/>
                <w:sz w:val="24"/>
                <w:szCs w:val="24"/>
                <w:lang w:eastAsia="ru-RU"/>
              </w:rPr>
            </w:pPr>
          </w:p>
        </w:tc>
        <w:tc>
          <w:tcPr>
            <w:tcW w:w="4902"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Оказание методической и другой помощи учителям в проведении общих дел, классных часов</w:t>
            </w:r>
          </w:p>
        </w:tc>
        <w:tc>
          <w:tcPr>
            <w:tcW w:w="2632" w:type="dxa"/>
            <w:vMerge/>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p>
        </w:tc>
      </w:tr>
      <w:tr w:rsidR="00632AB2" w:rsidRPr="00E57370" w:rsidTr="004306AD">
        <w:trPr>
          <w:jc w:val="center"/>
        </w:trPr>
        <w:tc>
          <w:tcPr>
            <w:tcW w:w="830" w:type="dxa"/>
          </w:tcPr>
          <w:p w:rsidR="00632AB2" w:rsidRPr="00E57370" w:rsidRDefault="00632AB2" w:rsidP="00C441F9">
            <w:pPr>
              <w:numPr>
                <w:ilvl w:val="0"/>
                <w:numId w:val="72"/>
              </w:numPr>
              <w:spacing w:after="0" w:line="240" w:lineRule="auto"/>
              <w:rPr>
                <w:rFonts w:ascii="Times New Roman" w:eastAsia="Times New Roman" w:hAnsi="Times New Roman" w:cs="Times New Roman"/>
                <w:sz w:val="24"/>
                <w:szCs w:val="24"/>
                <w:lang w:eastAsia="ru-RU"/>
              </w:rPr>
            </w:pPr>
          </w:p>
        </w:tc>
        <w:tc>
          <w:tcPr>
            <w:tcW w:w="4902"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 xml:space="preserve">Составление плана работы на месяц </w:t>
            </w:r>
          </w:p>
        </w:tc>
        <w:tc>
          <w:tcPr>
            <w:tcW w:w="2632" w:type="dxa"/>
            <w:vAlign w:val="center"/>
          </w:tcPr>
          <w:p w:rsidR="00632AB2" w:rsidRPr="00E57370" w:rsidRDefault="00632AB2" w:rsidP="00632AB2">
            <w:pPr>
              <w:spacing w:after="0" w:line="240" w:lineRule="auto"/>
              <w:rPr>
                <w:rFonts w:ascii="Times New Roman" w:eastAsia="Times New Roman" w:hAnsi="Times New Roman" w:cs="Times New Roman"/>
                <w:sz w:val="24"/>
                <w:szCs w:val="24"/>
                <w:lang w:eastAsia="ru-RU"/>
              </w:rPr>
            </w:pPr>
            <w:r w:rsidRPr="00E57370">
              <w:rPr>
                <w:rFonts w:ascii="Times New Roman" w:eastAsia="Times New Roman" w:hAnsi="Times New Roman" w:cs="Times New Roman"/>
                <w:sz w:val="24"/>
                <w:szCs w:val="24"/>
                <w:lang w:eastAsia="ru-RU"/>
              </w:rPr>
              <w:t>Каждый месяц</w:t>
            </w:r>
          </w:p>
        </w:tc>
      </w:tr>
    </w:tbl>
    <w:p w:rsidR="00632AB2" w:rsidRPr="00FC1180" w:rsidRDefault="00632AB2" w:rsidP="00632AB2">
      <w:pPr>
        <w:shd w:val="clear" w:color="auto" w:fill="FFFFFF"/>
        <w:spacing w:line="240" w:lineRule="auto"/>
        <w:rPr>
          <w:rFonts w:ascii="Times New Roman" w:eastAsia="Times New Roman" w:hAnsi="Times New Roman" w:cs="Times New Roman"/>
          <w:sz w:val="24"/>
          <w:szCs w:val="24"/>
          <w:lang w:eastAsia="ru-RU"/>
        </w:rPr>
      </w:pPr>
    </w:p>
    <w:p w:rsidR="00632AB2" w:rsidRPr="00FC1180" w:rsidRDefault="00632AB2" w:rsidP="00632AB2">
      <w:pPr>
        <w:shd w:val="clear" w:color="auto" w:fill="FFFFFF"/>
        <w:spacing w:line="240" w:lineRule="auto"/>
        <w:rPr>
          <w:rFonts w:ascii="Times New Roman" w:eastAsia="Times New Roman" w:hAnsi="Times New Roman" w:cs="Times New Roman"/>
          <w:sz w:val="24"/>
          <w:szCs w:val="24"/>
          <w:lang w:eastAsia="ru-RU"/>
        </w:rPr>
      </w:pPr>
    </w:p>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5B68AE">
        <w:rPr>
          <w:rFonts w:ascii="Times New Roman" w:eastAsia="Times New Roman" w:hAnsi="Times New Roman" w:cs="Times New Roman"/>
          <w:b/>
          <w:bCs/>
          <w:color w:val="000000"/>
          <w:sz w:val="26"/>
          <w:szCs w:val="26"/>
          <w:lang w:eastAsia="ru-RU"/>
        </w:rPr>
        <w:t xml:space="preserve">ПЛАН РАБОТЫ СОЦИАЛЬНОГО ПЕДАГОГА </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4306AD" w:rsidRDefault="00043D40" w:rsidP="004306AD">
      <w:pPr>
        <w:spacing w:after="0" w:line="240" w:lineRule="auto"/>
        <w:ind w:firstLine="709"/>
        <w:rPr>
          <w:rFonts w:ascii="Times New Roman" w:eastAsia="Times New Roman" w:hAnsi="Times New Roman" w:cs="Times New Roman"/>
          <w:sz w:val="26"/>
          <w:szCs w:val="26"/>
          <w:lang w:eastAsia="ru-RU"/>
        </w:rPr>
      </w:pPr>
      <w:r w:rsidRPr="004306AD">
        <w:rPr>
          <w:rFonts w:ascii="Times New Roman" w:eastAsia="Times New Roman" w:hAnsi="Times New Roman" w:cs="Times New Roman"/>
          <w:b/>
          <w:bCs/>
          <w:color w:val="000000"/>
          <w:sz w:val="26"/>
          <w:szCs w:val="26"/>
          <w:lang w:eastAsia="ru-RU"/>
        </w:rPr>
        <w:t>Цели:</w:t>
      </w:r>
    </w:p>
    <w:p w:rsidR="00043D40" w:rsidRPr="004306AD" w:rsidRDefault="00687984" w:rsidP="004306AD">
      <w:pPr>
        <w:numPr>
          <w:ilvl w:val="0"/>
          <w:numId w:val="12"/>
        </w:numPr>
        <w:shd w:val="clear" w:color="auto" w:fill="FFFFFF" w:themeFill="background1"/>
        <w:spacing w:after="0" w:line="240" w:lineRule="auto"/>
        <w:textAlignment w:val="baseline"/>
        <w:rPr>
          <w:rFonts w:ascii="Arial" w:eastAsia="Times New Roman" w:hAnsi="Arial" w:cs="Arial"/>
          <w:color w:val="000000"/>
          <w:sz w:val="26"/>
          <w:szCs w:val="26"/>
          <w:lang w:eastAsia="ru-RU"/>
        </w:rPr>
      </w:pPr>
      <w:r w:rsidRPr="004306AD">
        <w:rPr>
          <w:rFonts w:ascii="Times New Roman" w:eastAsia="Times New Roman" w:hAnsi="Times New Roman" w:cs="Times New Roman"/>
          <w:color w:val="000000"/>
          <w:sz w:val="26"/>
          <w:szCs w:val="26"/>
          <w:lang w:eastAsia="ru-RU"/>
        </w:rPr>
        <w:t>обеспечение</w:t>
      </w:r>
      <w:r w:rsidR="00043D40" w:rsidRPr="004306AD">
        <w:rPr>
          <w:rFonts w:ascii="Times New Roman" w:eastAsia="Times New Roman" w:hAnsi="Times New Roman" w:cs="Times New Roman"/>
          <w:color w:val="000000"/>
          <w:sz w:val="26"/>
          <w:szCs w:val="26"/>
          <w:lang w:eastAsia="ru-RU"/>
        </w:rPr>
        <w:t xml:space="preserve"> социально-психологическое сопровождени</w:t>
      </w:r>
      <w:r w:rsidRPr="004306AD">
        <w:rPr>
          <w:rFonts w:ascii="Times New Roman" w:eastAsia="Times New Roman" w:hAnsi="Times New Roman" w:cs="Times New Roman"/>
          <w:color w:val="000000"/>
          <w:sz w:val="26"/>
          <w:szCs w:val="26"/>
          <w:lang w:eastAsia="ru-RU"/>
        </w:rPr>
        <w:t>я</w:t>
      </w:r>
      <w:r w:rsidR="00043D40" w:rsidRPr="004306AD">
        <w:rPr>
          <w:rFonts w:ascii="Times New Roman" w:eastAsia="Times New Roman" w:hAnsi="Times New Roman" w:cs="Times New Roman"/>
          <w:color w:val="000000"/>
          <w:sz w:val="26"/>
          <w:szCs w:val="26"/>
          <w:lang w:eastAsia="ru-RU"/>
        </w:rPr>
        <w:t xml:space="preserve"> учебно-воспитательного процесса, результатом которого является создание</w:t>
      </w:r>
      <w:r w:rsidR="00043D40" w:rsidRPr="004306AD">
        <w:rPr>
          <w:rFonts w:ascii="Times New Roman" w:eastAsia="Times New Roman" w:hAnsi="Times New Roman" w:cs="Times New Roman"/>
          <w:color w:val="000000"/>
          <w:sz w:val="26"/>
          <w:szCs w:val="26"/>
          <w:shd w:val="clear" w:color="auto" w:fill="FFFF00"/>
          <w:lang w:eastAsia="ru-RU"/>
        </w:rPr>
        <w:t xml:space="preserve"> </w:t>
      </w:r>
      <w:r w:rsidR="00043D40" w:rsidRPr="004306AD">
        <w:rPr>
          <w:rFonts w:ascii="Times New Roman" w:eastAsia="Times New Roman" w:hAnsi="Times New Roman" w:cs="Times New Roman"/>
          <w:color w:val="000000"/>
          <w:sz w:val="26"/>
          <w:szCs w:val="26"/>
          <w:lang w:eastAsia="ru-RU"/>
        </w:rPr>
        <w:t>благоприятного социально-психологического климата как основного</w:t>
      </w:r>
      <w:r w:rsidR="00043D40" w:rsidRPr="004306AD">
        <w:rPr>
          <w:rFonts w:ascii="Times New Roman" w:eastAsia="Times New Roman" w:hAnsi="Times New Roman" w:cs="Times New Roman"/>
          <w:color w:val="000000"/>
          <w:sz w:val="26"/>
          <w:szCs w:val="26"/>
          <w:shd w:val="clear" w:color="auto" w:fill="FFFF00"/>
          <w:lang w:eastAsia="ru-RU"/>
        </w:rPr>
        <w:t xml:space="preserve"> </w:t>
      </w:r>
      <w:r w:rsidR="00043D40" w:rsidRPr="004306AD">
        <w:rPr>
          <w:rFonts w:ascii="Times New Roman" w:eastAsia="Times New Roman" w:hAnsi="Times New Roman" w:cs="Times New Roman"/>
          <w:color w:val="000000"/>
          <w:sz w:val="26"/>
          <w:szCs w:val="26"/>
          <w:lang w:eastAsia="ru-RU"/>
        </w:rPr>
        <w:t>условия развития, саморазвития и  социализации личности;</w:t>
      </w:r>
    </w:p>
    <w:p w:rsidR="00043D40" w:rsidRPr="004306AD" w:rsidRDefault="00687984" w:rsidP="004306AD">
      <w:pPr>
        <w:numPr>
          <w:ilvl w:val="0"/>
          <w:numId w:val="12"/>
        </w:numPr>
        <w:shd w:val="clear" w:color="auto" w:fill="FFFFFF" w:themeFill="background1"/>
        <w:spacing w:after="0" w:line="240" w:lineRule="auto"/>
        <w:textAlignment w:val="baseline"/>
        <w:rPr>
          <w:rFonts w:ascii="Arial" w:eastAsia="Times New Roman" w:hAnsi="Arial" w:cs="Arial"/>
          <w:color w:val="000000"/>
          <w:sz w:val="26"/>
          <w:szCs w:val="26"/>
          <w:lang w:eastAsia="ru-RU"/>
        </w:rPr>
      </w:pPr>
      <w:r w:rsidRPr="004306AD">
        <w:rPr>
          <w:rFonts w:ascii="Times New Roman" w:eastAsia="Times New Roman" w:hAnsi="Times New Roman" w:cs="Times New Roman"/>
          <w:color w:val="000000"/>
          <w:sz w:val="26"/>
          <w:szCs w:val="26"/>
          <w:lang w:eastAsia="ru-RU"/>
        </w:rPr>
        <w:t>достижение</w:t>
      </w:r>
      <w:r w:rsidR="00043D40" w:rsidRPr="004306AD">
        <w:rPr>
          <w:rFonts w:ascii="Times New Roman" w:eastAsia="Times New Roman" w:hAnsi="Times New Roman" w:cs="Times New Roman"/>
          <w:color w:val="000000"/>
          <w:sz w:val="26"/>
          <w:szCs w:val="26"/>
          <w:lang w:eastAsia="ru-RU"/>
        </w:rPr>
        <w:t xml:space="preserve"> такого уровня мотивации социально-полезной деятельности, при</w:t>
      </w:r>
      <w:r w:rsidR="00043D40" w:rsidRPr="004306AD">
        <w:rPr>
          <w:rFonts w:ascii="Times New Roman" w:eastAsia="Times New Roman" w:hAnsi="Times New Roman" w:cs="Times New Roman"/>
          <w:color w:val="000000"/>
          <w:sz w:val="26"/>
          <w:szCs w:val="26"/>
          <w:shd w:val="clear" w:color="auto" w:fill="FFFF00"/>
          <w:lang w:eastAsia="ru-RU"/>
        </w:rPr>
        <w:t xml:space="preserve"> </w:t>
      </w:r>
      <w:r w:rsidR="00043D40" w:rsidRPr="004306AD">
        <w:rPr>
          <w:rFonts w:ascii="Times New Roman" w:eastAsia="Times New Roman" w:hAnsi="Times New Roman" w:cs="Times New Roman"/>
          <w:color w:val="000000"/>
          <w:sz w:val="26"/>
          <w:szCs w:val="26"/>
          <w:lang w:eastAsia="ru-RU"/>
        </w:rPr>
        <w:t>котором исключены правонарушения или преступления со стороны</w:t>
      </w:r>
      <w:r w:rsidR="00043D40" w:rsidRPr="004306AD">
        <w:rPr>
          <w:rFonts w:ascii="Times New Roman" w:eastAsia="Times New Roman" w:hAnsi="Times New Roman" w:cs="Times New Roman"/>
          <w:color w:val="000000"/>
          <w:sz w:val="26"/>
          <w:szCs w:val="26"/>
          <w:shd w:val="clear" w:color="auto" w:fill="FFFF00"/>
          <w:lang w:eastAsia="ru-RU"/>
        </w:rPr>
        <w:t xml:space="preserve"> </w:t>
      </w:r>
      <w:r w:rsidR="00043D40" w:rsidRPr="004306AD">
        <w:rPr>
          <w:rFonts w:ascii="Times New Roman" w:eastAsia="Times New Roman" w:hAnsi="Times New Roman" w:cs="Times New Roman"/>
          <w:color w:val="000000"/>
          <w:sz w:val="26"/>
          <w:szCs w:val="26"/>
          <w:lang w:eastAsia="ru-RU"/>
        </w:rPr>
        <w:t>учащихся.</w:t>
      </w:r>
    </w:p>
    <w:p w:rsidR="00043D40" w:rsidRPr="004306AD" w:rsidRDefault="00043D40" w:rsidP="004306AD">
      <w:pPr>
        <w:shd w:val="clear" w:color="auto" w:fill="FFFFFF" w:themeFill="background1"/>
        <w:spacing w:after="0" w:line="240" w:lineRule="auto"/>
        <w:rPr>
          <w:rFonts w:ascii="Times New Roman" w:eastAsia="Times New Roman" w:hAnsi="Times New Roman" w:cs="Times New Roman"/>
          <w:sz w:val="26"/>
          <w:szCs w:val="26"/>
          <w:lang w:eastAsia="ru-RU"/>
        </w:rPr>
      </w:pPr>
    </w:p>
    <w:p w:rsidR="00043D40" w:rsidRPr="004306AD" w:rsidRDefault="00043D40" w:rsidP="004306AD">
      <w:pPr>
        <w:shd w:val="clear" w:color="auto" w:fill="FFFFFF" w:themeFill="background1"/>
        <w:spacing w:after="0" w:line="240" w:lineRule="auto"/>
        <w:ind w:left="720"/>
        <w:rPr>
          <w:rFonts w:ascii="Times New Roman" w:eastAsia="Times New Roman" w:hAnsi="Times New Roman" w:cs="Times New Roman"/>
          <w:sz w:val="26"/>
          <w:szCs w:val="26"/>
          <w:lang w:eastAsia="ru-RU"/>
        </w:rPr>
      </w:pPr>
      <w:r w:rsidRPr="004306AD">
        <w:rPr>
          <w:rFonts w:ascii="Times New Roman" w:eastAsia="Times New Roman" w:hAnsi="Times New Roman" w:cs="Times New Roman"/>
          <w:b/>
          <w:bCs/>
          <w:color w:val="000000"/>
          <w:sz w:val="26"/>
          <w:szCs w:val="26"/>
          <w:lang w:eastAsia="ru-RU"/>
        </w:rPr>
        <w:t>Задачи:</w:t>
      </w:r>
    </w:p>
    <w:p w:rsidR="00043D40" w:rsidRPr="004306AD" w:rsidRDefault="00043D40" w:rsidP="004306AD">
      <w:pPr>
        <w:numPr>
          <w:ilvl w:val="0"/>
          <w:numId w:val="13"/>
        </w:numPr>
        <w:shd w:val="clear" w:color="auto" w:fill="FFFFFF" w:themeFill="background1"/>
        <w:spacing w:after="0" w:line="240" w:lineRule="auto"/>
        <w:textAlignment w:val="baseline"/>
        <w:rPr>
          <w:rFonts w:ascii="Arial" w:eastAsia="Times New Roman" w:hAnsi="Arial" w:cs="Arial"/>
          <w:color w:val="000000"/>
          <w:sz w:val="26"/>
          <w:szCs w:val="26"/>
          <w:lang w:eastAsia="ru-RU"/>
        </w:rPr>
      </w:pPr>
      <w:r w:rsidRPr="004306AD">
        <w:rPr>
          <w:rFonts w:ascii="Times New Roman" w:eastAsia="Times New Roman" w:hAnsi="Times New Roman" w:cs="Times New Roman"/>
          <w:color w:val="000000"/>
          <w:sz w:val="26"/>
          <w:szCs w:val="26"/>
          <w:lang w:eastAsia="ru-RU"/>
        </w:rPr>
        <w:t>Обеспечить  социально-психологические условия для успешного</w:t>
      </w:r>
      <w:r w:rsidRPr="004306AD">
        <w:rPr>
          <w:rFonts w:ascii="Times New Roman" w:eastAsia="Times New Roman" w:hAnsi="Times New Roman" w:cs="Times New Roman"/>
          <w:color w:val="000000"/>
          <w:sz w:val="26"/>
          <w:szCs w:val="26"/>
          <w:shd w:val="clear" w:color="auto" w:fill="FFFF00"/>
          <w:lang w:eastAsia="ru-RU"/>
        </w:rPr>
        <w:br/>
      </w:r>
      <w:r w:rsidRPr="004306AD">
        <w:rPr>
          <w:rFonts w:ascii="Times New Roman" w:eastAsia="Times New Roman" w:hAnsi="Times New Roman" w:cs="Times New Roman"/>
          <w:color w:val="000000"/>
          <w:sz w:val="26"/>
          <w:szCs w:val="26"/>
          <w:lang w:eastAsia="ru-RU"/>
        </w:rPr>
        <w:t>обучения и развития личности, ее социализации и профессионального</w:t>
      </w:r>
      <w:r w:rsidRPr="004306AD">
        <w:rPr>
          <w:rFonts w:ascii="Times New Roman" w:eastAsia="Times New Roman" w:hAnsi="Times New Roman" w:cs="Times New Roman"/>
          <w:color w:val="000000"/>
          <w:sz w:val="26"/>
          <w:szCs w:val="26"/>
          <w:shd w:val="clear" w:color="auto" w:fill="FFFF00"/>
          <w:lang w:eastAsia="ru-RU"/>
        </w:rPr>
        <w:t xml:space="preserve"> </w:t>
      </w:r>
      <w:r w:rsidRPr="004306AD">
        <w:rPr>
          <w:rFonts w:ascii="Times New Roman" w:eastAsia="Times New Roman" w:hAnsi="Times New Roman" w:cs="Times New Roman"/>
          <w:color w:val="000000"/>
          <w:sz w:val="26"/>
          <w:szCs w:val="26"/>
          <w:lang w:eastAsia="ru-RU"/>
        </w:rPr>
        <w:t>становления.</w:t>
      </w:r>
    </w:p>
    <w:p w:rsidR="00043D40" w:rsidRPr="004306AD" w:rsidRDefault="00043D40" w:rsidP="004306AD">
      <w:pPr>
        <w:numPr>
          <w:ilvl w:val="0"/>
          <w:numId w:val="13"/>
        </w:numPr>
        <w:shd w:val="clear" w:color="auto" w:fill="FFFFFF" w:themeFill="background1"/>
        <w:spacing w:after="0" w:line="240" w:lineRule="auto"/>
        <w:textAlignment w:val="baseline"/>
        <w:rPr>
          <w:rFonts w:ascii="Arial" w:eastAsia="Times New Roman" w:hAnsi="Arial" w:cs="Arial"/>
          <w:color w:val="000000"/>
          <w:sz w:val="26"/>
          <w:szCs w:val="26"/>
          <w:lang w:eastAsia="ru-RU"/>
        </w:rPr>
      </w:pPr>
      <w:r w:rsidRPr="004306AD">
        <w:rPr>
          <w:rFonts w:ascii="Times New Roman" w:eastAsia="Times New Roman" w:hAnsi="Times New Roman" w:cs="Times New Roman"/>
          <w:color w:val="000000"/>
          <w:sz w:val="26"/>
          <w:szCs w:val="26"/>
          <w:lang w:eastAsia="ru-RU"/>
        </w:rPr>
        <w:t>Осуществлять социальную  опеку и защиту прав учащихся, особенно</w:t>
      </w:r>
      <w:r w:rsidRPr="004306AD">
        <w:rPr>
          <w:rFonts w:ascii="Times New Roman" w:eastAsia="Times New Roman" w:hAnsi="Times New Roman" w:cs="Times New Roman"/>
          <w:color w:val="000000"/>
          <w:sz w:val="26"/>
          <w:szCs w:val="26"/>
          <w:shd w:val="clear" w:color="auto" w:fill="FFFF00"/>
          <w:lang w:eastAsia="ru-RU"/>
        </w:rPr>
        <w:br/>
      </w:r>
      <w:r w:rsidRPr="004306AD">
        <w:rPr>
          <w:rFonts w:ascii="Times New Roman" w:eastAsia="Times New Roman" w:hAnsi="Times New Roman" w:cs="Times New Roman"/>
          <w:color w:val="000000"/>
          <w:sz w:val="26"/>
          <w:szCs w:val="26"/>
          <w:lang w:eastAsia="ru-RU"/>
        </w:rPr>
        <w:t>находящихся в трудной жизненной ситуации;</w:t>
      </w:r>
    </w:p>
    <w:p w:rsidR="00043D40" w:rsidRPr="004306AD" w:rsidRDefault="00043D40" w:rsidP="004306AD">
      <w:pPr>
        <w:numPr>
          <w:ilvl w:val="0"/>
          <w:numId w:val="13"/>
        </w:numPr>
        <w:shd w:val="clear" w:color="auto" w:fill="FFFFFF" w:themeFill="background1"/>
        <w:spacing w:after="0" w:line="240" w:lineRule="auto"/>
        <w:textAlignment w:val="baseline"/>
        <w:rPr>
          <w:rFonts w:ascii="Arial" w:eastAsia="Times New Roman" w:hAnsi="Arial" w:cs="Arial"/>
          <w:color w:val="000000"/>
          <w:sz w:val="26"/>
          <w:szCs w:val="26"/>
          <w:lang w:eastAsia="ru-RU"/>
        </w:rPr>
      </w:pPr>
      <w:r w:rsidRPr="004306AD">
        <w:rPr>
          <w:rFonts w:ascii="Times New Roman" w:eastAsia="Times New Roman" w:hAnsi="Times New Roman" w:cs="Times New Roman"/>
          <w:color w:val="000000"/>
          <w:sz w:val="26"/>
          <w:szCs w:val="26"/>
          <w:lang w:eastAsia="ru-RU"/>
        </w:rPr>
        <w:t>Изучить  социально-психологические проблемы воспитательной</w:t>
      </w:r>
      <w:r w:rsidRPr="004306AD">
        <w:rPr>
          <w:rFonts w:ascii="Times New Roman" w:eastAsia="Times New Roman" w:hAnsi="Times New Roman" w:cs="Times New Roman"/>
          <w:color w:val="000000"/>
          <w:sz w:val="26"/>
          <w:szCs w:val="26"/>
          <w:shd w:val="clear" w:color="auto" w:fill="FFFF00"/>
          <w:lang w:eastAsia="ru-RU"/>
        </w:rPr>
        <w:br/>
      </w:r>
      <w:r w:rsidRPr="004306AD">
        <w:rPr>
          <w:rFonts w:ascii="Times New Roman" w:eastAsia="Times New Roman" w:hAnsi="Times New Roman" w:cs="Times New Roman"/>
          <w:color w:val="000000"/>
          <w:sz w:val="26"/>
          <w:szCs w:val="26"/>
          <w:lang w:eastAsia="ru-RU"/>
        </w:rPr>
        <w:t>деятельности, стиля руководства учебно-воспитательным процессом,</w:t>
      </w:r>
      <w:r w:rsidRPr="004306AD">
        <w:rPr>
          <w:rFonts w:ascii="Times New Roman" w:eastAsia="Times New Roman" w:hAnsi="Times New Roman" w:cs="Times New Roman"/>
          <w:color w:val="000000"/>
          <w:sz w:val="26"/>
          <w:szCs w:val="26"/>
          <w:shd w:val="clear" w:color="auto" w:fill="FFFF00"/>
          <w:lang w:eastAsia="ru-RU"/>
        </w:rPr>
        <w:br/>
      </w:r>
      <w:r w:rsidRPr="004306AD">
        <w:rPr>
          <w:rFonts w:ascii="Times New Roman" w:eastAsia="Times New Roman" w:hAnsi="Times New Roman" w:cs="Times New Roman"/>
          <w:color w:val="000000"/>
          <w:sz w:val="26"/>
          <w:szCs w:val="26"/>
          <w:lang w:eastAsia="ru-RU"/>
        </w:rPr>
        <w:t>выявить  ошибки с целью предотвращения их негативного влияния на</w:t>
      </w:r>
      <w:r w:rsidRPr="004306AD">
        <w:rPr>
          <w:rFonts w:ascii="Times New Roman" w:eastAsia="Times New Roman" w:hAnsi="Times New Roman" w:cs="Times New Roman"/>
          <w:color w:val="000000"/>
          <w:sz w:val="26"/>
          <w:szCs w:val="26"/>
          <w:shd w:val="clear" w:color="auto" w:fill="FFFF00"/>
          <w:lang w:eastAsia="ru-RU"/>
        </w:rPr>
        <w:br/>
      </w:r>
      <w:r w:rsidRPr="004306AD">
        <w:rPr>
          <w:rFonts w:ascii="Times New Roman" w:eastAsia="Times New Roman" w:hAnsi="Times New Roman" w:cs="Times New Roman"/>
          <w:color w:val="000000"/>
          <w:sz w:val="26"/>
          <w:szCs w:val="26"/>
          <w:lang w:eastAsia="ru-RU"/>
        </w:rPr>
        <w:t>жизнедеятельность учебного заведения.</w:t>
      </w:r>
    </w:p>
    <w:p w:rsidR="00043D40" w:rsidRPr="004306AD" w:rsidRDefault="00043D40" w:rsidP="004306AD">
      <w:pPr>
        <w:numPr>
          <w:ilvl w:val="0"/>
          <w:numId w:val="13"/>
        </w:numPr>
        <w:shd w:val="clear" w:color="auto" w:fill="FFFFFF" w:themeFill="background1"/>
        <w:spacing w:after="0" w:line="240" w:lineRule="auto"/>
        <w:textAlignment w:val="baseline"/>
        <w:rPr>
          <w:rFonts w:ascii="Arial" w:eastAsia="Times New Roman" w:hAnsi="Arial" w:cs="Arial"/>
          <w:color w:val="000000"/>
          <w:sz w:val="26"/>
          <w:szCs w:val="26"/>
          <w:lang w:eastAsia="ru-RU"/>
        </w:rPr>
      </w:pPr>
      <w:r w:rsidRPr="004306AD">
        <w:rPr>
          <w:rFonts w:ascii="Times New Roman" w:eastAsia="Times New Roman" w:hAnsi="Times New Roman" w:cs="Times New Roman"/>
          <w:color w:val="000000"/>
          <w:sz w:val="26"/>
          <w:szCs w:val="26"/>
          <w:lang w:eastAsia="ru-RU"/>
        </w:rPr>
        <w:t>Содействовать  укреплению взаимопонимания и взаимодействия между</w:t>
      </w:r>
      <w:r w:rsidRPr="004306AD">
        <w:rPr>
          <w:rFonts w:ascii="Times New Roman" w:eastAsia="Times New Roman" w:hAnsi="Times New Roman" w:cs="Times New Roman"/>
          <w:color w:val="000000"/>
          <w:sz w:val="26"/>
          <w:szCs w:val="26"/>
          <w:shd w:val="clear" w:color="auto" w:fill="FFFF00"/>
          <w:lang w:eastAsia="ru-RU"/>
        </w:rPr>
        <w:t xml:space="preserve"> </w:t>
      </w:r>
      <w:r w:rsidRPr="004306AD">
        <w:rPr>
          <w:rFonts w:ascii="Times New Roman" w:eastAsia="Times New Roman" w:hAnsi="Times New Roman" w:cs="Times New Roman"/>
          <w:color w:val="000000"/>
          <w:sz w:val="26"/>
          <w:szCs w:val="26"/>
          <w:lang w:eastAsia="ru-RU"/>
        </w:rPr>
        <w:t>субъектами воспитательного процесса.</w:t>
      </w:r>
    </w:p>
    <w:p w:rsidR="00043D40" w:rsidRPr="00EA28C9" w:rsidRDefault="00043D40" w:rsidP="004306AD">
      <w:pPr>
        <w:numPr>
          <w:ilvl w:val="0"/>
          <w:numId w:val="13"/>
        </w:numPr>
        <w:spacing w:after="0" w:line="240" w:lineRule="auto"/>
        <w:textAlignment w:val="baseline"/>
        <w:rPr>
          <w:rFonts w:ascii="Arial" w:eastAsia="Times New Roman" w:hAnsi="Arial" w:cs="Arial"/>
          <w:color w:val="000000"/>
          <w:sz w:val="26"/>
          <w:szCs w:val="26"/>
          <w:lang w:eastAsia="ru-RU"/>
        </w:rPr>
      </w:pPr>
      <w:r w:rsidRPr="005B68AE">
        <w:rPr>
          <w:rFonts w:ascii="Times New Roman" w:eastAsia="Times New Roman" w:hAnsi="Times New Roman" w:cs="Times New Roman"/>
          <w:color w:val="000000"/>
          <w:sz w:val="26"/>
          <w:szCs w:val="26"/>
          <w:lang w:eastAsia="ru-RU"/>
        </w:rPr>
        <w:lastRenderedPageBreak/>
        <w:t>Развивать  индивидуальные  интересы  и потребности  учащихся,</w:t>
      </w:r>
      <w:r w:rsidRPr="00EA28C9">
        <w:rPr>
          <w:rFonts w:ascii="Times New Roman" w:eastAsia="Times New Roman" w:hAnsi="Times New Roman" w:cs="Times New Roman"/>
          <w:color w:val="000000"/>
          <w:sz w:val="26"/>
          <w:szCs w:val="26"/>
          <w:shd w:val="clear" w:color="auto" w:fill="FFFF00"/>
          <w:lang w:eastAsia="ru-RU"/>
        </w:rPr>
        <w:br/>
      </w:r>
      <w:r w:rsidRPr="005B68AE">
        <w:rPr>
          <w:rFonts w:ascii="Times New Roman" w:eastAsia="Times New Roman" w:hAnsi="Times New Roman" w:cs="Times New Roman"/>
          <w:color w:val="000000"/>
          <w:sz w:val="26"/>
          <w:szCs w:val="26"/>
          <w:lang w:eastAsia="ru-RU"/>
        </w:rPr>
        <w:t xml:space="preserve">способствующие  их нравственному становлению как </w:t>
      </w:r>
      <w:r w:rsidRPr="005B68AE">
        <w:rPr>
          <w:rFonts w:ascii="Times New Roman" w:eastAsia="Times New Roman" w:hAnsi="Times New Roman" w:cs="Times New Roman"/>
          <w:b/>
          <w:bCs/>
          <w:color w:val="000000"/>
          <w:sz w:val="26"/>
          <w:szCs w:val="26"/>
          <w:lang w:eastAsia="ru-RU"/>
        </w:rPr>
        <w:t> </w:t>
      </w:r>
      <w:r w:rsidRPr="005B68AE">
        <w:rPr>
          <w:rFonts w:ascii="Times New Roman" w:eastAsia="Times New Roman" w:hAnsi="Times New Roman" w:cs="Times New Roman"/>
          <w:color w:val="000000"/>
          <w:sz w:val="26"/>
          <w:szCs w:val="26"/>
          <w:lang w:eastAsia="ru-RU"/>
        </w:rPr>
        <w:t>социально-значимой</w:t>
      </w:r>
      <w:r w:rsidRPr="005B68AE">
        <w:rPr>
          <w:rFonts w:ascii="Times New Roman" w:eastAsia="Times New Roman" w:hAnsi="Times New Roman" w:cs="Times New Roman"/>
          <w:b/>
          <w:bCs/>
          <w:color w:val="000000"/>
          <w:sz w:val="26"/>
          <w:szCs w:val="26"/>
          <w:lang w:eastAsia="ru-RU"/>
        </w:rPr>
        <w:t xml:space="preserve"> </w:t>
      </w:r>
      <w:r w:rsidRPr="005B68AE">
        <w:rPr>
          <w:rFonts w:ascii="Times New Roman" w:eastAsia="Times New Roman" w:hAnsi="Times New Roman" w:cs="Times New Roman"/>
          <w:color w:val="000000"/>
          <w:sz w:val="26"/>
          <w:szCs w:val="26"/>
          <w:lang w:eastAsia="ru-RU"/>
        </w:rPr>
        <w:t>личности.</w:t>
      </w:r>
    </w:p>
    <w:p w:rsidR="00043D40" w:rsidRPr="00EA28C9" w:rsidRDefault="00043D40" w:rsidP="004306AD">
      <w:pPr>
        <w:numPr>
          <w:ilvl w:val="0"/>
          <w:numId w:val="13"/>
        </w:numPr>
        <w:spacing w:after="0" w:line="240" w:lineRule="auto"/>
        <w:textAlignment w:val="baseline"/>
        <w:rPr>
          <w:rFonts w:ascii="Arial" w:eastAsia="Times New Roman" w:hAnsi="Arial" w:cs="Arial"/>
          <w:color w:val="000000"/>
          <w:sz w:val="26"/>
          <w:szCs w:val="26"/>
          <w:lang w:eastAsia="ru-RU"/>
        </w:rPr>
      </w:pPr>
      <w:r w:rsidRPr="005B68AE">
        <w:rPr>
          <w:rFonts w:ascii="Times New Roman" w:eastAsia="Times New Roman" w:hAnsi="Times New Roman" w:cs="Times New Roman"/>
          <w:color w:val="000000"/>
          <w:sz w:val="26"/>
          <w:szCs w:val="26"/>
          <w:lang w:eastAsia="ru-RU"/>
        </w:rPr>
        <w:t>Поднять на более высокий уровень проведение  консультативно-просветительской работы среди учащихся, педагогических работников, родителей.</w:t>
      </w:r>
    </w:p>
    <w:p w:rsidR="00043D40" w:rsidRPr="00EA28C9" w:rsidRDefault="005B68AE" w:rsidP="004306AD">
      <w:pPr>
        <w:numPr>
          <w:ilvl w:val="0"/>
          <w:numId w:val="13"/>
        </w:numPr>
        <w:spacing w:after="0" w:line="240" w:lineRule="auto"/>
        <w:textAlignment w:val="baseline"/>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Организовать  профилактическую </w:t>
      </w:r>
      <w:r w:rsidR="00043D40" w:rsidRPr="005B68AE">
        <w:rPr>
          <w:rFonts w:ascii="Times New Roman" w:eastAsia="Times New Roman" w:hAnsi="Times New Roman" w:cs="Times New Roman"/>
          <w:color w:val="000000"/>
          <w:sz w:val="26"/>
          <w:szCs w:val="26"/>
          <w:lang w:eastAsia="ru-RU"/>
        </w:rPr>
        <w:t>работу  по  пропаганде  здорового</w:t>
      </w:r>
      <w:r w:rsidR="00043D40" w:rsidRPr="005B68AE">
        <w:rPr>
          <w:rFonts w:ascii="Times New Roman" w:eastAsia="Times New Roman" w:hAnsi="Times New Roman" w:cs="Times New Roman"/>
          <w:b/>
          <w:bCs/>
          <w:color w:val="000000"/>
          <w:sz w:val="26"/>
          <w:szCs w:val="26"/>
          <w:lang w:eastAsia="ru-RU"/>
        </w:rPr>
        <w:t xml:space="preserve"> </w:t>
      </w:r>
      <w:r w:rsidR="00043D40" w:rsidRPr="005B68AE">
        <w:rPr>
          <w:rFonts w:ascii="Times New Roman" w:eastAsia="Times New Roman" w:hAnsi="Times New Roman" w:cs="Times New Roman"/>
          <w:color w:val="000000"/>
          <w:sz w:val="26"/>
          <w:szCs w:val="26"/>
          <w:lang w:eastAsia="ru-RU"/>
        </w:rPr>
        <w:t>образа</w:t>
      </w:r>
      <w:r>
        <w:rPr>
          <w:rFonts w:ascii="Times New Roman" w:eastAsia="Times New Roman" w:hAnsi="Times New Roman" w:cs="Times New Roman"/>
          <w:color w:val="000000"/>
          <w:sz w:val="26"/>
          <w:szCs w:val="26"/>
          <w:lang w:eastAsia="ru-RU"/>
        </w:rPr>
        <w:t xml:space="preserve"> </w:t>
      </w:r>
      <w:r w:rsidR="00043D40" w:rsidRPr="005B68AE">
        <w:rPr>
          <w:rFonts w:ascii="Times New Roman" w:eastAsia="Times New Roman" w:hAnsi="Times New Roman" w:cs="Times New Roman"/>
          <w:color w:val="000000"/>
          <w:sz w:val="26"/>
          <w:szCs w:val="26"/>
          <w:lang w:eastAsia="ru-RU"/>
        </w:rPr>
        <w:t>жизни среди учащихся, педагогов и</w:t>
      </w:r>
      <w:r>
        <w:rPr>
          <w:rFonts w:ascii="Times New Roman" w:eastAsia="Times New Roman" w:hAnsi="Times New Roman" w:cs="Times New Roman"/>
          <w:color w:val="000000"/>
          <w:sz w:val="26"/>
          <w:szCs w:val="26"/>
          <w:lang w:eastAsia="ru-RU"/>
        </w:rPr>
        <w:t xml:space="preserve"> </w:t>
      </w:r>
      <w:r w:rsidR="00043D40" w:rsidRPr="005B68AE">
        <w:rPr>
          <w:rFonts w:ascii="Times New Roman" w:eastAsia="Times New Roman" w:hAnsi="Times New Roman" w:cs="Times New Roman"/>
          <w:color w:val="000000"/>
          <w:sz w:val="26"/>
          <w:szCs w:val="26"/>
          <w:lang w:eastAsia="ru-RU"/>
        </w:rPr>
        <w:t>родителей.</w:t>
      </w:r>
    </w:p>
    <w:p w:rsidR="00043D40" w:rsidRPr="00EA28C9" w:rsidRDefault="00043D40" w:rsidP="004306AD">
      <w:pPr>
        <w:numPr>
          <w:ilvl w:val="0"/>
          <w:numId w:val="13"/>
        </w:numPr>
        <w:spacing w:after="0" w:line="240" w:lineRule="auto"/>
        <w:textAlignment w:val="baseline"/>
        <w:rPr>
          <w:rFonts w:ascii="Arial" w:eastAsia="Times New Roman" w:hAnsi="Arial" w:cs="Arial"/>
          <w:color w:val="000000"/>
          <w:sz w:val="26"/>
          <w:szCs w:val="26"/>
          <w:lang w:eastAsia="ru-RU"/>
        </w:rPr>
      </w:pPr>
      <w:r w:rsidRPr="005B68AE">
        <w:rPr>
          <w:rFonts w:ascii="Times New Roman" w:eastAsia="Times New Roman" w:hAnsi="Times New Roman" w:cs="Times New Roman"/>
          <w:color w:val="000000"/>
          <w:sz w:val="26"/>
          <w:szCs w:val="26"/>
          <w:shd w:val="clear" w:color="auto" w:fill="FFFFFF" w:themeFill="background1"/>
          <w:lang w:eastAsia="ru-RU"/>
        </w:rPr>
        <w:t>Создать страничку на  информационном сайте школы о деятельности</w:t>
      </w:r>
      <w:r w:rsidRPr="00EA28C9">
        <w:rPr>
          <w:rFonts w:ascii="Times New Roman" w:eastAsia="Times New Roman" w:hAnsi="Times New Roman" w:cs="Times New Roman"/>
          <w:color w:val="000000"/>
          <w:sz w:val="26"/>
          <w:szCs w:val="26"/>
          <w:shd w:val="clear" w:color="auto" w:fill="FFFF00"/>
          <w:lang w:eastAsia="ru-RU"/>
        </w:rPr>
        <w:t xml:space="preserve"> </w:t>
      </w:r>
      <w:r w:rsidRPr="005B68AE">
        <w:rPr>
          <w:rFonts w:ascii="Times New Roman" w:eastAsia="Times New Roman" w:hAnsi="Times New Roman" w:cs="Times New Roman"/>
          <w:color w:val="000000"/>
          <w:sz w:val="26"/>
          <w:szCs w:val="26"/>
          <w:shd w:val="clear" w:color="auto" w:fill="FFFFFF" w:themeFill="background1"/>
          <w:lang w:eastAsia="ru-RU"/>
        </w:rPr>
        <w:t>социального педагога</w:t>
      </w:r>
    </w:p>
    <w:p w:rsidR="005B68AE" w:rsidRPr="005B68AE" w:rsidRDefault="005B68AE" w:rsidP="005B68AE">
      <w:pPr>
        <w:pStyle w:val="2"/>
        <w:jc w:val="center"/>
        <w:rPr>
          <w:rFonts w:ascii="Times New Roman" w:hAnsi="Times New Roman" w:cs="Times New Roman"/>
          <w:b w:val="0"/>
          <w:color w:val="auto"/>
        </w:rPr>
      </w:pPr>
      <w:r w:rsidRPr="005B68AE">
        <w:rPr>
          <w:rFonts w:ascii="Times New Roman" w:hAnsi="Times New Roman" w:cs="Times New Roman"/>
          <w:b w:val="0"/>
          <w:color w:val="auto"/>
        </w:rPr>
        <w:t>План  работы  социального  педагога</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938"/>
      </w:tblGrid>
      <w:tr w:rsidR="005B68AE" w:rsidRPr="00DD5D2E" w:rsidTr="004306AD">
        <w:trPr>
          <w:jc w:val="center"/>
        </w:trPr>
        <w:tc>
          <w:tcPr>
            <w:tcW w:w="1809" w:type="dxa"/>
          </w:tcPr>
          <w:p w:rsidR="005B68AE" w:rsidRPr="00DD5D2E" w:rsidRDefault="005B68AE" w:rsidP="0049162D">
            <w:pPr>
              <w:spacing w:after="0" w:line="240" w:lineRule="auto"/>
              <w:jc w:val="both"/>
              <w:rPr>
                <w:rFonts w:ascii="Times New Roman" w:hAnsi="Times New Roman" w:cs="Times New Roman"/>
                <w:sz w:val="24"/>
                <w:szCs w:val="24"/>
              </w:rPr>
            </w:pPr>
            <w:r>
              <w:rPr>
                <w:sz w:val="24"/>
              </w:rPr>
              <w:t xml:space="preserve">      </w:t>
            </w:r>
            <w:r w:rsidRPr="00DD5D2E">
              <w:rPr>
                <w:rFonts w:ascii="Times New Roman" w:hAnsi="Times New Roman" w:cs="Times New Roman"/>
                <w:sz w:val="24"/>
                <w:szCs w:val="24"/>
              </w:rPr>
              <w:t xml:space="preserve">   МЕСЯЦ </w:t>
            </w:r>
          </w:p>
        </w:tc>
        <w:tc>
          <w:tcPr>
            <w:tcW w:w="7938"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СОДЕРЖАНИЕ</w:t>
            </w:r>
          </w:p>
        </w:tc>
      </w:tr>
      <w:tr w:rsidR="005B68AE" w:rsidRPr="00DD5D2E" w:rsidTr="004306AD">
        <w:trPr>
          <w:jc w:val="center"/>
        </w:trPr>
        <w:tc>
          <w:tcPr>
            <w:tcW w:w="1809"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Сентябрь</w:t>
            </w:r>
          </w:p>
        </w:tc>
        <w:tc>
          <w:tcPr>
            <w:tcW w:w="7938"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Работа с документами:  анализ правонарушений  учащихся  за летний  период. Запрос  в  ПДН  по  учащимся</w:t>
            </w:r>
            <w:proofErr w:type="gramStart"/>
            <w:r w:rsidRPr="00DD5D2E">
              <w:rPr>
                <w:rFonts w:ascii="Times New Roman" w:hAnsi="Times New Roman" w:cs="Times New Roman"/>
                <w:sz w:val="24"/>
                <w:szCs w:val="24"/>
              </w:rPr>
              <w:t xml:space="preserve"> ,</w:t>
            </w:r>
            <w:proofErr w:type="gramEnd"/>
            <w:r w:rsidRPr="00DD5D2E">
              <w:rPr>
                <w:rFonts w:ascii="Times New Roman" w:hAnsi="Times New Roman" w:cs="Times New Roman"/>
                <w:sz w:val="24"/>
                <w:szCs w:val="24"/>
              </w:rPr>
              <w:t xml:space="preserve"> состоящим  на учете  в ПДН . Обновление  картотеки  по полученным данным. </w:t>
            </w:r>
          </w:p>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Организация  по  привлечению  к  учебному  процессу учащихся, не приступивших к занятиям   </w:t>
            </w:r>
          </w:p>
        </w:tc>
      </w:tr>
      <w:tr w:rsidR="005B68AE" w:rsidRPr="00DD5D2E" w:rsidTr="004306AD">
        <w:trPr>
          <w:jc w:val="center"/>
        </w:trPr>
        <w:tc>
          <w:tcPr>
            <w:tcW w:w="1809"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Октябрь </w:t>
            </w:r>
          </w:p>
        </w:tc>
        <w:tc>
          <w:tcPr>
            <w:tcW w:w="7938"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Работа  с отделом  опеки  и попечительства</w:t>
            </w:r>
            <w:proofErr w:type="gramStart"/>
            <w:r w:rsidRPr="00DD5D2E">
              <w:rPr>
                <w:rFonts w:ascii="Times New Roman" w:hAnsi="Times New Roman" w:cs="Times New Roman"/>
                <w:sz w:val="24"/>
                <w:szCs w:val="24"/>
              </w:rPr>
              <w:t xml:space="preserve"> :</w:t>
            </w:r>
            <w:proofErr w:type="gramEnd"/>
            <w:r w:rsidRPr="00DD5D2E">
              <w:rPr>
                <w:rFonts w:ascii="Times New Roman" w:hAnsi="Times New Roman" w:cs="Times New Roman"/>
                <w:sz w:val="24"/>
                <w:szCs w:val="24"/>
              </w:rPr>
              <w:t xml:space="preserve"> обновление  банка данных  опекаемых  детей.</w:t>
            </w:r>
          </w:p>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Составление  списка  учащихся для  постановки  на  </w:t>
            </w:r>
            <w:proofErr w:type="spellStart"/>
            <w:r w:rsidRPr="00DD5D2E">
              <w:rPr>
                <w:rFonts w:ascii="Times New Roman" w:hAnsi="Times New Roman" w:cs="Times New Roman"/>
                <w:sz w:val="24"/>
                <w:szCs w:val="24"/>
              </w:rPr>
              <w:t>внутришкольный</w:t>
            </w:r>
            <w:proofErr w:type="spellEnd"/>
            <w:r w:rsidRPr="00DD5D2E">
              <w:rPr>
                <w:rFonts w:ascii="Times New Roman" w:hAnsi="Times New Roman" w:cs="Times New Roman"/>
                <w:sz w:val="24"/>
                <w:szCs w:val="24"/>
              </w:rPr>
              <w:t xml:space="preserve">  контроль. </w:t>
            </w:r>
          </w:p>
        </w:tc>
      </w:tr>
      <w:tr w:rsidR="005B68AE" w:rsidRPr="00DD5D2E" w:rsidTr="004306AD">
        <w:trPr>
          <w:jc w:val="center"/>
        </w:trPr>
        <w:tc>
          <w:tcPr>
            <w:tcW w:w="1809"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Ноябрь </w:t>
            </w:r>
          </w:p>
        </w:tc>
        <w:tc>
          <w:tcPr>
            <w:tcW w:w="7938"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Акция  «Допинг»  совместная  работа  с психологом.  Посещения  на  дому,  работа  с  родителями.  Работа  с  органами  социальной  защиты. </w:t>
            </w:r>
          </w:p>
        </w:tc>
      </w:tr>
      <w:tr w:rsidR="005B68AE" w:rsidRPr="00DD5D2E" w:rsidTr="004306AD">
        <w:trPr>
          <w:jc w:val="center"/>
        </w:trPr>
        <w:tc>
          <w:tcPr>
            <w:tcW w:w="1809"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Декабрь</w:t>
            </w:r>
          </w:p>
        </w:tc>
        <w:tc>
          <w:tcPr>
            <w:tcW w:w="7938"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Оказание  психологической  помощи  трудным  подросткам  по  результатам  тестирования,  посещение  семей,   беседы  с  родителями.</w:t>
            </w:r>
          </w:p>
        </w:tc>
      </w:tr>
      <w:tr w:rsidR="005B68AE" w:rsidRPr="00DD5D2E" w:rsidTr="004306AD">
        <w:trPr>
          <w:jc w:val="center"/>
        </w:trPr>
        <w:tc>
          <w:tcPr>
            <w:tcW w:w="1809"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Январь</w:t>
            </w:r>
          </w:p>
        </w:tc>
        <w:tc>
          <w:tcPr>
            <w:tcW w:w="7938"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Совместная  работа  с ПДН  по  систематизации  деятельности   с  трудными  подростками. Обновление  списков  учащихся  состоящих  на  учёте  в ПДН. Подведение  итогов  1-го  полугодия.</w:t>
            </w:r>
          </w:p>
        </w:tc>
      </w:tr>
      <w:tr w:rsidR="005B68AE" w:rsidRPr="00DD5D2E" w:rsidTr="004306AD">
        <w:trPr>
          <w:jc w:val="center"/>
        </w:trPr>
        <w:tc>
          <w:tcPr>
            <w:tcW w:w="1809"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Февраль  </w:t>
            </w:r>
          </w:p>
        </w:tc>
        <w:tc>
          <w:tcPr>
            <w:tcW w:w="7938"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Посещение  семей  «группы  риска»,  текущая  работа. </w:t>
            </w:r>
          </w:p>
        </w:tc>
      </w:tr>
      <w:tr w:rsidR="005B68AE" w:rsidRPr="00DD5D2E" w:rsidTr="004306AD">
        <w:trPr>
          <w:jc w:val="center"/>
        </w:trPr>
        <w:tc>
          <w:tcPr>
            <w:tcW w:w="1809"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Март</w:t>
            </w:r>
          </w:p>
        </w:tc>
        <w:tc>
          <w:tcPr>
            <w:tcW w:w="7938"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Профилактика  правонарушений  в  каникулярное  и  вечернее  время, индивидуальные  беседы,  посещение  квартир  учащихся  « группы  риска».</w:t>
            </w:r>
          </w:p>
        </w:tc>
      </w:tr>
      <w:tr w:rsidR="005B68AE" w:rsidRPr="00DD5D2E" w:rsidTr="004306AD">
        <w:trPr>
          <w:jc w:val="center"/>
        </w:trPr>
        <w:tc>
          <w:tcPr>
            <w:tcW w:w="1809"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Апрель </w:t>
            </w:r>
          </w:p>
        </w:tc>
        <w:tc>
          <w:tcPr>
            <w:tcW w:w="7938"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Этап операции  «Подросток»  -  «Семья». Выявление   неблагополучных  семей. Работа  по  выявлению  летнего   местопребывания  «трудных  подростков». Трудоустройство  учащихся на  летний  период. </w:t>
            </w:r>
          </w:p>
        </w:tc>
      </w:tr>
      <w:tr w:rsidR="005B68AE" w:rsidRPr="00DD5D2E" w:rsidTr="004306AD">
        <w:trPr>
          <w:jc w:val="center"/>
        </w:trPr>
        <w:tc>
          <w:tcPr>
            <w:tcW w:w="1809"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Май</w:t>
            </w:r>
          </w:p>
        </w:tc>
        <w:tc>
          <w:tcPr>
            <w:tcW w:w="7938" w:type="dxa"/>
          </w:tcPr>
          <w:p w:rsidR="005B68AE" w:rsidRPr="00DD5D2E" w:rsidRDefault="005B68AE" w:rsidP="0049162D">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Подготовка  документов. Организация  трудоустройства  на  лето.  Работа  по  профилактике  преступности в  летний  период  с  привлечением инспектора  ПДН.</w:t>
            </w:r>
          </w:p>
        </w:tc>
      </w:tr>
    </w:tbl>
    <w:p w:rsidR="005B68AE" w:rsidRDefault="005B68AE" w:rsidP="00632AB2">
      <w:pPr>
        <w:pStyle w:val="ad"/>
        <w:jc w:val="center"/>
        <w:rPr>
          <w:b w:val="0"/>
          <w:sz w:val="24"/>
          <w:szCs w:val="24"/>
        </w:rPr>
      </w:pPr>
    </w:p>
    <w:p w:rsidR="005B68AE" w:rsidRDefault="005B68AE" w:rsidP="004306AD">
      <w:pPr>
        <w:pStyle w:val="ad"/>
        <w:rPr>
          <w:b w:val="0"/>
          <w:sz w:val="24"/>
          <w:szCs w:val="24"/>
        </w:rPr>
      </w:pPr>
    </w:p>
    <w:p w:rsidR="00632AB2" w:rsidRPr="004306AD" w:rsidRDefault="00DD5D2E" w:rsidP="004306AD">
      <w:pPr>
        <w:jc w:val="center"/>
        <w:rPr>
          <w:rFonts w:ascii="Times New Roman" w:hAnsi="Times New Roman" w:cs="Times New Roman"/>
          <w:b/>
          <w:sz w:val="24"/>
          <w:szCs w:val="24"/>
        </w:rPr>
      </w:pPr>
      <w:r w:rsidRPr="004306AD">
        <w:rPr>
          <w:rFonts w:ascii="Times New Roman" w:hAnsi="Times New Roman" w:cs="Times New Roman"/>
          <w:b/>
          <w:sz w:val="24"/>
          <w:szCs w:val="24"/>
        </w:rPr>
        <w:t>П</w:t>
      </w:r>
      <w:r w:rsidR="00632AB2" w:rsidRPr="004306AD">
        <w:rPr>
          <w:rFonts w:ascii="Times New Roman" w:hAnsi="Times New Roman" w:cs="Times New Roman"/>
          <w:b/>
          <w:sz w:val="24"/>
          <w:szCs w:val="24"/>
        </w:rPr>
        <w:t>лан  работы  по  профилактике  и  предупреждению   безнадзорности</w:t>
      </w:r>
      <w:r w:rsidR="004306AD" w:rsidRPr="004306AD">
        <w:rPr>
          <w:rFonts w:ascii="Times New Roman" w:hAnsi="Times New Roman" w:cs="Times New Roman"/>
          <w:b/>
          <w:sz w:val="24"/>
          <w:szCs w:val="24"/>
        </w:rPr>
        <w:t xml:space="preserve"> правонарушений</w:t>
      </w:r>
      <w:r w:rsidR="00632AB2" w:rsidRPr="004306AD">
        <w:rPr>
          <w:rFonts w:ascii="Times New Roman" w:hAnsi="Times New Roman" w:cs="Times New Roman"/>
          <w:b/>
          <w:sz w:val="24"/>
          <w:szCs w:val="24"/>
        </w:rPr>
        <w:t xml:space="preserve"> и   преступлений    среди  учащихся</w:t>
      </w:r>
      <w:r w:rsidR="004306AD" w:rsidRPr="004306AD">
        <w:rPr>
          <w:rFonts w:ascii="Times New Roman" w:hAnsi="Times New Roman" w:cs="Times New Roman"/>
          <w:b/>
          <w:sz w:val="24"/>
          <w:szCs w:val="24"/>
        </w:rPr>
        <w:t>.</w:t>
      </w:r>
    </w:p>
    <w:p w:rsidR="00632AB2" w:rsidRDefault="00632AB2" w:rsidP="004306AD">
      <w:pPr>
        <w:jc w:val="center"/>
        <w:rPr>
          <w:b/>
          <w:sz w:val="28"/>
        </w:rPr>
      </w:pPr>
    </w:p>
    <w:tbl>
      <w:tblPr>
        <w:tblW w:w="1017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268"/>
        <w:gridCol w:w="2552"/>
      </w:tblGrid>
      <w:tr w:rsidR="00632AB2" w:rsidRPr="00DD5D2E" w:rsidTr="004306AD">
        <w:trPr>
          <w:jc w:val="center"/>
        </w:trPr>
        <w:tc>
          <w:tcPr>
            <w:tcW w:w="2943" w:type="dxa"/>
          </w:tcPr>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Организационно - методическая  работа</w:t>
            </w:r>
          </w:p>
        </w:tc>
        <w:tc>
          <w:tcPr>
            <w:tcW w:w="2410" w:type="dxa"/>
          </w:tcPr>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Деятельность медико -   социально – психологической службы. </w:t>
            </w:r>
          </w:p>
        </w:tc>
        <w:tc>
          <w:tcPr>
            <w:tcW w:w="2268" w:type="dxa"/>
          </w:tcPr>
          <w:p w:rsidR="00632AB2" w:rsidRPr="00DD5D2E" w:rsidRDefault="00632AB2" w:rsidP="00DD5D2E">
            <w:pPr>
              <w:pStyle w:val="1"/>
              <w:spacing w:before="0" w:beforeAutospacing="0" w:after="0" w:afterAutospacing="0"/>
              <w:rPr>
                <w:b w:val="0"/>
                <w:sz w:val="20"/>
                <w:szCs w:val="20"/>
              </w:rPr>
            </w:pPr>
            <w:r w:rsidRPr="00DD5D2E">
              <w:rPr>
                <w:b w:val="0"/>
                <w:sz w:val="20"/>
                <w:szCs w:val="20"/>
              </w:rPr>
              <w:t>Работа с  учащимися</w:t>
            </w:r>
          </w:p>
        </w:tc>
        <w:tc>
          <w:tcPr>
            <w:tcW w:w="2552" w:type="dxa"/>
          </w:tcPr>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Организационно – педагогическая  работа  с  педагогическим  коллективом  и родителями.</w:t>
            </w:r>
          </w:p>
        </w:tc>
      </w:tr>
      <w:tr w:rsidR="00632AB2" w:rsidRPr="00DD5D2E" w:rsidTr="004306AD">
        <w:trPr>
          <w:jc w:val="center"/>
        </w:trPr>
        <w:tc>
          <w:tcPr>
            <w:tcW w:w="2943" w:type="dxa"/>
          </w:tcPr>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                  1.</w:t>
            </w:r>
          </w:p>
        </w:tc>
        <w:tc>
          <w:tcPr>
            <w:tcW w:w="2410" w:type="dxa"/>
          </w:tcPr>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                     2.</w:t>
            </w:r>
          </w:p>
        </w:tc>
        <w:tc>
          <w:tcPr>
            <w:tcW w:w="2268" w:type="dxa"/>
          </w:tcPr>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                    3.</w:t>
            </w:r>
          </w:p>
        </w:tc>
        <w:tc>
          <w:tcPr>
            <w:tcW w:w="2552" w:type="dxa"/>
          </w:tcPr>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                      4.</w:t>
            </w:r>
          </w:p>
        </w:tc>
      </w:tr>
      <w:tr w:rsidR="00632AB2" w:rsidRPr="00DD5D2E" w:rsidTr="004306AD">
        <w:trPr>
          <w:jc w:val="center"/>
        </w:trPr>
        <w:tc>
          <w:tcPr>
            <w:tcW w:w="2943" w:type="dxa"/>
          </w:tcPr>
          <w:p w:rsidR="00632AB2" w:rsidRPr="00DD5D2E" w:rsidRDefault="00632AB2" w:rsidP="00DD5D2E">
            <w:pPr>
              <w:pStyle w:val="21"/>
              <w:rPr>
                <w:sz w:val="20"/>
              </w:rPr>
            </w:pPr>
          </w:p>
          <w:p w:rsidR="00632AB2" w:rsidRPr="00DD5D2E" w:rsidRDefault="00632AB2" w:rsidP="00DD5D2E">
            <w:pPr>
              <w:pStyle w:val="21"/>
              <w:rPr>
                <w:sz w:val="20"/>
              </w:rPr>
            </w:pPr>
            <w:r w:rsidRPr="00DD5D2E">
              <w:rPr>
                <w:sz w:val="20"/>
              </w:rPr>
              <w:t>1.Обновление  картотеки  на  педагогически  запущенных  детей, состоящих  на  внутришкольном  учете, в КДН и  ЗП  и ПДН. (Ерменева О.Н.)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2. Составление  социального  паспорта  школы (Ерменева О.Н.)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3. Постановка  на  </w:t>
            </w:r>
            <w:proofErr w:type="spellStart"/>
            <w:r w:rsidRPr="00DD5D2E">
              <w:rPr>
                <w:rFonts w:ascii="Times New Roman" w:hAnsi="Times New Roman" w:cs="Times New Roman"/>
                <w:sz w:val="20"/>
                <w:szCs w:val="20"/>
              </w:rPr>
              <w:t>внутришкольный</w:t>
            </w:r>
            <w:proofErr w:type="spellEnd"/>
            <w:r w:rsidRPr="00DD5D2E">
              <w:rPr>
                <w:rFonts w:ascii="Times New Roman" w:hAnsi="Times New Roman" w:cs="Times New Roman"/>
                <w:sz w:val="20"/>
                <w:szCs w:val="20"/>
              </w:rPr>
              <w:t xml:space="preserve">  учет  семей  находящихся  в  социально – опасном  положении</w:t>
            </w:r>
            <w:proofErr w:type="gramStart"/>
            <w:r w:rsidRPr="00DD5D2E">
              <w:rPr>
                <w:rFonts w:ascii="Times New Roman" w:hAnsi="Times New Roman" w:cs="Times New Roman"/>
                <w:sz w:val="20"/>
                <w:szCs w:val="20"/>
              </w:rPr>
              <w:t>.(</w:t>
            </w:r>
            <w:proofErr w:type="gramEnd"/>
            <w:r w:rsidRPr="00DD5D2E">
              <w:rPr>
                <w:rFonts w:ascii="Times New Roman" w:hAnsi="Times New Roman" w:cs="Times New Roman"/>
                <w:sz w:val="20"/>
                <w:szCs w:val="20"/>
              </w:rPr>
              <w:t xml:space="preserve"> классные  руководители)</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4. Утверждение  состава  школьного  совета  по профилактике  безнадзорности,    правонарушений  и  преступлений  среди  несовершеннолетних     (Администрация  школы).</w:t>
            </w:r>
          </w:p>
        </w:tc>
        <w:tc>
          <w:tcPr>
            <w:tcW w:w="2410" w:type="dxa"/>
          </w:tcPr>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                         СЕНТЯБРЬ</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 Выявление  «трудных»  подростков  (классные  руководители, Ерменева О.Н.)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2.Планирование  работы  </w:t>
            </w:r>
            <w:proofErr w:type="gramStart"/>
            <w:r w:rsidRPr="00DD5D2E">
              <w:rPr>
                <w:rFonts w:ascii="Times New Roman" w:hAnsi="Times New Roman" w:cs="Times New Roman"/>
                <w:sz w:val="20"/>
                <w:szCs w:val="20"/>
              </w:rPr>
              <w:t>медико – социальной</w:t>
            </w:r>
            <w:proofErr w:type="gramEnd"/>
            <w:r w:rsidRPr="00DD5D2E">
              <w:rPr>
                <w:rFonts w:ascii="Times New Roman" w:hAnsi="Times New Roman" w:cs="Times New Roman"/>
                <w:sz w:val="20"/>
                <w:szCs w:val="20"/>
              </w:rPr>
              <w:t xml:space="preserve"> – психологической  службы  (</w:t>
            </w:r>
            <w:proofErr w:type="spellStart"/>
            <w:r w:rsidRPr="00DD5D2E">
              <w:rPr>
                <w:rFonts w:ascii="Times New Roman" w:hAnsi="Times New Roman" w:cs="Times New Roman"/>
                <w:sz w:val="20"/>
                <w:szCs w:val="20"/>
              </w:rPr>
              <w:t>Сбитнева</w:t>
            </w:r>
            <w:proofErr w:type="spellEnd"/>
            <w:r w:rsidRPr="00DD5D2E">
              <w:rPr>
                <w:rFonts w:ascii="Times New Roman" w:hAnsi="Times New Roman" w:cs="Times New Roman"/>
                <w:sz w:val="20"/>
                <w:szCs w:val="20"/>
              </w:rPr>
              <w:t xml:space="preserve"> О.А.)                        </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3. Организация  совместной  работы  школы  с ПДН  и КДН и ЗП</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(Ерменева О.Н.)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4. Изучение  психологических  особенностей  педагогически  запущенных  школьников, выработка  рекомендаций  для  педагогов  и  родителей по работе  с  этими  детьми (Ерменева  О.Н., </w:t>
            </w:r>
            <w:proofErr w:type="spellStart"/>
            <w:r w:rsidRPr="00DD5D2E">
              <w:rPr>
                <w:rFonts w:ascii="Times New Roman" w:hAnsi="Times New Roman" w:cs="Times New Roman"/>
                <w:sz w:val="20"/>
                <w:szCs w:val="20"/>
              </w:rPr>
              <w:t>Сбитнева</w:t>
            </w:r>
            <w:proofErr w:type="spellEnd"/>
            <w:r w:rsidRPr="00DD5D2E">
              <w:rPr>
                <w:rFonts w:ascii="Times New Roman" w:hAnsi="Times New Roman" w:cs="Times New Roman"/>
                <w:sz w:val="20"/>
                <w:szCs w:val="20"/>
              </w:rPr>
              <w:t xml:space="preserve"> О.А.)</w:t>
            </w:r>
          </w:p>
          <w:p w:rsidR="00632AB2" w:rsidRPr="00DD5D2E" w:rsidRDefault="00632AB2" w:rsidP="00DD5D2E">
            <w:pPr>
              <w:spacing w:after="0" w:line="240" w:lineRule="auto"/>
              <w:jc w:val="both"/>
              <w:rPr>
                <w:rFonts w:ascii="Times New Roman" w:hAnsi="Times New Roman" w:cs="Times New Roman"/>
                <w:sz w:val="20"/>
                <w:szCs w:val="20"/>
              </w:rPr>
            </w:pPr>
          </w:p>
        </w:tc>
        <w:tc>
          <w:tcPr>
            <w:tcW w:w="2268"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pStyle w:val="21"/>
              <w:rPr>
                <w:sz w:val="20"/>
              </w:rPr>
            </w:pPr>
            <w:r w:rsidRPr="00DD5D2E">
              <w:rPr>
                <w:sz w:val="20"/>
              </w:rPr>
              <w:t>1. Знакомство  учащихся  1-х  и 5-х  классов с  правилами  поведения  в  школе (классные  руководители,  Бабанова Л.Г.)</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2.Беседа  о  культуре  поведения с  учащимися  1-4 классов (классные  руководители).</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3. Встреча  учащихся 5-х с  инспектором  ПДН (Ерменева О.Н.)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4. Беседы  об   Уставе  школы, классные  часы  для  учащихся  10-11   классов  (классные  руководители, Ерменева  О.Н.)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5. Индивидуальные  беседы   с социальным  педагогом  и  классными  руководителями   с учащимися,  состоящими  на  </w:t>
            </w:r>
            <w:r w:rsidRPr="00DD5D2E">
              <w:rPr>
                <w:rFonts w:ascii="Times New Roman" w:hAnsi="Times New Roman" w:cs="Times New Roman"/>
                <w:sz w:val="20"/>
                <w:szCs w:val="20"/>
              </w:rPr>
              <w:lastRenderedPageBreak/>
              <w:t>внутришкольном  учете,  учете в ПДН и КДН и ЗП   (Ерменева О.Н.)</w:t>
            </w:r>
          </w:p>
        </w:tc>
        <w:tc>
          <w:tcPr>
            <w:tcW w:w="2552"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 Собеседование с классными  руководителями  по  организации  профилактической  работы  в  классе (Ерменева О.Н., Бабанова Л.Г.)</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2. Вовлечение  учащихся  находящихся  на  учете  в ПДН, КДН и внутришкольном   в  кружки  и  секции, а  также  в  другие  творческие  объединения  в  школе  и  за  её  пределами (Ерменева  О.Н., классные  руководители, руководители  кружков  и  секций).</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3. Организация  ежедневного  контроля, за  пропусками  уроков  учащимися (классные  руководители, Ерменева  О.Н.)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4. Организация  обследования  условий   жизни  детей – сирот и  </w:t>
            </w:r>
            <w:r w:rsidRPr="00DD5D2E">
              <w:rPr>
                <w:rFonts w:ascii="Times New Roman" w:hAnsi="Times New Roman" w:cs="Times New Roman"/>
                <w:sz w:val="20"/>
                <w:szCs w:val="20"/>
              </w:rPr>
              <w:lastRenderedPageBreak/>
              <w:t xml:space="preserve">детей,  находящихся  под  опекой (Ерменева О.Н., классные  руководители, родительский комитет).  </w:t>
            </w:r>
          </w:p>
        </w:tc>
      </w:tr>
      <w:tr w:rsidR="00632AB2" w:rsidRPr="00DD5D2E" w:rsidTr="004306AD">
        <w:trPr>
          <w:jc w:val="center"/>
        </w:trPr>
        <w:tc>
          <w:tcPr>
            <w:tcW w:w="2943"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pStyle w:val="21"/>
              <w:rPr>
                <w:sz w:val="20"/>
              </w:rPr>
            </w:pPr>
            <w:r w:rsidRPr="00DD5D2E">
              <w:rPr>
                <w:sz w:val="20"/>
              </w:rPr>
              <w:t>1. Уточнение  списков  учащихся  состоящих  на  учете в ПДН и КДН и ЗП (Ерменева О.Н.)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2.Уточнение списков  учащихся  состоящих на  учете в наркологическом кабинете (Ерменева О.Н.)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 </w:t>
            </w:r>
          </w:p>
        </w:tc>
        <w:tc>
          <w:tcPr>
            <w:tcW w:w="2410" w:type="dxa"/>
          </w:tcPr>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                            ОКТЯБРЬ</w:t>
            </w:r>
          </w:p>
          <w:p w:rsidR="00632AB2" w:rsidRPr="00DD5D2E" w:rsidRDefault="00632AB2" w:rsidP="00DD5D2E">
            <w:pPr>
              <w:pStyle w:val="21"/>
              <w:rPr>
                <w:sz w:val="20"/>
              </w:rPr>
            </w:pPr>
            <w:r w:rsidRPr="00DD5D2E">
              <w:rPr>
                <w:sz w:val="20"/>
              </w:rPr>
              <w:t xml:space="preserve">1.Проведение  заседания  Совета  по  профилактике безнадзорности, правонарушений  и  преступлений  </w:t>
            </w:r>
            <w:proofErr w:type="gramStart"/>
            <w:r w:rsidRPr="00DD5D2E">
              <w:rPr>
                <w:sz w:val="20"/>
              </w:rPr>
              <w:t xml:space="preserve">( </w:t>
            </w:r>
            <w:proofErr w:type="gramEnd"/>
            <w:r w:rsidRPr="00DD5D2E">
              <w:rPr>
                <w:sz w:val="20"/>
              </w:rPr>
              <w:t>Администрация школы, Ерменева О.Н.)</w:t>
            </w:r>
          </w:p>
          <w:p w:rsidR="00632AB2" w:rsidRPr="00DD5D2E" w:rsidRDefault="00632AB2" w:rsidP="00DD5D2E">
            <w:pPr>
              <w:spacing w:after="0" w:line="240" w:lineRule="auto"/>
              <w:jc w:val="both"/>
              <w:rPr>
                <w:rFonts w:ascii="Times New Roman" w:hAnsi="Times New Roman" w:cs="Times New Roman"/>
                <w:sz w:val="20"/>
                <w:szCs w:val="20"/>
              </w:rPr>
            </w:pPr>
          </w:p>
        </w:tc>
        <w:tc>
          <w:tcPr>
            <w:tcW w:w="2268"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pStyle w:val="21"/>
              <w:rPr>
                <w:sz w:val="20"/>
              </w:rPr>
            </w:pPr>
            <w:r w:rsidRPr="00DD5D2E">
              <w:rPr>
                <w:sz w:val="20"/>
              </w:rPr>
              <w:t>1. Беседа  «Будь здоров»   с  учащимися 1-5  классов (классные руководители, медицинский  работник  школы).</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2. Беседа  « О вреде Курения» </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врач  нарколог).9-11 классы</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3. Встреча  учащихся  6-х  классов с  инспектором  ПДН (Ерменева О.Н.)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4. Классные  часы   в  7-8-х классах  на  тему «Мы против табака» (классные  руководители).</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5.Беседа с учащимися 5 классов « Здоровье  сберегающая  среда» </w:t>
            </w:r>
            <w:proofErr w:type="gramStart"/>
            <w:r w:rsidRPr="00DD5D2E">
              <w:rPr>
                <w:rFonts w:ascii="Times New Roman" w:hAnsi="Times New Roman" w:cs="Times New Roman"/>
                <w:sz w:val="20"/>
                <w:szCs w:val="20"/>
              </w:rPr>
              <w:t xml:space="preserve">( </w:t>
            </w:r>
            <w:proofErr w:type="gramEnd"/>
            <w:r w:rsidRPr="00DD5D2E">
              <w:rPr>
                <w:rFonts w:ascii="Times New Roman" w:hAnsi="Times New Roman" w:cs="Times New Roman"/>
                <w:sz w:val="20"/>
                <w:szCs w:val="20"/>
              </w:rPr>
              <w:t>подростковый  врач).</w:t>
            </w:r>
          </w:p>
        </w:tc>
        <w:tc>
          <w:tcPr>
            <w:tcW w:w="2552"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 Анализ  ежедневного  контроля,  за  пропусками  уроков  учащимися   (Ерменева О. Н.,  классные  руководители)</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2. Организация обследования  жилищно-бытовых  условий школьников  из  неблагополучных  семей  (Ерменева О. Н., классные  руководители, инспектор  ПДН)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3.Анализ проведения  свободного  времени  школьниками  из  приёмных  и  опекаемых  семей  (Ерменева О. Н., классные  руководители).</w:t>
            </w:r>
          </w:p>
        </w:tc>
      </w:tr>
      <w:tr w:rsidR="00632AB2" w:rsidRPr="00DD5D2E" w:rsidTr="004306AD">
        <w:trPr>
          <w:jc w:val="center"/>
        </w:trPr>
        <w:tc>
          <w:tcPr>
            <w:tcW w:w="2943"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 Организация  помощи  классным  руководителям  в  работе  с  «трудными» подростками (Ерменева  О. Н., Бабанова Л.Г..)</w:t>
            </w:r>
          </w:p>
          <w:p w:rsidR="00632AB2" w:rsidRPr="00DD5D2E" w:rsidRDefault="00632AB2" w:rsidP="00DD5D2E">
            <w:pPr>
              <w:spacing w:after="0" w:line="240" w:lineRule="auto"/>
              <w:jc w:val="both"/>
              <w:rPr>
                <w:rFonts w:ascii="Times New Roman" w:hAnsi="Times New Roman" w:cs="Times New Roman"/>
                <w:sz w:val="20"/>
                <w:szCs w:val="20"/>
              </w:rPr>
            </w:pPr>
          </w:p>
        </w:tc>
        <w:tc>
          <w:tcPr>
            <w:tcW w:w="2410" w:type="dxa"/>
          </w:tcPr>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                             НОЯБРЬ</w:t>
            </w:r>
          </w:p>
          <w:p w:rsidR="00632AB2" w:rsidRPr="00DD5D2E" w:rsidRDefault="00632AB2" w:rsidP="00C441F9">
            <w:pPr>
              <w:pStyle w:val="21"/>
              <w:numPr>
                <w:ilvl w:val="0"/>
                <w:numId w:val="74"/>
              </w:numPr>
              <w:rPr>
                <w:sz w:val="20"/>
              </w:rPr>
            </w:pPr>
            <w:r w:rsidRPr="00DD5D2E">
              <w:rPr>
                <w:sz w:val="20"/>
              </w:rPr>
              <w:t xml:space="preserve">Анкетирование  учащихся 7-9 классов  « Отношение  к  вредным привычкам»  (Ерменева О. Н., </w:t>
            </w:r>
            <w:proofErr w:type="spellStart"/>
            <w:r w:rsidRPr="00DD5D2E">
              <w:rPr>
                <w:sz w:val="20"/>
              </w:rPr>
              <w:t>Сбитнева</w:t>
            </w:r>
            <w:proofErr w:type="spellEnd"/>
            <w:r w:rsidRPr="00DD5D2E">
              <w:rPr>
                <w:sz w:val="20"/>
              </w:rPr>
              <w:t xml:space="preserve"> О.А.)</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2.Проведение  заседания психолого-педагогического консилиума (Ерменева О. Н., </w:t>
            </w:r>
            <w:proofErr w:type="spellStart"/>
            <w:r w:rsidRPr="00DD5D2E">
              <w:rPr>
                <w:rFonts w:ascii="Times New Roman" w:hAnsi="Times New Roman" w:cs="Times New Roman"/>
                <w:sz w:val="20"/>
                <w:szCs w:val="20"/>
              </w:rPr>
              <w:t>Сбитнева</w:t>
            </w:r>
            <w:proofErr w:type="spellEnd"/>
            <w:r w:rsidRPr="00DD5D2E">
              <w:rPr>
                <w:rFonts w:ascii="Times New Roman" w:hAnsi="Times New Roman" w:cs="Times New Roman"/>
                <w:sz w:val="20"/>
                <w:szCs w:val="20"/>
              </w:rPr>
              <w:t xml:space="preserve"> О.А.)</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lastRenderedPageBreak/>
              <w:t>3. Классный  час в 8-9  классах « Здоровый  образ  жизни – это спорт и  соблюдение  режима  дня» (классные  руководители, Ерменева О. Н., родительский комитет)</w:t>
            </w:r>
          </w:p>
        </w:tc>
        <w:tc>
          <w:tcPr>
            <w:tcW w:w="2268"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C441F9">
            <w:pPr>
              <w:pStyle w:val="21"/>
              <w:numPr>
                <w:ilvl w:val="0"/>
                <w:numId w:val="75"/>
              </w:numPr>
              <w:rPr>
                <w:sz w:val="20"/>
              </w:rPr>
            </w:pPr>
            <w:r w:rsidRPr="00DD5D2E">
              <w:rPr>
                <w:sz w:val="20"/>
              </w:rPr>
              <w:t>Встреча  инспектора  ПДН с учащимися  7-х классов (Ерменева  О. 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2. Инструктаж  для  учащихся   по  правилам   поведения  в  общественных  местах  и  на  дороге  во  время  школьных  каникул (классные руководители).</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2. 21 ноября </w:t>
            </w:r>
            <w:r w:rsidRPr="00DD5D2E">
              <w:rPr>
                <w:rFonts w:ascii="Times New Roman" w:hAnsi="Times New Roman" w:cs="Times New Roman"/>
                <w:sz w:val="20"/>
                <w:szCs w:val="20"/>
              </w:rPr>
              <w:lastRenderedPageBreak/>
              <w:t>Международный день отказа от курения (конкурс рисунков, классные часы, презентации, выставки)</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3. Беседа  для  учащихся  8-10  классов « Инфекционные  заболевания»  (врач  инфекционист, Ерменева О. Н.)</w:t>
            </w:r>
          </w:p>
        </w:tc>
        <w:tc>
          <w:tcPr>
            <w:tcW w:w="2552"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 Посещение  семей «трудных» подростков для  обследования  жилищно-бытовых  условий  (Ерменева О. Н., классные  руководители, родительский комитет).</w:t>
            </w:r>
          </w:p>
        </w:tc>
      </w:tr>
      <w:tr w:rsidR="00632AB2" w:rsidRPr="00DD5D2E" w:rsidTr="004306AD">
        <w:trPr>
          <w:jc w:val="center"/>
        </w:trPr>
        <w:tc>
          <w:tcPr>
            <w:tcW w:w="2943"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 Выставка  работ  учащихся  во  время   декады  биологии:  «Здоровье – это залог»  (учителя  химии, биологии, родительский комитет)</w:t>
            </w:r>
          </w:p>
        </w:tc>
        <w:tc>
          <w:tcPr>
            <w:tcW w:w="2410" w:type="dxa"/>
          </w:tcPr>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                           ДЕКАБРЬ</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 Заседание  Совета  по  профилактике безнадзорности, правонарушений и преступлений (Администрация  школы, Ерменева О. Н., председатель родительского комитета)</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2.Беседа  с учащимися  5-х классов  «Жизнь в новой школе» (классные руководители, психолог, Ерменева О. Н.)</w:t>
            </w:r>
          </w:p>
        </w:tc>
        <w:tc>
          <w:tcPr>
            <w:tcW w:w="2268"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 Лекторий для  учащихся  5-9 классов « Мы будем жить в здоровой стране » (Ерменева О. Н., врач нарколог)</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2. Встреча  с инспектором ПДН  учащихся  8-х классов (Ерменева О. 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3. Инструктаж учащихся по правилам  поведения  на  дороге и в общественных  местах  во  время  школьных  каникул (классные руководители)</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4.Работа  психологов с «трудными» подростками (психолог) </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5. Классные часы в начальной  школе: «Что разрушает здоровье», «Сказки в серо-белом королевстве».</w:t>
            </w:r>
          </w:p>
        </w:tc>
        <w:tc>
          <w:tcPr>
            <w:tcW w:w="2552"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1.Административные совещания в присутствии родительского комитета с родителями  учащихся  совершающих  правонарушения  (администрация школы, Ерменева О. Н., родительский комитет.)</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2. Ежедневный  контроль, за  пропусками  уроков  учащимися (Ерменева О. Н., классные  руководители)</w:t>
            </w:r>
          </w:p>
          <w:p w:rsidR="00632AB2" w:rsidRPr="00DD5D2E" w:rsidRDefault="00632AB2" w:rsidP="00DD5D2E">
            <w:pPr>
              <w:spacing w:after="0" w:line="240" w:lineRule="auto"/>
              <w:jc w:val="both"/>
              <w:rPr>
                <w:rFonts w:ascii="Times New Roman" w:hAnsi="Times New Roman" w:cs="Times New Roman"/>
                <w:sz w:val="20"/>
                <w:szCs w:val="20"/>
              </w:rPr>
            </w:pPr>
          </w:p>
        </w:tc>
      </w:tr>
      <w:tr w:rsidR="00632AB2" w:rsidRPr="00DD5D2E" w:rsidTr="004306AD">
        <w:trPr>
          <w:jc w:val="center"/>
        </w:trPr>
        <w:tc>
          <w:tcPr>
            <w:tcW w:w="2943"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1.Сверка  списков  учащихся  </w:t>
            </w:r>
            <w:r w:rsidRPr="00DD5D2E">
              <w:rPr>
                <w:rFonts w:ascii="Times New Roman" w:hAnsi="Times New Roman" w:cs="Times New Roman"/>
                <w:sz w:val="20"/>
                <w:szCs w:val="20"/>
              </w:rPr>
              <w:lastRenderedPageBreak/>
              <w:t>состоящих  на  внутришкольном  учете и учете в ПДН (Ерменева  О. 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2. Анализ  работы по  профилактике безнадзорности, правонарушений  и преступлений в </w:t>
            </w:r>
            <w:r w:rsidRPr="00DD5D2E">
              <w:rPr>
                <w:rFonts w:ascii="Times New Roman" w:hAnsi="Times New Roman" w:cs="Times New Roman"/>
                <w:sz w:val="20"/>
                <w:szCs w:val="20"/>
                <w:lang w:val="en-US"/>
              </w:rPr>
              <w:t>I</w:t>
            </w:r>
            <w:r w:rsidRPr="00DD5D2E">
              <w:rPr>
                <w:rFonts w:ascii="Times New Roman" w:hAnsi="Times New Roman" w:cs="Times New Roman"/>
                <w:sz w:val="20"/>
                <w:szCs w:val="20"/>
              </w:rPr>
              <w:t xml:space="preserve"> полугодии (Ерменева О. Н.) </w:t>
            </w:r>
          </w:p>
        </w:tc>
        <w:tc>
          <w:tcPr>
            <w:tcW w:w="2410" w:type="dxa"/>
          </w:tcPr>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lastRenderedPageBreak/>
              <w:t xml:space="preserve">                              ЯНВАРЬ</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lastRenderedPageBreak/>
              <w:t xml:space="preserve"> 1. Проведение заседания  Совета  по  профилактике  безнадзорности, правонарушений и преступлений  несовершеннолетними  подростками (администрация  школы).</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2. Классный  час  5-7 </w:t>
            </w:r>
            <w:proofErr w:type="gramStart"/>
            <w:r w:rsidRPr="00DD5D2E">
              <w:rPr>
                <w:rFonts w:ascii="Times New Roman" w:hAnsi="Times New Roman" w:cs="Times New Roman"/>
                <w:sz w:val="20"/>
                <w:szCs w:val="20"/>
              </w:rPr>
              <w:t>классах</w:t>
            </w:r>
            <w:proofErr w:type="gramEnd"/>
            <w:r w:rsidRPr="00DD5D2E">
              <w:rPr>
                <w:rFonts w:ascii="Times New Roman" w:hAnsi="Times New Roman" w:cs="Times New Roman"/>
                <w:sz w:val="20"/>
                <w:szCs w:val="20"/>
              </w:rPr>
              <w:t xml:space="preserve">  «Моя семья»  (классные  руководители)</w:t>
            </w:r>
          </w:p>
        </w:tc>
        <w:tc>
          <w:tcPr>
            <w:tcW w:w="2268"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pStyle w:val="21"/>
              <w:rPr>
                <w:sz w:val="20"/>
              </w:rPr>
            </w:pPr>
            <w:r w:rsidRPr="00DD5D2E">
              <w:rPr>
                <w:sz w:val="20"/>
              </w:rPr>
              <w:t xml:space="preserve">1. Презентации для  </w:t>
            </w:r>
            <w:r w:rsidRPr="00DD5D2E">
              <w:rPr>
                <w:sz w:val="20"/>
              </w:rPr>
              <w:lastRenderedPageBreak/>
              <w:t>учащихся  10-11 классов  «Скажем наркотикам нет»   (врач нарколог, Ерменева О. 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2. Встреча с инспектором ПДН учащихся  9-х классов (Ерменева О. 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3. Классный  час в 5-х классах  «Не наноси вреда своему здоровью»  (классные  руководители, врач педиатр)</w:t>
            </w:r>
          </w:p>
        </w:tc>
        <w:tc>
          <w:tcPr>
            <w:tcW w:w="2552"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pStyle w:val="21"/>
              <w:rPr>
                <w:sz w:val="20"/>
              </w:rPr>
            </w:pPr>
            <w:r w:rsidRPr="00DD5D2E">
              <w:rPr>
                <w:sz w:val="20"/>
              </w:rPr>
              <w:t xml:space="preserve">1. Вовлечение  учащихся  </w:t>
            </w:r>
            <w:r w:rsidRPr="00DD5D2E">
              <w:rPr>
                <w:sz w:val="20"/>
              </w:rPr>
              <w:lastRenderedPageBreak/>
              <w:t>находящихся на внутришкольном учете и учете в ПДН  в кружки, секции и другие  творческие  объединения  (классные  руководители, Ерменева О. 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2. Ежедневный  контроль, за посещаемостью, пропусками  и успеваемостью  учащихся  находящихся  на административном  контроле (классные  руководители, Ерменева О. Н.)</w:t>
            </w:r>
          </w:p>
        </w:tc>
      </w:tr>
      <w:tr w:rsidR="00632AB2" w:rsidRPr="00DD5D2E" w:rsidTr="004306AD">
        <w:trPr>
          <w:jc w:val="center"/>
        </w:trPr>
        <w:tc>
          <w:tcPr>
            <w:tcW w:w="2943"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 Работа  с личными  делами   учащихся  находящихся  на  внутришкольном учете  и учете  в ПДН (Ерменева О. Н.)</w:t>
            </w:r>
          </w:p>
        </w:tc>
        <w:tc>
          <w:tcPr>
            <w:tcW w:w="2410" w:type="dxa"/>
          </w:tcPr>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                               Февраль</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1. Совместное  заседание администрации  школы  и МО  классных  руководителей  по  проблеме нарушения Устава школы  учащимися    (Бабанова Л.Г., Ерменева О. Н.) </w:t>
            </w:r>
          </w:p>
        </w:tc>
        <w:tc>
          <w:tcPr>
            <w:tcW w:w="2268"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pStyle w:val="21"/>
              <w:rPr>
                <w:sz w:val="20"/>
              </w:rPr>
            </w:pPr>
            <w:r w:rsidRPr="00DD5D2E">
              <w:rPr>
                <w:sz w:val="20"/>
              </w:rPr>
              <w:t>1. Лекторий  для  учащихся  9-10 классов  «Инфекционные  заболевания  и их  последствия»</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(врач  инфекционист, Ерменева О. 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2. Встреча с инспектором  ПДН  учащихся 10-х классов  (Ерменева  О. 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3. Классный  час в 10 классах  «Современное общество» (классные  руководители)  </w:t>
            </w:r>
          </w:p>
        </w:tc>
        <w:tc>
          <w:tcPr>
            <w:tcW w:w="2552"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pStyle w:val="21"/>
              <w:rPr>
                <w:sz w:val="20"/>
              </w:rPr>
            </w:pPr>
            <w:r w:rsidRPr="00DD5D2E">
              <w:rPr>
                <w:sz w:val="20"/>
              </w:rPr>
              <w:t>1. Анализ посещения  «трудными» подростками кружков, секций  и других  творческих  объединений (Бабанова Л.Г., Ерменева О. 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2. Посещение семей,  где  проживают  приёмные и опекаемые дети  (классные  руководители, Ерменева О. Н.)</w:t>
            </w:r>
          </w:p>
        </w:tc>
      </w:tr>
      <w:tr w:rsidR="00632AB2" w:rsidRPr="00DD5D2E" w:rsidTr="004306AD">
        <w:trPr>
          <w:jc w:val="center"/>
        </w:trPr>
        <w:tc>
          <w:tcPr>
            <w:tcW w:w="2943"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1.Проведение  бесед  с учащимися  по профилактике  правонарушений и преступлений  в каникулярное  и  вечернее  время  (Ерменева О. Н.)</w:t>
            </w:r>
          </w:p>
        </w:tc>
        <w:tc>
          <w:tcPr>
            <w:tcW w:w="2410" w:type="dxa"/>
          </w:tcPr>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                                  МАРТ</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 Кинолекторий на  тему «Борьба за жизнь, чтобы выжить» 10-11 классы (врач нарколог, Ерменева О. 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2. Кинолекторий  на  тему «Быть здоровым – это </w:t>
            </w:r>
            <w:proofErr w:type="gramStart"/>
            <w:r w:rsidRPr="00DD5D2E">
              <w:rPr>
                <w:rFonts w:ascii="Times New Roman" w:hAnsi="Times New Roman" w:cs="Times New Roman"/>
                <w:sz w:val="20"/>
                <w:szCs w:val="20"/>
              </w:rPr>
              <w:t>здорово</w:t>
            </w:r>
            <w:proofErr w:type="gramEnd"/>
            <w:r w:rsidRPr="00DD5D2E">
              <w:rPr>
                <w:rFonts w:ascii="Times New Roman" w:hAnsi="Times New Roman" w:cs="Times New Roman"/>
                <w:sz w:val="20"/>
                <w:szCs w:val="20"/>
              </w:rPr>
              <w:t xml:space="preserve">!»  для  учащихся  1-4 классов </w:t>
            </w:r>
            <w:r w:rsidRPr="00DD5D2E">
              <w:rPr>
                <w:rFonts w:ascii="Times New Roman" w:hAnsi="Times New Roman" w:cs="Times New Roman"/>
                <w:sz w:val="20"/>
                <w:szCs w:val="20"/>
              </w:rPr>
              <w:lastRenderedPageBreak/>
              <w:t>(классные  руководители, медицинский  работник  школы).</w:t>
            </w:r>
          </w:p>
        </w:tc>
        <w:tc>
          <w:tcPr>
            <w:tcW w:w="2268"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pStyle w:val="21"/>
              <w:rPr>
                <w:sz w:val="20"/>
              </w:rPr>
            </w:pPr>
            <w:r w:rsidRPr="00DD5D2E">
              <w:rPr>
                <w:sz w:val="20"/>
              </w:rPr>
              <w:t>1. Встреча  с  инспектором  ПДН учащихся  11 классов  (Ерменева О. 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2. Классный  час  на тему  «Хочу всё знать»  в 1-4 классах  (классные  руководители)</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3. Инструктаж  </w:t>
            </w:r>
            <w:r w:rsidRPr="00DD5D2E">
              <w:rPr>
                <w:rFonts w:ascii="Times New Roman" w:hAnsi="Times New Roman" w:cs="Times New Roman"/>
                <w:sz w:val="20"/>
                <w:szCs w:val="20"/>
              </w:rPr>
              <w:lastRenderedPageBreak/>
              <w:t>учащихся по  правилам поведения в  общественных  местах  и  на  дороге  во  время  школьных каникул 1-11классы (классные  руководители)</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4. Беседа «Посмотрим на курение  иначе»  для  учащихся 6 классов  (врач  нарколог, Ерменева О. Н.)</w:t>
            </w:r>
          </w:p>
        </w:tc>
        <w:tc>
          <w:tcPr>
            <w:tcW w:w="2552"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pStyle w:val="21"/>
              <w:rPr>
                <w:sz w:val="20"/>
              </w:rPr>
            </w:pPr>
            <w:r w:rsidRPr="00DD5D2E">
              <w:rPr>
                <w:sz w:val="20"/>
              </w:rPr>
              <w:t xml:space="preserve">1. </w:t>
            </w:r>
            <w:proofErr w:type="gramStart"/>
            <w:r w:rsidRPr="00DD5D2E">
              <w:rPr>
                <w:sz w:val="20"/>
              </w:rPr>
              <w:t>Контроль за</w:t>
            </w:r>
            <w:proofErr w:type="gramEnd"/>
            <w:r w:rsidRPr="00DD5D2E">
              <w:rPr>
                <w:sz w:val="20"/>
              </w:rPr>
              <w:t xml:space="preserve"> пропусками  уроков учащимися  (классные  руководители, Ерменева О. 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2. Посещение учащихся из  неблагополучных  семей  (классные  руководители, Ерменева О.Н.) </w:t>
            </w:r>
          </w:p>
        </w:tc>
      </w:tr>
      <w:tr w:rsidR="00632AB2" w:rsidRPr="00DD5D2E" w:rsidTr="004306AD">
        <w:trPr>
          <w:jc w:val="center"/>
        </w:trPr>
        <w:tc>
          <w:tcPr>
            <w:tcW w:w="2943"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1.Сбор данных для  организации   трудоустройства и  отдыха  на  летний  период  подростков с 14 лет (классные  руководители, Ерменева О. Н.)</w:t>
            </w:r>
          </w:p>
        </w:tc>
        <w:tc>
          <w:tcPr>
            <w:tcW w:w="2410" w:type="dxa"/>
          </w:tcPr>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                              АПРЕЛЬ</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 Лекторий на тему  «Что такое  личность?» 6-7 классы (классные  руководители, психолог).</w:t>
            </w:r>
          </w:p>
          <w:p w:rsidR="00632AB2" w:rsidRPr="00DD5D2E" w:rsidRDefault="00632AB2" w:rsidP="00DD5D2E">
            <w:pPr>
              <w:spacing w:after="0" w:line="240" w:lineRule="auto"/>
              <w:jc w:val="both"/>
              <w:rPr>
                <w:rFonts w:ascii="Times New Roman" w:hAnsi="Times New Roman" w:cs="Times New Roman"/>
                <w:sz w:val="20"/>
                <w:szCs w:val="20"/>
              </w:rPr>
            </w:pPr>
          </w:p>
        </w:tc>
        <w:tc>
          <w:tcPr>
            <w:tcW w:w="2268"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 Встреча с инспектором  ПДН учащихся  1-4 классов   (Ерменева О. Н.)</w:t>
            </w:r>
          </w:p>
          <w:p w:rsidR="00632AB2" w:rsidRPr="00DD5D2E" w:rsidRDefault="00632AB2" w:rsidP="00DD5D2E">
            <w:pPr>
              <w:spacing w:after="0" w:line="240" w:lineRule="auto"/>
              <w:jc w:val="both"/>
              <w:rPr>
                <w:rFonts w:ascii="Times New Roman" w:hAnsi="Times New Roman" w:cs="Times New Roman"/>
                <w:sz w:val="20"/>
                <w:szCs w:val="20"/>
              </w:rPr>
            </w:pPr>
          </w:p>
        </w:tc>
        <w:tc>
          <w:tcPr>
            <w:tcW w:w="2552"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 Анкетирование  учащихся  с  целью  выяснения  занятости  в            летний  период  (классные  руководители, Ерменева О. Н.)</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2. Беседа с классными  руководителями  по  проблемам школьников  воспитывающихся   </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в  неблагополучных  семьях (Бабанова Л.Г.,      Ерменева О. Н.)</w:t>
            </w:r>
          </w:p>
        </w:tc>
      </w:tr>
      <w:tr w:rsidR="00632AB2" w:rsidRPr="00DD5D2E" w:rsidTr="004306AD">
        <w:trPr>
          <w:jc w:val="center"/>
        </w:trPr>
        <w:tc>
          <w:tcPr>
            <w:tcW w:w="2943"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 Организация трудоустройства  в летний  период подростков с 14 лет   (Ерменева О. Н.)</w:t>
            </w:r>
          </w:p>
        </w:tc>
        <w:tc>
          <w:tcPr>
            <w:tcW w:w="2410" w:type="dxa"/>
          </w:tcPr>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 xml:space="preserve">                                  МАЙ</w:t>
            </w: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 Проведение  заседания  Совета  по  профилактике безнадзорности, правонарушений   и преступлений, по организации  летнего  отдыха  подростков состоящих на учете в ПДН  (администрация  школы, Ерменева О.Н.)</w:t>
            </w:r>
          </w:p>
        </w:tc>
        <w:tc>
          <w:tcPr>
            <w:tcW w:w="2268"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spacing w:after="0" w:line="240" w:lineRule="auto"/>
              <w:jc w:val="both"/>
              <w:rPr>
                <w:rFonts w:ascii="Times New Roman" w:hAnsi="Times New Roman" w:cs="Times New Roman"/>
                <w:sz w:val="20"/>
                <w:szCs w:val="20"/>
              </w:rPr>
            </w:pPr>
            <w:r w:rsidRPr="00DD5D2E">
              <w:rPr>
                <w:rFonts w:ascii="Times New Roman" w:hAnsi="Times New Roman" w:cs="Times New Roman"/>
                <w:sz w:val="20"/>
                <w:szCs w:val="20"/>
              </w:rPr>
              <w:t>1. Инструктаж  учащихся  по правилам  поведения во  время летних  каникул (линейки)</w:t>
            </w:r>
          </w:p>
        </w:tc>
        <w:tc>
          <w:tcPr>
            <w:tcW w:w="2552" w:type="dxa"/>
          </w:tcPr>
          <w:p w:rsidR="00632AB2" w:rsidRPr="00DD5D2E" w:rsidRDefault="00632AB2" w:rsidP="00DD5D2E">
            <w:pPr>
              <w:spacing w:after="0" w:line="240" w:lineRule="auto"/>
              <w:jc w:val="both"/>
              <w:rPr>
                <w:rFonts w:ascii="Times New Roman" w:hAnsi="Times New Roman" w:cs="Times New Roman"/>
                <w:sz w:val="20"/>
                <w:szCs w:val="20"/>
              </w:rPr>
            </w:pPr>
          </w:p>
          <w:p w:rsidR="00632AB2" w:rsidRPr="00DD5D2E" w:rsidRDefault="00632AB2" w:rsidP="00DD5D2E">
            <w:pPr>
              <w:spacing w:after="0" w:line="240" w:lineRule="auto"/>
              <w:jc w:val="both"/>
              <w:rPr>
                <w:rFonts w:ascii="Times New Roman" w:hAnsi="Times New Roman" w:cs="Times New Roman"/>
                <w:sz w:val="20"/>
                <w:szCs w:val="20"/>
              </w:rPr>
            </w:pPr>
          </w:p>
        </w:tc>
      </w:tr>
    </w:tbl>
    <w:p w:rsidR="00632AB2" w:rsidRDefault="00632AB2" w:rsidP="00632AB2">
      <w:pPr>
        <w:jc w:val="both"/>
        <w:rPr>
          <w:b/>
          <w:sz w:val="28"/>
        </w:rPr>
      </w:pPr>
      <w:r>
        <w:rPr>
          <w:b/>
          <w:sz w:val="28"/>
        </w:rPr>
        <w:t xml:space="preserve">                                                                                                                                                          </w:t>
      </w:r>
    </w:p>
    <w:p w:rsidR="00632AB2" w:rsidRPr="00DD5D2E" w:rsidRDefault="00DD5D2E" w:rsidP="00632AB2">
      <w:pPr>
        <w:pStyle w:val="31"/>
        <w:rPr>
          <w:b w:val="0"/>
          <w:sz w:val="24"/>
          <w:szCs w:val="24"/>
        </w:rPr>
      </w:pPr>
      <w:r w:rsidRPr="00DD5D2E">
        <w:rPr>
          <w:b w:val="0"/>
          <w:sz w:val="24"/>
          <w:szCs w:val="24"/>
        </w:rPr>
        <w:t>План работы классных руководителей  с</w:t>
      </w:r>
      <w:r w:rsidR="00632AB2" w:rsidRPr="00DD5D2E">
        <w:rPr>
          <w:b w:val="0"/>
          <w:sz w:val="24"/>
          <w:szCs w:val="24"/>
        </w:rPr>
        <w:t xml:space="preserve"> </w:t>
      </w:r>
      <w:r w:rsidRPr="00DD5D2E">
        <w:rPr>
          <w:b w:val="0"/>
          <w:sz w:val="24"/>
          <w:szCs w:val="24"/>
        </w:rPr>
        <w:t xml:space="preserve"> несовершеннолетними учащимися </w:t>
      </w:r>
    </w:p>
    <w:p w:rsidR="00632AB2" w:rsidRPr="00DD5D2E" w:rsidRDefault="00DD5D2E" w:rsidP="00632AB2">
      <w:pPr>
        <w:jc w:val="center"/>
        <w:rPr>
          <w:rFonts w:ascii="Times New Roman" w:hAnsi="Times New Roman" w:cs="Times New Roman"/>
          <w:sz w:val="24"/>
          <w:szCs w:val="24"/>
        </w:rPr>
      </w:pPr>
      <w:r w:rsidRPr="00DD5D2E">
        <w:rPr>
          <w:rFonts w:ascii="Times New Roman" w:hAnsi="Times New Roman" w:cs="Times New Roman"/>
          <w:sz w:val="24"/>
          <w:szCs w:val="24"/>
        </w:rPr>
        <w:t xml:space="preserve">Группы «риска»  </w:t>
      </w:r>
    </w:p>
    <w:tbl>
      <w:tblPr>
        <w:tblW w:w="1034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8931"/>
      </w:tblGrid>
      <w:tr w:rsidR="00632AB2" w:rsidRPr="00DD5D2E" w:rsidTr="004306AD">
        <w:trPr>
          <w:jc w:val="center"/>
        </w:trPr>
        <w:tc>
          <w:tcPr>
            <w:tcW w:w="1417" w:type="dxa"/>
          </w:tcPr>
          <w:p w:rsidR="00632AB2" w:rsidRPr="00DD5D2E" w:rsidRDefault="00632AB2" w:rsidP="00DD5D2E">
            <w:pPr>
              <w:spacing w:after="0" w:line="240" w:lineRule="auto"/>
              <w:jc w:val="both"/>
              <w:rPr>
                <w:rFonts w:ascii="Times New Roman" w:hAnsi="Times New Roman" w:cs="Times New Roman"/>
                <w:sz w:val="24"/>
                <w:szCs w:val="24"/>
                <w:lang w:val="en-US"/>
              </w:rPr>
            </w:pPr>
            <w:r w:rsidRPr="00DD5D2E">
              <w:rPr>
                <w:rFonts w:ascii="Times New Roman" w:hAnsi="Times New Roman" w:cs="Times New Roman"/>
                <w:sz w:val="24"/>
                <w:szCs w:val="24"/>
              </w:rPr>
              <w:lastRenderedPageBreak/>
              <w:t xml:space="preserve">Месяц  </w:t>
            </w:r>
          </w:p>
        </w:tc>
        <w:tc>
          <w:tcPr>
            <w:tcW w:w="8931"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Индивидуальная работа</w:t>
            </w:r>
          </w:p>
        </w:tc>
      </w:tr>
      <w:tr w:rsidR="00632AB2" w:rsidRPr="00DD5D2E" w:rsidTr="004306AD">
        <w:trPr>
          <w:jc w:val="center"/>
        </w:trPr>
        <w:tc>
          <w:tcPr>
            <w:tcW w:w="1417"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Сентябрь</w:t>
            </w:r>
          </w:p>
        </w:tc>
        <w:tc>
          <w:tcPr>
            <w:tcW w:w="8931"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1) Посещение  семьи, беседа с родителями. </w:t>
            </w:r>
          </w:p>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2) Работа  Кл</w:t>
            </w:r>
            <w:proofErr w:type="gramStart"/>
            <w:r w:rsidRPr="00DD5D2E">
              <w:rPr>
                <w:rFonts w:ascii="Times New Roman" w:hAnsi="Times New Roman" w:cs="Times New Roman"/>
                <w:sz w:val="24"/>
                <w:szCs w:val="24"/>
              </w:rPr>
              <w:t>.</w:t>
            </w:r>
            <w:proofErr w:type="gramEnd"/>
            <w:r w:rsidRPr="00DD5D2E">
              <w:rPr>
                <w:rFonts w:ascii="Times New Roman" w:hAnsi="Times New Roman" w:cs="Times New Roman"/>
                <w:sz w:val="24"/>
                <w:szCs w:val="24"/>
              </w:rPr>
              <w:t xml:space="preserve"> </w:t>
            </w:r>
            <w:proofErr w:type="gramStart"/>
            <w:r w:rsidRPr="00DD5D2E">
              <w:rPr>
                <w:rFonts w:ascii="Times New Roman" w:hAnsi="Times New Roman" w:cs="Times New Roman"/>
                <w:sz w:val="24"/>
                <w:szCs w:val="24"/>
              </w:rPr>
              <w:t>р</w:t>
            </w:r>
            <w:proofErr w:type="gramEnd"/>
            <w:r w:rsidRPr="00DD5D2E">
              <w:rPr>
                <w:rFonts w:ascii="Times New Roman" w:hAnsi="Times New Roman" w:cs="Times New Roman"/>
                <w:sz w:val="24"/>
                <w:szCs w:val="24"/>
              </w:rPr>
              <w:t xml:space="preserve">уководителя  с  родителями или законными представителями.                             </w:t>
            </w:r>
          </w:p>
        </w:tc>
      </w:tr>
      <w:tr w:rsidR="00632AB2" w:rsidRPr="00DD5D2E" w:rsidTr="004306AD">
        <w:trPr>
          <w:jc w:val="center"/>
        </w:trPr>
        <w:tc>
          <w:tcPr>
            <w:tcW w:w="1417"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Октябрь</w:t>
            </w:r>
          </w:p>
        </w:tc>
        <w:tc>
          <w:tcPr>
            <w:tcW w:w="8931" w:type="dxa"/>
          </w:tcPr>
          <w:p w:rsidR="00632AB2" w:rsidRPr="00DD5D2E" w:rsidRDefault="00632AB2" w:rsidP="00C441F9">
            <w:pPr>
              <w:numPr>
                <w:ilvl w:val="0"/>
                <w:numId w:val="76"/>
              </w:num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Вовлечение в кружки и секции.</w:t>
            </w:r>
          </w:p>
          <w:p w:rsidR="00632AB2" w:rsidRPr="00DD5D2E" w:rsidRDefault="00632AB2" w:rsidP="00DD5D2E">
            <w:pPr>
              <w:spacing w:after="0" w:line="240" w:lineRule="auto"/>
              <w:ind w:left="60"/>
              <w:jc w:val="both"/>
              <w:rPr>
                <w:rFonts w:ascii="Times New Roman" w:hAnsi="Times New Roman" w:cs="Times New Roman"/>
                <w:sz w:val="24"/>
                <w:szCs w:val="24"/>
              </w:rPr>
            </w:pPr>
            <w:r w:rsidRPr="00DD5D2E">
              <w:rPr>
                <w:rFonts w:ascii="Times New Roman" w:hAnsi="Times New Roman" w:cs="Times New Roman"/>
                <w:sz w:val="24"/>
                <w:szCs w:val="24"/>
              </w:rPr>
              <w:t xml:space="preserve"> 2) </w:t>
            </w:r>
            <w:proofErr w:type="gramStart"/>
            <w:r w:rsidRPr="00DD5D2E">
              <w:rPr>
                <w:rFonts w:ascii="Times New Roman" w:hAnsi="Times New Roman" w:cs="Times New Roman"/>
                <w:sz w:val="24"/>
                <w:szCs w:val="24"/>
              </w:rPr>
              <w:t>Контроль за</w:t>
            </w:r>
            <w:proofErr w:type="gramEnd"/>
            <w:r w:rsidRPr="00DD5D2E">
              <w:rPr>
                <w:rFonts w:ascii="Times New Roman" w:hAnsi="Times New Roman" w:cs="Times New Roman"/>
                <w:sz w:val="24"/>
                <w:szCs w:val="24"/>
              </w:rPr>
              <w:t xml:space="preserve"> поведением, посещением и успеваемостью. </w:t>
            </w:r>
          </w:p>
        </w:tc>
      </w:tr>
      <w:tr w:rsidR="00632AB2" w:rsidRPr="00DD5D2E" w:rsidTr="004306AD">
        <w:trPr>
          <w:jc w:val="center"/>
        </w:trPr>
        <w:tc>
          <w:tcPr>
            <w:tcW w:w="1417"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Ноябрь</w:t>
            </w:r>
          </w:p>
        </w:tc>
        <w:tc>
          <w:tcPr>
            <w:tcW w:w="8931"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1)Работа  </w:t>
            </w:r>
            <w:proofErr w:type="gramStart"/>
            <w:r w:rsidRPr="00DD5D2E">
              <w:rPr>
                <w:rFonts w:ascii="Times New Roman" w:hAnsi="Times New Roman" w:cs="Times New Roman"/>
                <w:sz w:val="24"/>
                <w:szCs w:val="24"/>
                <w:lang w:val="en-US"/>
              </w:rPr>
              <w:t>r</w:t>
            </w:r>
            <w:proofErr w:type="gramEnd"/>
            <w:r w:rsidRPr="00DD5D2E">
              <w:rPr>
                <w:rFonts w:ascii="Times New Roman" w:hAnsi="Times New Roman" w:cs="Times New Roman"/>
                <w:sz w:val="24"/>
                <w:szCs w:val="24"/>
              </w:rPr>
              <w:t>л. руководителя  с  родителями или законными представителями.</w:t>
            </w:r>
          </w:p>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2) Беседа о поведении и успеваемости.</w:t>
            </w:r>
          </w:p>
        </w:tc>
      </w:tr>
      <w:tr w:rsidR="00632AB2" w:rsidRPr="00DD5D2E" w:rsidTr="004306AD">
        <w:trPr>
          <w:jc w:val="center"/>
        </w:trPr>
        <w:tc>
          <w:tcPr>
            <w:tcW w:w="1417"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Декабрь</w:t>
            </w:r>
          </w:p>
        </w:tc>
        <w:tc>
          <w:tcPr>
            <w:tcW w:w="8931"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1)Вызов родителей  или законных представителей в школу на беседу с классным руководителем.</w:t>
            </w:r>
          </w:p>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 2)Посещение  семьи  совместно с инспектором  ПДН.</w:t>
            </w:r>
          </w:p>
        </w:tc>
      </w:tr>
      <w:tr w:rsidR="00632AB2" w:rsidRPr="00DD5D2E" w:rsidTr="004306AD">
        <w:trPr>
          <w:jc w:val="center"/>
        </w:trPr>
        <w:tc>
          <w:tcPr>
            <w:tcW w:w="1417"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Январь</w:t>
            </w:r>
          </w:p>
        </w:tc>
        <w:tc>
          <w:tcPr>
            <w:tcW w:w="8931"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1) Вовлечение в кружки и секции на второе полугодие 2014-2015 учебного года. </w:t>
            </w:r>
          </w:p>
        </w:tc>
      </w:tr>
      <w:tr w:rsidR="00632AB2" w:rsidRPr="00DD5D2E" w:rsidTr="004306AD">
        <w:trPr>
          <w:jc w:val="center"/>
        </w:trPr>
        <w:tc>
          <w:tcPr>
            <w:tcW w:w="1417"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Февраль</w:t>
            </w:r>
          </w:p>
        </w:tc>
        <w:tc>
          <w:tcPr>
            <w:tcW w:w="8931"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1) </w:t>
            </w:r>
            <w:proofErr w:type="gramStart"/>
            <w:r w:rsidRPr="00DD5D2E">
              <w:rPr>
                <w:rFonts w:ascii="Times New Roman" w:hAnsi="Times New Roman" w:cs="Times New Roman"/>
                <w:sz w:val="24"/>
                <w:szCs w:val="24"/>
              </w:rPr>
              <w:t>Контроль за</w:t>
            </w:r>
            <w:proofErr w:type="gramEnd"/>
            <w:r w:rsidRPr="00DD5D2E">
              <w:rPr>
                <w:rFonts w:ascii="Times New Roman" w:hAnsi="Times New Roman" w:cs="Times New Roman"/>
                <w:sz w:val="24"/>
                <w:szCs w:val="24"/>
              </w:rPr>
              <w:t xml:space="preserve"> пропусками, поведением и успеваемостью.</w:t>
            </w:r>
          </w:p>
        </w:tc>
      </w:tr>
      <w:tr w:rsidR="00632AB2" w:rsidRPr="00DD5D2E" w:rsidTr="004306AD">
        <w:trPr>
          <w:jc w:val="center"/>
        </w:trPr>
        <w:tc>
          <w:tcPr>
            <w:tcW w:w="1417"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Март</w:t>
            </w:r>
          </w:p>
        </w:tc>
        <w:tc>
          <w:tcPr>
            <w:tcW w:w="8931"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1) Контроль родителей  или законных представителей за  ребёнком в тесном  контакте с классным руководителем.</w:t>
            </w:r>
          </w:p>
        </w:tc>
      </w:tr>
      <w:tr w:rsidR="00632AB2" w:rsidRPr="00DD5D2E" w:rsidTr="004306AD">
        <w:trPr>
          <w:jc w:val="center"/>
        </w:trPr>
        <w:tc>
          <w:tcPr>
            <w:tcW w:w="1417"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Апрель </w:t>
            </w:r>
          </w:p>
        </w:tc>
        <w:tc>
          <w:tcPr>
            <w:tcW w:w="8931"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1) Контроль со стороны  классного руководителя  за поведением  учащихся группы «риска».</w:t>
            </w:r>
          </w:p>
        </w:tc>
      </w:tr>
      <w:tr w:rsidR="00632AB2" w:rsidRPr="00DD5D2E" w:rsidTr="004306AD">
        <w:trPr>
          <w:jc w:val="center"/>
        </w:trPr>
        <w:tc>
          <w:tcPr>
            <w:tcW w:w="1417"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Май</w:t>
            </w:r>
          </w:p>
        </w:tc>
        <w:tc>
          <w:tcPr>
            <w:tcW w:w="8931" w:type="dxa"/>
          </w:tcPr>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1) Беседа с классного руководителя с учащимися и родителями группы «риска» по  окончанию  учебного года.</w:t>
            </w:r>
          </w:p>
          <w:p w:rsidR="00632AB2" w:rsidRPr="00DD5D2E" w:rsidRDefault="00632AB2"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2) Трудоустройство  трудных подростков  на летний период, в тесном контакте с классным руководителем и социальным педагогом.</w:t>
            </w:r>
          </w:p>
        </w:tc>
      </w:tr>
    </w:tbl>
    <w:p w:rsidR="003E5B97" w:rsidRDefault="003E5B97" w:rsidP="003E5B97">
      <w:pPr>
        <w:spacing w:after="0" w:line="240" w:lineRule="auto"/>
        <w:jc w:val="center"/>
        <w:rPr>
          <w:rFonts w:ascii="Times New Roman" w:eastAsia="Times New Roman" w:hAnsi="Times New Roman" w:cs="Times New Roman"/>
          <w:b/>
          <w:bCs/>
          <w:color w:val="000000"/>
          <w:sz w:val="26"/>
          <w:szCs w:val="26"/>
          <w:lang w:eastAsia="ru-RU"/>
        </w:rPr>
      </w:pPr>
    </w:p>
    <w:p w:rsidR="003E5B97" w:rsidRPr="00200408" w:rsidRDefault="003E5B97" w:rsidP="003E5B97">
      <w:pPr>
        <w:spacing w:after="0" w:line="240" w:lineRule="auto"/>
        <w:jc w:val="center"/>
        <w:rPr>
          <w:rFonts w:ascii="Times New Roman" w:eastAsia="Times New Roman" w:hAnsi="Times New Roman" w:cs="Times New Roman"/>
          <w:sz w:val="26"/>
          <w:szCs w:val="26"/>
          <w:lang w:eastAsia="ru-RU"/>
        </w:rPr>
      </w:pPr>
      <w:r w:rsidRPr="00200408">
        <w:rPr>
          <w:rFonts w:ascii="Times New Roman" w:eastAsia="Times New Roman" w:hAnsi="Times New Roman" w:cs="Times New Roman"/>
          <w:b/>
          <w:bCs/>
          <w:color w:val="000000"/>
          <w:sz w:val="26"/>
          <w:szCs w:val="26"/>
          <w:lang w:eastAsia="ru-RU"/>
        </w:rPr>
        <w:t xml:space="preserve">ПЛАН РАБОТЫ ПСИХОЛОГА </w:t>
      </w:r>
    </w:p>
    <w:p w:rsidR="003E5B97" w:rsidRPr="00200408" w:rsidRDefault="003E5B97" w:rsidP="003E5B97">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sidRPr="00200408">
        <w:rPr>
          <w:rFonts w:ascii="Times New Roman" w:eastAsia="Times New Roman" w:hAnsi="Times New Roman" w:cs="Times New Roman"/>
          <w:b/>
          <w:bCs/>
          <w:color w:val="333333"/>
          <w:sz w:val="26"/>
          <w:szCs w:val="26"/>
          <w:lang w:eastAsia="ru-RU"/>
        </w:rPr>
        <w:t xml:space="preserve">Цель: </w:t>
      </w:r>
      <w:r w:rsidRPr="00200408">
        <w:rPr>
          <w:rFonts w:ascii="Times New Roman" w:hAnsi="Times New Roman" w:cs="Times New Roman"/>
          <w:color w:val="000000"/>
          <w:sz w:val="26"/>
          <w:szCs w:val="26"/>
          <w:shd w:val="clear" w:color="auto" w:fill="FFFFFF"/>
        </w:rPr>
        <w:t>Психолого-педагогическое сопровождение учащихся в процессе обучения: создание условий для полноценного развития личности учащихся, их </w:t>
      </w:r>
      <w:r w:rsidRPr="00200408">
        <w:rPr>
          <w:rStyle w:val="apple-converted-space"/>
          <w:rFonts w:ascii="Times New Roman" w:hAnsi="Times New Roman" w:cs="Times New Roman"/>
          <w:color w:val="000000"/>
          <w:sz w:val="26"/>
          <w:szCs w:val="26"/>
          <w:shd w:val="clear" w:color="auto" w:fill="FFFFFF"/>
        </w:rPr>
        <w:t> </w:t>
      </w:r>
      <w:r w:rsidRPr="00200408">
        <w:rPr>
          <w:rFonts w:ascii="Times New Roman" w:hAnsi="Times New Roman" w:cs="Times New Roman"/>
          <w:color w:val="000000"/>
          <w:sz w:val="26"/>
          <w:szCs w:val="26"/>
          <w:shd w:val="clear" w:color="auto" w:fill="FFFFFF"/>
        </w:rPr>
        <w:t>психологического здоровья, успешного обучения и воспитания; </w:t>
      </w:r>
      <w:r w:rsidRPr="00200408">
        <w:rPr>
          <w:rStyle w:val="apple-converted-space"/>
          <w:rFonts w:ascii="Times New Roman" w:hAnsi="Times New Roman" w:cs="Times New Roman"/>
          <w:color w:val="000000"/>
          <w:sz w:val="26"/>
          <w:szCs w:val="26"/>
          <w:shd w:val="clear" w:color="auto" w:fill="FFFFFF"/>
        </w:rPr>
        <w:t> </w:t>
      </w:r>
      <w:r w:rsidRPr="00200408">
        <w:rPr>
          <w:rFonts w:ascii="Times New Roman" w:hAnsi="Times New Roman" w:cs="Times New Roman"/>
          <w:color w:val="000000"/>
          <w:sz w:val="26"/>
          <w:szCs w:val="26"/>
          <w:shd w:val="clear" w:color="auto" w:fill="FFFFFF"/>
        </w:rPr>
        <w:t>развитие эмоционально – волевой, коммуникативной, познавательной сфер личности ребенка.</w:t>
      </w:r>
      <w:r w:rsidRPr="00200408">
        <w:rPr>
          <w:rFonts w:ascii="Times New Roman" w:eastAsia="Times New Roman" w:hAnsi="Times New Roman" w:cs="Times New Roman"/>
          <w:b/>
          <w:bCs/>
          <w:color w:val="333333"/>
          <w:sz w:val="26"/>
          <w:szCs w:val="26"/>
          <w:lang w:eastAsia="ru-RU"/>
        </w:rPr>
        <w:t> </w:t>
      </w:r>
    </w:p>
    <w:p w:rsidR="003E5B97" w:rsidRPr="00200408" w:rsidRDefault="003E5B97" w:rsidP="003E5B97">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sidRPr="00200408">
        <w:rPr>
          <w:rFonts w:ascii="Times New Roman" w:eastAsia="Times New Roman" w:hAnsi="Times New Roman" w:cs="Times New Roman"/>
          <w:b/>
          <w:bCs/>
          <w:color w:val="333333"/>
          <w:sz w:val="26"/>
          <w:szCs w:val="26"/>
          <w:lang w:eastAsia="ru-RU"/>
        </w:rPr>
        <w:t xml:space="preserve">Задачи: </w:t>
      </w:r>
    </w:p>
    <w:p w:rsidR="003E5B97" w:rsidRPr="00200408" w:rsidRDefault="003E5B97" w:rsidP="00C441F9">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sidRPr="00200408">
        <w:rPr>
          <w:rFonts w:ascii="Times New Roman" w:eastAsia="Times New Roman" w:hAnsi="Times New Roman" w:cs="Times New Roman"/>
          <w:color w:val="333333"/>
          <w:sz w:val="26"/>
          <w:szCs w:val="26"/>
          <w:lang w:eastAsia="ru-RU"/>
        </w:rPr>
        <w:t>Создать условие для  максимального личностного развития и обучения учащихся.</w:t>
      </w:r>
    </w:p>
    <w:p w:rsidR="003E5B97" w:rsidRPr="00200408" w:rsidRDefault="003E5B97" w:rsidP="00C441F9">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sidRPr="00200408">
        <w:rPr>
          <w:rFonts w:ascii="Times New Roman" w:eastAsia="Times New Roman" w:hAnsi="Times New Roman" w:cs="Times New Roman"/>
          <w:color w:val="333333"/>
          <w:sz w:val="26"/>
          <w:szCs w:val="26"/>
          <w:lang w:eastAsia="ru-RU"/>
        </w:rPr>
        <w:t>Укреплять психологическое здоровье детей, учитывая возрастные и индивидуальные особенности каждого ребенка и создавая оптимальные условия для развития личности школьников.</w:t>
      </w:r>
    </w:p>
    <w:p w:rsidR="003E5B97" w:rsidRPr="00200408" w:rsidRDefault="003E5B97" w:rsidP="00C441F9">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sidRPr="00200408">
        <w:rPr>
          <w:rFonts w:ascii="Times New Roman" w:eastAsia="Times New Roman" w:hAnsi="Times New Roman" w:cs="Times New Roman"/>
          <w:color w:val="333333"/>
          <w:sz w:val="26"/>
          <w:szCs w:val="26"/>
          <w:lang w:eastAsia="ru-RU"/>
        </w:rPr>
        <w:t>Исследовать  динамику интеллектуального и личностного развития школьников, используя современные психологические диагностики.</w:t>
      </w:r>
    </w:p>
    <w:p w:rsidR="003E5B97" w:rsidRPr="00200408" w:rsidRDefault="003E5B97" w:rsidP="00C441F9">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sidRPr="00200408">
        <w:rPr>
          <w:rFonts w:ascii="Times New Roman" w:eastAsia="Times New Roman" w:hAnsi="Times New Roman" w:cs="Times New Roman"/>
          <w:color w:val="333333"/>
          <w:sz w:val="26"/>
          <w:szCs w:val="26"/>
          <w:lang w:eastAsia="ru-RU"/>
        </w:rPr>
        <w:lastRenderedPageBreak/>
        <w:t>Продолжать формировать у педагогов и родителей навыки психолого-педагогической компетентности в общении.</w:t>
      </w:r>
    </w:p>
    <w:p w:rsidR="003E5B97" w:rsidRPr="00200408" w:rsidRDefault="003E5B97" w:rsidP="00C441F9">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sidRPr="00200408">
        <w:rPr>
          <w:rFonts w:ascii="Times New Roman" w:eastAsia="Times New Roman" w:hAnsi="Times New Roman" w:cs="Times New Roman"/>
          <w:color w:val="333333"/>
          <w:sz w:val="26"/>
          <w:szCs w:val="26"/>
          <w:lang w:eastAsia="ru-RU"/>
        </w:rPr>
        <w:t>Развивать индивидуальные качества детей с постоянным обнаружением новых творческих ресурсов.</w:t>
      </w:r>
    </w:p>
    <w:p w:rsidR="003E5B97" w:rsidRPr="00200408" w:rsidRDefault="003E5B97" w:rsidP="00C441F9">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sidRPr="00200408">
        <w:rPr>
          <w:rFonts w:ascii="Times New Roman" w:eastAsia="Times New Roman" w:hAnsi="Times New Roman" w:cs="Times New Roman"/>
          <w:color w:val="333333"/>
          <w:sz w:val="26"/>
          <w:szCs w:val="26"/>
          <w:lang w:eastAsia="ru-RU"/>
        </w:rPr>
        <w:t>Формировать у педагогов и родителей коммуникативные навыки и представления о здоровом образе жизни.</w:t>
      </w:r>
    </w:p>
    <w:p w:rsidR="003E5B97" w:rsidRPr="00200408" w:rsidRDefault="003E5B97" w:rsidP="00C441F9">
      <w:pPr>
        <w:numPr>
          <w:ilvl w:val="0"/>
          <w:numId w:val="92"/>
        </w:numPr>
        <w:shd w:val="clear" w:color="auto" w:fill="FFFFFF"/>
        <w:spacing w:before="100" w:beforeAutospacing="1" w:after="100" w:afterAutospacing="1" w:line="240" w:lineRule="auto"/>
        <w:rPr>
          <w:rFonts w:ascii="Times New Roman" w:eastAsia="Times New Roman" w:hAnsi="Times New Roman" w:cs="Times New Roman"/>
          <w:color w:val="333333"/>
          <w:sz w:val="26"/>
          <w:szCs w:val="26"/>
          <w:lang w:eastAsia="ru-RU"/>
        </w:rPr>
      </w:pPr>
      <w:r w:rsidRPr="00200408">
        <w:rPr>
          <w:rFonts w:ascii="Times New Roman" w:eastAsia="Times New Roman" w:hAnsi="Times New Roman" w:cs="Times New Roman"/>
          <w:color w:val="333333"/>
          <w:sz w:val="26"/>
          <w:szCs w:val="26"/>
          <w:lang w:eastAsia="ru-RU"/>
        </w:rPr>
        <w:t>Создать условия для самостоятельного творческого освоения детьми системы отношений с миром и самим с собой, а также для совершения каждым ребёнком личностно значимых жизненных выборов.</w:t>
      </w:r>
    </w:p>
    <w:p w:rsidR="003E5B97" w:rsidRPr="00200408" w:rsidRDefault="003E5B97" w:rsidP="003E5B97">
      <w:pPr>
        <w:shd w:val="clear" w:color="auto" w:fill="FFFFFF"/>
        <w:spacing w:before="100" w:beforeAutospacing="1" w:after="100" w:afterAutospacing="1" w:line="240" w:lineRule="auto"/>
        <w:rPr>
          <w:rFonts w:ascii="Arial" w:eastAsia="Times New Roman" w:hAnsi="Arial" w:cs="Arial"/>
          <w:b/>
          <w:bCs/>
          <w:color w:val="333333"/>
          <w:sz w:val="26"/>
          <w:szCs w:val="26"/>
          <w:lang w:eastAsia="ru-RU"/>
        </w:rPr>
      </w:pPr>
      <w:r w:rsidRPr="00200408">
        <w:rPr>
          <w:rFonts w:ascii="Arial" w:eastAsia="Times New Roman" w:hAnsi="Arial" w:cs="Arial"/>
          <w:b/>
          <w:bCs/>
          <w:color w:val="333333"/>
          <w:sz w:val="26"/>
          <w:szCs w:val="26"/>
          <w:lang w:eastAsia="ru-RU"/>
        </w:rPr>
        <w:t> </w:t>
      </w:r>
      <w:r w:rsidRPr="00200408">
        <w:rPr>
          <w:rFonts w:ascii="Times New Roman" w:eastAsia="Times New Roman" w:hAnsi="Times New Roman" w:cs="Times New Roman"/>
          <w:b/>
          <w:color w:val="333333"/>
          <w:sz w:val="26"/>
          <w:szCs w:val="26"/>
          <w:lang w:eastAsia="ru-RU"/>
        </w:rPr>
        <w:t>Планируемые направления в работе педагога-психолога.</w:t>
      </w:r>
    </w:p>
    <w:p w:rsidR="003E5B97" w:rsidRPr="00200408" w:rsidRDefault="003E5B97" w:rsidP="00200408">
      <w:pPr>
        <w:shd w:val="clear" w:color="auto" w:fill="FFFFFF"/>
        <w:spacing w:after="0" w:line="240" w:lineRule="auto"/>
        <w:rPr>
          <w:rFonts w:ascii="Times New Roman" w:eastAsia="Times New Roman" w:hAnsi="Times New Roman" w:cs="Times New Roman"/>
          <w:color w:val="333333"/>
          <w:sz w:val="26"/>
          <w:szCs w:val="26"/>
          <w:lang w:eastAsia="ru-RU"/>
        </w:rPr>
      </w:pPr>
      <w:r w:rsidRPr="00200408">
        <w:rPr>
          <w:rFonts w:ascii="Times New Roman" w:eastAsia="Times New Roman" w:hAnsi="Times New Roman" w:cs="Times New Roman"/>
          <w:color w:val="333333"/>
          <w:sz w:val="26"/>
          <w:szCs w:val="26"/>
          <w:lang w:eastAsia="ru-RU"/>
        </w:rPr>
        <w:t>1. Диагностика для учащихся, их родителей, специалистов</w:t>
      </w:r>
    </w:p>
    <w:p w:rsidR="003E5B97" w:rsidRPr="00200408" w:rsidRDefault="003E5B97" w:rsidP="00200408">
      <w:pPr>
        <w:shd w:val="clear" w:color="auto" w:fill="FFFFFF"/>
        <w:spacing w:after="0" w:line="240" w:lineRule="auto"/>
        <w:rPr>
          <w:rFonts w:ascii="Times New Roman" w:eastAsia="Times New Roman" w:hAnsi="Times New Roman" w:cs="Times New Roman"/>
          <w:color w:val="333333"/>
          <w:sz w:val="26"/>
          <w:szCs w:val="26"/>
          <w:lang w:eastAsia="ru-RU"/>
        </w:rPr>
      </w:pPr>
      <w:r w:rsidRPr="00200408">
        <w:rPr>
          <w:rFonts w:ascii="Times New Roman" w:eastAsia="Times New Roman" w:hAnsi="Times New Roman" w:cs="Times New Roman"/>
          <w:color w:val="333333"/>
          <w:sz w:val="26"/>
          <w:szCs w:val="26"/>
          <w:lang w:eastAsia="ru-RU"/>
        </w:rPr>
        <w:t>2. Коррекционно-развивающая работа</w:t>
      </w:r>
    </w:p>
    <w:p w:rsidR="003E5B97" w:rsidRPr="00200408" w:rsidRDefault="003E5B97" w:rsidP="00200408">
      <w:pPr>
        <w:shd w:val="clear" w:color="auto" w:fill="FFFFFF"/>
        <w:spacing w:after="0" w:line="240" w:lineRule="auto"/>
        <w:rPr>
          <w:rFonts w:ascii="Times New Roman" w:eastAsia="Times New Roman" w:hAnsi="Times New Roman" w:cs="Times New Roman"/>
          <w:color w:val="333333"/>
          <w:sz w:val="26"/>
          <w:szCs w:val="26"/>
          <w:lang w:eastAsia="ru-RU"/>
        </w:rPr>
      </w:pPr>
      <w:r w:rsidRPr="00200408">
        <w:rPr>
          <w:rFonts w:ascii="Times New Roman" w:eastAsia="Times New Roman" w:hAnsi="Times New Roman" w:cs="Times New Roman"/>
          <w:color w:val="333333"/>
          <w:sz w:val="26"/>
          <w:szCs w:val="26"/>
          <w:lang w:eastAsia="ru-RU"/>
        </w:rPr>
        <w:t>3. Консультационная работа с учащимися, их родителями, специалистами</w:t>
      </w:r>
    </w:p>
    <w:p w:rsidR="003E5B97" w:rsidRPr="00200408" w:rsidRDefault="003E5B97" w:rsidP="00200408">
      <w:pPr>
        <w:shd w:val="clear" w:color="auto" w:fill="FFFFFF"/>
        <w:spacing w:after="0" w:line="240" w:lineRule="auto"/>
        <w:rPr>
          <w:rFonts w:ascii="Times New Roman" w:eastAsia="Times New Roman" w:hAnsi="Times New Roman" w:cs="Times New Roman"/>
          <w:color w:val="333333"/>
          <w:sz w:val="26"/>
          <w:szCs w:val="26"/>
          <w:lang w:eastAsia="ru-RU"/>
        </w:rPr>
      </w:pPr>
      <w:r w:rsidRPr="00200408">
        <w:rPr>
          <w:rFonts w:ascii="Times New Roman" w:eastAsia="Times New Roman" w:hAnsi="Times New Roman" w:cs="Times New Roman"/>
          <w:color w:val="333333"/>
          <w:sz w:val="26"/>
          <w:szCs w:val="26"/>
          <w:lang w:eastAsia="ru-RU"/>
        </w:rPr>
        <w:t>4. Просветительская работа </w:t>
      </w:r>
    </w:p>
    <w:p w:rsidR="003E5B97" w:rsidRPr="00200408" w:rsidRDefault="003E5B97" w:rsidP="00200408">
      <w:pPr>
        <w:shd w:val="clear" w:color="auto" w:fill="FFFFFF"/>
        <w:spacing w:after="0" w:line="240" w:lineRule="auto"/>
        <w:rPr>
          <w:rFonts w:ascii="Times New Roman" w:eastAsia="Times New Roman" w:hAnsi="Times New Roman" w:cs="Times New Roman"/>
          <w:color w:val="333333"/>
          <w:sz w:val="26"/>
          <w:szCs w:val="26"/>
          <w:lang w:eastAsia="ru-RU"/>
        </w:rPr>
      </w:pPr>
      <w:r w:rsidRPr="00200408">
        <w:rPr>
          <w:rFonts w:ascii="Times New Roman" w:eastAsia="Times New Roman" w:hAnsi="Times New Roman" w:cs="Times New Roman"/>
          <w:color w:val="333333"/>
          <w:sz w:val="26"/>
          <w:szCs w:val="26"/>
          <w:lang w:eastAsia="ru-RU"/>
        </w:rPr>
        <w:t>5.  Экспертная работа</w:t>
      </w:r>
    </w:p>
    <w:p w:rsidR="003E5B97" w:rsidRPr="00200408" w:rsidRDefault="003E5B97" w:rsidP="00200408">
      <w:pPr>
        <w:shd w:val="clear" w:color="auto" w:fill="FFFFFF"/>
        <w:spacing w:after="0" w:line="240" w:lineRule="auto"/>
        <w:rPr>
          <w:rFonts w:ascii="Times New Roman" w:eastAsia="Times New Roman" w:hAnsi="Times New Roman" w:cs="Times New Roman"/>
          <w:color w:val="333333"/>
          <w:sz w:val="26"/>
          <w:szCs w:val="26"/>
          <w:lang w:eastAsia="ru-RU"/>
        </w:rPr>
      </w:pPr>
      <w:r w:rsidRPr="00200408">
        <w:rPr>
          <w:rFonts w:ascii="Times New Roman" w:eastAsia="Times New Roman" w:hAnsi="Times New Roman" w:cs="Times New Roman"/>
          <w:color w:val="333333"/>
          <w:sz w:val="26"/>
          <w:szCs w:val="26"/>
          <w:lang w:eastAsia="ru-RU"/>
        </w:rPr>
        <w:t>6. Организационно-методическая работа</w:t>
      </w:r>
    </w:p>
    <w:p w:rsidR="003E5B97" w:rsidRPr="00656932" w:rsidRDefault="003E5B97" w:rsidP="003E5B9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56932">
        <w:rPr>
          <w:rFonts w:ascii="Arial" w:eastAsia="Times New Roman" w:hAnsi="Arial" w:cs="Arial"/>
          <w:color w:val="333333"/>
          <w:sz w:val="24"/>
          <w:szCs w:val="24"/>
          <w:lang w:eastAsia="ru-RU"/>
        </w:rPr>
        <w:t> </w:t>
      </w:r>
    </w:p>
    <w:tbl>
      <w:tblPr>
        <w:tblW w:w="11084" w:type="dxa"/>
        <w:jc w:val="center"/>
        <w:tblCellSpacing w:w="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0"/>
        <w:gridCol w:w="2337"/>
        <w:gridCol w:w="1560"/>
        <w:gridCol w:w="708"/>
        <w:gridCol w:w="1812"/>
        <w:gridCol w:w="173"/>
        <w:gridCol w:w="1746"/>
        <w:gridCol w:w="2108"/>
      </w:tblGrid>
      <w:tr w:rsidR="003E5B97" w:rsidRPr="00656932" w:rsidTr="004306AD">
        <w:trPr>
          <w:trHeight w:val="134"/>
          <w:tblCellSpacing w:w="0" w:type="dxa"/>
          <w:jc w:val="center"/>
        </w:trPr>
        <w:tc>
          <w:tcPr>
            <w:tcW w:w="640" w:type="dxa"/>
            <w:hideMark/>
          </w:tcPr>
          <w:p w:rsidR="003E5B97" w:rsidRPr="00656932" w:rsidRDefault="003E5B97" w:rsidP="00DF46E7">
            <w:pPr>
              <w:spacing w:after="0" w:line="240" w:lineRule="auto"/>
              <w:contextualSpacing/>
              <w:rPr>
                <w:rFonts w:ascii="Times New Roman" w:eastAsia="Times New Roman" w:hAnsi="Times New Roman" w:cs="Times New Roman"/>
                <w:b/>
                <w:color w:val="333333"/>
                <w:sz w:val="28"/>
                <w:szCs w:val="28"/>
                <w:lang w:eastAsia="ru-RU"/>
              </w:rPr>
            </w:pPr>
            <w:r w:rsidRPr="00656932">
              <w:rPr>
                <w:rFonts w:ascii="Times New Roman" w:eastAsia="Times New Roman" w:hAnsi="Times New Roman" w:cs="Times New Roman"/>
                <w:b/>
                <w:color w:val="333333"/>
                <w:sz w:val="28"/>
                <w:szCs w:val="28"/>
                <w:lang w:eastAsia="ru-RU"/>
              </w:rPr>
              <w:t>№ п\</w:t>
            </w:r>
            <w:proofErr w:type="gramStart"/>
            <w:r w:rsidRPr="00656932">
              <w:rPr>
                <w:rFonts w:ascii="Times New Roman" w:eastAsia="Times New Roman" w:hAnsi="Times New Roman" w:cs="Times New Roman"/>
                <w:b/>
                <w:color w:val="333333"/>
                <w:sz w:val="28"/>
                <w:szCs w:val="28"/>
                <w:lang w:eastAsia="ru-RU"/>
              </w:rPr>
              <w:t>п</w:t>
            </w:r>
            <w:proofErr w:type="gramEnd"/>
          </w:p>
        </w:tc>
        <w:tc>
          <w:tcPr>
            <w:tcW w:w="2337" w:type="dxa"/>
            <w:hideMark/>
          </w:tcPr>
          <w:p w:rsidR="003E5B97" w:rsidRPr="00656932" w:rsidRDefault="003E5B97" w:rsidP="00DF46E7">
            <w:pPr>
              <w:spacing w:after="0" w:line="240" w:lineRule="auto"/>
              <w:ind w:left="69"/>
              <w:contextualSpacing/>
              <w:rPr>
                <w:rFonts w:ascii="Times New Roman" w:eastAsia="Times New Roman" w:hAnsi="Times New Roman" w:cs="Times New Roman"/>
                <w:b/>
                <w:color w:val="333333"/>
                <w:sz w:val="28"/>
                <w:szCs w:val="28"/>
                <w:lang w:eastAsia="ru-RU"/>
              </w:rPr>
            </w:pPr>
            <w:r w:rsidRPr="00656932">
              <w:rPr>
                <w:rFonts w:ascii="Times New Roman" w:eastAsia="Times New Roman" w:hAnsi="Times New Roman" w:cs="Times New Roman"/>
                <w:b/>
                <w:color w:val="333333"/>
                <w:sz w:val="28"/>
                <w:szCs w:val="28"/>
                <w:lang w:eastAsia="ru-RU"/>
              </w:rPr>
              <w:t>Вид работы</w:t>
            </w:r>
          </w:p>
        </w:tc>
        <w:tc>
          <w:tcPr>
            <w:tcW w:w="2268" w:type="dxa"/>
            <w:gridSpan w:val="2"/>
            <w:hideMark/>
          </w:tcPr>
          <w:p w:rsidR="003E5B97" w:rsidRPr="00656932" w:rsidRDefault="003E5B97" w:rsidP="00DF46E7">
            <w:pPr>
              <w:spacing w:after="0" w:line="240" w:lineRule="auto"/>
              <w:ind w:left="111"/>
              <w:contextualSpacing/>
              <w:jc w:val="center"/>
              <w:rPr>
                <w:rFonts w:ascii="Times New Roman" w:eastAsia="Times New Roman" w:hAnsi="Times New Roman" w:cs="Times New Roman"/>
                <w:b/>
                <w:color w:val="333333"/>
                <w:sz w:val="28"/>
                <w:szCs w:val="28"/>
                <w:lang w:eastAsia="ru-RU"/>
              </w:rPr>
            </w:pPr>
            <w:r w:rsidRPr="00656932">
              <w:rPr>
                <w:rFonts w:ascii="Times New Roman" w:eastAsia="Times New Roman" w:hAnsi="Times New Roman" w:cs="Times New Roman"/>
                <w:b/>
                <w:color w:val="333333"/>
                <w:sz w:val="28"/>
                <w:szCs w:val="28"/>
                <w:lang w:eastAsia="ru-RU"/>
              </w:rPr>
              <w:t>Условия проведения</w:t>
            </w:r>
          </w:p>
        </w:tc>
        <w:tc>
          <w:tcPr>
            <w:tcW w:w="1812" w:type="dxa"/>
            <w:hideMark/>
          </w:tcPr>
          <w:p w:rsidR="003E5B97" w:rsidRPr="00656932" w:rsidRDefault="003E5B97" w:rsidP="00DF46E7">
            <w:pPr>
              <w:spacing w:after="0" w:line="240" w:lineRule="auto"/>
              <w:ind w:left="156"/>
              <w:contextualSpacing/>
              <w:jc w:val="center"/>
              <w:rPr>
                <w:rFonts w:ascii="Times New Roman" w:eastAsia="Times New Roman" w:hAnsi="Times New Roman" w:cs="Times New Roman"/>
                <w:b/>
                <w:color w:val="333333"/>
                <w:sz w:val="28"/>
                <w:szCs w:val="28"/>
                <w:lang w:eastAsia="ru-RU"/>
              </w:rPr>
            </w:pPr>
            <w:r w:rsidRPr="00656932">
              <w:rPr>
                <w:rFonts w:ascii="Times New Roman" w:eastAsia="Times New Roman" w:hAnsi="Times New Roman" w:cs="Times New Roman"/>
                <w:b/>
                <w:color w:val="333333"/>
                <w:sz w:val="28"/>
                <w:szCs w:val="28"/>
                <w:lang w:eastAsia="ru-RU"/>
              </w:rPr>
              <w:t>Сроки проведения</w:t>
            </w:r>
          </w:p>
        </w:tc>
        <w:tc>
          <w:tcPr>
            <w:tcW w:w="1919" w:type="dxa"/>
            <w:gridSpan w:val="2"/>
            <w:hideMark/>
          </w:tcPr>
          <w:p w:rsidR="003E5B97" w:rsidRPr="00656932" w:rsidRDefault="003E5B97" w:rsidP="00DF46E7">
            <w:pPr>
              <w:spacing w:after="0" w:line="240" w:lineRule="auto"/>
              <w:ind w:left="45"/>
              <w:contextualSpacing/>
              <w:jc w:val="center"/>
              <w:rPr>
                <w:rFonts w:ascii="Times New Roman" w:eastAsia="Times New Roman" w:hAnsi="Times New Roman" w:cs="Times New Roman"/>
                <w:b/>
                <w:color w:val="333333"/>
                <w:sz w:val="28"/>
                <w:szCs w:val="28"/>
                <w:lang w:eastAsia="ru-RU"/>
              </w:rPr>
            </w:pPr>
            <w:r w:rsidRPr="00656932">
              <w:rPr>
                <w:rFonts w:ascii="Times New Roman" w:eastAsia="Times New Roman" w:hAnsi="Times New Roman" w:cs="Times New Roman"/>
                <w:b/>
                <w:color w:val="333333"/>
                <w:sz w:val="28"/>
                <w:szCs w:val="28"/>
                <w:lang w:eastAsia="ru-RU"/>
              </w:rPr>
              <w:t>Предполагаемый результат</w:t>
            </w:r>
          </w:p>
        </w:tc>
        <w:tc>
          <w:tcPr>
            <w:tcW w:w="2108" w:type="dxa"/>
            <w:hideMark/>
          </w:tcPr>
          <w:p w:rsidR="003E5B97" w:rsidRPr="00656932" w:rsidRDefault="003E5B97" w:rsidP="00DF46E7">
            <w:pPr>
              <w:spacing w:after="0" w:line="240" w:lineRule="auto"/>
              <w:contextualSpacing/>
              <w:jc w:val="center"/>
              <w:rPr>
                <w:rFonts w:ascii="Times New Roman" w:eastAsia="Times New Roman" w:hAnsi="Times New Roman" w:cs="Times New Roman"/>
                <w:b/>
                <w:color w:val="333333"/>
                <w:sz w:val="28"/>
                <w:szCs w:val="28"/>
                <w:lang w:eastAsia="ru-RU"/>
              </w:rPr>
            </w:pPr>
            <w:r w:rsidRPr="00656932">
              <w:rPr>
                <w:rFonts w:ascii="Times New Roman" w:eastAsia="Times New Roman" w:hAnsi="Times New Roman" w:cs="Times New Roman"/>
                <w:b/>
                <w:color w:val="333333"/>
                <w:sz w:val="28"/>
                <w:szCs w:val="28"/>
                <w:lang w:eastAsia="ru-RU"/>
              </w:rPr>
              <w:t>Ответственные</w:t>
            </w:r>
          </w:p>
        </w:tc>
      </w:tr>
      <w:tr w:rsidR="003E5B97" w:rsidRPr="00656932" w:rsidTr="004306AD">
        <w:trPr>
          <w:trHeight w:val="134"/>
          <w:tblCellSpacing w:w="0" w:type="dxa"/>
          <w:jc w:val="center"/>
        </w:trPr>
        <w:tc>
          <w:tcPr>
            <w:tcW w:w="11084" w:type="dxa"/>
            <w:gridSpan w:val="8"/>
            <w:hideMark/>
          </w:tcPr>
          <w:p w:rsidR="003E5B97" w:rsidRPr="00305AFB" w:rsidRDefault="003E5B97" w:rsidP="00DF46E7">
            <w:pPr>
              <w:spacing w:after="0" w:line="240" w:lineRule="auto"/>
              <w:ind w:left="142"/>
              <w:contextualSpacing/>
              <w:rPr>
                <w:rFonts w:ascii="Times New Roman" w:eastAsia="Times New Roman" w:hAnsi="Times New Roman" w:cs="Times New Roman"/>
                <w:color w:val="333333"/>
                <w:sz w:val="28"/>
                <w:szCs w:val="28"/>
                <w:lang w:eastAsia="ru-RU"/>
              </w:rPr>
            </w:pPr>
            <w:r w:rsidRPr="00305AFB">
              <w:rPr>
                <w:rFonts w:ascii="Times New Roman" w:eastAsia="Times New Roman" w:hAnsi="Times New Roman" w:cs="Times New Roman"/>
                <w:b/>
                <w:bCs/>
                <w:color w:val="333333"/>
                <w:sz w:val="28"/>
                <w:szCs w:val="28"/>
                <w:lang w:eastAsia="ru-RU"/>
              </w:rPr>
              <w:t>1.   Диагностическая работа.</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1.1</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Диагностика адаптации новичков к учебному процессу.</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Тестирование, беседа, наблюдение.</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Октябрь</w:t>
            </w:r>
          </w:p>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xml:space="preserve">Изучение течения адаптации, выявление </w:t>
            </w:r>
            <w:proofErr w:type="spellStart"/>
            <w:r w:rsidRPr="00305AFB">
              <w:rPr>
                <w:rFonts w:ascii="Times New Roman" w:eastAsia="Times New Roman" w:hAnsi="Times New Roman" w:cs="Times New Roman"/>
                <w:color w:val="333333"/>
                <w:sz w:val="24"/>
                <w:szCs w:val="24"/>
                <w:lang w:eastAsia="ru-RU"/>
              </w:rPr>
              <w:t>дезадаптированных</w:t>
            </w:r>
            <w:proofErr w:type="spellEnd"/>
            <w:r w:rsidRPr="00305AFB">
              <w:rPr>
                <w:rFonts w:ascii="Times New Roman" w:eastAsia="Times New Roman" w:hAnsi="Times New Roman" w:cs="Times New Roman"/>
                <w:color w:val="333333"/>
                <w:sz w:val="24"/>
                <w:szCs w:val="24"/>
                <w:lang w:eastAsia="ru-RU"/>
              </w:rPr>
              <w:t xml:space="preserve"> детей, оказание психологической помощи</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1.2</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Диагностика  адаптации  пятиклассников при переходе из начальной школы в среднюю школу.</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 </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b/>
                <w:bCs/>
                <w:color w:val="333333"/>
                <w:sz w:val="24"/>
                <w:szCs w:val="24"/>
                <w:lang w:eastAsia="ru-RU"/>
              </w:rPr>
              <w:t> </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Тестирование, наблюдение, экспертный опрос учителей</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Октябрь</w:t>
            </w:r>
          </w:p>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xml:space="preserve">Изучение течения адаптации пятиклассников, выявление </w:t>
            </w:r>
            <w:r w:rsidRPr="00305AFB">
              <w:rPr>
                <w:rFonts w:ascii="Times New Roman" w:eastAsia="Times New Roman" w:hAnsi="Times New Roman" w:cs="Times New Roman"/>
                <w:color w:val="333333"/>
                <w:sz w:val="24"/>
                <w:szCs w:val="24"/>
                <w:lang w:eastAsia="ru-RU"/>
              </w:rPr>
              <w:lastRenderedPageBreak/>
              <w:t>детей с неблагоприятным течением адаптации, оказание им психологической поддержки</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Психолог</w:t>
            </w:r>
          </w:p>
        </w:tc>
      </w:tr>
      <w:tr w:rsidR="003E5B97" w:rsidRPr="00656932" w:rsidTr="004306AD">
        <w:trPr>
          <w:trHeight w:val="1731"/>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1.3</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Диагностика  адаптации учащихся 10-х классов при переходе  в старшие классы.</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b/>
                <w:bCs/>
                <w:color w:val="333333"/>
                <w:sz w:val="24"/>
                <w:szCs w:val="24"/>
                <w:lang w:eastAsia="ru-RU"/>
              </w:rPr>
              <w:t> </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Тестирование, наблюдение,</w:t>
            </w:r>
          </w:p>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социометрия</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Октябрь</w:t>
            </w:r>
          </w:p>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Изучение течения адаптации, выявление учащихся с проявлением тревожности при переходе в 10-й класс, изучение социометрических данных класса</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1.4</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Диагностика готовности учеников 4 классов к переходу в среднее звено</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Тестирование, беседа, наблюдение</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Май</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Выявление уровней готовности детей к переходу в среднее звено, предварительный прогноз возможных трудностей при обучении в 5 классе</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1.5</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Выявление одаренных учащихся в 1-</w:t>
            </w:r>
            <w:r w:rsidRPr="00305AFB">
              <w:rPr>
                <w:rFonts w:ascii="Times New Roman" w:eastAsia="Times New Roman" w:hAnsi="Times New Roman" w:cs="Times New Roman"/>
                <w:color w:val="333333"/>
                <w:sz w:val="24"/>
                <w:szCs w:val="24"/>
                <w:lang w:eastAsia="ru-RU"/>
              </w:rPr>
              <w:lastRenderedPageBreak/>
              <w:t>х  классах</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 xml:space="preserve">Индивидуальное тестирование, экспертный опрос </w:t>
            </w:r>
            <w:r w:rsidRPr="00305AFB">
              <w:rPr>
                <w:rFonts w:ascii="Times New Roman" w:eastAsia="Times New Roman" w:hAnsi="Times New Roman" w:cs="Times New Roman"/>
                <w:color w:val="333333"/>
                <w:sz w:val="24"/>
                <w:szCs w:val="24"/>
                <w:lang w:eastAsia="ru-RU"/>
              </w:rPr>
              <w:lastRenderedPageBreak/>
              <w:t>учителей, анализ продуктов деятельности.</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Февраль</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Выявление уровня интеллектуальн</w:t>
            </w:r>
            <w:r w:rsidRPr="00305AFB">
              <w:rPr>
                <w:rFonts w:ascii="Times New Roman" w:eastAsia="Times New Roman" w:hAnsi="Times New Roman" w:cs="Times New Roman"/>
                <w:color w:val="333333"/>
                <w:sz w:val="24"/>
                <w:szCs w:val="24"/>
                <w:lang w:eastAsia="ru-RU"/>
              </w:rPr>
              <w:lastRenderedPageBreak/>
              <w:t>ых способностей учащихся, направленности способностей личности.</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Психолог</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Классные руководители</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1.6</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Диагностика «трудных» детей в начальной школе и учащихся «группы риска».</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Индивидуальное тестирование</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 течение года (по запросу)</w:t>
            </w:r>
          </w:p>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Предупреждение возможных социально-психологических проблем</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proofErr w:type="spellStart"/>
            <w:r w:rsidRPr="00305AFB">
              <w:rPr>
                <w:rFonts w:ascii="Times New Roman" w:eastAsia="Times New Roman" w:hAnsi="Times New Roman" w:cs="Times New Roman"/>
                <w:color w:val="333333"/>
                <w:sz w:val="24"/>
                <w:szCs w:val="24"/>
                <w:lang w:eastAsia="ru-RU"/>
              </w:rPr>
              <w:t>Соц</w:t>
            </w:r>
            <w:proofErr w:type="gramStart"/>
            <w:r w:rsidRPr="00305AFB">
              <w:rPr>
                <w:rFonts w:ascii="Times New Roman" w:eastAsia="Times New Roman" w:hAnsi="Times New Roman" w:cs="Times New Roman"/>
                <w:color w:val="333333"/>
                <w:sz w:val="24"/>
                <w:szCs w:val="24"/>
                <w:lang w:eastAsia="ru-RU"/>
              </w:rPr>
              <w:t>.п</w:t>
            </w:r>
            <w:proofErr w:type="gramEnd"/>
            <w:r w:rsidRPr="00305AFB">
              <w:rPr>
                <w:rFonts w:ascii="Times New Roman" w:eastAsia="Times New Roman" w:hAnsi="Times New Roman" w:cs="Times New Roman"/>
                <w:color w:val="333333"/>
                <w:sz w:val="24"/>
                <w:szCs w:val="24"/>
                <w:lang w:eastAsia="ru-RU"/>
              </w:rPr>
              <w:t>едагог</w:t>
            </w:r>
            <w:proofErr w:type="spellEnd"/>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1.7</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Диагностика общих способностей учеников, индивидуальная диагностическая работа (по запросу участников образовательного процесса)</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b/>
                <w:bCs/>
                <w:color w:val="333333"/>
                <w:sz w:val="24"/>
                <w:szCs w:val="24"/>
                <w:lang w:eastAsia="ru-RU"/>
              </w:rPr>
              <w:t> </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Индивидуальное тестирование, беседа</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 течение года</w:t>
            </w:r>
          </w:p>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Предупреждение возможных социально-психологических проблем</w:t>
            </w:r>
          </w:p>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Оказание индивидуальной помощи по результатам диагностики</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1.8</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Диагностика готовности дошкольников к обучению в школе.</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b/>
                <w:bCs/>
                <w:color w:val="333333"/>
                <w:sz w:val="24"/>
                <w:szCs w:val="24"/>
                <w:lang w:eastAsia="ru-RU"/>
              </w:rPr>
              <w:t> </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Индивидуальные и групповые занятия: тестирование, собеседование.</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Март</w:t>
            </w:r>
          </w:p>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Выявление уровней готовности к школе</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Учителя начальных классов</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1.9</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Диагностика  готовности учащихся 9-х , 11-х классов к выбору профессии.</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b/>
                <w:bCs/>
                <w:color w:val="333333"/>
                <w:sz w:val="24"/>
                <w:szCs w:val="24"/>
                <w:lang w:eastAsia="ru-RU"/>
              </w:rPr>
              <w:t> </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Групповые занятия, тестирование,</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Декабрь</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xml:space="preserve">Формирование ответственного отношения к выбору профессионального пути через расширение границ </w:t>
            </w:r>
            <w:r w:rsidRPr="00305AFB">
              <w:rPr>
                <w:rFonts w:ascii="Times New Roman" w:eastAsia="Times New Roman" w:hAnsi="Times New Roman" w:cs="Times New Roman"/>
                <w:color w:val="333333"/>
                <w:sz w:val="24"/>
                <w:szCs w:val="24"/>
                <w:lang w:eastAsia="ru-RU"/>
              </w:rPr>
              <w:lastRenderedPageBreak/>
              <w:t>самопознания и получение информации о мире профессий, раннее выявление профессиональных и познавательных интересов</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Психолог</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Классные руководители</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1.10</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Диагностика уровня тревожности учащихся 9-х, 11-х классов при подготовке к сдаче ГИА и ЕГЭ</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Тестирование</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Ноябрь - март.</w:t>
            </w:r>
          </w:p>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Выявление учащихся с повышенным уровнем тревожности, формирование коррекционных групп для оказания психологической поддержки.</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1.11</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Индивидуальная диагностика учащихся (по запросу)</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Индивидуальное тестирование, опрос, беседа</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 течени</w:t>
            </w:r>
            <w:proofErr w:type="gramStart"/>
            <w:r w:rsidRPr="00305AFB">
              <w:rPr>
                <w:rFonts w:ascii="Times New Roman" w:eastAsia="Times New Roman" w:hAnsi="Times New Roman" w:cs="Times New Roman"/>
                <w:color w:val="333333"/>
                <w:sz w:val="24"/>
                <w:szCs w:val="24"/>
                <w:lang w:eastAsia="ru-RU"/>
              </w:rPr>
              <w:t>и</w:t>
            </w:r>
            <w:proofErr w:type="gramEnd"/>
            <w:r w:rsidRPr="00305AFB">
              <w:rPr>
                <w:rFonts w:ascii="Times New Roman" w:eastAsia="Times New Roman" w:hAnsi="Times New Roman" w:cs="Times New Roman"/>
                <w:color w:val="333333"/>
                <w:sz w:val="24"/>
                <w:szCs w:val="24"/>
                <w:lang w:eastAsia="ru-RU"/>
              </w:rPr>
              <w:t xml:space="preserve"> года</w:t>
            </w:r>
          </w:p>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Предупреждение возможных социально-психологических проблем</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1.12</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Диагностика уровня комфортности в школе</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Опрос, тесты</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Апрель</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xml:space="preserve">Изучение эмоционально-психологического климата в педагогическом и ученическом коллективах, разработка </w:t>
            </w:r>
            <w:r w:rsidRPr="00305AFB">
              <w:rPr>
                <w:rFonts w:ascii="Times New Roman" w:eastAsia="Times New Roman" w:hAnsi="Times New Roman" w:cs="Times New Roman"/>
                <w:color w:val="333333"/>
                <w:sz w:val="24"/>
                <w:szCs w:val="24"/>
                <w:lang w:eastAsia="ru-RU"/>
              </w:rPr>
              <w:lastRenderedPageBreak/>
              <w:t>рекомендаций для повышения комфортности</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Психолог</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1.13</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Диагностика уровня воспитанности учащихся школы</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Тестирование</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Ноябрь</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Выявления уровня воспитанности</w:t>
            </w:r>
          </w:p>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Классные руководители</w:t>
            </w:r>
          </w:p>
        </w:tc>
      </w:tr>
      <w:tr w:rsidR="003E5B97" w:rsidRPr="00656932" w:rsidTr="004306AD">
        <w:trPr>
          <w:trHeight w:val="134"/>
          <w:tblCellSpacing w:w="0" w:type="dxa"/>
          <w:jc w:val="center"/>
        </w:trPr>
        <w:tc>
          <w:tcPr>
            <w:tcW w:w="11084" w:type="dxa"/>
            <w:gridSpan w:val="8"/>
            <w:hideMark/>
          </w:tcPr>
          <w:p w:rsidR="003E5B97" w:rsidRPr="00656932" w:rsidRDefault="003E5B97" w:rsidP="00DF46E7">
            <w:pPr>
              <w:spacing w:after="0" w:line="240" w:lineRule="auto"/>
              <w:ind w:left="123"/>
              <w:contextualSpacing/>
              <w:rPr>
                <w:rFonts w:ascii="Times New Roman" w:eastAsia="Times New Roman" w:hAnsi="Times New Roman" w:cs="Times New Roman"/>
                <w:color w:val="333333"/>
                <w:sz w:val="28"/>
                <w:szCs w:val="28"/>
                <w:lang w:eastAsia="ru-RU"/>
              </w:rPr>
            </w:pPr>
            <w:r w:rsidRPr="00656932">
              <w:rPr>
                <w:rFonts w:ascii="Times New Roman" w:eastAsia="Times New Roman" w:hAnsi="Times New Roman" w:cs="Times New Roman"/>
                <w:b/>
                <w:bCs/>
                <w:color w:val="333333"/>
                <w:sz w:val="28"/>
                <w:szCs w:val="28"/>
                <w:lang w:eastAsia="ru-RU"/>
              </w:rPr>
              <w:t>2.     Коррекционно - развивающая работа</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2.1</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Развивающие занятия с первоклассниками по программе «Жизненные навыки»,</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Групповые занятия</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 течени</w:t>
            </w:r>
            <w:proofErr w:type="gramStart"/>
            <w:r w:rsidRPr="00305AFB">
              <w:rPr>
                <w:rFonts w:ascii="Times New Roman" w:eastAsia="Times New Roman" w:hAnsi="Times New Roman" w:cs="Times New Roman"/>
                <w:color w:val="333333"/>
                <w:sz w:val="24"/>
                <w:szCs w:val="24"/>
                <w:lang w:eastAsia="ru-RU"/>
              </w:rPr>
              <w:t>и</w:t>
            </w:r>
            <w:proofErr w:type="gramEnd"/>
            <w:r w:rsidRPr="00305AFB">
              <w:rPr>
                <w:rFonts w:ascii="Times New Roman" w:eastAsia="Times New Roman" w:hAnsi="Times New Roman" w:cs="Times New Roman"/>
                <w:color w:val="333333"/>
                <w:sz w:val="24"/>
                <w:szCs w:val="24"/>
                <w:lang w:eastAsia="ru-RU"/>
              </w:rPr>
              <w:t xml:space="preserve"> года</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Развитие эмоционального интеллекта младших школьников, развитие навыков общения с чувствами, развитие самопознания.</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2.2</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Развивающие занятия</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с  первоклассниками  на этапе  первичной адаптации к школе</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b/>
                <w:bCs/>
                <w:color w:val="333333"/>
                <w:sz w:val="24"/>
                <w:szCs w:val="24"/>
                <w:lang w:eastAsia="ru-RU"/>
              </w:rPr>
              <w:t> </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xml:space="preserve">Групповые занятия </w:t>
            </w:r>
            <w:proofErr w:type="gramStart"/>
            <w:r w:rsidRPr="00305AFB">
              <w:rPr>
                <w:rFonts w:ascii="Times New Roman" w:eastAsia="Times New Roman" w:hAnsi="Times New Roman" w:cs="Times New Roman"/>
                <w:color w:val="333333"/>
                <w:sz w:val="24"/>
                <w:szCs w:val="24"/>
                <w:lang w:eastAsia="ru-RU"/>
              </w:rPr>
              <w:t xml:space="preserve">( </w:t>
            </w:r>
            <w:proofErr w:type="gramEnd"/>
            <w:r w:rsidRPr="00305AFB">
              <w:rPr>
                <w:rFonts w:ascii="Times New Roman" w:eastAsia="Times New Roman" w:hAnsi="Times New Roman" w:cs="Times New Roman"/>
                <w:color w:val="333333"/>
                <w:sz w:val="24"/>
                <w:szCs w:val="24"/>
                <w:lang w:eastAsia="ru-RU"/>
              </w:rPr>
              <w:t>по 3 развивающих  занятий)</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1 полугодие</w:t>
            </w:r>
          </w:p>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Психологическое сопровождение детей, предупреждение дезадаптации</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2.3</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Индивидуальные занятия с учащимися начальных классов, испытывающими трудности в обучении и поведении</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b/>
                <w:bCs/>
                <w:color w:val="333333"/>
                <w:sz w:val="24"/>
                <w:szCs w:val="24"/>
                <w:lang w:eastAsia="ru-RU"/>
              </w:rPr>
              <w:lastRenderedPageBreak/>
              <w:t> </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Индивидуальные занятия</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2 полугодие</w:t>
            </w:r>
          </w:p>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xml:space="preserve">Индивидуальное психологическое сопровождение ребенка, помощь родителям, </w:t>
            </w:r>
            <w:r w:rsidRPr="00305AFB">
              <w:rPr>
                <w:rFonts w:ascii="Times New Roman" w:eastAsia="Times New Roman" w:hAnsi="Times New Roman" w:cs="Times New Roman"/>
                <w:color w:val="333333"/>
                <w:sz w:val="24"/>
                <w:szCs w:val="24"/>
                <w:lang w:eastAsia="ru-RU"/>
              </w:rPr>
              <w:lastRenderedPageBreak/>
              <w:t xml:space="preserve">учителям, разработка рекомендаций, игр или упражнений для развития </w:t>
            </w:r>
            <w:proofErr w:type="spellStart"/>
            <w:r w:rsidRPr="00305AFB">
              <w:rPr>
                <w:rFonts w:ascii="Times New Roman" w:eastAsia="Times New Roman" w:hAnsi="Times New Roman" w:cs="Times New Roman"/>
                <w:color w:val="333333"/>
                <w:sz w:val="24"/>
                <w:szCs w:val="24"/>
                <w:lang w:eastAsia="ru-RU"/>
              </w:rPr>
              <w:t>псих</w:t>
            </w:r>
            <w:proofErr w:type="gramStart"/>
            <w:r w:rsidRPr="00305AFB">
              <w:rPr>
                <w:rFonts w:ascii="Times New Roman" w:eastAsia="Times New Roman" w:hAnsi="Times New Roman" w:cs="Times New Roman"/>
                <w:color w:val="333333"/>
                <w:sz w:val="24"/>
                <w:szCs w:val="24"/>
                <w:lang w:eastAsia="ru-RU"/>
              </w:rPr>
              <w:t>.п</w:t>
            </w:r>
            <w:proofErr w:type="gramEnd"/>
            <w:r w:rsidRPr="00305AFB">
              <w:rPr>
                <w:rFonts w:ascii="Times New Roman" w:eastAsia="Times New Roman" w:hAnsi="Times New Roman" w:cs="Times New Roman"/>
                <w:color w:val="333333"/>
                <w:sz w:val="24"/>
                <w:szCs w:val="24"/>
                <w:lang w:eastAsia="ru-RU"/>
              </w:rPr>
              <w:t>роцессов</w:t>
            </w:r>
            <w:proofErr w:type="spellEnd"/>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Психолог</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2.4</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Развивающие занятия для пятиклассников на этапе адаптации в среднем звене.</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Групповые занятия</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Ноябрь</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xml:space="preserve">Благоприятное течение адаптации, снижение риска возникновения </w:t>
            </w:r>
            <w:proofErr w:type="spellStart"/>
            <w:r w:rsidRPr="00305AFB">
              <w:rPr>
                <w:rFonts w:ascii="Times New Roman" w:eastAsia="Times New Roman" w:hAnsi="Times New Roman" w:cs="Times New Roman"/>
                <w:color w:val="333333"/>
                <w:sz w:val="24"/>
                <w:szCs w:val="24"/>
                <w:lang w:eastAsia="ru-RU"/>
              </w:rPr>
              <w:t>дезадаптированных</w:t>
            </w:r>
            <w:proofErr w:type="spellEnd"/>
            <w:r w:rsidRPr="00305AFB">
              <w:rPr>
                <w:rFonts w:ascii="Times New Roman" w:eastAsia="Times New Roman" w:hAnsi="Times New Roman" w:cs="Times New Roman"/>
                <w:color w:val="333333"/>
                <w:sz w:val="24"/>
                <w:szCs w:val="24"/>
                <w:lang w:eastAsia="ru-RU"/>
              </w:rPr>
              <w:t xml:space="preserve"> детей</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2.5</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Коррекционные занятия с учащимися  «группы риска» в 9-х, 11-х классах, по наличию высокого уровня тревожности при подготовке к ЕГЭ.</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Групповые занятия</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Январ</w:t>
            </w:r>
            <w:proofErr w:type="gramStart"/>
            <w:r w:rsidRPr="00305AFB">
              <w:rPr>
                <w:rFonts w:ascii="Times New Roman" w:eastAsia="Times New Roman" w:hAnsi="Times New Roman" w:cs="Times New Roman"/>
                <w:color w:val="333333"/>
                <w:sz w:val="24"/>
                <w:szCs w:val="24"/>
                <w:lang w:eastAsia="ru-RU"/>
              </w:rPr>
              <w:t>ь-</w:t>
            </w:r>
            <w:proofErr w:type="gramEnd"/>
            <w:r w:rsidRPr="00305AFB">
              <w:rPr>
                <w:rFonts w:ascii="Times New Roman" w:eastAsia="Times New Roman" w:hAnsi="Times New Roman" w:cs="Times New Roman"/>
                <w:color w:val="333333"/>
                <w:sz w:val="24"/>
                <w:szCs w:val="24"/>
                <w:lang w:eastAsia="ru-RU"/>
              </w:rPr>
              <w:t xml:space="preserve"> апрель</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Психологическое сопровождение учащихся при подготовке к ЕГЭ и ГИА</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2.6</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Индивидуальные занятия с учащимися 5- 10 классов, испытывающими трудности в обучении и поведении.</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Индивидуальные занятия</w:t>
            </w:r>
          </w:p>
        </w:tc>
        <w:tc>
          <w:tcPr>
            <w:tcW w:w="1812" w:type="dxa"/>
            <w:hideMark/>
          </w:tcPr>
          <w:p w:rsidR="003E5B97" w:rsidRPr="00305AFB" w:rsidRDefault="003E5B97" w:rsidP="00DF46E7">
            <w:pPr>
              <w:spacing w:after="0" w:line="240" w:lineRule="auto"/>
              <w:ind w:left="156"/>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 течени</w:t>
            </w:r>
            <w:proofErr w:type="gramStart"/>
            <w:r w:rsidRPr="00305AFB">
              <w:rPr>
                <w:rFonts w:ascii="Times New Roman" w:eastAsia="Times New Roman" w:hAnsi="Times New Roman" w:cs="Times New Roman"/>
                <w:color w:val="333333"/>
                <w:sz w:val="24"/>
                <w:szCs w:val="24"/>
                <w:lang w:eastAsia="ru-RU"/>
              </w:rPr>
              <w:t>и</w:t>
            </w:r>
            <w:proofErr w:type="gramEnd"/>
            <w:r w:rsidRPr="00305AFB">
              <w:rPr>
                <w:rFonts w:ascii="Times New Roman" w:eastAsia="Times New Roman" w:hAnsi="Times New Roman" w:cs="Times New Roman"/>
                <w:color w:val="333333"/>
                <w:sz w:val="24"/>
                <w:szCs w:val="24"/>
                <w:lang w:eastAsia="ru-RU"/>
              </w:rPr>
              <w:t xml:space="preserve"> года</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Психологическое сопровождение учащихся «группы риска»</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2.7</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xml:space="preserve">Коррекционно-развивающие занятия с учащимися, имеющими </w:t>
            </w:r>
            <w:r w:rsidRPr="00305AFB">
              <w:rPr>
                <w:rFonts w:ascii="Times New Roman" w:eastAsia="Times New Roman" w:hAnsi="Times New Roman" w:cs="Times New Roman"/>
                <w:color w:val="333333"/>
                <w:sz w:val="24"/>
                <w:szCs w:val="24"/>
                <w:lang w:eastAsia="ru-RU"/>
              </w:rPr>
              <w:lastRenderedPageBreak/>
              <w:t>трудности в общении с окружающими</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Групповые занятия</w:t>
            </w:r>
          </w:p>
        </w:tc>
        <w:tc>
          <w:tcPr>
            <w:tcW w:w="1812" w:type="dxa"/>
            <w:hideMark/>
          </w:tcPr>
          <w:p w:rsidR="003E5B97" w:rsidRPr="00305AFB" w:rsidRDefault="003E5B97" w:rsidP="00DF46E7">
            <w:pPr>
              <w:spacing w:after="0" w:line="240" w:lineRule="auto"/>
              <w:ind w:left="156" w:firstLine="142"/>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 течени</w:t>
            </w:r>
            <w:proofErr w:type="gramStart"/>
            <w:r w:rsidRPr="00305AFB">
              <w:rPr>
                <w:rFonts w:ascii="Times New Roman" w:eastAsia="Times New Roman" w:hAnsi="Times New Roman" w:cs="Times New Roman"/>
                <w:color w:val="333333"/>
                <w:sz w:val="24"/>
                <w:szCs w:val="24"/>
                <w:lang w:eastAsia="ru-RU"/>
              </w:rPr>
              <w:t>и</w:t>
            </w:r>
            <w:proofErr w:type="gramEnd"/>
            <w:r w:rsidRPr="00305AFB">
              <w:rPr>
                <w:rFonts w:ascii="Times New Roman" w:eastAsia="Times New Roman" w:hAnsi="Times New Roman" w:cs="Times New Roman"/>
                <w:color w:val="333333"/>
                <w:sz w:val="24"/>
                <w:szCs w:val="24"/>
                <w:lang w:eastAsia="ru-RU"/>
              </w:rPr>
              <w:t xml:space="preserve"> года</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xml:space="preserve">Повышение уверенности в себе, формирование умений </w:t>
            </w:r>
            <w:r w:rsidRPr="00305AFB">
              <w:rPr>
                <w:rFonts w:ascii="Times New Roman" w:eastAsia="Times New Roman" w:hAnsi="Times New Roman" w:cs="Times New Roman"/>
                <w:color w:val="333333"/>
                <w:sz w:val="24"/>
                <w:szCs w:val="24"/>
                <w:lang w:eastAsia="ru-RU"/>
              </w:rPr>
              <w:lastRenderedPageBreak/>
              <w:t>конструктивного общения, повышение самооценки.</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Психолог</w:t>
            </w:r>
          </w:p>
        </w:tc>
      </w:tr>
      <w:tr w:rsidR="003E5B97" w:rsidRPr="00656932" w:rsidTr="004306AD">
        <w:trPr>
          <w:trHeight w:val="134"/>
          <w:tblCellSpacing w:w="0" w:type="dxa"/>
          <w:jc w:val="center"/>
        </w:trPr>
        <w:tc>
          <w:tcPr>
            <w:tcW w:w="11084" w:type="dxa"/>
            <w:gridSpan w:val="8"/>
            <w:hideMark/>
          </w:tcPr>
          <w:p w:rsidR="003E5B97" w:rsidRPr="00305AFB" w:rsidRDefault="003E5B97" w:rsidP="00DF46E7">
            <w:pPr>
              <w:spacing w:after="0" w:line="240" w:lineRule="auto"/>
              <w:ind w:left="123" w:firstLine="142"/>
              <w:contextualSpacing/>
              <w:rPr>
                <w:rFonts w:ascii="Times New Roman" w:eastAsia="Times New Roman" w:hAnsi="Times New Roman" w:cs="Times New Roman"/>
                <w:color w:val="333333"/>
                <w:sz w:val="28"/>
                <w:szCs w:val="28"/>
                <w:lang w:eastAsia="ru-RU"/>
              </w:rPr>
            </w:pPr>
            <w:r w:rsidRPr="00305AFB">
              <w:rPr>
                <w:rFonts w:ascii="Times New Roman" w:eastAsia="Times New Roman" w:hAnsi="Times New Roman" w:cs="Times New Roman"/>
                <w:b/>
                <w:bCs/>
                <w:color w:val="333333"/>
                <w:sz w:val="28"/>
                <w:szCs w:val="28"/>
                <w:lang w:eastAsia="ru-RU"/>
              </w:rPr>
              <w:lastRenderedPageBreak/>
              <w:t>3.     Психологическое просвещение и профилактика</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3.1</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Предупреждение возможных социально-психологических проблем у учеников разных классов</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Индивидуально</w:t>
            </w:r>
          </w:p>
        </w:tc>
        <w:tc>
          <w:tcPr>
            <w:tcW w:w="1812" w:type="dxa"/>
            <w:hideMark/>
          </w:tcPr>
          <w:p w:rsidR="003E5B97" w:rsidRPr="00305AFB" w:rsidRDefault="003E5B97" w:rsidP="00DF46E7">
            <w:pPr>
              <w:spacing w:after="0" w:line="240" w:lineRule="auto"/>
              <w:ind w:firstLine="142"/>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 течение года</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Психологическое сопровождение учащихся «группы риска»</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proofErr w:type="spellStart"/>
            <w:r w:rsidRPr="00305AFB">
              <w:rPr>
                <w:rFonts w:ascii="Times New Roman" w:eastAsia="Times New Roman" w:hAnsi="Times New Roman" w:cs="Times New Roman"/>
                <w:color w:val="333333"/>
                <w:sz w:val="24"/>
                <w:szCs w:val="24"/>
                <w:lang w:eastAsia="ru-RU"/>
              </w:rPr>
              <w:t>Соц</w:t>
            </w:r>
            <w:proofErr w:type="gramStart"/>
            <w:r w:rsidRPr="00305AFB">
              <w:rPr>
                <w:rFonts w:ascii="Times New Roman" w:eastAsia="Times New Roman" w:hAnsi="Times New Roman" w:cs="Times New Roman"/>
                <w:color w:val="333333"/>
                <w:sz w:val="24"/>
                <w:szCs w:val="24"/>
                <w:lang w:eastAsia="ru-RU"/>
              </w:rPr>
              <w:t>.п</w:t>
            </w:r>
            <w:proofErr w:type="gramEnd"/>
            <w:r w:rsidRPr="00305AFB">
              <w:rPr>
                <w:rFonts w:ascii="Times New Roman" w:eastAsia="Times New Roman" w:hAnsi="Times New Roman" w:cs="Times New Roman"/>
                <w:color w:val="333333"/>
                <w:sz w:val="24"/>
                <w:szCs w:val="24"/>
                <w:lang w:eastAsia="ru-RU"/>
              </w:rPr>
              <w:t>едагог</w:t>
            </w:r>
            <w:proofErr w:type="spellEnd"/>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3.2</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Психологический практикум для учащихся</w:t>
            </w:r>
            <w:proofErr w:type="gramStart"/>
            <w:r w:rsidRPr="00305AFB">
              <w:rPr>
                <w:rFonts w:ascii="Times New Roman" w:eastAsia="Times New Roman" w:hAnsi="Times New Roman" w:cs="Times New Roman"/>
                <w:color w:val="333333"/>
                <w:sz w:val="24"/>
                <w:szCs w:val="24"/>
                <w:lang w:eastAsia="ru-RU"/>
              </w:rPr>
              <w:t xml:space="preserve"> :</w:t>
            </w:r>
            <w:proofErr w:type="gramEnd"/>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-беседы</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лекции</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психологические игры и др.</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Групповые занятия</w:t>
            </w:r>
          </w:p>
        </w:tc>
        <w:tc>
          <w:tcPr>
            <w:tcW w:w="1812" w:type="dxa"/>
            <w:hideMark/>
          </w:tcPr>
          <w:p w:rsidR="003E5B97" w:rsidRPr="00305AFB" w:rsidRDefault="003E5B97" w:rsidP="00DF46E7">
            <w:pPr>
              <w:spacing w:after="0" w:line="240" w:lineRule="auto"/>
              <w:ind w:firstLine="142"/>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 течение года</w:t>
            </w:r>
          </w:p>
          <w:p w:rsidR="003E5B97" w:rsidRPr="00305AFB" w:rsidRDefault="003E5B97" w:rsidP="00DF46E7">
            <w:pPr>
              <w:spacing w:after="0" w:line="240" w:lineRule="auto"/>
              <w:ind w:firstLine="142"/>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firstLine="142"/>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Повышение психологической культуры учащихся</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Классные руководители</w:t>
            </w:r>
          </w:p>
        </w:tc>
      </w:tr>
      <w:tr w:rsidR="003E5B97" w:rsidRPr="00656932"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3.3</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Выступления на родительских собраниях:</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-«Мой ребёнок становится трудным…»</w:t>
            </w:r>
          </w:p>
          <w:p w:rsidR="003E5B97"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-«Трудности периода адаптации младших школьников и пути их преодоления</w:t>
            </w:r>
            <w:proofErr w:type="gramStart"/>
            <w:r w:rsidRPr="00305AFB">
              <w:rPr>
                <w:rFonts w:ascii="Times New Roman" w:eastAsia="Times New Roman" w:hAnsi="Times New Roman" w:cs="Times New Roman"/>
                <w:color w:val="333333"/>
                <w:sz w:val="24"/>
                <w:szCs w:val="24"/>
                <w:lang w:eastAsia="ru-RU"/>
              </w:rPr>
              <w:t>.»</w:t>
            </w:r>
            <w:proofErr w:type="gramEnd"/>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Психологическая готовность ребенка к школе»</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Групповые занятия</w:t>
            </w:r>
          </w:p>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812" w:type="dxa"/>
            <w:hideMark/>
          </w:tcPr>
          <w:p w:rsidR="003E5B97" w:rsidRPr="00305AFB" w:rsidRDefault="003E5B97" w:rsidP="00DF46E7">
            <w:pPr>
              <w:spacing w:after="0" w:line="240" w:lineRule="auto"/>
              <w:ind w:firstLine="142"/>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 течени</w:t>
            </w:r>
            <w:proofErr w:type="gramStart"/>
            <w:r w:rsidRPr="00305AFB">
              <w:rPr>
                <w:rFonts w:ascii="Times New Roman" w:eastAsia="Times New Roman" w:hAnsi="Times New Roman" w:cs="Times New Roman"/>
                <w:color w:val="333333"/>
                <w:sz w:val="24"/>
                <w:szCs w:val="24"/>
                <w:lang w:eastAsia="ru-RU"/>
              </w:rPr>
              <w:t>и</w:t>
            </w:r>
            <w:proofErr w:type="gramEnd"/>
            <w:r w:rsidRPr="00305AFB">
              <w:rPr>
                <w:rFonts w:ascii="Times New Roman" w:eastAsia="Times New Roman" w:hAnsi="Times New Roman" w:cs="Times New Roman"/>
                <w:color w:val="333333"/>
                <w:sz w:val="24"/>
                <w:szCs w:val="24"/>
                <w:lang w:eastAsia="ru-RU"/>
              </w:rPr>
              <w:t xml:space="preserve"> года</w:t>
            </w:r>
          </w:p>
          <w:p w:rsidR="003E5B97" w:rsidRPr="00305AFB" w:rsidRDefault="003E5B97" w:rsidP="00DF46E7">
            <w:pPr>
              <w:spacing w:after="0" w:line="240" w:lineRule="auto"/>
              <w:ind w:firstLine="142"/>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Повышение психологической культуры родителей</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Классные руководители</w:t>
            </w:r>
          </w:p>
        </w:tc>
      </w:tr>
      <w:tr w:rsidR="003E5B97" w:rsidRPr="00656932" w:rsidTr="004306AD">
        <w:trPr>
          <w:trHeight w:val="134"/>
          <w:tblCellSpacing w:w="0" w:type="dxa"/>
          <w:jc w:val="center"/>
        </w:trPr>
        <w:tc>
          <w:tcPr>
            <w:tcW w:w="640" w:type="dxa"/>
            <w:vMerge w:val="restart"/>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3.4</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3.5</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3.6</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 Психолого-педагогический        </w:t>
            </w:r>
            <w:r w:rsidRPr="00305AFB">
              <w:rPr>
                <w:rFonts w:ascii="Times New Roman" w:eastAsia="Times New Roman" w:hAnsi="Times New Roman" w:cs="Times New Roman"/>
                <w:color w:val="333333"/>
                <w:sz w:val="24"/>
                <w:szCs w:val="24"/>
                <w:lang w:eastAsia="ru-RU"/>
              </w:rPr>
              <w:lastRenderedPageBreak/>
              <w:t>       практикум для учителей:</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w:t>
            </w:r>
            <w:proofErr w:type="spellStart"/>
            <w:r w:rsidRPr="00305AFB">
              <w:rPr>
                <w:rFonts w:ascii="Times New Roman" w:eastAsia="Times New Roman" w:hAnsi="Times New Roman" w:cs="Times New Roman"/>
                <w:color w:val="333333"/>
                <w:sz w:val="24"/>
                <w:szCs w:val="24"/>
                <w:lang w:eastAsia="ru-RU"/>
              </w:rPr>
              <w:t>Гиперактивный</w:t>
            </w:r>
            <w:proofErr w:type="spellEnd"/>
            <w:r w:rsidRPr="00305AFB">
              <w:rPr>
                <w:rFonts w:ascii="Times New Roman" w:eastAsia="Times New Roman" w:hAnsi="Times New Roman" w:cs="Times New Roman"/>
                <w:color w:val="333333"/>
                <w:sz w:val="24"/>
                <w:szCs w:val="24"/>
                <w:lang w:eastAsia="ru-RU"/>
              </w:rPr>
              <w:t xml:space="preserve"> ребенок в школе»;</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xml:space="preserve">- </w:t>
            </w:r>
            <w:r w:rsidRPr="00305AFB">
              <w:rPr>
                <w:rFonts w:ascii="Times New Roman" w:eastAsia="Times New Roman" w:hAnsi="Times New Roman" w:cs="Times New Roman"/>
                <w:b/>
                <w:bCs/>
                <w:color w:val="333333"/>
                <w:sz w:val="24"/>
                <w:szCs w:val="24"/>
                <w:lang w:eastAsia="ru-RU"/>
              </w:rPr>
              <w:t>«</w:t>
            </w:r>
            <w:r w:rsidRPr="00305AFB">
              <w:rPr>
                <w:rFonts w:ascii="Times New Roman" w:eastAsia="Times New Roman" w:hAnsi="Times New Roman" w:cs="Times New Roman"/>
                <w:color w:val="333333"/>
                <w:sz w:val="24"/>
                <w:szCs w:val="24"/>
                <w:lang w:eastAsia="ru-RU"/>
              </w:rPr>
              <w:t>Оптимизация общения педагога</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xml:space="preserve">как способ повышения его профессионального мастерства, посредствам применения </w:t>
            </w:r>
            <w:proofErr w:type="spellStart"/>
            <w:r w:rsidRPr="00305AFB">
              <w:rPr>
                <w:rFonts w:ascii="Times New Roman" w:eastAsia="Times New Roman" w:hAnsi="Times New Roman" w:cs="Times New Roman"/>
                <w:color w:val="333333"/>
                <w:sz w:val="24"/>
                <w:szCs w:val="24"/>
                <w:lang w:eastAsia="ru-RU"/>
              </w:rPr>
              <w:t>модерационных</w:t>
            </w:r>
            <w:proofErr w:type="spellEnd"/>
            <w:r w:rsidRPr="00305AFB">
              <w:rPr>
                <w:rFonts w:ascii="Times New Roman" w:eastAsia="Times New Roman" w:hAnsi="Times New Roman" w:cs="Times New Roman"/>
                <w:color w:val="333333"/>
                <w:sz w:val="24"/>
                <w:szCs w:val="24"/>
                <w:lang w:eastAsia="ru-RU"/>
              </w:rPr>
              <w:t xml:space="preserve"> техник»</w:t>
            </w:r>
            <w:proofErr w:type="gramStart"/>
            <w:r w:rsidRPr="00305AFB">
              <w:rPr>
                <w:rFonts w:ascii="Times New Roman" w:eastAsia="Times New Roman" w:hAnsi="Times New Roman" w:cs="Times New Roman"/>
                <w:color w:val="333333"/>
                <w:sz w:val="24"/>
                <w:szCs w:val="24"/>
                <w:lang w:eastAsia="ru-RU"/>
              </w:rPr>
              <w:t xml:space="preserve"> ;</w:t>
            </w:r>
            <w:proofErr w:type="gramEnd"/>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Групповые занятия</w:t>
            </w:r>
          </w:p>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812" w:type="dxa"/>
            <w:hideMark/>
          </w:tcPr>
          <w:p w:rsidR="003E5B97" w:rsidRPr="00305AFB" w:rsidRDefault="003E5B97" w:rsidP="00DF46E7">
            <w:pPr>
              <w:spacing w:after="0" w:line="240" w:lineRule="auto"/>
              <w:ind w:firstLine="142"/>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firstLine="142"/>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firstLine="142"/>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Ноябрь</w:t>
            </w:r>
          </w:p>
          <w:p w:rsidR="003E5B97" w:rsidRPr="00305AFB" w:rsidRDefault="003E5B97" w:rsidP="00DF46E7">
            <w:pPr>
              <w:spacing w:after="0" w:line="240" w:lineRule="auto"/>
              <w:ind w:firstLine="142"/>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firstLine="142"/>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firstLine="142"/>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Февраль</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Повышение психологическо</w:t>
            </w:r>
            <w:r w:rsidRPr="00305AFB">
              <w:rPr>
                <w:rFonts w:ascii="Times New Roman" w:eastAsia="Times New Roman" w:hAnsi="Times New Roman" w:cs="Times New Roman"/>
                <w:color w:val="333333"/>
                <w:sz w:val="24"/>
                <w:szCs w:val="24"/>
                <w:lang w:eastAsia="ru-RU"/>
              </w:rPr>
              <w:lastRenderedPageBreak/>
              <w:t>й культуры, сотрудничество учителей и психолога</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Психолог</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 </w:t>
            </w:r>
          </w:p>
        </w:tc>
      </w:tr>
      <w:tr w:rsidR="003E5B97" w:rsidRPr="00656932" w:rsidTr="004306AD">
        <w:trPr>
          <w:trHeight w:val="134"/>
          <w:tblCellSpacing w:w="0" w:type="dxa"/>
          <w:jc w:val="center"/>
        </w:trPr>
        <w:tc>
          <w:tcPr>
            <w:tcW w:w="640" w:type="dxa"/>
            <w:vMerge/>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Занятия для учащихся 9-11 классов по профилактике употребления ПАВ</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xml:space="preserve">- « Сон </w:t>
            </w:r>
            <w:proofErr w:type="gramStart"/>
            <w:r w:rsidRPr="00305AFB">
              <w:rPr>
                <w:rFonts w:ascii="Times New Roman" w:eastAsia="Times New Roman" w:hAnsi="Times New Roman" w:cs="Times New Roman"/>
                <w:color w:val="333333"/>
                <w:sz w:val="24"/>
                <w:szCs w:val="24"/>
                <w:lang w:eastAsia="ru-RU"/>
              </w:rPr>
              <w:t>–э</w:t>
            </w:r>
            <w:proofErr w:type="gramEnd"/>
            <w:r w:rsidRPr="00305AFB">
              <w:rPr>
                <w:rFonts w:ascii="Times New Roman" w:eastAsia="Times New Roman" w:hAnsi="Times New Roman" w:cs="Times New Roman"/>
                <w:color w:val="333333"/>
                <w:sz w:val="24"/>
                <w:szCs w:val="24"/>
                <w:lang w:eastAsia="ru-RU"/>
              </w:rPr>
              <w:t>то здоровье»</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xml:space="preserve">- « Страдания от </w:t>
            </w:r>
            <w:proofErr w:type="spellStart"/>
            <w:r w:rsidRPr="00305AFB">
              <w:rPr>
                <w:rFonts w:ascii="Times New Roman" w:eastAsia="Times New Roman" w:hAnsi="Times New Roman" w:cs="Times New Roman"/>
                <w:color w:val="333333"/>
                <w:sz w:val="24"/>
                <w:szCs w:val="24"/>
                <w:lang w:eastAsia="ru-RU"/>
              </w:rPr>
              <w:t>кибермании</w:t>
            </w:r>
            <w:proofErr w:type="spellEnd"/>
            <w:r w:rsidRPr="00305AFB">
              <w:rPr>
                <w:rFonts w:ascii="Times New Roman" w:eastAsia="Times New Roman" w:hAnsi="Times New Roman" w:cs="Times New Roman"/>
                <w:color w:val="333333"/>
                <w:sz w:val="24"/>
                <w:szCs w:val="24"/>
                <w:lang w:eastAsia="ru-RU"/>
              </w:rPr>
              <w:t>»</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xml:space="preserve">- « Влияние на здоровье  личности </w:t>
            </w:r>
            <w:proofErr w:type="spellStart"/>
            <w:r w:rsidRPr="00305AFB">
              <w:rPr>
                <w:rFonts w:ascii="Times New Roman" w:eastAsia="Times New Roman" w:hAnsi="Times New Roman" w:cs="Times New Roman"/>
                <w:color w:val="333333"/>
                <w:sz w:val="24"/>
                <w:szCs w:val="24"/>
                <w:lang w:eastAsia="ru-RU"/>
              </w:rPr>
              <w:t>аддиктивного</w:t>
            </w:r>
            <w:proofErr w:type="spellEnd"/>
            <w:r w:rsidRPr="00305AFB">
              <w:rPr>
                <w:rFonts w:ascii="Times New Roman" w:eastAsia="Times New Roman" w:hAnsi="Times New Roman" w:cs="Times New Roman"/>
                <w:color w:val="333333"/>
                <w:sz w:val="24"/>
                <w:szCs w:val="24"/>
                <w:lang w:eastAsia="ru-RU"/>
              </w:rPr>
              <w:t xml:space="preserve"> поведения»</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Групповые занятия</w:t>
            </w:r>
          </w:p>
        </w:tc>
        <w:tc>
          <w:tcPr>
            <w:tcW w:w="1812"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Ноябрь - декабрь</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Снижение риска употребления ПАВ, повышение психологической культуры подростков, осмысление необходимости бережного отношения к здоровью</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Завуч по воспитательной работе</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proofErr w:type="spellStart"/>
            <w:r w:rsidRPr="00305AFB">
              <w:rPr>
                <w:rFonts w:ascii="Times New Roman" w:eastAsia="Times New Roman" w:hAnsi="Times New Roman" w:cs="Times New Roman"/>
                <w:color w:val="333333"/>
                <w:sz w:val="24"/>
                <w:szCs w:val="24"/>
                <w:lang w:eastAsia="ru-RU"/>
              </w:rPr>
              <w:t>Соц</w:t>
            </w:r>
            <w:proofErr w:type="gramStart"/>
            <w:r w:rsidRPr="00305AFB">
              <w:rPr>
                <w:rFonts w:ascii="Times New Roman" w:eastAsia="Times New Roman" w:hAnsi="Times New Roman" w:cs="Times New Roman"/>
                <w:color w:val="333333"/>
                <w:sz w:val="24"/>
                <w:szCs w:val="24"/>
                <w:lang w:eastAsia="ru-RU"/>
              </w:rPr>
              <w:t>.п</w:t>
            </w:r>
            <w:proofErr w:type="gramEnd"/>
            <w:r w:rsidRPr="00305AFB">
              <w:rPr>
                <w:rFonts w:ascii="Times New Roman" w:eastAsia="Times New Roman" w:hAnsi="Times New Roman" w:cs="Times New Roman"/>
                <w:color w:val="333333"/>
                <w:sz w:val="24"/>
                <w:szCs w:val="24"/>
                <w:lang w:eastAsia="ru-RU"/>
              </w:rPr>
              <w:t>едагог</w:t>
            </w:r>
            <w:proofErr w:type="spellEnd"/>
          </w:p>
        </w:tc>
      </w:tr>
      <w:tr w:rsidR="003E5B97" w:rsidRPr="00656932" w:rsidTr="004306AD">
        <w:trPr>
          <w:trHeight w:val="134"/>
          <w:tblCellSpacing w:w="0" w:type="dxa"/>
          <w:jc w:val="center"/>
        </w:trPr>
        <w:tc>
          <w:tcPr>
            <w:tcW w:w="640" w:type="dxa"/>
            <w:vMerge/>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Психологическая подготовка учащихся к ЕГЭ и ГИА. </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b/>
                <w:bCs/>
                <w:color w:val="333333"/>
                <w:sz w:val="24"/>
                <w:szCs w:val="24"/>
                <w:lang w:eastAsia="ru-RU"/>
              </w:rPr>
              <w:t> </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b/>
                <w:bCs/>
                <w:color w:val="333333"/>
                <w:sz w:val="24"/>
                <w:szCs w:val="24"/>
                <w:lang w:eastAsia="ru-RU"/>
              </w:rPr>
              <w:t> </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Групповые занятия</w:t>
            </w:r>
          </w:p>
        </w:tc>
        <w:tc>
          <w:tcPr>
            <w:tcW w:w="1812"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Март - апрель</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Профилактика возникновения стрессов при сдаче ЕГЭ</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tc>
      </w:tr>
      <w:tr w:rsidR="003E5B97" w:rsidRPr="00656932" w:rsidTr="004306AD">
        <w:trPr>
          <w:trHeight w:val="134"/>
          <w:tblCellSpacing w:w="0" w:type="dxa"/>
          <w:jc w:val="center"/>
        </w:trPr>
        <w:tc>
          <w:tcPr>
            <w:tcW w:w="640" w:type="dxa"/>
            <w:vMerge/>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xml:space="preserve">Профориентационная  работа с </w:t>
            </w:r>
            <w:r w:rsidRPr="00305AFB">
              <w:rPr>
                <w:rFonts w:ascii="Times New Roman" w:eastAsia="Times New Roman" w:hAnsi="Times New Roman" w:cs="Times New Roman"/>
                <w:color w:val="333333"/>
                <w:sz w:val="24"/>
                <w:szCs w:val="24"/>
                <w:lang w:eastAsia="ru-RU"/>
              </w:rPr>
              <w:lastRenderedPageBreak/>
              <w:t>учащимися 9,11-х классов</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Работа по программе предпрофильной подготовке учащихся 9-х классов «Психология и выбор профессии»</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Групповые занятия</w:t>
            </w:r>
          </w:p>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 </w:t>
            </w:r>
          </w:p>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Групповые занятия</w:t>
            </w:r>
          </w:p>
        </w:tc>
        <w:tc>
          <w:tcPr>
            <w:tcW w:w="1812"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По – графику</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 течение   года</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 xml:space="preserve">Помощь учащимся в </w:t>
            </w:r>
            <w:r w:rsidRPr="00305AFB">
              <w:rPr>
                <w:rFonts w:ascii="Times New Roman" w:eastAsia="Times New Roman" w:hAnsi="Times New Roman" w:cs="Times New Roman"/>
                <w:color w:val="333333"/>
                <w:sz w:val="24"/>
                <w:szCs w:val="24"/>
                <w:lang w:eastAsia="ru-RU"/>
              </w:rPr>
              <w:lastRenderedPageBreak/>
              <w:t>выборе профессии с учетом полученных результатов тестирования</w:t>
            </w:r>
          </w:p>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Помощь учащимся в познании себя и профессиональном самоопределении</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Психолог</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xml:space="preserve">Классный </w:t>
            </w:r>
            <w:r w:rsidRPr="00305AFB">
              <w:rPr>
                <w:rFonts w:ascii="Times New Roman" w:eastAsia="Times New Roman" w:hAnsi="Times New Roman" w:cs="Times New Roman"/>
                <w:color w:val="333333"/>
                <w:sz w:val="24"/>
                <w:szCs w:val="24"/>
                <w:lang w:eastAsia="ru-RU"/>
              </w:rPr>
              <w:lastRenderedPageBreak/>
              <w:t>руководитель</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tc>
      </w:tr>
      <w:tr w:rsidR="003E5B97" w:rsidRPr="00656932" w:rsidTr="004306AD">
        <w:trPr>
          <w:trHeight w:val="134"/>
          <w:tblCellSpacing w:w="0" w:type="dxa"/>
          <w:jc w:val="center"/>
        </w:trPr>
        <w:tc>
          <w:tcPr>
            <w:tcW w:w="640" w:type="dxa"/>
            <w:vMerge/>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p>
        </w:tc>
        <w:tc>
          <w:tcPr>
            <w:tcW w:w="2337" w:type="dxa"/>
            <w:hideMark/>
          </w:tcPr>
          <w:p w:rsidR="003E5B97" w:rsidRPr="00305AFB" w:rsidRDefault="003E5B97" w:rsidP="00DF46E7">
            <w:pPr>
              <w:spacing w:after="0" w:line="240" w:lineRule="auto"/>
              <w:ind w:left="17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Работа по сохранению и укреплению здоровья участников образовательного процесса</w:t>
            </w:r>
          </w:p>
        </w:tc>
        <w:tc>
          <w:tcPr>
            <w:tcW w:w="2268" w:type="dxa"/>
            <w:gridSpan w:val="2"/>
            <w:hideMark/>
          </w:tcPr>
          <w:p w:rsidR="003E5B97" w:rsidRPr="00305AFB" w:rsidRDefault="003E5B97" w:rsidP="00DF46E7">
            <w:pPr>
              <w:spacing w:after="0" w:line="240" w:lineRule="auto"/>
              <w:ind w:left="23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Индивидуально-групповая работа</w:t>
            </w:r>
          </w:p>
        </w:tc>
        <w:tc>
          <w:tcPr>
            <w:tcW w:w="1812"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 течение   года</w:t>
            </w:r>
          </w:p>
        </w:tc>
        <w:tc>
          <w:tcPr>
            <w:tcW w:w="1919" w:type="dxa"/>
            <w:gridSpan w:val="2"/>
            <w:hideMark/>
          </w:tcPr>
          <w:p w:rsidR="003E5B97" w:rsidRPr="00305AFB" w:rsidRDefault="003E5B97" w:rsidP="00DF46E7">
            <w:pPr>
              <w:spacing w:after="0" w:line="240" w:lineRule="auto"/>
              <w:ind w:left="187"/>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Психологическое просвещение родителей, учащихся, педагогов, мониторинг тревожности учащихся.</w:t>
            </w:r>
          </w:p>
        </w:tc>
        <w:tc>
          <w:tcPr>
            <w:tcW w:w="2108" w:type="dxa"/>
            <w:hideMark/>
          </w:tcPr>
          <w:p w:rsidR="003E5B97" w:rsidRPr="00305AFB" w:rsidRDefault="003E5B97" w:rsidP="00DF46E7">
            <w:pPr>
              <w:spacing w:after="0" w:line="240" w:lineRule="auto"/>
              <w:ind w:left="123"/>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Психолог</w:t>
            </w:r>
          </w:p>
        </w:tc>
      </w:tr>
      <w:tr w:rsidR="003E5B97" w:rsidRPr="00305AFB" w:rsidTr="004306AD">
        <w:trPr>
          <w:trHeight w:val="134"/>
          <w:tblCellSpacing w:w="0" w:type="dxa"/>
          <w:jc w:val="center"/>
        </w:trPr>
        <w:tc>
          <w:tcPr>
            <w:tcW w:w="11084" w:type="dxa"/>
            <w:gridSpan w:val="8"/>
            <w:hideMark/>
          </w:tcPr>
          <w:p w:rsidR="003E5B97" w:rsidRPr="00305AFB" w:rsidRDefault="003E5B97" w:rsidP="00DF46E7">
            <w:pPr>
              <w:spacing w:after="0" w:line="240" w:lineRule="auto"/>
              <w:ind w:left="720"/>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b/>
                <w:bCs/>
                <w:color w:val="333333"/>
                <w:sz w:val="24"/>
                <w:szCs w:val="24"/>
                <w:lang w:eastAsia="ru-RU"/>
              </w:rPr>
              <w:t xml:space="preserve">4.     </w:t>
            </w:r>
            <w:r w:rsidRPr="00B969E6">
              <w:rPr>
                <w:rFonts w:ascii="Times New Roman" w:eastAsia="Times New Roman" w:hAnsi="Times New Roman" w:cs="Times New Roman"/>
                <w:b/>
                <w:bCs/>
                <w:color w:val="333333"/>
                <w:sz w:val="28"/>
                <w:szCs w:val="28"/>
                <w:lang w:eastAsia="ru-RU"/>
              </w:rPr>
              <w:t>Психологическое консультирование</w:t>
            </w:r>
          </w:p>
        </w:tc>
      </w:tr>
      <w:tr w:rsidR="003E5B97" w:rsidRPr="00305AFB"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4.1</w:t>
            </w:r>
          </w:p>
        </w:tc>
        <w:tc>
          <w:tcPr>
            <w:tcW w:w="2337" w:type="dxa"/>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Индивидуальные консультации детей, родителей, педагогов.</w:t>
            </w:r>
          </w:p>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2268" w:type="dxa"/>
            <w:gridSpan w:val="2"/>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Индивидуально</w:t>
            </w:r>
          </w:p>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812" w:type="dxa"/>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 течение года</w:t>
            </w:r>
          </w:p>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по циклограмме)</w:t>
            </w:r>
          </w:p>
        </w:tc>
        <w:tc>
          <w:tcPr>
            <w:tcW w:w="1919" w:type="dxa"/>
            <w:gridSpan w:val="2"/>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Оказание конкретной помощи взрослым и детям в осознании ими природы их затруднений, связанных с взаимоотношениями в семье,</w:t>
            </w:r>
          </w:p>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xml:space="preserve"> в кругу друзей, в школе; помощь в </w:t>
            </w:r>
            <w:r w:rsidRPr="00305AFB">
              <w:rPr>
                <w:rFonts w:ascii="Times New Roman" w:eastAsia="Times New Roman" w:hAnsi="Times New Roman" w:cs="Times New Roman"/>
                <w:color w:val="333333"/>
                <w:sz w:val="24"/>
                <w:szCs w:val="24"/>
                <w:lang w:eastAsia="ru-RU"/>
              </w:rPr>
              <w:lastRenderedPageBreak/>
              <w:t>формировании новых установок и принятии собственных решений.</w:t>
            </w:r>
          </w:p>
        </w:tc>
        <w:tc>
          <w:tcPr>
            <w:tcW w:w="2108"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Психолог</w:t>
            </w:r>
          </w:p>
        </w:tc>
      </w:tr>
      <w:tr w:rsidR="003E5B97" w:rsidRPr="00305AFB" w:rsidTr="004306AD">
        <w:trPr>
          <w:trHeight w:val="1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lastRenderedPageBreak/>
              <w:t>4.2</w:t>
            </w:r>
          </w:p>
        </w:tc>
        <w:tc>
          <w:tcPr>
            <w:tcW w:w="2337" w:type="dxa"/>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Анализ результатов  адаптационного периода в школе</w:t>
            </w:r>
          </w:p>
        </w:tc>
        <w:tc>
          <w:tcPr>
            <w:tcW w:w="2268" w:type="dxa"/>
            <w:gridSpan w:val="2"/>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Совещание при  директоре</w:t>
            </w:r>
          </w:p>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812" w:type="dxa"/>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Ноябрь</w:t>
            </w:r>
          </w:p>
        </w:tc>
        <w:tc>
          <w:tcPr>
            <w:tcW w:w="1919" w:type="dxa"/>
            <w:gridSpan w:val="2"/>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Ознакомление с результатами исследования уровня адаптации учащихся.</w:t>
            </w:r>
          </w:p>
        </w:tc>
        <w:tc>
          <w:tcPr>
            <w:tcW w:w="2108"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tc>
      </w:tr>
      <w:tr w:rsidR="003E5B97" w:rsidRPr="00305AFB" w:rsidTr="004306AD">
        <w:trPr>
          <w:trHeight w:val="1034"/>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4.3</w:t>
            </w:r>
          </w:p>
        </w:tc>
        <w:tc>
          <w:tcPr>
            <w:tcW w:w="2337" w:type="dxa"/>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Анализ результатов диагностических исследований, выдача необходимых рекомендаций педагогам.</w:t>
            </w:r>
          </w:p>
        </w:tc>
        <w:tc>
          <w:tcPr>
            <w:tcW w:w="2268" w:type="dxa"/>
            <w:gridSpan w:val="2"/>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Групповая работа по итогам результатов диагностической работы</w:t>
            </w:r>
          </w:p>
        </w:tc>
        <w:tc>
          <w:tcPr>
            <w:tcW w:w="1812" w:type="dxa"/>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 течени</w:t>
            </w:r>
            <w:proofErr w:type="gramStart"/>
            <w:r w:rsidRPr="00305AFB">
              <w:rPr>
                <w:rFonts w:ascii="Times New Roman" w:eastAsia="Times New Roman" w:hAnsi="Times New Roman" w:cs="Times New Roman"/>
                <w:color w:val="333333"/>
                <w:sz w:val="24"/>
                <w:szCs w:val="24"/>
                <w:lang w:eastAsia="ru-RU"/>
              </w:rPr>
              <w:t>и</w:t>
            </w:r>
            <w:proofErr w:type="gramEnd"/>
            <w:r w:rsidRPr="00305AFB">
              <w:rPr>
                <w:rFonts w:ascii="Times New Roman" w:eastAsia="Times New Roman" w:hAnsi="Times New Roman" w:cs="Times New Roman"/>
                <w:color w:val="333333"/>
                <w:sz w:val="24"/>
                <w:szCs w:val="24"/>
                <w:lang w:eastAsia="ru-RU"/>
              </w:rPr>
              <w:t xml:space="preserve"> года</w:t>
            </w:r>
          </w:p>
        </w:tc>
        <w:tc>
          <w:tcPr>
            <w:tcW w:w="1919" w:type="dxa"/>
            <w:gridSpan w:val="2"/>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Ознакомление с результатами психологических исследований.</w:t>
            </w:r>
          </w:p>
        </w:tc>
        <w:tc>
          <w:tcPr>
            <w:tcW w:w="2108"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tc>
      </w:tr>
      <w:tr w:rsidR="003E5B97" w:rsidRPr="00305AFB" w:rsidTr="004306AD">
        <w:trPr>
          <w:trHeight w:val="1047"/>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4.4</w:t>
            </w:r>
          </w:p>
        </w:tc>
        <w:tc>
          <w:tcPr>
            <w:tcW w:w="2337" w:type="dxa"/>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Состояние психологического климата в школе</w:t>
            </w:r>
          </w:p>
        </w:tc>
        <w:tc>
          <w:tcPr>
            <w:tcW w:w="2268" w:type="dxa"/>
            <w:gridSpan w:val="2"/>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Совещание при  директоре</w:t>
            </w:r>
          </w:p>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 </w:t>
            </w:r>
          </w:p>
        </w:tc>
        <w:tc>
          <w:tcPr>
            <w:tcW w:w="1812" w:type="dxa"/>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Апрель</w:t>
            </w:r>
          </w:p>
        </w:tc>
        <w:tc>
          <w:tcPr>
            <w:tcW w:w="1919" w:type="dxa"/>
            <w:gridSpan w:val="2"/>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Ознакомление с результатами исследования психологического климата в школе.</w:t>
            </w:r>
          </w:p>
        </w:tc>
        <w:tc>
          <w:tcPr>
            <w:tcW w:w="2108"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tc>
      </w:tr>
      <w:tr w:rsidR="003E5B97" w:rsidRPr="00305AFB" w:rsidTr="004306AD">
        <w:trPr>
          <w:trHeight w:val="768"/>
          <w:tblCellSpacing w:w="0" w:type="dxa"/>
          <w:jc w:val="center"/>
        </w:trPr>
        <w:tc>
          <w:tcPr>
            <w:tcW w:w="640"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4.5</w:t>
            </w:r>
          </w:p>
        </w:tc>
        <w:tc>
          <w:tcPr>
            <w:tcW w:w="2337" w:type="dxa"/>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Индивидуальные консультации для учащихся «группы риска», их родителей и наставников.</w:t>
            </w:r>
          </w:p>
        </w:tc>
        <w:tc>
          <w:tcPr>
            <w:tcW w:w="2268" w:type="dxa"/>
            <w:gridSpan w:val="2"/>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Индивидуально</w:t>
            </w:r>
          </w:p>
        </w:tc>
        <w:tc>
          <w:tcPr>
            <w:tcW w:w="1812" w:type="dxa"/>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В течени</w:t>
            </w:r>
            <w:proofErr w:type="gramStart"/>
            <w:r w:rsidRPr="00305AFB">
              <w:rPr>
                <w:rFonts w:ascii="Times New Roman" w:eastAsia="Times New Roman" w:hAnsi="Times New Roman" w:cs="Times New Roman"/>
                <w:color w:val="333333"/>
                <w:sz w:val="24"/>
                <w:szCs w:val="24"/>
                <w:lang w:eastAsia="ru-RU"/>
              </w:rPr>
              <w:t>и</w:t>
            </w:r>
            <w:proofErr w:type="gramEnd"/>
            <w:r w:rsidRPr="00305AFB">
              <w:rPr>
                <w:rFonts w:ascii="Times New Roman" w:eastAsia="Times New Roman" w:hAnsi="Times New Roman" w:cs="Times New Roman"/>
                <w:color w:val="333333"/>
                <w:sz w:val="24"/>
                <w:szCs w:val="24"/>
                <w:lang w:eastAsia="ru-RU"/>
              </w:rPr>
              <w:t>  года по запросу</w:t>
            </w:r>
          </w:p>
        </w:tc>
        <w:tc>
          <w:tcPr>
            <w:tcW w:w="1919" w:type="dxa"/>
            <w:gridSpan w:val="2"/>
            <w:hideMark/>
          </w:tcPr>
          <w:p w:rsidR="003E5B97" w:rsidRPr="00305AFB"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Психологическая поддержка учащихся «группы риска»</w:t>
            </w:r>
          </w:p>
        </w:tc>
        <w:tc>
          <w:tcPr>
            <w:tcW w:w="2108" w:type="dxa"/>
            <w:hideMark/>
          </w:tcPr>
          <w:p w:rsidR="003E5B97" w:rsidRPr="00305AFB"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305AFB">
              <w:rPr>
                <w:rFonts w:ascii="Times New Roman" w:eastAsia="Times New Roman" w:hAnsi="Times New Roman" w:cs="Times New Roman"/>
                <w:color w:val="333333"/>
                <w:sz w:val="24"/>
                <w:szCs w:val="24"/>
                <w:lang w:eastAsia="ru-RU"/>
              </w:rPr>
              <w:t>Психолог</w:t>
            </w:r>
          </w:p>
        </w:tc>
      </w:tr>
      <w:tr w:rsidR="003E5B97" w:rsidRPr="00656932" w:rsidTr="004306AD">
        <w:trPr>
          <w:trHeight w:val="531"/>
          <w:tblCellSpacing w:w="0" w:type="dxa"/>
          <w:jc w:val="center"/>
        </w:trPr>
        <w:tc>
          <w:tcPr>
            <w:tcW w:w="11084" w:type="dxa"/>
            <w:gridSpan w:val="8"/>
            <w:hideMark/>
          </w:tcPr>
          <w:p w:rsidR="003E5B97" w:rsidRDefault="003E5B97" w:rsidP="00DF46E7">
            <w:pPr>
              <w:pBdr>
                <w:bottom w:val="single" w:sz="6" w:space="0" w:color="DDDDDD"/>
              </w:pBdr>
              <w:spacing w:after="0" w:line="240" w:lineRule="auto"/>
              <w:ind w:left="69"/>
              <w:contextualSpacing/>
              <w:outlineLvl w:val="1"/>
              <w:rPr>
                <w:rFonts w:eastAsia="Times New Roman" w:cs="Arial"/>
                <w:b/>
                <w:bCs/>
                <w:color w:val="0D4C89"/>
                <w:kern w:val="36"/>
                <w:sz w:val="48"/>
                <w:szCs w:val="48"/>
                <w:lang w:eastAsia="ru-RU"/>
              </w:rPr>
            </w:pPr>
          </w:p>
          <w:p w:rsidR="003E5B97" w:rsidRPr="00B969E6" w:rsidRDefault="003E5B97" w:rsidP="00DF46E7">
            <w:pPr>
              <w:pBdr>
                <w:bottom w:val="single" w:sz="6" w:space="0" w:color="DDDDDD"/>
              </w:pBdr>
              <w:spacing w:after="0" w:line="240" w:lineRule="auto"/>
              <w:ind w:left="69"/>
              <w:contextualSpacing/>
              <w:outlineLvl w:val="1"/>
              <w:rPr>
                <w:rFonts w:ascii="Times New Roman" w:eastAsia="Times New Roman" w:hAnsi="Times New Roman" w:cs="Times New Roman"/>
                <w:b/>
                <w:bCs/>
                <w:color w:val="0D4C89"/>
                <w:kern w:val="36"/>
                <w:sz w:val="28"/>
                <w:szCs w:val="28"/>
                <w:lang w:eastAsia="ru-RU"/>
              </w:rPr>
            </w:pPr>
            <w:r w:rsidRPr="00B969E6">
              <w:rPr>
                <w:rFonts w:ascii="Times New Roman" w:eastAsia="Times New Roman" w:hAnsi="Times New Roman" w:cs="Times New Roman"/>
                <w:b/>
                <w:bCs/>
                <w:kern w:val="36"/>
                <w:sz w:val="28"/>
                <w:szCs w:val="28"/>
                <w:lang w:eastAsia="ru-RU"/>
              </w:rPr>
              <w:t>1.5.     Организационно-методическая работа</w:t>
            </w:r>
          </w:p>
        </w:tc>
      </w:tr>
      <w:tr w:rsidR="003E5B97" w:rsidRPr="00656932" w:rsidTr="004306AD">
        <w:trPr>
          <w:trHeight w:val="265"/>
          <w:tblCellSpacing w:w="0" w:type="dxa"/>
          <w:jc w:val="center"/>
        </w:trPr>
        <w:tc>
          <w:tcPr>
            <w:tcW w:w="640" w:type="dxa"/>
            <w:hideMark/>
          </w:tcPr>
          <w:p w:rsidR="003E5B97" w:rsidRPr="00B969E6"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b/>
                <w:bCs/>
                <w:color w:val="333333"/>
                <w:sz w:val="24"/>
                <w:szCs w:val="24"/>
                <w:lang w:eastAsia="ru-RU"/>
              </w:rPr>
              <w:t> </w:t>
            </w:r>
          </w:p>
        </w:tc>
        <w:tc>
          <w:tcPr>
            <w:tcW w:w="3897" w:type="dxa"/>
            <w:gridSpan w:val="2"/>
            <w:hideMark/>
          </w:tcPr>
          <w:p w:rsidR="003E5B97" w:rsidRPr="00B969E6"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b/>
                <w:bCs/>
                <w:color w:val="333333"/>
                <w:sz w:val="24"/>
                <w:szCs w:val="24"/>
                <w:lang w:eastAsia="ru-RU"/>
              </w:rPr>
              <w:t>Вид работы</w:t>
            </w:r>
          </w:p>
        </w:tc>
        <w:tc>
          <w:tcPr>
            <w:tcW w:w="2693" w:type="dxa"/>
            <w:gridSpan w:val="3"/>
            <w:hideMark/>
          </w:tcPr>
          <w:p w:rsidR="003E5B97" w:rsidRPr="00B969E6" w:rsidRDefault="003E5B97" w:rsidP="00DF46E7">
            <w:pPr>
              <w:spacing w:after="0" w:line="240" w:lineRule="auto"/>
              <w:ind w:left="55"/>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b/>
                <w:bCs/>
                <w:color w:val="333333"/>
                <w:sz w:val="24"/>
                <w:szCs w:val="24"/>
                <w:lang w:eastAsia="ru-RU"/>
              </w:rPr>
              <w:t>Сроки проведения</w:t>
            </w:r>
          </w:p>
        </w:tc>
        <w:tc>
          <w:tcPr>
            <w:tcW w:w="3854" w:type="dxa"/>
            <w:gridSpan w:val="2"/>
            <w:hideMark/>
          </w:tcPr>
          <w:p w:rsidR="003E5B97" w:rsidRPr="00B969E6" w:rsidRDefault="003E5B97" w:rsidP="00DF46E7">
            <w:pPr>
              <w:spacing w:after="0" w:line="240" w:lineRule="auto"/>
              <w:ind w:left="66"/>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b/>
                <w:bCs/>
                <w:color w:val="333333"/>
                <w:sz w:val="24"/>
                <w:szCs w:val="24"/>
                <w:lang w:eastAsia="ru-RU"/>
              </w:rPr>
              <w:t xml:space="preserve">Ответственный </w:t>
            </w:r>
          </w:p>
        </w:tc>
      </w:tr>
      <w:tr w:rsidR="003E5B97" w:rsidRPr="00656932" w:rsidTr="004306AD">
        <w:trPr>
          <w:trHeight w:val="768"/>
          <w:tblCellSpacing w:w="0" w:type="dxa"/>
          <w:jc w:val="center"/>
        </w:trPr>
        <w:tc>
          <w:tcPr>
            <w:tcW w:w="640" w:type="dxa"/>
            <w:hideMark/>
          </w:tcPr>
          <w:p w:rsidR="003E5B97" w:rsidRPr="00B969E6"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 </w:t>
            </w:r>
          </w:p>
          <w:p w:rsidR="003E5B97" w:rsidRPr="00B969E6"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5.1</w:t>
            </w:r>
          </w:p>
        </w:tc>
        <w:tc>
          <w:tcPr>
            <w:tcW w:w="3897" w:type="dxa"/>
            <w:gridSpan w:val="2"/>
            <w:hideMark/>
          </w:tcPr>
          <w:p w:rsidR="003E5B97" w:rsidRPr="00B969E6"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 xml:space="preserve">Подготовка к  лекциям, семинарам, практическим занятиям, консультациям. Оформление </w:t>
            </w:r>
            <w:r w:rsidRPr="00B969E6">
              <w:rPr>
                <w:rFonts w:ascii="Times New Roman" w:eastAsia="Times New Roman" w:hAnsi="Times New Roman" w:cs="Times New Roman"/>
                <w:color w:val="333333"/>
                <w:sz w:val="24"/>
                <w:szCs w:val="24"/>
                <w:lang w:eastAsia="ru-RU"/>
              </w:rPr>
              <w:lastRenderedPageBreak/>
              <w:t>методических материалов</w:t>
            </w:r>
          </w:p>
        </w:tc>
        <w:tc>
          <w:tcPr>
            <w:tcW w:w="2693" w:type="dxa"/>
            <w:gridSpan w:val="3"/>
            <w:hideMark/>
          </w:tcPr>
          <w:p w:rsidR="003E5B97" w:rsidRPr="00B969E6" w:rsidRDefault="003E5B97" w:rsidP="00DF46E7">
            <w:pPr>
              <w:spacing w:after="0" w:line="240" w:lineRule="auto"/>
              <w:ind w:left="55"/>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lastRenderedPageBreak/>
              <w:t>В течение</w:t>
            </w:r>
          </w:p>
          <w:p w:rsidR="003E5B97" w:rsidRPr="00B969E6" w:rsidRDefault="003E5B97" w:rsidP="00DF46E7">
            <w:pPr>
              <w:spacing w:after="0" w:line="240" w:lineRule="auto"/>
              <w:ind w:left="55"/>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года</w:t>
            </w:r>
          </w:p>
        </w:tc>
        <w:tc>
          <w:tcPr>
            <w:tcW w:w="3854" w:type="dxa"/>
            <w:gridSpan w:val="2"/>
            <w:hideMark/>
          </w:tcPr>
          <w:p w:rsidR="003E5B97" w:rsidRPr="00B969E6" w:rsidRDefault="003E5B97" w:rsidP="00DF46E7">
            <w:pPr>
              <w:spacing w:after="0" w:line="240" w:lineRule="auto"/>
              <w:ind w:left="66"/>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Психолог</w:t>
            </w:r>
          </w:p>
        </w:tc>
      </w:tr>
      <w:tr w:rsidR="003E5B97" w:rsidRPr="00656932" w:rsidTr="004306AD">
        <w:trPr>
          <w:trHeight w:val="265"/>
          <w:tblCellSpacing w:w="0" w:type="dxa"/>
          <w:jc w:val="center"/>
        </w:trPr>
        <w:tc>
          <w:tcPr>
            <w:tcW w:w="640" w:type="dxa"/>
            <w:hideMark/>
          </w:tcPr>
          <w:p w:rsidR="003E5B97" w:rsidRPr="00B969E6"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lastRenderedPageBreak/>
              <w:t>5.2</w:t>
            </w:r>
          </w:p>
        </w:tc>
        <w:tc>
          <w:tcPr>
            <w:tcW w:w="3897" w:type="dxa"/>
            <w:gridSpan w:val="2"/>
            <w:hideMark/>
          </w:tcPr>
          <w:p w:rsidR="003E5B97" w:rsidRPr="00B969E6"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Участие в заседаниях, совещаниях, педсоветах</w:t>
            </w:r>
          </w:p>
        </w:tc>
        <w:tc>
          <w:tcPr>
            <w:tcW w:w="2693" w:type="dxa"/>
            <w:gridSpan w:val="3"/>
            <w:hideMark/>
          </w:tcPr>
          <w:p w:rsidR="003E5B97" w:rsidRPr="00B969E6" w:rsidRDefault="003E5B97" w:rsidP="00DF46E7">
            <w:pPr>
              <w:spacing w:after="0" w:line="240" w:lineRule="auto"/>
              <w:ind w:left="55"/>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В течение года</w:t>
            </w:r>
          </w:p>
        </w:tc>
        <w:tc>
          <w:tcPr>
            <w:tcW w:w="3854" w:type="dxa"/>
            <w:gridSpan w:val="2"/>
            <w:hideMark/>
          </w:tcPr>
          <w:p w:rsidR="003E5B97" w:rsidRPr="00B969E6" w:rsidRDefault="003E5B97" w:rsidP="00DF46E7">
            <w:pPr>
              <w:spacing w:after="0" w:line="240" w:lineRule="auto"/>
              <w:ind w:left="66"/>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Психолог</w:t>
            </w:r>
          </w:p>
        </w:tc>
      </w:tr>
      <w:tr w:rsidR="003E5B97" w:rsidRPr="00656932" w:rsidTr="004306AD">
        <w:trPr>
          <w:trHeight w:val="516"/>
          <w:tblCellSpacing w:w="0" w:type="dxa"/>
          <w:jc w:val="center"/>
        </w:trPr>
        <w:tc>
          <w:tcPr>
            <w:tcW w:w="640" w:type="dxa"/>
            <w:hideMark/>
          </w:tcPr>
          <w:p w:rsidR="003E5B97" w:rsidRPr="00B969E6"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5.3</w:t>
            </w:r>
          </w:p>
        </w:tc>
        <w:tc>
          <w:tcPr>
            <w:tcW w:w="3897" w:type="dxa"/>
            <w:gridSpan w:val="2"/>
            <w:hideMark/>
          </w:tcPr>
          <w:p w:rsidR="003E5B97" w:rsidRPr="00B969E6"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Обработка</w:t>
            </w:r>
            <w:proofErr w:type="gramStart"/>
            <w:r w:rsidRPr="00B969E6">
              <w:rPr>
                <w:rFonts w:ascii="Times New Roman" w:eastAsia="Times New Roman" w:hAnsi="Times New Roman" w:cs="Times New Roman"/>
                <w:color w:val="333333"/>
                <w:sz w:val="24"/>
                <w:szCs w:val="24"/>
                <w:lang w:eastAsia="ru-RU"/>
              </w:rPr>
              <w:t xml:space="preserve"> ,</w:t>
            </w:r>
            <w:proofErr w:type="gramEnd"/>
            <w:r w:rsidRPr="00B969E6">
              <w:rPr>
                <w:rFonts w:ascii="Times New Roman" w:eastAsia="Times New Roman" w:hAnsi="Times New Roman" w:cs="Times New Roman"/>
                <w:color w:val="333333"/>
                <w:sz w:val="24"/>
                <w:szCs w:val="24"/>
                <w:lang w:eastAsia="ru-RU"/>
              </w:rPr>
              <w:t xml:space="preserve"> анализ, обобщение результатов, интерпретация полученных данных. Заполнение отчетной документации</w:t>
            </w:r>
          </w:p>
        </w:tc>
        <w:tc>
          <w:tcPr>
            <w:tcW w:w="2693" w:type="dxa"/>
            <w:gridSpan w:val="3"/>
            <w:hideMark/>
          </w:tcPr>
          <w:p w:rsidR="003E5B97" w:rsidRPr="00B969E6" w:rsidRDefault="003E5B97" w:rsidP="00DF46E7">
            <w:pPr>
              <w:spacing w:after="0" w:line="240" w:lineRule="auto"/>
              <w:ind w:left="55"/>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В течение года</w:t>
            </w:r>
          </w:p>
        </w:tc>
        <w:tc>
          <w:tcPr>
            <w:tcW w:w="3854" w:type="dxa"/>
            <w:gridSpan w:val="2"/>
            <w:hideMark/>
          </w:tcPr>
          <w:p w:rsidR="003E5B97" w:rsidRPr="00B969E6" w:rsidRDefault="003E5B97" w:rsidP="00DF46E7">
            <w:pPr>
              <w:spacing w:after="0" w:line="240" w:lineRule="auto"/>
              <w:ind w:left="66"/>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Психолог</w:t>
            </w:r>
          </w:p>
        </w:tc>
      </w:tr>
      <w:tr w:rsidR="003E5B97" w:rsidRPr="00656932" w:rsidTr="004306AD">
        <w:trPr>
          <w:trHeight w:val="782"/>
          <w:tblCellSpacing w:w="0" w:type="dxa"/>
          <w:jc w:val="center"/>
        </w:trPr>
        <w:tc>
          <w:tcPr>
            <w:tcW w:w="640" w:type="dxa"/>
            <w:hideMark/>
          </w:tcPr>
          <w:p w:rsidR="003E5B97" w:rsidRPr="00B969E6"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5.4</w:t>
            </w:r>
          </w:p>
        </w:tc>
        <w:tc>
          <w:tcPr>
            <w:tcW w:w="3897" w:type="dxa"/>
            <w:gridSpan w:val="2"/>
            <w:hideMark/>
          </w:tcPr>
          <w:p w:rsidR="003E5B97" w:rsidRPr="00B969E6"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Повышение психологических знаний  через: а) учебу на семинарах,</w:t>
            </w:r>
          </w:p>
          <w:p w:rsidR="003E5B97" w:rsidRPr="00B969E6"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б) обмен опытом коллег, в) изучение специальной литературы</w:t>
            </w:r>
          </w:p>
        </w:tc>
        <w:tc>
          <w:tcPr>
            <w:tcW w:w="2693" w:type="dxa"/>
            <w:gridSpan w:val="3"/>
            <w:hideMark/>
          </w:tcPr>
          <w:p w:rsidR="003E5B97" w:rsidRPr="00B969E6" w:rsidRDefault="003E5B97" w:rsidP="00DF46E7">
            <w:pPr>
              <w:spacing w:after="0" w:line="240" w:lineRule="auto"/>
              <w:ind w:left="55"/>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В течение года</w:t>
            </w:r>
          </w:p>
        </w:tc>
        <w:tc>
          <w:tcPr>
            <w:tcW w:w="3854" w:type="dxa"/>
            <w:gridSpan w:val="2"/>
            <w:hideMark/>
          </w:tcPr>
          <w:p w:rsidR="003E5B97" w:rsidRPr="00B969E6" w:rsidRDefault="003E5B97" w:rsidP="00DF46E7">
            <w:pPr>
              <w:spacing w:after="0" w:line="240" w:lineRule="auto"/>
              <w:ind w:left="66"/>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Психолог</w:t>
            </w:r>
          </w:p>
        </w:tc>
      </w:tr>
      <w:tr w:rsidR="003E5B97" w:rsidRPr="00656932" w:rsidTr="004306AD">
        <w:trPr>
          <w:trHeight w:val="1034"/>
          <w:tblCellSpacing w:w="0" w:type="dxa"/>
          <w:jc w:val="center"/>
        </w:trPr>
        <w:tc>
          <w:tcPr>
            <w:tcW w:w="640" w:type="dxa"/>
            <w:hideMark/>
          </w:tcPr>
          <w:p w:rsidR="003E5B97" w:rsidRPr="00B969E6" w:rsidRDefault="003E5B97" w:rsidP="00DF46E7">
            <w:pPr>
              <w:spacing w:after="0" w:line="240" w:lineRule="auto"/>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5.5</w:t>
            </w:r>
          </w:p>
        </w:tc>
        <w:tc>
          <w:tcPr>
            <w:tcW w:w="3897" w:type="dxa"/>
            <w:gridSpan w:val="2"/>
            <w:hideMark/>
          </w:tcPr>
          <w:p w:rsidR="003E5B97" w:rsidRPr="00B969E6" w:rsidRDefault="003E5B97" w:rsidP="00DF46E7">
            <w:pPr>
              <w:spacing w:after="0" w:line="240" w:lineRule="auto"/>
              <w:ind w:left="69"/>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Изучение новинок психологической литературы. Работа с периодической печатью, методическими разработками в</w:t>
            </w:r>
            <w:r>
              <w:rPr>
                <w:rFonts w:ascii="Times New Roman" w:eastAsia="Times New Roman" w:hAnsi="Times New Roman" w:cs="Times New Roman"/>
                <w:color w:val="333333"/>
                <w:sz w:val="24"/>
                <w:szCs w:val="24"/>
                <w:lang w:eastAsia="ru-RU"/>
              </w:rPr>
              <w:t xml:space="preserve"> </w:t>
            </w:r>
            <w:r w:rsidRPr="00B969E6">
              <w:rPr>
                <w:rFonts w:ascii="Times New Roman" w:eastAsia="Times New Roman" w:hAnsi="Times New Roman" w:cs="Times New Roman"/>
                <w:color w:val="333333"/>
                <w:sz w:val="24"/>
                <w:szCs w:val="24"/>
                <w:lang w:eastAsia="ru-RU"/>
              </w:rPr>
              <w:t>сфере психологии.  Подбор методик для работы.</w:t>
            </w:r>
          </w:p>
        </w:tc>
        <w:tc>
          <w:tcPr>
            <w:tcW w:w="2693" w:type="dxa"/>
            <w:gridSpan w:val="3"/>
            <w:hideMark/>
          </w:tcPr>
          <w:p w:rsidR="003E5B97" w:rsidRPr="00B969E6" w:rsidRDefault="003E5B97" w:rsidP="00DF46E7">
            <w:pPr>
              <w:spacing w:after="0" w:line="240" w:lineRule="auto"/>
              <w:ind w:left="55"/>
              <w:contextualSpacing/>
              <w:rPr>
                <w:rFonts w:ascii="Times New Roman" w:eastAsia="Times New Roman" w:hAnsi="Times New Roman" w:cs="Times New Roman"/>
                <w:color w:val="333333"/>
                <w:sz w:val="24"/>
                <w:szCs w:val="24"/>
                <w:lang w:eastAsia="ru-RU"/>
              </w:rPr>
            </w:pPr>
            <w:r w:rsidRPr="00B969E6">
              <w:rPr>
                <w:rFonts w:ascii="Times New Roman" w:eastAsia="Times New Roman" w:hAnsi="Times New Roman" w:cs="Times New Roman"/>
                <w:color w:val="333333"/>
                <w:sz w:val="24"/>
                <w:szCs w:val="24"/>
                <w:lang w:eastAsia="ru-RU"/>
              </w:rPr>
              <w:t>сентябрь</w:t>
            </w:r>
          </w:p>
        </w:tc>
        <w:tc>
          <w:tcPr>
            <w:tcW w:w="3854" w:type="dxa"/>
            <w:gridSpan w:val="2"/>
            <w:hideMark/>
          </w:tcPr>
          <w:p w:rsidR="003E5B97" w:rsidRPr="00B969E6" w:rsidRDefault="003E5B97" w:rsidP="00DF46E7">
            <w:pPr>
              <w:pBdr>
                <w:bottom w:val="single" w:sz="6" w:space="0" w:color="DDDDDD"/>
              </w:pBdr>
              <w:spacing w:after="0" w:line="240" w:lineRule="auto"/>
              <w:contextualSpacing/>
              <w:outlineLvl w:val="1"/>
              <w:rPr>
                <w:rFonts w:ascii="Times New Roman" w:eastAsia="Times New Roman" w:hAnsi="Times New Roman" w:cs="Times New Roman"/>
                <w:b/>
                <w:bCs/>
                <w:color w:val="0D4C89"/>
                <w:kern w:val="36"/>
                <w:sz w:val="48"/>
                <w:szCs w:val="48"/>
                <w:lang w:eastAsia="ru-RU"/>
              </w:rPr>
            </w:pPr>
          </w:p>
        </w:tc>
      </w:tr>
    </w:tbl>
    <w:p w:rsidR="003E5B97" w:rsidRDefault="003E5B97" w:rsidP="003E5B9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p>
    <w:p w:rsidR="002C2F74" w:rsidRPr="00DD124C" w:rsidRDefault="002C2F74" w:rsidP="002C2F74">
      <w:pPr>
        <w:jc w:val="center"/>
        <w:rPr>
          <w:rFonts w:ascii="Times New Roman" w:hAnsi="Times New Roman" w:cs="Times New Roman"/>
          <w:b/>
          <w:sz w:val="28"/>
          <w:szCs w:val="28"/>
        </w:rPr>
      </w:pPr>
      <w:r w:rsidRPr="005B68AE">
        <w:rPr>
          <w:rFonts w:ascii="Times New Roman" w:eastAsia="Times New Roman" w:hAnsi="Times New Roman" w:cs="Times New Roman"/>
          <w:b/>
          <w:bCs/>
          <w:color w:val="000000"/>
          <w:sz w:val="26"/>
          <w:szCs w:val="26"/>
          <w:lang w:eastAsia="ru-RU"/>
        </w:rPr>
        <w:t xml:space="preserve">ПЛАН РАБОТЫ </w:t>
      </w:r>
      <w:r w:rsidRPr="00DD124C">
        <w:rPr>
          <w:rFonts w:ascii="Times New Roman" w:hAnsi="Times New Roman" w:cs="Times New Roman"/>
          <w:b/>
          <w:sz w:val="28"/>
          <w:szCs w:val="28"/>
        </w:rPr>
        <w:t>УЧИТЕЛЯ-ЛОГОПЕДА</w:t>
      </w:r>
    </w:p>
    <w:p w:rsidR="00500056" w:rsidRDefault="004306AD" w:rsidP="00500056">
      <w:pPr>
        <w:rPr>
          <w:rFonts w:ascii="Times New Roman" w:hAnsi="Times New Roman" w:cs="Times New Roman"/>
          <w:sz w:val="28"/>
          <w:szCs w:val="28"/>
        </w:rPr>
      </w:pPr>
      <w:r>
        <w:rPr>
          <w:rFonts w:ascii="Times New Roman" w:hAnsi="Times New Roman" w:cs="Times New Roman"/>
          <w:b/>
          <w:sz w:val="28"/>
          <w:szCs w:val="28"/>
        </w:rPr>
        <w:t>Цель</w:t>
      </w:r>
      <w:r w:rsidR="00500056" w:rsidRPr="00DD124C">
        <w:rPr>
          <w:rFonts w:ascii="Times New Roman" w:hAnsi="Times New Roman" w:cs="Times New Roman"/>
          <w:b/>
          <w:sz w:val="28"/>
          <w:szCs w:val="28"/>
        </w:rPr>
        <w:t>:</w:t>
      </w:r>
      <w:r w:rsidR="00500056">
        <w:rPr>
          <w:rFonts w:ascii="Times New Roman" w:hAnsi="Times New Roman" w:cs="Times New Roman"/>
          <w:sz w:val="28"/>
          <w:szCs w:val="28"/>
        </w:rPr>
        <w:t xml:space="preserve"> предупреждение, выявление речевых нарушений.</w:t>
      </w:r>
    </w:p>
    <w:p w:rsidR="00500056" w:rsidRPr="00DD124C" w:rsidRDefault="00500056" w:rsidP="00500056">
      <w:pPr>
        <w:rPr>
          <w:rFonts w:ascii="Times New Roman" w:hAnsi="Times New Roman" w:cs="Times New Roman"/>
          <w:b/>
          <w:sz w:val="28"/>
          <w:szCs w:val="28"/>
        </w:rPr>
      </w:pPr>
      <w:r w:rsidRPr="00DD124C">
        <w:rPr>
          <w:rFonts w:ascii="Times New Roman" w:hAnsi="Times New Roman" w:cs="Times New Roman"/>
          <w:b/>
          <w:sz w:val="28"/>
          <w:szCs w:val="28"/>
        </w:rPr>
        <w:t>Задачи:</w:t>
      </w:r>
    </w:p>
    <w:p w:rsidR="00500056" w:rsidRPr="00500056" w:rsidRDefault="00500056" w:rsidP="00500056">
      <w:pPr>
        <w:spacing w:after="0" w:line="240" w:lineRule="auto"/>
        <w:rPr>
          <w:rFonts w:ascii="Times New Roman" w:hAnsi="Times New Roman" w:cs="Times New Roman"/>
          <w:sz w:val="26"/>
          <w:szCs w:val="26"/>
        </w:rPr>
      </w:pPr>
      <w:r w:rsidRPr="00500056">
        <w:rPr>
          <w:rFonts w:ascii="Times New Roman" w:hAnsi="Times New Roman" w:cs="Times New Roman"/>
          <w:sz w:val="26"/>
          <w:szCs w:val="26"/>
        </w:rPr>
        <w:t>- организовать работу по диагностике уровня развития речевой деятельности;</w:t>
      </w:r>
    </w:p>
    <w:p w:rsidR="00500056" w:rsidRDefault="00500056" w:rsidP="00500056">
      <w:pPr>
        <w:spacing w:after="0" w:line="240" w:lineRule="auto"/>
        <w:rPr>
          <w:rFonts w:ascii="Times New Roman" w:hAnsi="Times New Roman" w:cs="Times New Roman"/>
          <w:sz w:val="26"/>
          <w:szCs w:val="26"/>
        </w:rPr>
      </w:pPr>
      <w:r w:rsidRPr="00500056">
        <w:rPr>
          <w:rFonts w:ascii="Times New Roman" w:hAnsi="Times New Roman" w:cs="Times New Roman"/>
          <w:sz w:val="26"/>
          <w:szCs w:val="26"/>
        </w:rPr>
        <w:t>- реализовать индивидуально – ориентированные программы  развития с учетом структуры речевого дефекта.</w:t>
      </w:r>
    </w:p>
    <w:p w:rsidR="00500056" w:rsidRPr="00500056" w:rsidRDefault="00500056" w:rsidP="00500056">
      <w:pPr>
        <w:spacing w:after="0" w:line="240" w:lineRule="auto"/>
        <w:rPr>
          <w:rFonts w:ascii="Times New Roman" w:hAnsi="Times New Roman" w:cs="Times New Roman"/>
          <w:sz w:val="26"/>
          <w:szCs w:val="26"/>
        </w:rPr>
      </w:pPr>
    </w:p>
    <w:p w:rsidR="00500056" w:rsidRPr="00500056" w:rsidRDefault="00500056" w:rsidP="00500056">
      <w:pPr>
        <w:spacing w:after="0" w:line="240" w:lineRule="auto"/>
        <w:rPr>
          <w:rFonts w:ascii="Times New Roman" w:hAnsi="Times New Roman" w:cs="Times New Roman"/>
          <w:sz w:val="26"/>
          <w:szCs w:val="26"/>
        </w:rPr>
      </w:pPr>
      <w:r w:rsidRPr="00500056">
        <w:rPr>
          <w:rFonts w:ascii="Times New Roman" w:hAnsi="Times New Roman" w:cs="Times New Roman"/>
          <w:sz w:val="26"/>
          <w:szCs w:val="26"/>
        </w:rPr>
        <w:t>Приоритетные направления деятельности:</w:t>
      </w:r>
    </w:p>
    <w:p w:rsidR="00500056" w:rsidRPr="00500056" w:rsidRDefault="00500056" w:rsidP="00500056">
      <w:pPr>
        <w:spacing w:after="0" w:line="240" w:lineRule="auto"/>
        <w:rPr>
          <w:rFonts w:ascii="Times New Roman" w:hAnsi="Times New Roman" w:cs="Times New Roman"/>
          <w:sz w:val="26"/>
          <w:szCs w:val="26"/>
        </w:rPr>
      </w:pPr>
      <w:r w:rsidRPr="00500056">
        <w:rPr>
          <w:rFonts w:ascii="Times New Roman" w:hAnsi="Times New Roman" w:cs="Times New Roman"/>
          <w:sz w:val="26"/>
          <w:szCs w:val="26"/>
        </w:rPr>
        <w:t xml:space="preserve">- совершенствование коррекционно – воспитательной работы по наиболее важным </w:t>
      </w:r>
      <w:r>
        <w:rPr>
          <w:rFonts w:ascii="Times New Roman" w:hAnsi="Times New Roman" w:cs="Times New Roman"/>
          <w:sz w:val="26"/>
          <w:szCs w:val="26"/>
        </w:rPr>
        <w:t xml:space="preserve">  </w:t>
      </w:r>
      <w:r w:rsidRPr="00500056">
        <w:rPr>
          <w:rFonts w:ascii="Times New Roman" w:hAnsi="Times New Roman" w:cs="Times New Roman"/>
          <w:sz w:val="26"/>
          <w:szCs w:val="26"/>
        </w:rPr>
        <w:t>направлениям;</w:t>
      </w:r>
    </w:p>
    <w:p w:rsidR="00500056" w:rsidRPr="00500056" w:rsidRDefault="00500056" w:rsidP="00500056">
      <w:pPr>
        <w:spacing w:after="0" w:line="240" w:lineRule="auto"/>
        <w:rPr>
          <w:rFonts w:ascii="Times New Roman" w:hAnsi="Times New Roman" w:cs="Times New Roman"/>
          <w:sz w:val="26"/>
          <w:szCs w:val="26"/>
        </w:rPr>
      </w:pPr>
      <w:r w:rsidRPr="00500056">
        <w:rPr>
          <w:rFonts w:ascii="Times New Roman" w:hAnsi="Times New Roman" w:cs="Times New Roman"/>
          <w:sz w:val="26"/>
          <w:szCs w:val="26"/>
        </w:rPr>
        <w:t xml:space="preserve">- структурированное и динамическое наблюдение за речевой деятельностью детей на занятиях и вне </w:t>
      </w:r>
      <w:proofErr w:type="gramStart"/>
      <w:r w:rsidRPr="00500056">
        <w:rPr>
          <w:rFonts w:ascii="Times New Roman" w:hAnsi="Times New Roman" w:cs="Times New Roman"/>
          <w:sz w:val="26"/>
          <w:szCs w:val="26"/>
        </w:rPr>
        <w:t>них</w:t>
      </w:r>
      <w:proofErr w:type="gramEnd"/>
      <w:r w:rsidRPr="00500056">
        <w:rPr>
          <w:rFonts w:ascii="Times New Roman" w:hAnsi="Times New Roman" w:cs="Times New Roman"/>
          <w:sz w:val="26"/>
          <w:szCs w:val="26"/>
        </w:rPr>
        <w:t>;</w:t>
      </w:r>
    </w:p>
    <w:p w:rsidR="00500056" w:rsidRDefault="00500056" w:rsidP="00500056">
      <w:pPr>
        <w:spacing w:after="0" w:line="240" w:lineRule="auto"/>
        <w:rPr>
          <w:rFonts w:ascii="Times New Roman" w:hAnsi="Times New Roman" w:cs="Times New Roman"/>
          <w:sz w:val="26"/>
          <w:szCs w:val="26"/>
        </w:rPr>
      </w:pPr>
      <w:r w:rsidRPr="00500056">
        <w:rPr>
          <w:rFonts w:ascii="Times New Roman" w:hAnsi="Times New Roman" w:cs="Times New Roman"/>
          <w:sz w:val="26"/>
          <w:szCs w:val="26"/>
        </w:rPr>
        <w:lastRenderedPageBreak/>
        <w:t>- систематизация учебно – методического материала.</w:t>
      </w:r>
    </w:p>
    <w:p w:rsidR="00500056" w:rsidRPr="00500056" w:rsidRDefault="00500056" w:rsidP="00500056">
      <w:pPr>
        <w:spacing w:after="0" w:line="240" w:lineRule="auto"/>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2824"/>
        <w:gridCol w:w="2186"/>
        <w:gridCol w:w="1807"/>
      </w:tblGrid>
      <w:tr w:rsidR="00500056" w:rsidRPr="00500056" w:rsidTr="004306AD">
        <w:trPr>
          <w:jc w:val="center"/>
        </w:trPr>
        <w:tc>
          <w:tcPr>
            <w:tcW w:w="3275" w:type="dxa"/>
          </w:tcPr>
          <w:p w:rsidR="00500056" w:rsidRPr="00500056" w:rsidRDefault="00500056" w:rsidP="00500056">
            <w:pPr>
              <w:jc w:val="center"/>
              <w:rPr>
                <w:b/>
                <w:sz w:val="26"/>
                <w:szCs w:val="26"/>
              </w:rPr>
            </w:pPr>
            <w:r w:rsidRPr="00500056">
              <w:rPr>
                <w:b/>
                <w:sz w:val="26"/>
                <w:szCs w:val="26"/>
              </w:rPr>
              <w:t>№</w:t>
            </w:r>
          </w:p>
        </w:tc>
        <w:tc>
          <w:tcPr>
            <w:tcW w:w="2586" w:type="dxa"/>
          </w:tcPr>
          <w:p w:rsidR="00500056" w:rsidRPr="00500056" w:rsidRDefault="00500056" w:rsidP="00500056">
            <w:pPr>
              <w:jc w:val="center"/>
              <w:rPr>
                <w:b/>
                <w:sz w:val="26"/>
                <w:szCs w:val="26"/>
              </w:rPr>
            </w:pPr>
            <w:r w:rsidRPr="00500056">
              <w:rPr>
                <w:b/>
                <w:sz w:val="26"/>
                <w:szCs w:val="26"/>
              </w:rPr>
              <w:t>Формы и методы работы</w:t>
            </w:r>
          </w:p>
        </w:tc>
        <w:tc>
          <w:tcPr>
            <w:tcW w:w="1961" w:type="dxa"/>
          </w:tcPr>
          <w:p w:rsidR="00500056" w:rsidRPr="00500056" w:rsidRDefault="00500056" w:rsidP="00500056">
            <w:pPr>
              <w:jc w:val="center"/>
              <w:rPr>
                <w:b/>
                <w:sz w:val="26"/>
                <w:szCs w:val="26"/>
              </w:rPr>
            </w:pPr>
            <w:r w:rsidRPr="00500056">
              <w:rPr>
                <w:b/>
                <w:sz w:val="26"/>
                <w:szCs w:val="26"/>
              </w:rPr>
              <w:t>Цель</w:t>
            </w:r>
          </w:p>
        </w:tc>
        <w:tc>
          <w:tcPr>
            <w:tcW w:w="1749" w:type="dxa"/>
          </w:tcPr>
          <w:p w:rsidR="00500056" w:rsidRPr="00500056" w:rsidRDefault="00500056" w:rsidP="00500056">
            <w:pPr>
              <w:jc w:val="center"/>
              <w:rPr>
                <w:b/>
                <w:sz w:val="26"/>
                <w:szCs w:val="26"/>
              </w:rPr>
            </w:pPr>
            <w:r w:rsidRPr="00500056">
              <w:rPr>
                <w:b/>
                <w:sz w:val="26"/>
                <w:szCs w:val="26"/>
              </w:rPr>
              <w:t>Сроки</w:t>
            </w:r>
          </w:p>
        </w:tc>
      </w:tr>
      <w:tr w:rsidR="00500056" w:rsidRPr="00500056" w:rsidTr="004306AD">
        <w:trPr>
          <w:jc w:val="center"/>
        </w:trPr>
        <w:tc>
          <w:tcPr>
            <w:tcW w:w="3275" w:type="dxa"/>
            <w:vMerge w:val="restart"/>
          </w:tcPr>
          <w:p w:rsidR="00500056" w:rsidRPr="00500056" w:rsidRDefault="00500056" w:rsidP="00C441F9">
            <w:pPr>
              <w:pStyle w:val="a7"/>
              <w:numPr>
                <w:ilvl w:val="0"/>
                <w:numId w:val="97"/>
              </w:numPr>
              <w:rPr>
                <w:sz w:val="26"/>
                <w:szCs w:val="26"/>
              </w:rPr>
            </w:pPr>
            <w:r w:rsidRPr="00500056">
              <w:rPr>
                <w:sz w:val="26"/>
                <w:szCs w:val="26"/>
              </w:rPr>
              <w:t>Диагностическое</w:t>
            </w:r>
          </w:p>
        </w:tc>
        <w:tc>
          <w:tcPr>
            <w:tcW w:w="2586" w:type="dxa"/>
          </w:tcPr>
          <w:p w:rsidR="00500056" w:rsidRPr="00500056" w:rsidRDefault="00500056" w:rsidP="00FC7A15">
            <w:pPr>
              <w:rPr>
                <w:sz w:val="26"/>
                <w:szCs w:val="26"/>
              </w:rPr>
            </w:pPr>
            <w:r w:rsidRPr="00500056">
              <w:rPr>
                <w:sz w:val="26"/>
                <w:szCs w:val="26"/>
              </w:rPr>
              <w:t>Психолого-педагогическое и логопедическое обследование детей. Комплектование групп.</w:t>
            </w:r>
          </w:p>
        </w:tc>
        <w:tc>
          <w:tcPr>
            <w:tcW w:w="1961" w:type="dxa"/>
          </w:tcPr>
          <w:p w:rsidR="00500056" w:rsidRPr="00500056" w:rsidRDefault="00500056" w:rsidP="00FC7A15">
            <w:pPr>
              <w:rPr>
                <w:sz w:val="26"/>
                <w:szCs w:val="26"/>
              </w:rPr>
            </w:pPr>
            <w:r w:rsidRPr="00500056">
              <w:rPr>
                <w:sz w:val="26"/>
                <w:szCs w:val="26"/>
              </w:rPr>
              <w:t>Точное установление причин, структуры и степени отклонений в речевом развитии.</w:t>
            </w:r>
          </w:p>
        </w:tc>
        <w:tc>
          <w:tcPr>
            <w:tcW w:w="1749" w:type="dxa"/>
          </w:tcPr>
          <w:p w:rsidR="00500056" w:rsidRPr="00500056" w:rsidRDefault="00500056" w:rsidP="00500056">
            <w:pPr>
              <w:rPr>
                <w:sz w:val="26"/>
                <w:szCs w:val="26"/>
              </w:rPr>
            </w:pPr>
            <w:r w:rsidRPr="00500056">
              <w:rPr>
                <w:sz w:val="26"/>
                <w:szCs w:val="26"/>
              </w:rPr>
              <w:t xml:space="preserve">1-15 сентября. В </w:t>
            </w:r>
            <w:proofErr w:type="spellStart"/>
            <w:r w:rsidRPr="00500056">
              <w:rPr>
                <w:sz w:val="26"/>
                <w:szCs w:val="26"/>
              </w:rPr>
              <w:t>теч</w:t>
            </w:r>
            <w:proofErr w:type="spellEnd"/>
            <w:r>
              <w:rPr>
                <w:sz w:val="26"/>
                <w:szCs w:val="26"/>
              </w:rPr>
              <w:t>.</w:t>
            </w:r>
            <w:r w:rsidRPr="00500056">
              <w:rPr>
                <w:sz w:val="26"/>
                <w:szCs w:val="26"/>
              </w:rPr>
              <w:t xml:space="preserve"> года.</w:t>
            </w:r>
          </w:p>
        </w:tc>
      </w:tr>
      <w:tr w:rsidR="00500056" w:rsidRPr="00500056" w:rsidTr="004306AD">
        <w:trPr>
          <w:jc w:val="center"/>
        </w:trPr>
        <w:tc>
          <w:tcPr>
            <w:tcW w:w="3275" w:type="dxa"/>
            <w:vMerge/>
          </w:tcPr>
          <w:p w:rsidR="00500056" w:rsidRPr="00500056" w:rsidRDefault="00500056" w:rsidP="00FC7A15">
            <w:pPr>
              <w:rPr>
                <w:sz w:val="26"/>
                <w:szCs w:val="26"/>
              </w:rPr>
            </w:pPr>
          </w:p>
        </w:tc>
        <w:tc>
          <w:tcPr>
            <w:tcW w:w="2586" w:type="dxa"/>
          </w:tcPr>
          <w:p w:rsidR="00500056" w:rsidRPr="00500056" w:rsidRDefault="00500056" w:rsidP="00FC7A15">
            <w:pPr>
              <w:rPr>
                <w:sz w:val="26"/>
                <w:szCs w:val="26"/>
              </w:rPr>
            </w:pPr>
            <w:r w:rsidRPr="00500056">
              <w:rPr>
                <w:sz w:val="26"/>
                <w:szCs w:val="26"/>
              </w:rPr>
              <w:t>Объективное логопедическое заключение и составление групповых, подгрупповых и индивидуальных занятий.</w:t>
            </w:r>
          </w:p>
        </w:tc>
        <w:tc>
          <w:tcPr>
            <w:tcW w:w="1961" w:type="dxa"/>
          </w:tcPr>
          <w:p w:rsidR="00500056" w:rsidRPr="00500056" w:rsidRDefault="00500056" w:rsidP="00FC7A15">
            <w:pPr>
              <w:rPr>
                <w:sz w:val="26"/>
                <w:szCs w:val="26"/>
              </w:rPr>
            </w:pPr>
            <w:r w:rsidRPr="00500056">
              <w:rPr>
                <w:sz w:val="26"/>
                <w:szCs w:val="26"/>
              </w:rPr>
              <w:t>Заполнение речевых карт, составление перспективных планов работы с каждой группой индивидуально.</w:t>
            </w:r>
          </w:p>
        </w:tc>
        <w:tc>
          <w:tcPr>
            <w:tcW w:w="1749" w:type="dxa"/>
          </w:tcPr>
          <w:p w:rsidR="00500056" w:rsidRPr="00500056" w:rsidRDefault="00500056" w:rsidP="00FC7A15">
            <w:pPr>
              <w:rPr>
                <w:sz w:val="26"/>
                <w:szCs w:val="26"/>
              </w:rPr>
            </w:pPr>
            <w:r w:rsidRPr="00500056">
              <w:rPr>
                <w:sz w:val="26"/>
                <w:szCs w:val="26"/>
              </w:rPr>
              <w:t>сентябрь</w:t>
            </w:r>
          </w:p>
        </w:tc>
      </w:tr>
      <w:tr w:rsidR="00500056" w:rsidRPr="00500056" w:rsidTr="004306AD">
        <w:trPr>
          <w:jc w:val="center"/>
        </w:trPr>
        <w:tc>
          <w:tcPr>
            <w:tcW w:w="3275" w:type="dxa"/>
            <w:vMerge/>
          </w:tcPr>
          <w:p w:rsidR="00500056" w:rsidRPr="00500056" w:rsidRDefault="00500056" w:rsidP="00FC7A15">
            <w:pPr>
              <w:rPr>
                <w:sz w:val="26"/>
                <w:szCs w:val="26"/>
              </w:rPr>
            </w:pPr>
          </w:p>
        </w:tc>
        <w:tc>
          <w:tcPr>
            <w:tcW w:w="2586" w:type="dxa"/>
          </w:tcPr>
          <w:p w:rsidR="00500056" w:rsidRPr="00500056" w:rsidRDefault="00500056" w:rsidP="00FC7A15">
            <w:pPr>
              <w:rPr>
                <w:sz w:val="26"/>
                <w:szCs w:val="26"/>
              </w:rPr>
            </w:pPr>
            <w:r w:rsidRPr="00500056">
              <w:rPr>
                <w:sz w:val="26"/>
                <w:szCs w:val="26"/>
              </w:rPr>
              <w:t xml:space="preserve">Индивидуальное </w:t>
            </w:r>
            <w:proofErr w:type="gramStart"/>
            <w:r w:rsidRPr="00500056">
              <w:rPr>
                <w:sz w:val="26"/>
                <w:szCs w:val="26"/>
              </w:rPr>
              <w:t>логопедической</w:t>
            </w:r>
            <w:proofErr w:type="gramEnd"/>
            <w:r w:rsidRPr="00500056">
              <w:rPr>
                <w:sz w:val="26"/>
                <w:szCs w:val="26"/>
              </w:rPr>
              <w:t xml:space="preserve"> обследование и консультирование.</w:t>
            </w:r>
          </w:p>
        </w:tc>
        <w:tc>
          <w:tcPr>
            <w:tcW w:w="1961" w:type="dxa"/>
          </w:tcPr>
          <w:p w:rsidR="00500056" w:rsidRPr="00500056" w:rsidRDefault="00500056" w:rsidP="00FC7A15">
            <w:pPr>
              <w:rPr>
                <w:sz w:val="26"/>
                <w:szCs w:val="26"/>
              </w:rPr>
            </w:pPr>
            <w:r w:rsidRPr="00500056">
              <w:rPr>
                <w:sz w:val="26"/>
                <w:szCs w:val="26"/>
              </w:rPr>
              <w:t>Выявление нарушений речи</w:t>
            </w:r>
          </w:p>
        </w:tc>
        <w:tc>
          <w:tcPr>
            <w:tcW w:w="1749" w:type="dxa"/>
          </w:tcPr>
          <w:p w:rsidR="00500056" w:rsidRPr="00500056" w:rsidRDefault="00500056" w:rsidP="00FC7A15">
            <w:pPr>
              <w:rPr>
                <w:sz w:val="26"/>
                <w:szCs w:val="26"/>
              </w:rPr>
            </w:pPr>
            <w:r w:rsidRPr="00500056">
              <w:rPr>
                <w:sz w:val="26"/>
                <w:szCs w:val="26"/>
              </w:rPr>
              <w:t>В течени</w:t>
            </w:r>
            <w:proofErr w:type="gramStart"/>
            <w:r w:rsidRPr="00500056">
              <w:rPr>
                <w:sz w:val="26"/>
                <w:szCs w:val="26"/>
              </w:rPr>
              <w:t>и</w:t>
            </w:r>
            <w:proofErr w:type="gramEnd"/>
            <w:r w:rsidRPr="00500056">
              <w:rPr>
                <w:sz w:val="26"/>
                <w:szCs w:val="26"/>
              </w:rPr>
              <w:t xml:space="preserve"> года по запросам специалистов, педагогов, </w:t>
            </w:r>
            <w:r w:rsidRPr="00500056">
              <w:rPr>
                <w:sz w:val="26"/>
                <w:szCs w:val="26"/>
              </w:rPr>
              <w:lastRenderedPageBreak/>
              <w:t>родителей.</w:t>
            </w:r>
          </w:p>
        </w:tc>
      </w:tr>
      <w:tr w:rsidR="00500056" w:rsidRPr="00500056" w:rsidTr="004306AD">
        <w:trPr>
          <w:jc w:val="center"/>
        </w:trPr>
        <w:tc>
          <w:tcPr>
            <w:tcW w:w="3275" w:type="dxa"/>
            <w:vMerge/>
          </w:tcPr>
          <w:p w:rsidR="00500056" w:rsidRPr="00500056" w:rsidRDefault="00500056" w:rsidP="00FC7A15">
            <w:pPr>
              <w:rPr>
                <w:sz w:val="26"/>
                <w:szCs w:val="26"/>
              </w:rPr>
            </w:pPr>
          </w:p>
        </w:tc>
        <w:tc>
          <w:tcPr>
            <w:tcW w:w="2586" w:type="dxa"/>
          </w:tcPr>
          <w:p w:rsidR="00500056" w:rsidRPr="00500056" w:rsidRDefault="00500056" w:rsidP="00FC7A15">
            <w:pPr>
              <w:rPr>
                <w:sz w:val="26"/>
                <w:szCs w:val="26"/>
              </w:rPr>
            </w:pPr>
            <w:r w:rsidRPr="00500056">
              <w:rPr>
                <w:sz w:val="26"/>
                <w:szCs w:val="26"/>
              </w:rPr>
              <w:t>Посещение уроков 1-4 классов.</w:t>
            </w:r>
          </w:p>
        </w:tc>
        <w:tc>
          <w:tcPr>
            <w:tcW w:w="1961" w:type="dxa"/>
          </w:tcPr>
          <w:p w:rsidR="00500056" w:rsidRPr="00500056" w:rsidRDefault="00500056" w:rsidP="00FC7A15">
            <w:pPr>
              <w:rPr>
                <w:sz w:val="26"/>
                <w:szCs w:val="26"/>
              </w:rPr>
            </w:pPr>
            <w:r w:rsidRPr="00500056">
              <w:rPr>
                <w:sz w:val="26"/>
                <w:szCs w:val="26"/>
              </w:rPr>
              <w:t>Наблюдение за детьми в учебном процессе, выявление состояния устной речи учащихся; рекомендации педагогу</w:t>
            </w:r>
          </w:p>
        </w:tc>
        <w:tc>
          <w:tcPr>
            <w:tcW w:w="1749" w:type="dxa"/>
          </w:tcPr>
          <w:p w:rsidR="00500056" w:rsidRPr="00500056" w:rsidRDefault="00500056" w:rsidP="00500056">
            <w:pPr>
              <w:rPr>
                <w:sz w:val="26"/>
                <w:szCs w:val="26"/>
              </w:rPr>
            </w:pPr>
            <w:r w:rsidRPr="00500056">
              <w:rPr>
                <w:sz w:val="26"/>
                <w:szCs w:val="26"/>
              </w:rPr>
              <w:t xml:space="preserve">В </w:t>
            </w:r>
            <w:proofErr w:type="spellStart"/>
            <w:r w:rsidRPr="00500056">
              <w:rPr>
                <w:sz w:val="26"/>
                <w:szCs w:val="26"/>
              </w:rPr>
              <w:t>теч</w:t>
            </w:r>
            <w:proofErr w:type="gramStart"/>
            <w:r>
              <w:rPr>
                <w:sz w:val="26"/>
                <w:szCs w:val="26"/>
              </w:rPr>
              <w:t>.</w:t>
            </w:r>
            <w:r w:rsidRPr="00500056">
              <w:rPr>
                <w:sz w:val="26"/>
                <w:szCs w:val="26"/>
              </w:rPr>
              <w:t>г</w:t>
            </w:r>
            <w:proofErr w:type="gramEnd"/>
            <w:r w:rsidRPr="00500056">
              <w:rPr>
                <w:sz w:val="26"/>
                <w:szCs w:val="26"/>
              </w:rPr>
              <w:t>ода</w:t>
            </w:r>
            <w:proofErr w:type="spellEnd"/>
          </w:p>
        </w:tc>
      </w:tr>
      <w:tr w:rsidR="00500056" w:rsidRPr="00500056" w:rsidTr="004306AD">
        <w:trPr>
          <w:jc w:val="center"/>
        </w:trPr>
        <w:tc>
          <w:tcPr>
            <w:tcW w:w="3275" w:type="dxa"/>
            <w:vMerge/>
          </w:tcPr>
          <w:p w:rsidR="00500056" w:rsidRPr="00500056" w:rsidRDefault="00500056" w:rsidP="00FC7A15">
            <w:pPr>
              <w:rPr>
                <w:sz w:val="26"/>
                <w:szCs w:val="26"/>
              </w:rPr>
            </w:pPr>
          </w:p>
        </w:tc>
        <w:tc>
          <w:tcPr>
            <w:tcW w:w="2586" w:type="dxa"/>
          </w:tcPr>
          <w:p w:rsidR="00500056" w:rsidRPr="00500056" w:rsidRDefault="00500056" w:rsidP="00FC7A15">
            <w:pPr>
              <w:rPr>
                <w:sz w:val="26"/>
                <w:szCs w:val="26"/>
              </w:rPr>
            </w:pPr>
            <w:r w:rsidRPr="00500056">
              <w:rPr>
                <w:sz w:val="26"/>
                <w:szCs w:val="26"/>
              </w:rPr>
              <w:t>Психолог</w:t>
            </w:r>
            <w:proofErr w:type="gramStart"/>
            <w:r w:rsidRPr="00500056">
              <w:rPr>
                <w:sz w:val="26"/>
                <w:szCs w:val="26"/>
              </w:rPr>
              <w:t>о-</w:t>
            </w:r>
            <w:proofErr w:type="gramEnd"/>
            <w:r w:rsidRPr="00500056">
              <w:rPr>
                <w:sz w:val="26"/>
                <w:szCs w:val="26"/>
              </w:rPr>
              <w:t xml:space="preserve"> педагогический и логопедический мониторинг</w:t>
            </w:r>
          </w:p>
        </w:tc>
        <w:tc>
          <w:tcPr>
            <w:tcW w:w="1961" w:type="dxa"/>
          </w:tcPr>
          <w:p w:rsidR="00500056" w:rsidRPr="00500056" w:rsidRDefault="00500056" w:rsidP="00FC7A15">
            <w:pPr>
              <w:rPr>
                <w:sz w:val="26"/>
                <w:szCs w:val="26"/>
              </w:rPr>
            </w:pPr>
            <w:r w:rsidRPr="00500056">
              <w:rPr>
                <w:sz w:val="26"/>
                <w:szCs w:val="26"/>
              </w:rPr>
              <w:t xml:space="preserve">Выявление динамики в коррекционно – образовательном процессе всех и каждого из воспитанников, отражения его результатов в речевых картах, при необходимости корректировка планов индивидуальной и подгрупповой </w:t>
            </w:r>
            <w:r w:rsidRPr="00500056">
              <w:rPr>
                <w:sz w:val="26"/>
                <w:szCs w:val="26"/>
              </w:rPr>
              <w:lastRenderedPageBreak/>
              <w:t>работы с детьми</w:t>
            </w:r>
          </w:p>
        </w:tc>
        <w:tc>
          <w:tcPr>
            <w:tcW w:w="1749" w:type="dxa"/>
          </w:tcPr>
          <w:p w:rsidR="00500056" w:rsidRPr="00500056" w:rsidRDefault="00500056" w:rsidP="00FC7A15">
            <w:pPr>
              <w:rPr>
                <w:sz w:val="26"/>
                <w:szCs w:val="26"/>
              </w:rPr>
            </w:pPr>
            <w:r w:rsidRPr="00500056">
              <w:rPr>
                <w:sz w:val="26"/>
                <w:szCs w:val="26"/>
              </w:rPr>
              <w:lastRenderedPageBreak/>
              <w:t>Январь, май.</w:t>
            </w:r>
          </w:p>
        </w:tc>
      </w:tr>
      <w:tr w:rsidR="00500056" w:rsidRPr="00500056" w:rsidTr="004306AD">
        <w:trPr>
          <w:jc w:val="center"/>
        </w:trPr>
        <w:tc>
          <w:tcPr>
            <w:tcW w:w="3275" w:type="dxa"/>
            <w:vMerge w:val="restart"/>
          </w:tcPr>
          <w:p w:rsidR="00500056" w:rsidRPr="00500056" w:rsidRDefault="00500056" w:rsidP="00C441F9">
            <w:pPr>
              <w:pStyle w:val="a7"/>
              <w:numPr>
                <w:ilvl w:val="0"/>
                <w:numId w:val="97"/>
              </w:numPr>
              <w:rPr>
                <w:sz w:val="26"/>
                <w:szCs w:val="26"/>
              </w:rPr>
            </w:pPr>
            <w:r w:rsidRPr="00500056">
              <w:rPr>
                <w:sz w:val="26"/>
                <w:szCs w:val="26"/>
              </w:rPr>
              <w:lastRenderedPageBreak/>
              <w:t>Коррекционно-развивающие направление</w:t>
            </w:r>
          </w:p>
        </w:tc>
        <w:tc>
          <w:tcPr>
            <w:tcW w:w="2586" w:type="dxa"/>
          </w:tcPr>
          <w:p w:rsidR="00500056" w:rsidRPr="00500056" w:rsidRDefault="00500056" w:rsidP="00FC7A15">
            <w:pPr>
              <w:rPr>
                <w:sz w:val="26"/>
                <w:szCs w:val="26"/>
              </w:rPr>
            </w:pPr>
            <w:r w:rsidRPr="00500056">
              <w:rPr>
                <w:sz w:val="26"/>
                <w:szCs w:val="26"/>
              </w:rPr>
              <w:t>Проведение фронтальных (подгрупповых) логопедических занятий. Ведение документации.</w:t>
            </w:r>
          </w:p>
        </w:tc>
        <w:tc>
          <w:tcPr>
            <w:tcW w:w="1961" w:type="dxa"/>
          </w:tcPr>
          <w:p w:rsidR="00500056" w:rsidRPr="00500056" w:rsidRDefault="00500056" w:rsidP="00FC7A15">
            <w:pPr>
              <w:rPr>
                <w:sz w:val="26"/>
                <w:szCs w:val="26"/>
              </w:rPr>
            </w:pPr>
            <w:r w:rsidRPr="00500056">
              <w:rPr>
                <w:sz w:val="26"/>
                <w:szCs w:val="26"/>
              </w:rPr>
              <w:t>Компенсация и коррекция нарушений речевой деятельности.</w:t>
            </w:r>
          </w:p>
        </w:tc>
        <w:tc>
          <w:tcPr>
            <w:tcW w:w="1749" w:type="dxa"/>
          </w:tcPr>
          <w:p w:rsidR="00500056" w:rsidRPr="00500056" w:rsidRDefault="00500056" w:rsidP="00FC7A15">
            <w:pPr>
              <w:rPr>
                <w:sz w:val="26"/>
                <w:szCs w:val="26"/>
              </w:rPr>
            </w:pPr>
            <w:r w:rsidRPr="00500056">
              <w:rPr>
                <w:sz w:val="26"/>
                <w:szCs w:val="26"/>
              </w:rPr>
              <w:t>С 15 сентября по 15 мая.</w:t>
            </w:r>
          </w:p>
        </w:tc>
      </w:tr>
      <w:tr w:rsidR="00500056" w:rsidRPr="00500056" w:rsidTr="004306AD">
        <w:trPr>
          <w:jc w:val="center"/>
        </w:trPr>
        <w:tc>
          <w:tcPr>
            <w:tcW w:w="3275" w:type="dxa"/>
            <w:vMerge/>
          </w:tcPr>
          <w:p w:rsidR="00500056" w:rsidRPr="00500056" w:rsidRDefault="00500056" w:rsidP="00FC7A15">
            <w:pPr>
              <w:rPr>
                <w:sz w:val="26"/>
                <w:szCs w:val="26"/>
              </w:rPr>
            </w:pPr>
          </w:p>
        </w:tc>
        <w:tc>
          <w:tcPr>
            <w:tcW w:w="2586" w:type="dxa"/>
          </w:tcPr>
          <w:p w:rsidR="00500056" w:rsidRPr="00500056" w:rsidRDefault="00500056" w:rsidP="00FC7A15">
            <w:pPr>
              <w:rPr>
                <w:sz w:val="26"/>
                <w:szCs w:val="26"/>
              </w:rPr>
            </w:pPr>
            <w:r w:rsidRPr="00500056">
              <w:rPr>
                <w:sz w:val="26"/>
                <w:szCs w:val="26"/>
              </w:rPr>
              <w:t>Анализ проведенного психолого- педагогического и логопедического воздействия в течени</w:t>
            </w:r>
            <w:proofErr w:type="gramStart"/>
            <w:r w:rsidRPr="00500056">
              <w:rPr>
                <w:sz w:val="26"/>
                <w:szCs w:val="26"/>
              </w:rPr>
              <w:t>и</w:t>
            </w:r>
            <w:proofErr w:type="gramEnd"/>
            <w:r w:rsidRPr="00500056">
              <w:rPr>
                <w:sz w:val="26"/>
                <w:szCs w:val="26"/>
              </w:rPr>
              <w:t xml:space="preserve"> всего учебного года.</w:t>
            </w:r>
          </w:p>
        </w:tc>
        <w:tc>
          <w:tcPr>
            <w:tcW w:w="1961" w:type="dxa"/>
          </w:tcPr>
          <w:p w:rsidR="00500056" w:rsidRPr="00500056" w:rsidRDefault="00500056" w:rsidP="00FC7A15">
            <w:pPr>
              <w:rPr>
                <w:sz w:val="26"/>
                <w:szCs w:val="26"/>
              </w:rPr>
            </w:pPr>
            <w:r w:rsidRPr="00500056">
              <w:rPr>
                <w:sz w:val="26"/>
                <w:szCs w:val="26"/>
              </w:rPr>
              <w:t xml:space="preserve">Оценка качества коррекционно-педагогической деятельности всех специалистов работающих с детьми логопедической группы, подготовка рекомендации учителям начальных классов по работе с детьми нуждающихся в особых условиях </w:t>
            </w:r>
            <w:r w:rsidRPr="00500056">
              <w:rPr>
                <w:sz w:val="26"/>
                <w:szCs w:val="26"/>
              </w:rPr>
              <w:lastRenderedPageBreak/>
              <w:t>обучения.</w:t>
            </w:r>
          </w:p>
        </w:tc>
        <w:tc>
          <w:tcPr>
            <w:tcW w:w="1749" w:type="dxa"/>
          </w:tcPr>
          <w:p w:rsidR="00500056" w:rsidRPr="00500056" w:rsidRDefault="00500056" w:rsidP="00FC7A15">
            <w:pPr>
              <w:rPr>
                <w:sz w:val="26"/>
                <w:szCs w:val="26"/>
              </w:rPr>
            </w:pPr>
            <w:r w:rsidRPr="00500056">
              <w:rPr>
                <w:sz w:val="26"/>
                <w:szCs w:val="26"/>
              </w:rPr>
              <w:lastRenderedPageBreak/>
              <w:t>Май</w:t>
            </w:r>
          </w:p>
        </w:tc>
      </w:tr>
      <w:tr w:rsidR="00500056" w:rsidRPr="00500056" w:rsidTr="004306AD">
        <w:trPr>
          <w:jc w:val="center"/>
        </w:trPr>
        <w:tc>
          <w:tcPr>
            <w:tcW w:w="3275" w:type="dxa"/>
          </w:tcPr>
          <w:p w:rsidR="00500056" w:rsidRPr="00500056" w:rsidRDefault="00500056" w:rsidP="00C441F9">
            <w:pPr>
              <w:pStyle w:val="a7"/>
              <w:numPr>
                <w:ilvl w:val="0"/>
                <w:numId w:val="97"/>
              </w:numPr>
              <w:rPr>
                <w:sz w:val="26"/>
                <w:szCs w:val="26"/>
              </w:rPr>
            </w:pPr>
            <w:r w:rsidRPr="00500056">
              <w:rPr>
                <w:sz w:val="26"/>
                <w:szCs w:val="26"/>
              </w:rPr>
              <w:lastRenderedPageBreak/>
              <w:t>Консультативная деятельность</w:t>
            </w:r>
          </w:p>
        </w:tc>
        <w:tc>
          <w:tcPr>
            <w:tcW w:w="2586" w:type="dxa"/>
          </w:tcPr>
          <w:p w:rsidR="00500056" w:rsidRPr="00500056" w:rsidRDefault="00500056" w:rsidP="00FC7A15">
            <w:pPr>
              <w:rPr>
                <w:sz w:val="26"/>
                <w:szCs w:val="26"/>
              </w:rPr>
            </w:pPr>
            <w:r w:rsidRPr="00500056">
              <w:rPr>
                <w:sz w:val="26"/>
                <w:szCs w:val="26"/>
              </w:rPr>
              <w:t>1.пропоганда логопедических знаний, проведение индивидуальных консультаций для родителей (посещение родителями занятий детей)</w:t>
            </w:r>
          </w:p>
          <w:p w:rsidR="00500056" w:rsidRPr="00500056" w:rsidRDefault="00500056" w:rsidP="00FC7A15">
            <w:pPr>
              <w:rPr>
                <w:sz w:val="26"/>
                <w:szCs w:val="26"/>
              </w:rPr>
            </w:pPr>
            <w:r w:rsidRPr="00500056">
              <w:rPr>
                <w:sz w:val="26"/>
                <w:szCs w:val="26"/>
              </w:rPr>
              <w:t>2.участие в районном методическом объединении логопедов</w:t>
            </w:r>
          </w:p>
          <w:p w:rsidR="00500056" w:rsidRPr="00500056" w:rsidRDefault="00500056" w:rsidP="00FC7A15">
            <w:pPr>
              <w:rPr>
                <w:sz w:val="26"/>
                <w:szCs w:val="26"/>
              </w:rPr>
            </w:pPr>
            <w:r w:rsidRPr="00500056">
              <w:rPr>
                <w:sz w:val="26"/>
                <w:szCs w:val="26"/>
              </w:rPr>
              <w:t>3.проведение работы по осуществлению преемственности ДОУ и школы.</w:t>
            </w:r>
          </w:p>
        </w:tc>
        <w:tc>
          <w:tcPr>
            <w:tcW w:w="1961" w:type="dxa"/>
          </w:tcPr>
          <w:p w:rsidR="00500056" w:rsidRPr="00500056" w:rsidRDefault="00500056" w:rsidP="00FC7A15">
            <w:pPr>
              <w:rPr>
                <w:sz w:val="26"/>
                <w:szCs w:val="26"/>
              </w:rPr>
            </w:pPr>
          </w:p>
        </w:tc>
        <w:tc>
          <w:tcPr>
            <w:tcW w:w="1749" w:type="dxa"/>
          </w:tcPr>
          <w:p w:rsidR="00500056" w:rsidRPr="00500056" w:rsidRDefault="00500056" w:rsidP="00500056">
            <w:pPr>
              <w:rPr>
                <w:sz w:val="26"/>
                <w:szCs w:val="26"/>
              </w:rPr>
            </w:pPr>
            <w:r w:rsidRPr="00500056">
              <w:rPr>
                <w:sz w:val="26"/>
                <w:szCs w:val="26"/>
              </w:rPr>
              <w:t xml:space="preserve">В </w:t>
            </w:r>
            <w:proofErr w:type="spellStart"/>
            <w:r w:rsidRPr="00500056">
              <w:rPr>
                <w:sz w:val="26"/>
                <w:szCs w:val="26"/>
              </w:rPr>
              <w:t>теч</w:t>
            </w:r>
            <w:proofErr w:type="gramStart"/>
            <w:r>
              <w:rPr>
                <w:sz w:val="26"/>
                <w:szCs w:val="26"/>
              </w:rPr>
              <w:t>.</w:t>
            </w:r>
            <w:r w:rsidRPr="00500056">
              <w:rPr>
                <w:sz w:val="26"/>
                <w:szCs w:val="26"/>
              </w:rPr>
              <w:t>г</w:t>
            </w:r>
            <w:proofErr w:type="gramEnd"/>
            <w:r w:rsidRPr="00500056">
              <w:rPr>
                <w:sz w:val="26"/>
                <w:szCs w:val="26"/>
              </w:rPr>
              <w:t>ода</w:t>
            </w:r>
            <w:proofErr w:type="spellEnd"/>
          </w:p>
        </w:tc>
      </w:tr>
      <w:tr w:rsidR="00500056" w:rsidRPr="00500056" w:rsidTr="004306AD">
        <w:trPr>
          <w:jc w:val="center"/>
        </w:trPr>
        <w:tc>
          <w:tcPr>
            <w:tcW w:w="3275" w:type="dxa"/>
          </w:tcPr>
          <w:p w:rsidR="00500056" w:rsidRPr="00500056" w:rsidRDefault="00500056" w:rsidP="00C441F9">
            <w:pPr>
              <w:pStyle w:val="a7"/>
              <w:numPr>
                <w:ilvl w:val="0"/>
                <w:numId w:val="97"/>
              </w:numPr>
              <w:rPr>
                <w:sz w:val="26"/>
                <w:szCs w:val="26"/>
              </w:rPr>
            </w:pPr>
            <w:r w:rsidRPr="00500056">
              <w:rPr>
                <w:sz w:val="26"/>
                <w:szCs w:val="26"/>
              </w:rPr>
              <w:t>Работа над повышением квалификации</w:t>
            </w:r>
          </w:p>
        </w:tc>
        <w:tc>
          <w:tcPr>
            <w:tcW w:w="2586" w:type="dxa"/>
          </w:tcPr>
          <w:p w:rsidR="00500056" w:rsidRPr="00500056" w:rsidRDefault="00500056" w:rsidP="00FC7A15">
            <w:pPr>
              <w:rPr>
                <w:sz w:val="26"/>
                <w:szCs w:val="26"/>
              </w:rPr>
            </w:pPr>
            <w:r w:rsidRPr="00500056">
              <w:rPr>
                <w:sz w:val="26"/>
                <w:szCs w:val="26"/>
              </w:rPr>
              <w:t>1.проведение открытых мероприятий</w:t>
            </w:r>
          </w:p>
          <w:p w:rsidR="00500056" w:rsidRPr="00500056" w:rsidRDefault="00500056" w:rsidP="00FC7A15">
            <w:pPr>
              <w:rPr>
                <w:sz w:val="26"/>
                <w:szCs w:val="26"/>
              </w:rPr>
            </w:pPr>
            <w:r w:rsidRPr="00500056">
              <w:rPr>
                <w:sz w:val="26"/>
                <w:szCs w:val="26"/>
              </w:rPr>
              <w:t>2.работа по теме самообразования «Использование ИКТ в работе учителя-</w:t>
            </w:r>
            <w:r w:rsidRPr="00500056">
              <w:rPr>
                <w:sz w:val="26"/>
                <w:szCs w:val="26"/>
              </w:rPr>
              <w:lastRenderedPageBreak/>
              <w:t>логопеда»</w:t>
            </w:r>
          </w:p>
          <w:p w:rsidR="00500056" w:rsidRPr="00500056" w:rsidRDefault="00500056" w:rsidP="00FC7A15">
            <w:pPr>
              <w:rPr>
                <w:sz w:val="26"/>
                <w:szCs w:val="26"/>
              </w:rPr>
            </w:pPr>
            <w:r w:rsidRPr="00500056">
              <w:rPr>
                <w:sz w:val="26"/>
                <w:szCs w:val="26"/>
              </w:rPr>
              <w:t>3.изучение новинок методической литературы</w:t>
            </w:r>
          </w:p>
          <w:p w:rsidR="00500056" w:rsidRPr="00500056" w:rsidRDefault="00500056" w:rsidP="00FC7A15">
            <w:pPr>
              <w:rPr>
                <w:sz w:val="26"/>
                <w:szCs w:val="26"/>
              </w:rPr>
            </w:pPr>
            <w:r w:rsidRPr="00500056">
              <w:rPr>
                <w:sz w:val="26"/>
                <w:szCs w:val="26"/>
              </w:rPr>
              <w:t>4.участие в проведении методических объединений</w:t>
            </w:r>
          </w:p>
          <w:p w:rsidR="00500056" w:rsidRPr="00500056" w:rsidRDefault="00500056" w:rsidP="00FC7A15">
            <w:pPr>
              <w:rPr>
                <w:sz w:val="26"/>
                <w:szCs w:val="26"/>
              </w:rPr>
            </w:pPr>
            <w:r w:rsidRPr="00500056">
              <w:rPr>
                <w:sz w:val="26"/>
                <w:szCs w:val="26"/>
              </w:rPr>
              <w:t>5.создание предметно-развивающей среды в логопедическом кабинете.</w:t>
            </w:r>
          </w:p>
          <w:p w:rsidR="00500056" w:rsidRPr="00500056" w:rsidRDefault="00500056" w:rsidP="00FC7A15">
            <w:pPr>
              <w:rPr>
                <w:sz w:val="26"/>
                <w:szCs w:val="26"/>
              </w:rPr>
            </w:pPr>
            <w:r w:rsidRPr="00500056">
              <w:rPr>
                <w:sz w:val="26"/>
                <w:szCs w:val="26"/>
              </w:rPr>
              <w:t>6.работа над пополнением методической базы логопедического кабинет</w:t>
            </w:r>
            <w:proofErr w:type="gramStart"/>
            <w:r w:rsidRPr="00500056">
              <w:rPr>
                <w:sz w:val="26"/>
                <w:szCs w:val="26"/>
              </w:rPr>
              <w:t>а(</w:t>
            </w:r>
            <w:proofErr w:type="gramEnd"/>
            <w:r w:rsidRPr="00500056">
              <w:rPr>
                <w:sz w:val="26"/>
                <w:szCs w:val="26"/>
              </w:rPr>
              <w:t>изготовление наглядных и дидактических пособий)</w:t>
            </w:r>
          </w:p>
        </w:tc>
        <w:tc>
          <w:tcPr>
            <w:tcW w:w="1961" w:type="dxa"/>
          </w:tcPr>
          <w:p w:rsidR="00500056" w:rsidRPr="00500056" w:rsidRDefault="00500056" w:rsidP="00FC7A15">
            <w:pPr>
              <w:rPr>
                <w:sz w:val="26"/>
                <w:szCs w:val="26"/>
              </w:rPr>
            </w:pPr>
          </w:p>
        </w:tc>
        <w:tc>
          <w:tcPr>
            <w:tcW w:w="1749" w:type="dxa"/>
          </w:tcPr>
          <w:p w:rsidR="00500056" w:rsidRPr="00500056" w:rsidRDefault="00500056" w:rsidP="00500056">
            <w:pPr>
              <w:rPr>
                <w:sz w:val="26"/>
                <w:szCs w:val="26"/>
              </w:rPr>
            </w:pPr>
            <w:r w:rsidRPr="00500056">
              <w:rPr>
                <w:sz w:val="26"/>
                <w:szCs w:val="26"/>
              </w:rPr>
              <w:t xml:space="preserve">В </w:t>
            </w:r>
            <w:proofErr w:type="spellStart"/>
            <w:r w:rsidRPr="00500056">
              <w:rPr>
                <w:sz w:val="26"/>
                <w:szCs w:val="26"/>
              </w:rPr>
              <w:t>теч</w:t>
            </w:r>
            <w:proofErr w:type="spellEnd"/>
            <w:r>
              <w:rPr>
                <w:sz w:val="26"/>
                <w:szCs w:val="26"/>
              </w:rPr>
              <w:t>.</w:t>
            </w:r>
            <w:r w:rsidRPr="00500056">
              <w:rPr>
                <w:sz w:val="26"/>
                <w:szCs w:val="26"/>
              </w:rPr>
              <w:t xml:space="preserve"> года</w:t>
            </w:r>
          </w:p>
        </w:tc>
      </w:tr>
      <w:tr w:rsidR="00500056" w:rsidRPr="00500056" w:rsidTr="004306AD">
        <w:tblPrEx>
          <w:tblLook w:val="0000" w:firstRow="0" w:lastRow="0" w:firstColumn="0" w:lastColumn="0" w:noHBand="0" w:noVBand="0"/>
        </w:tblPrEx>
        <w:trPr>
          <w:trHeight w:val="495"/>
          <w:jc w:val="center"/>
        </w:trPr>
        <w:tc>
          <w:tcPr>
            <w:tcW w:w="3275" w:type="dxa"/>
          </w:tcPr>
          <w:p w:rsidR="00500056" w:rsidRPr="00500056" w:rsidRDefault="00500056" w:rsidP="00C441F9">
            <w:pPr>
              <w:pStyle w:val="a7"/>
              <w:numPr>
                <w:ilvl w:val="0"/>
                <w:numId w:val="97"/>
              </w:numPr>
              <w:rPr>
                <w:sz w:val="26"/>
                <w:szCs w:val="26"/>
              </w:rPr>
            </w:pPr>
            <w:r w:rsidRPr="00500056">
              <w:rPr>
                <w:sz w:val="26"/>
                <w:szCs w:val="26"/>
              </w:rPr>
              <w:lastRenderedPageBreak/>
              <w:t>Организационная деятельность</w:t>
            </w:r>
          </w:p>
        </w:tc>
        <w:tc>
          <w:tcPr>
            <w:tcW w:w="2586" w:type="dxa"/>
          </w:tcPr>
          <w:p w:rsidR="00500056" w:rsidRPr="00500056" w:rsidRDefault="00500056" w:rsidP="00FC7A15">
            <w:pPr>
              <w:rPr>
                <w:sz w:val="26"/>
                <w:szCs w:val="26"/>
              </w:rPr>
            </w:pPr>
            <w:r w:rsidRPr="00500056">
              <w:rPr>
                <w:sz w:val="26"/>
                <w:szCs w:val="26"/>
              </w:rPr>
              <w:t>1.оформление документации</w:t>
            </w:r>
          </w:p>
          <w:p w:rsidR="00500056" w:rsidRPr="00500056" w:rsidRDefault="00500056" w:rsidP="00FC7A15">
            <w:pPr>
              <w:rPr>
                <w:sz w:val="26"/>
                <w:szCs w:val="26"/>
              </w:rPr>
            </w:pPr>
            <w:r w:rsidRPr="00500056">
              <w:rPr>
                <w:sz w:val="26"/>
                <w:szCs w:val="26"/>
              </w:rPr>
              <w:t xml:space="preserve">2.составление </w:t>
            </w:r>
            <w:r w:rsidRPr="00500056">
              <w:rPr>
                <w:sz w:val="26"/>
                <w:szCs w:val="26"/>
              </w:rPr>
              <w:lastRenderedPageBreak/>
              <w:t>расписаний занятий</w:t>
            </w:r>
          </w:p>
          <w:p w:rsidR="00500056" w:rsidRPr="00500056" w:rsidRDefault="00500056" w:rsidP="00FC7A15">
            <w:pPr>
              <w:rPr>
                <w:sz w:val="26"/>
                <w:szCs w:val="26"/>
              </w:rPr>
            </w:pPr>
            <w:r w:rsidRPr="00500056">
              <w:rPr>
                <w:sz w:val="26"/>
                <w:szCs w:val="26"/>
              </w:rPr>
              <w:t>3.оформление речевых карт</w:t>
            </w:r>
          </w:p>
          <w:p w:rsidR="00500056" w:rsidRPr="00500056" w:rsidRDefault="00500056" w:rsidP="00FC7A15">
            <w:pPr>
              <w:rPr>
                <w:sz w:val="26"/>
                <w:szCs w:val="26"/>
              </w:rPr>
            </w:pPr>
            <w:r w:rsidRPr="00500056">
              <w:rPr>
                <w:sz w:val="26"/>
                <w:szCs w:val="26"/>
              </w:rPr>
              <w:t>4.ведение индивидуальных тетрадей для работы с детьми и родителями</w:t>
            </w:r>
          </w:p>
          <w:p w:rsidR="00500056" w:rsidRPr="00500056" w:rsidRDefault="00500056" w:rsidP="00FC7A15">
            <w:pPr>
              <w:rPr>
                <w:sz w:val="26"/>
                <w:szCs w:val="26"/>
              </w:rPr>
            </w:pPr>
            <w:r w:rsidRPr="00500056">
              <w:rPr>
                <w:sz w:val="26"/>
                <w:szCs w:val="26"/>
              </w:rPr>
              <w:t>5.плнирование и разработка индивидуальных логопедических программ</w:t>
            </w:r>
          </w:p>
          <w:p w:rsidR="00500056" w:rsidRPr="00500056" w:rsidRDefault="00500056" w:rsidP="00FC7A15">
            <w:pPr>
              <w:rPr>
                <w:sz w:val="26"/>
                <w:szCs w:val="26"/>
              </w:rPr>
            </w:pPr>
            <w:r w:rsidRPr="00500056">
              <w:rPr>
                <w:sz w:val="26"/>
                <w:szCs w:val="26"/>
              </w:rPr>
              <w:t>6.Самоаализ работы учителя-логопеда</w:t>
            </w:r>
          </w:p>
          <w:p w:rsidR="00500056" w:rsidRPr="00500056" w:rsidRDefault="00500056" w:rsidP="00FC7A15">
            <w:pPr>
              <w:rPr>
                <w:sz w:val="26"/>
                <w:szCs w:val="26"/>
              </w:rPr>
            </w:pPr>
            <w:r w:rsidRPr="00500056">
              <w:rPr>
                <w:sz w:val="26"/>
                <w:szCs w:val="26"/>
              </w:rPr>
              <w:t>7.Составление ежегодного отчета</w:t>
            </w:r>
          </w:p>
        </w:tc>
        <w:tc>
          <w:tcPr>
            <w:tcW w:w="1961" w:type="dxa"/>
          </w:tcPr>
          <w:p w:rsidR="00500056" w:rsidRPr="00500056" w:rsidRDefault="00500056" w:rsidP="00FC7A15">
            <w:pPr>
              <w:ind w:left="108"/>
              <w:rPr>
                <w:sz w:val="26"/>
                <w:szCs w:val="26"/>
              </w:rPr>
            </w:pPr>
          </w:p>
        </w:tc>
        <w:tc>
          <w:tcPr>
            <w:tcW w:w="1749" w:type="dxa"/>
          </w:tcPr>
          <w:p w:rsidR="00500056" w:rsidRPr="00500056" w:rsidRDefault="00500056" w:rsidP="00500056">
            <w:pPr>
              <w:ind w:left="108"/>
              <w:rPr>
                <w:sz w:val="26"/>
                <w:szCs w:val="26"/>
              </w:rPr>
            </w:pPr>
            <w:r w:rsidRPr="00500056">
              <w:rPr>
                <w:sz w:val="26"/>
                <w:szCs w:val="26"/>
              </w:rPr>
              <w:t xml:space="preserve">В </w:t>
            </w:r>
            <w:proofErr w:type="spellStart"/>
            <w:r w:rsidRPr="00500056">
              <w:rPr>
                <w:sz w:val="26"/>
                <w:szCs w:val="26"/>
              </w:rPr>
              <w:t>теч</w:t>
            </w:r>
            <w:proofErr w:type="spellEnd"/>
            <w:r>
              <w:rPr>
                <w:sz w:val="26"/>
                <w:szCs w:val="26"/>
              </w:rPr>
              <w:t>.</w:t>
            </w:r>
            <w:r w:rsidRPr="00500056">
              <w:rPr>
                <w:sz w:val="26"/>
                <w:szCs w:val="26"/>
              </w:rPr>
              <w:t xml:space="preserve"> года</w:t>
            </w:r>
          </w:p>
        </w:tc>
      </w:tr>
    </w:tbl>
    <w:p w:rsidR="00500056" w:rsidRDefault="00500056" w:rsidP="00500056">
      <w:pPr>
        <w:rPr>
          <w:rFonts w:ascii="Times New Roman" w:hAnsi="Times New Roman" w:cs="Times New Roman"/>
          <w:sz w:val="28"/>
          <w:szCs w:val="28"/>
        </w:rPr>
      </w:pPr>
    </w:p>
    <w:p w:rsidR="00632AB2" w:rsidRPr="00367C2B" w:rsidRDefault="00632AB2" w:rsidP="002C2F74">
      <w:pPr>
        <w:spacing w:after="0" w:line="240" w:lineRule="auto"/>
        <w:jc w:val="center"/>
        <w:rPr>
          <w:sz w:val="28"/>
          <w:szCs w:val="28"/>
        </w:rPr>
      </w:pP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043D40">
      <w:pPr>
        <w:spacing w:before="280" w:after="288"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2B2C30"/>
          <w:sz w:val="26"/>
          <w:szCs w:val="26"/>
          <w:lang w:eastAsia="ru-RU"/>
        </w:rPr>
        <w:t>Тематический план работы школы по преемственности между начальной школой и основной</w:t>
      </w:r>
    </w:p>
    <w:tbl>
      <w:tblPr>
        <w:tblW w:w="0" w:type="auto"/>
        <w:tblCellMar>
          <w:top w:w="15" w:type="dxa"/>
          <w:left w:w="15" w:type="dxa"/>
          <w:bottom w:w="15" w:type="dxa"/>
          <w:right w:w="15" w:type="dxa"/>
        </w:tblCellMar>
        <w:tblLook w:val="04A0" w:firstRow="1" w:lastRow="0" w:firstColumn="1" w:lastColumn="0" w:noHBand="0" w:noVBand="1"/>
      </w:tblPr>
      <w:tblGrid>
        <w:gridCol w:w="11468"/>
        <w:gridCol w:w="1817"/>
        <w:gridCol w:w="2187"/>
      </w:tblGrid>
      <w:tr w:rsidR="009D0AD9" w:rsidRPr="00EA28C9" w:rsidTr="00043D40">
        <w:trPr>
          <w:trHeight w:val="374"/>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37" w:type="dxa"/>
              <w:left w:w="37" w:type="dxa"/>
              <w:bottom w:w="37" w:type="dxa"/>
              <w:right w:w="37" w:type="dxa"/>
            </w:tcMar>
            <w:vAlign w:val="center"/>
            <w:hideMark/>
          </w:tcPr>
          <w:p w:rsidR="009D0AD9" w:rsidRPr="00EA28C9" w:rsidRDefault="009D0AD9"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2B2C30"/>
                <w:sz w:val="26"/>
                <w:szCs w:val="26"/>
                <w:lang w:eastAsia="ru-RU"/>
              </w:rPr>
              <w:t>Вид деятельности</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37" w:type="dxa"/>
              <w:left w:w="37" w:type="dxa"/>
              <w:bottom w:w="37" w:type="dxa"/>
              <w:right w:w="37" w:type="dxa"/>
            </w:tcMar>
            <w:vAlign w:val="center"/>
            <w:hideMark/>
          </w:tcPr>
          <w:p w:rsidR="009D0AD9" w:rsidRPr="00EA28C9" w:rsidRDefault="009D0AD9"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2B2C30"/>
                <w:sz w:val="26"/>
                <w:szCs w:val="26"/>
                <w:lang w:eastAsia="ru-RU"/>
              </w:rPr>
              <w:t>Сроки</w:t>
            </w:r>
          </w:p>
        </w:tc>
        <w:tc>
          <w:tcPr>
            <w:tcW w:w="2187" w:type="dxa"/>
            <w:tcBorders>
              <w:top w:val="single" w:sz="8" w:space="0" w:color="000000"/>
              <w:left w:val="single" w:sz="8" w:space="0" w:color="000000"/>
              <w:bottom w:val="single" w:sz="8" w:space="0" w:color="000000"/>
              <w:right w:val="single" w:sz="8" w:space="0" w:color="000000"/>
            </w:tcBorders>
            <w:shd w:val="clear" w:color="auto" w:fill="F2F2F2"/>
            <w:tcMar>
              <w:top w:w="37" w:type="dxa"/>
              <w:left w:w="37" w:type="dxa"/>
              <w:bottom w:w="37" w:type="dxa"/>
              <w:right w:w="37" w:type="dxa"/>
            </w:tcMar>
            <w:vAlign w:val="center"/>
            <w:hideMark/>
          </w:tcPr>
          <w:p w:rsidR="009D0AD9" w:rsidRPr="00EA28C9" w:rsidRDefault="009D0AD9"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2B2C30"/>
                <w:sz w:val="26"/>
                <w:szCs w:val="26"/>
                <w:lang w:eastAsia="ru-RU"/>
              </w:rPr>
              <w:t>Ответственные</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2B2C30"/>
                <w:sz w:val="26"/>
                <w:szCs w:val="26"/>
                <w:lang w:eastAsia="ru-RU"/>
              </w:rPr>
              <w:lastRenderedPageBreak/>
              <w:t>1. Организационная работа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EA28C9" w:rsidRDefault="009D0AD9" w:rsidP="00043D40">
            <w:pPr>
              <w:spacing w:after="0" w:line="240" w:lineRule="auto"/>
              <w:rPr>
                <w:rFonts w:ascii="Times New Roman" w:eastAsia="Times New Roman" w:hAnsi="Times New Roman" w:cs="Times New Roman"/>
                <w:sz w:val="26"/>
                <w:szCs w:val="26"/>
                <w:lang w:eastAsia="ru-RU"/>
              </w:rPr>
            </w:pPr>
          </w:p>
        </w:tc>
        <w:tc>
          <w:tcPr>
            <w:tcW w:w="2187" w:type="dxa"/>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EA28C9" w:rsidRDefault="009D0AD9" w:rsidP="00043D40">
            <w:pPr>
              <w:spacing w:after="0" w:line="240" w:lineRule="auto"/>
              <w:rPr>
                <w:rFonts w:ascii="Times New Roman" w:eastAsia="Times New Roman" w:hAnsi="Times New Roman" w:cs="Times New Roman"/>
                <w:sz w:val="26"/>
                <w:szCs w:val="26"/>
                <w:lang w:eastAsia="ru-RU"/>
              </w:rPr>
            </w:pPr>
          </w:p>
        </w:tc>
      </w:tr>
      <w:tr w:rsidR="009D0AD9" w:rsidRPr="00EA28C9" w:rsidTr="00043D40">
        <w:trPr>
          <w:trHeight w:val="1571"/>
        </w:trPr>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C441F9">
            <w:pPr>
              <w:numPr>
                <w:ilvl w:val="0"/>
                <w:numId w:val="14"/>
              </w:numPr>
              <w:spacing w:after="0" w:line="240" w:lineRule="auto"/>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2B2C30"/>
                <w:sz w:val="26"/>
                <w:szCs w:val="26"/>
                <w:lang w:eastAsia="ru-RU"/>
              </w:rPr>
              <w:t>Собеседование зам. директора по УВР и школьного психолога с педагогами и классными руководителями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Август</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C441F9">
            <w:pPr>
              <w:numPr>
                <w:ilvl w:val="0"/>
                <w:numId w:val="15"/>
              </w:numPr>
              <w:spacing w:after="0" w:line="0" w:lineRule="atLeast"/>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2B2C30"/>
                <w:sz w:val="26"/>
                <w:szCs w:val="26"/>
                <w:lang w:eastAsia="ru-RU"/>
              </w:rPr>
              <w:t>Уточнение и корректировка списков учащихся 5-х классов. Работа с личными делами учащихся</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Август, сентябрь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C441F9">
            <w:pPr>
              <w:numPr>
                <w:ilvl w:val="0"/>
                <w:numId w:val="16"/>
              </w:numPr>
              <w:spacing w:after="0" w:line="0" w:lineRule="atLeast"/>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2B2C30"/>
                <w:sz w:val="26"/>
                <w:szCs w:val="26"/>
                <w:lang w:eastAsia="ru-RU"/>
              </w:rPr>
              <w:t xml:space="preserve">Знакомство с семьей и условиями быта учащихся.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Сентябрь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ВР, социальный педагог, классные руководители 5-х классов</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C441F9">
            <w:pPr>
              <w:numPr>
                <w:ilvl w:val="0"/>
                <w:numId w:val="17"/>
              </w:numPr>
              <w:spacing w:after="0" w:line="0" w:lineRule="atLeast"/>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2B2C30"/>
                <w:sz w:val="26"/>
                <w:szCs w:val="26"/>
                <w:lang w:eastAsia="ru-RU"/>
              </w:rPr>
              <w:t>Составление учителями начальной школы и педагогом-психологом школы характеристик (психолого-педагогических карт) на учащихся 4-х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Август</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и  учителя начальной школы</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C441F9">
            <w:pPr>
              <w:numPr>
                <w:ilvl w:val="0"/>
                <w:numId w:val="18"/>
              </w:numPr>
              <w:spacing w:after="0" w:line="0" w:lineRule="atLeast"/>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2B2C30"/>
                <w:sz w:val="26"/>
                <w:szCs w:val="26"/>
                <w:lang w:eastAsia="ru-RU"/>
              </w:rPr>
              <w:t>Изучение медицинских карт учащихся 5-х классов. Оценка состояния здоровья и физического развития обучающихся</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Сентябрь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Медицинский работник, учителя физической культуры, классные руководители 5-х классов</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C441F9">
            <w:pPr>
              <w:numPr>
                <w:ilvl w:val="0"/>
                <w:numId w:val="19"/>
              </w:numPr>
              <w:spacing w:after="0" w:line="0" w:lineRule="atLeast"/>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2B2C30"/>
                <w:sz w:val="26"/>
                <w:szCs w:val="26"/>
                <w:lang w:eastAsia="ru-RU"/>
              </w:rPr>
              <w:t>Экскурсии выпускных классов начальной школы по территории средней школы</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2-я неделя мая</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Классные руководители 4-х классов</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C441F9">
            <w:pPr>
              <w:numPr>
                <w:ilvl w:val="0"/>
                <w:numId w:val="20"/>
              </w:numPr>
              <w:spacing w:after="0" w:line="0" w:lineRule="atLeast"/>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2B2C30"/>
                <w:sz w:val="26"/>
                <w:szCs w:val="26"/>
                <w:lang w:eastAsia="ru-RU"/>
              </w:rPr>
              <w:t>Выявление индивидуальных особенностей, склонностей, интересов учащихся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В течение года</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 классные руководители 5-х классов</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C441F9">
            <w:pPr>
              <w:numPr>
                <w:ilvl w:val="0"/>
                <w:numId w:val="21"/>
              </w:numPr>
              <w:spacing w:after="0" w:line="0" w:lineRule="atLeast"/>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2B2C30"/>
                <w:sz w:val="26"/>
                <w:szCs w:val="26"/>
                <w:lang w:eastAsia="ru-RU"/>
              </w:rPr>
              <w:lastRenderedPageBreak/>
              <w:t>Предварительная расстановка педагогических кадров в будущих 5-х классах</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Февраль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 директор ОУ</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C441F9">
            <w:pPr>
              <w:numPr>
                <w:ilvl w:val="0"/>
                <w:numId w:val="22"/>
              </w:numPr>
              <w:spacing w:after="0" w:line="0" w:lineRule="atLeast"/>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2B2C30"/>
                <w:sz w:val="26"/>
                <w:szCs w:val="26"/>
                <w:lang w:eastAsia="ru-RU"/>
              </w:rPr>
              <w:t>Знакомство учащихся 4-х классов с учебным процессом в среднем звене</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Май</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Классные руководители 4-х классов</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C441F9">
            <w:pPr>
              <w:numPr>
                <w:ilvl w:val="0"/>
                <w:numId w:val="23"/>
              </w:numPr>
              <w:spacing w:after="0" w:line="0" w:lineRule="atLeast"/>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2B2C30"/>
                <w:sz w:val="26"/>
                <w:szCs w:val="26"/>
                <w:lang w:eastAsia="ru-RU"/>
              </w:rPr>
              <w:t>Собеседование с классными руководителями 5-х классов по итогам триместра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Декабрь, март, май</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C441F9">
            <w:pPr>
              <w:numPr>
                <w:ilvl w:val="0"/>
                <w:numId w:val="24"/>
              </w:numPr>
              <w:spacing w:after="0" w:line="0" w:lineRule="atLeast"/>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2B2C30"/>
                <w:sz w:val="26"/>
                <w:szCs w:val="26"/>
                <w:lang w:eastAsia="ru-RU"/>
              </w:rPr>
              <w:t>Обобщение аналитико-диагностических материалов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Сентябрь, ноябрь, апрель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 ВР, психолог</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2B2C30"/>
                <w:sz w:val="26"/>
                <w:szCs w:val="26"/>
                <w:lang w:eastAsia="ru-RU"/>
              </w:rPr>
              <w:t>2. Информационно-методическое обеспечение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EA28C9" w:rsidRDefault="009D0AD9" w:rsidP="00043D40">
            <w:pPr>
              <w:spacing w:after="0" w:line="240" w:lineRule="auto"/>
              <w:rPr>
                <w:rFonts w:ascii="Times New Roman" w:eastAsia="Times New Roman" w:hAnsi="Times New Roman" w:cs="Times New Roman"/>
                <w:sz w:val="26"/>
                <w:szCs w:val="26"/>
                <w:lang w:eastAsia="ru-RU"/>
              </w:rPr>
            </w:pPr>
          </w:p>
        </w:tc>
        <w:tc>
          <w:tcPr>
            <w:tcW w:w="2187" w:type="dxa"/>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EA28C9" w:rsidRDefault="009D0AD9" w:rsidP="00043D40">
            <w:pPr>
              <w:spacing w:after="0" w:line="240" w:lineRule="auto"/>
              <w:rPr>
                <w:rFonts w:ascii="Times New Roman" w:eastAsia="Times New Roman" w:hAnsi="Times New Roman" w:cs="Times New Roman"/>
                <w:sz w:val="26"/>
                <w:szCs w:val="26"/>
                <w:lang w:eastAsia="ru-RU"/>
              </w:rPr>
            </w:pP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25"/>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Коррекция и утверждение плана работы по преемственности между начальным и основным общим образованием на учебный год</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Август</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26"/>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Составление материалов для проведения административных контрольных работ, подбор текстов для проверки техники чтения</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Сентябрь, декабрь, май</w:t>
            </w:r>
          </w:p>
        </w:tc>
        <w:tc>
          <w:tcPr>
            <w:tcW w:w="2187" w:type="dxa"/>
            <w:tcBorders>
              <w:top w:val="single" w:sz="8" w:space="0" w:color="000000"/>
              <w:left w:val="single" w:sz="8" w:space="0" w:color="000000"/>
              <w:bottom w:val="single" w:sz="8" w:space="0" w:color="000000"/>
              <w:right w:val="single" w:sz="8" w:space="0" w:color="000000"/>
            </w:tcBorders>
            <w:tcMar>
              <w:top w:w="0" w:type="dxa"/>
              <w:left w:w="37" w:type="dxa"/>
              <w:bottom w:w="0" w:type="dxa"/>
              <w:right w:w="37" w:type="dxa"/>
            </w:tcMar>
            <w:hideMark/>
          </w:tcPr>
          <w:p w:rsidR="009D0AD9" w:rsidRPr="00EA28C9" w:rsidRDefault="009D0AD9" w:rsidP="00043D40">
            <w:pPr>
              <w:spacing w:after="0" w:line="240" w:lineRule="auto"/>
              <w:rPr>
                <w:rFonts w:ascii="Times New Roman" w:eastAsia="Times New Roman" w:hAnsi="Times New Roman" w:cs="Times New Roman"/>
                <w:sz w:val="26"/>
                <w:szCs w:val="26"/>
                <w:lang w:eastAsia="ru-RU"/>
              </w:rPr>
            </w:pP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27"/>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Разработка рекомендаций для родителей по теме лекториев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Сентябрь, декабрь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 педагог-психолог</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28"/>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Диагностика адаптационных процессов у учащихся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Октябрь, апрель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  педагог-психолог</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29"/>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Разработка методических рекомендаций по проблеме преемственности</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Сентябрь, октябрь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 педагог-психолог</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30"/>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Круглый стол "Создание условий успешной адаптации учащихся в 5-х классах" с учителями начальной школы и учителями-предметниками, работающими в 5-х классах.</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Ноябрь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 педагог-психолог, классные руководителя</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31"/>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Изучение динамики успешности обучения и развития учащихся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В течение года</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 xml:space="preserve">Изучение </w:t>
            </w:r>
            <w:r w:rsidRPr="00EA28C9">
              <w:rPr>
                <w:rFonts w:ascii="Times New Roman" w:eastAsia="Times New Roman" w:hAnsi="Times New Roman" w:cs="Times New Roman"/>
                <w:color w:val="2B2C30"/>
                <w:sz w:val="26"/>
                <w:szCs w:val="26"/>
                <w:lang w:eastAsia="ru-RU"/>
              </w:rPr>
              <w:lastRenderedPageBreak/>
              <w:t>динамики успешности обучения и развития учащихся 5-х классов</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32"/>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lastRenderedPageBreak/>
              <w:t>Формирование портфолио учащихся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В течение года</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Классные руководители 5-х классов</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33"/>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Изучение динамики успешности обучения и развития учащихся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Декабрь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  учителя-предметники, педагог-психолог</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34"/>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Совместная методическая работа учителей начальной школы и учителей математики, русского языка и литературы. Определение соответствия программных требований, предъявляемых к учащимся выпускных классов начальной школы, требованиям, предъявляемым учителями средней школы</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В течение года</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 руководители МО учителей-предметников, классные руководители 4-х классов, учителя-предметники</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35"/>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Посещение уроков в 4-х классе</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Январь - апрель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 руководители МО учителей-предметников, учителя-предметники</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36"/>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Диагностика готовности учащихся начальных классов к переходу в среднее звено</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Март - апрель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 xml:space="preserve">Зам. директора по УВР </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37"/>
              </w:numPr>
              <w:spacing w:after="0" w:line="240" w:lineRule="auto"/>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lastRenderedPageBreak/>
              <w:t>Совещание при директоре "Создание условий для успешной адаптации учащихся в 5-м классе. Уровень образовательной деятельности педагогов".</w:t>
            </w:r>
          </w:p>
          <w:p w:rsidR="009D0AD9" w:rsidRPr="009D0AD9" w:rsidRDefault="009D0AD9" w:rsidP="00C441F9">
            <w:pPr>
              <w:numPr>
                <w:ilvl w:val="0"/>
                <w:numId w:val="38"/>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Подведение итогов работы по преемственности между начальным и основным общим образованием за год. Определение КПД проделанной работы</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2-я неделя мая</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Директор школы</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39"/>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Комплектование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4-я неделя мая</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9D0AD9" w:rsidRDefault="009D0AD9" w:rsidP="00043D40">
            <w:pPr>
              <w:spacing w:after="0" w:line="0" w:lineRule="atLeast"/>
              <w:jc w:val="center"/>
              <w:rPr>
                <w:rFonts w:ascii="Times New Roman" w:eastAsia="Times New Roman" w:hAnsi="Times New Roman" w:cs="Times New Roman"/>
                <w:sz w:val="26"/>
                <w:szCs w:val="26"/>
                <w:lang w:eastAsia="ru-RU"/>
              </w:rPr>
            </w:pPr>
            <w:r w:rsidRPr="009D0AD9">
              <w:rPr>
                <w:rFonts w:ascii="Times New Roman" w:eastAsia="Times New Roman" w:hAnsi="Times New Roman" w:cs="Times New Roman"/>
                <w:b/>
                <w:bCs/>
                <w:color w:val="2B2C30"/>
                <w:sz w:val="26"/>
                <w:szCs w:val="26"/>
                <w:lang w:eastAsia="ru-RU"/>
              </w:rPr>
              <w:t>3. Работа с учащимися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EA28C9" w:rsidRDefault="009D0AD9" w:rsidP="00043D40">
            <w:pPr>
              <w:spacing w:after="0" w:line="240" w:lineRule="auto"/>
              <w:rPr>
                <w:rFonts w:ascii="Times New Roman" w:eastAsia="Times New Roman" w:hAnsi="Times New Roman" w:cs="Times New Roman"/>
                <w:sz w:val="26"/>
                <w:szCs w:val="26"/>
                <w:lang w:eastAsia="ru-RU"/>
              </w:rPr>
            </w:pPr>
          </w:p>
        </w:tc>
        <w:tc>
          <w:tcPr>
            <w:tcW w:w="2187" w:type="dxa"/>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EA28C9" w:rsidRDefault="009D0AD9" w:rsidP="00043D40">
            <w:pPr>
              <w:spacing w:after="0" w:line="240" w:lineRule="auto"/>
              <w:rPr>
                <w:rFonts w:ascii="Times New Roman" w:eastAsia="Times New Roman" w:hAnsi="Times New Roman" w:cs="Times New Roman"/>
                <w:sz w:val="26"/>
                <w:szCs w:val="26"/>
                <w:lang w:eastAsia="ru-RU"/>
              </w:rPr>
            </w:pP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40"/>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"Здравствуй, школа!" – линейка, посвященная Дню знаний</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1 сентября</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Классные руководители 5-х классов</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41"/>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Помощь учащимся в ориентировании по расположению учебных кабинетов, столовой, гардероба</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Сентябрь, октябрь</w:t>
            </w:r>
          </w:p>
        </w:tc>
        <w:tc>
          <w:tcPr>
            <w:tcW w:w="2187" w:type="dxa"/>
            <w:tcBorders>
              <w:top w:val="single" w:sz="8" w:space="0" w:color="000000"/>
              <w:left w:val="single" w:sz="8" w:space="0" w:color="000000"/>
              <w:bottom w:val="single" w:sz="8" w:space="0" w:color="000000"/>
              <w:right w:val="single" w:sz="8" w:space="0" w:color="000000"/>
            </w:tcBorders>
            <w:tcMar>
              <w:top w:w="0" w:type="dxa"/>
              <w:left w:w="37" w:type="dxa"/>
              <w:bottom w:w="0"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Классные руководители, дежурные учителя</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42"/>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Классный час  по вопросу соблюдения правил поведения в школе</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Сентябрь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ВР, классные руководители 5-х классов</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43"/>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Анкетирование пятиклассников по вопросу адаптации к новым условиям учебы. Определение уровня комфортности учащихся при переходе из начальной школы в среднюю. Изучение эмоционально-психологического климата в классном коллективе</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Октябрь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 педагог-психолог</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44"/>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 xml:space="preserve">Наблюдение за учащимися на переменах, уроках, во время подвижных игр.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В течение года</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Классные руководители 5-х классов, учителя-предметники</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45"/>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Вовлечение пятиклассников в дополнительное образование</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Сентябрь, октябрь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ВР, классные руководители 5-х классов</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46"/>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Диагностика особенностей школьной адаптации пятиклассников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Ноябрь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47"/>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lastRenderedPageBreak/>
              <w:t xml:space="preserve">Работа с одаренными детьми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В течение года</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Классные руководители 5-х классов, учителя-предметники</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48"/>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Групповые и индивидуальные занятия с учащимися "группы риска", выявленными в начальной школе</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В течение года</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Классные руководители 5-х классов, педагог-психолог</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49"/>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Собеседование со слабоуспевающими учащимися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В течение года</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 классные руководители 5-х классов</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50"/>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Рейд по сохранности учебников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Октябрь, январь, март</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Зав. библиотекой, классные руководители 5-х классов</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51"/>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Индивидуальная работа с учащимися, склонными к нарушению дисциплины</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В течение года</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Социальный педагог</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52"/>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Индивидуальные беседы с учащимися, испытывающими трудности в период адаптации</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В течение года</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Классные руководители 5-х классов, учителя-предметники, педагог-психолог</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53"/>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 xml:space="preserve">Классные собрания учащихся выпускных 4-х классов с участием педагогов и классных </w:t>
            </w:r>
            <w:proofErr w:type="gramStart"/>
            <w:r w:rsidRPr="009D0AD9">
              <w:rPr>
                <w:rFonts w:ascii="Times New Roman" w:eastAsia="Times New Roman" w:hAnsi="Times New Roman" w:cs="Times New Roman"/>
                <w:color w:val="2B2C30"/>
                <w:sz w:val="26"/>
                <w:szCs w:val="26"/>
                <w:lang w:eastAsia="ru-RU"/>
              </w:rPr>
              <w:t>руководителей</w:t>
            </w:r>
            <w:proofErr w:type="gramEnd"/>
            <w:r w:rsidRPr="009D0AD9">
              <w:rPr>
                <w:rFonts w:ascii="Times New Roman" w:eastAsia="Times New Roman" w:hAnsi="Times New Roman" w:cs="Times New Roman"/>
                <w:color w:val="2B2C30"/>
                <w:sz w:val="26"/>
                <w:szCs w:val="26"/>
                <w:lang w:eastAsia="ru-RU"/>
              </w:rPr>
              <w:t xml:space="preserve"> будущих 5-х классов "Нам пора в 5-й класс!"</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Май</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Заместитель директора по УВР</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54"/>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Праздник выпускного вечера для учащихся 4-х классов "Прощание с начальной школой"</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Май</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Заместитель директора по ВР, учителя начальных классов</w:t>
            </w:r>
          </w:p>
        </w:tc>
      </w:tr>
      <w:tr w:rsidR="009D0AD9" w:rsidRPr="00EA28C9" w:rsidTr="00043D40">
        <w:trPr>
          <w:trHeight w:val="50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9D0AD9" w:rsidRDefault="009D0AD9" w:rsidP="00043D40">
            <w:pPr>
              <w:spacing w:after="0" w:line="240" w:lineRule="auto"/>
              <w:jc w:val="center"/>
              <w:rPr>
                <w:rFonts w:ascii="Times New Roman" w:eastAsia="Times New Roman" w:hAnsi="Times New Roman" w:cs="Times New Roman"/>
                <w:sz w:val="26"/>
                <w:szCs w:val="26"/>
                <w:lang w:eastAsia="ru-RU"/>
              </w:rPr>
            </w:pPr>
            <w:r w:rsidRPr="009D0AD9">
              <w:rPr>
                <w:rFonts w:ascii="Times New Roman" w:eastAsia="Times New Roman" w:hAnsi="Times New Roman" w:cs="Times New Roman"/>
                <w:b/>
                <w:bCs/>
                <w:color w:val="2B2C30"/>
                <w:sz w:val="26"/>
                <w:szCs w:val="26"/>
                <w:lang w:eastAsia="ru-RU"/>
              </w:rPr>
              <w:lastRenderedPageBreak/>
              <w:t>4. Работа с родителями</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EA28C9" w:rsidRDefault="009D0AD9" w:rsidP="00043D40">
            <w:pPr>
              <w:spacing w:after="0" w:line="240" w:lineRule="auto"/>
              <w:rPr>
                <w:rFonts w:ascii="Times New Roman" w:eastAsia="Times New Roman" w:hAnsi="Times New Roman" w:cs="Times New Roman"/>
                <w:sz w:val="26"/>
                <w:szCs w:val="26"/>
                <w:lang w:eastAsia="ru-RU"/>
              </w:rPr>
            </w:pPr>
          </w:p>
        </w:tc>
        <w:tc>
          <w:tcPr>
            <w:tcW w:w="2187" w:type="dxa"/>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EA28C9" w:rsidRDefault="009D0AD9" w:rsidP="00043D40">
            <w:pPr>
              <w:spacing w:after="0" w:line="240" w:lineRule="auto"/>
              <w:rPr>
                <w:rFonts w:ascii="Times New Roman" w:eastAsia="Times New Roman" w:hAnsi="Times New Roman" w:cs="Times New Roman"/>
                <w:sz w:val="26"/>
                <w:szCs w:val="26"/>
                <w:lang w:eastAsia="ru-RU"/>
              </w:rPr>
            </w:pP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55"/>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Индивидуальное собеседование с родителями педагогически запущенных учащихся и детей с неадекватными формами межличностных отношений</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Сентябрь-декабрь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 ВР</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56"/>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Родительские собрания по итогам успеваемости за триместр</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В течение года</w:t>
            </w:r>
          </w:p>
        </w:tc>
        <w:tc>
          <w:tcPr>
            <w:tcW w:w="2187" w:type="dxa"/>
            <w:tcBorders>
              <w:top w:val="single" w:sz="8" w:space="0" w:color="000000"/>
              <w:left w:val="single" w:sz="8" w:space="0" w:color="000000"/>
              <w:bottom w:val="single" w:sz="8" w:space="0" w:color="000000"/>
              <w:right w:val="single" w:sz="8" w:space="0" w:color="000000"/>
            </w:tcBorders>
            <w:tcMar>
              <w:top w:w="0" w:type="dxa"/>
              <w:left w:w="37" w:type="dxa"/>
              <w:bottom w:w="0"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Классные руководители</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57"/>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Родительский лекторий "Создание в семье оптимальных условий для развития ребенка".  Конкретные рекомендации для родителей  на период адаптации учащихся 5-ых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Декабрь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Классные руководители 5-х классов</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58"/>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Индивидуальное собеседование с родителями "трудных" учащихся</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В течение года</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ВР, социальный педагог</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59"/>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Родительские собрания 4-х классов с участием учителей средней школы</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Апрель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 учителя 4-х классов</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60"/>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Индивидуальные беседы с родителями учащихся 4-х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май</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начальной школе</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9D0AD9" w:rsidRDefault="009D0AD9" w:rsidP="00043D40">
            <w:pPr>
              <w:spacing w:after="0" w:line="0" w:lineRule="atLeast"/>
              <w:jc w:val="center"/>
              <w:rPr>
                <w:rFonts w:ascii="Times New Roman" w:eastAsia="Times New Roman" w:hAnsi="Times New Roman" w:cs="Times New Roman"/>
                <w:sz w:val="26"/>
                <w:szCs w:val="26"/>
                <w:lang w:eastAsia="ru-RU"/>
              </w:rPr>
            </w:pPr>
            <w:r w:rsidRPr="009D0AD9">
              <w:rPr>
                <w:rFonts w:ascii="Times New Roman" w:eastAsia="Times New Roman" w:hAnsi="Times New Roman" w:cs="Times New Roman"/>
                <w:b/>
                <w:bCs/>
                <w:color w:val="2B2C30"/>
                <w:sz w:val="26"/>
                <w:szCs w:val="26"/>
                <w:lang w:eastAsia="ru-RU"/>
              </w:rPr>
              <w:t>5. Контроль</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EA28C9" w:rsidRDefault="009D0AD9" w:rsidP="00043D40">
            <w:pPr>
              <w:spacing w:after="0" w:line="240" w:lineRule="auto"/>
              <w:rPr>
                <w:rFonts w:ascii="Times New Roman" w:eastAsia="Times New Roman" w:hAnsi="Times New Roman" w:cs="Times New Roman"/>
                <w:sz w:val="26"/>
                <w:szCs w:val="26"/>
                <w:lang w:eastAsia="ru-RU"/>
              </w:rPr>
            </w:pPr>
          </w:p>
        </w:tc>
        <w:tc>
          <w:tcPr>
            <w:tcW w:w="2187" w:type="dxa"/>
            <w:tcBorders>
              <w:top w:val="single" w:sz="8" w:space="0" w:color="000000"/>
              <w:left w:val="single" w:sz="8" w:space="0" w:color="000000"/>
              <w:bottom w:val="single" w:sz="8" w:space="0" w:color="000000"/>
              <w:right w:val="single" w:sz="8" w:space="0" w:color="000000"/>
            </w:tcBorders>
            <w:shd w:val="clear" w:color="auto" w:fill="D9D9D9"/>
            <w:tcMar>
              <w:top w:w="37" w:type="dxa"/>
              <w:left w:w="37" w:type="dxa"/>
              <w:bottom w:w="37" w:type="dxa"/>
              <w:right w:w="37" w:type="dxa"/>
            </w:tcMar>
            <w:hideMark/>
          </w:tcPr>
          <w:p w:rsidR="009D0AD9" w:rsidRPr="00EA28C9" w:rsidRDefault="009D0AD9" w:rsidP="00043D40">
            <w:pPr>
              <w:spacing w:after="0" w:line="240" w:lineRule="auto"/>
              <w:rPr>
                <w:rFonts w:ascii="Times New Roman" w:eastAsia="Times New Roman" w:hAnsi="Times New Roman" w:cs="Times New Roman"/>
                <w:sz w:val="26"/>
                <w:szCs w:val="26"/>
                <w:lang w:eastAsia="ru-RU"/>
              </w:rPr>
            </w:pP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61"/>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Контроль планов воспитательной работы</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Сентябрь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ВР</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62"/>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Посещение внеклассных мероприятий. Выявление проблем формирования классного коллектива в переходный период</w:t>
            </w:r>
          </w:p>
        </w:t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В течение года</w:t>
            </w:r>
          </w:p>
        </w:tc>
        <w:tc>
          <w:tcPr>
            <w:tcW w:w="2187" w:type="dxa"/>
            <w:tcBorders>
              <w:top w:val="single" w:sz="8" w:space="0" w:color="000000"/>
              <w:left w:val="single" w:sz="8" w:space="0" w:color="000000"/>
              <w:bottom w:val="single" w:sz="8" w:space="0" w:color="000000"/>
              <w:right w:val="single" w:sz="8" w:space="0" w:color="000000"/>
            </w:tcBorders>
            <w:tcMar>
              <w:top w:w="0" w:type="dxa"/>
              <w:left w:w="37" w:type="dxa"/>
              <w:bottom w:w="0"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ВР</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63"/>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Изучение организации домашней работы. Выявление и предотвращение перегрузки учащихся домашним заданием</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Сентябрь, октябрь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64"/>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Административный контроль. Проверка качества усвоения учебного материала учащимися 5-х классов (мониторинг)</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Ноябрь, февраль, май</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65"/>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Анализ входного контроля</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Октябрь</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66"/>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 xml:space="preserve">Проверка классных журналов. Учет успеваемости и посещаемости учебных занятий </w:t>
            </w:r>
            <w:r w:rsidRPr="009D0AD9">
              <w:rPr>
                <w:rFonts w:ascii="Times New Roman" w:eastAsia="Times New Roman" w:hAnsi="Times New Roman" w:cs="Times New Roman"/>
                <w:color w:val="2B2C30"/>
                <w:sz w:val="26"/>
                <w:szCs w:val="26"/>
                <w:lang w:eastAsia="ru-RU"/>
              </w:rPr>
              <w:lastRenderedPageBreak/>
              <w:t>учащимися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lastRenderedPageBreak/>
              <w:t>В течение года</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 xml:space="preserve">Зам. директора по </w:t>
            </w:r>
            <w:r w:rsidRPr="00EA28C9">
              <w:rPr>
                <w:rFonts w:ascii="Times New Roman" w:eastAsia="Times New Roman" w:hAnsi="Times New Roman" w:cs="Times New Roman"/>
                <w:color w:val="2B2C30"/>
                <w:sz w:val="26"/>
                <w:szCs w:val="26"/>
                <w:lang w:eastAsia="ru-RU"/>
              </w:rPr>
              <w:lastRenderedPageBreak/>
              <w:t>УВР</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67"/>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lastRenderedPageBreak/>
              <w:t>Проверка ведения дневников учащихся 5-х классов</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В течение года</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ВР</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68"/>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Посещение уроков и мероприятий с целью изучения межличностных отношений</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В течение года</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 ВР</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69"/>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Анализ учебной и воспитательной деятельности: выводы и результаты за учебный год, планирование на новый учебный год</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Май</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Классные руководители 5-х классов</w:t>
            </w:r>
          </w:p>
        </w:tc>
      </w:tr>
      <w:tr w:rsidR="009D0AD9"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9D0AD9" w:rsidRDefault="009D0AD9" w:rsidP="00C441F9">
            <w:pPr>
              <w:numPr>
                <w:ilvl w:val="0"/>
                <w:numId w:val="70"/>
              </w:numPr>
              <w:spacing w:after="0" w:line="0" w:lineRule="atLeast"/>
              <w:textAlignment w:val="baseline"/>
              <w:rPr>
                <w:rFonts w:ascii="Times New Roman" w:eastAsia="Times New Roman" w:hAnsi="Times New Roman" w:cs="Times New Roman"/>
                <w:color w:val="000000"/>
                <w:sz w:val="26"/>
                <w:szCs w:val="26"/>
                <w:lang w:eastAsia="ru-RU"/>
              </w:rPr>
            </w:pPr>
            <w:r w:rsidRPr="009D0AD9">
              <w:rPr>
                <w:rFonts w:ascii="Times New Roman" w:eastAsia="Times New Roman" w:hAnsi="Times New Roman" w:cs="Times New Roman"/>
                <w:color w:val="2B2C30"/>
                <w:sz w:val="26"/>
                <w:szCs w:val="26"/>
                <w:lang w:eastAsia="ru-RU"/>
              </w:rPr>
              <w:t>Контроль выполнения учебных программ</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В течение года</w:t>
            </w:r>
          </w:p>
        </w:tc>
        <w:tc>
          <w:tcPr>
            <w:tcW w:w="2187" w:type="dxa"/>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9D0AD9" w:rsidRPr="00EA28C9" w:rsidRDefault="009D0AD9"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2B2C30"/>
                <w:sz w:val="26"/>
                <w:szCs w:val="26"/>
                <w:lang w:eastAsia="ru-RU"/>
              </w:rPr>
              <w:t>Зам. директора по УВР</w:t>
            </w:r>
          </w:p>
        </w:tc>
      </w:tr>
    </w:tbl>
    <w:p w:rsidR="00043D40" w:rsidRPr="00EA28C9" w:rsidRDefault="00043D40" w:rsidP="00043D40">
      <w:pPr>
        <w:spacing w:after="24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ind w:left="360"/>
        <w:jc w:val="center"/>
        <w:rPr>
          <w:rFonts w:ascii="Times New Roman" w:eastAsia="Times New Roman" w:hAnsi="Times New Roman" w:cs="Times New Roman"/>
          <w:sz w:val="26"/>
          <w:szCs w:val="26"/>
          <w:lang w:eastAsia="ru-RU"/>
        </w:rPr>
      </w:pPr>
      <w:r w:rsidRPr="00C974BD">
        <w:rPr>
          <w:rFonts w:ascii="Times New Roman" w:eastAsia="Times New Roman" w:hAnsi="Times New Roman" w:cs="Times New Roman"/>
          <w:b/>
          <w:bCs/>
          <w:color w:val="000000"/>
          <w:sz w:val="26"/>
          <w:szCs w:val="26"/>
          <w:lang w:eastAsia="ru-RU"/>
        </w:rPr>
        <w:t>ПЛАН РАБОТЫ УПРАВЛЯЮЩЕГО СОВЕТА</w:t>
      </w:r>
      <w:r w:rsidRPr="00EA28C9">
        <w:rPr>
          <w:rFonts w:ascii="Times New Roman" w:eastAsia="Times New Roman" w:hAnsi="Times New Roman" w:cs="Times New Roman"/>
          <w:b/>
          <w:bCs/>
          <w:color w:val="000000"/>
          <w:sz w:val="26"/>
          <w:szCs w:val="26"/>
          <w:lang w:eastAsia="ru-RU"/>
        </w:rPr>
        <w:t xml:space="preserve"> </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2"/>
        <w:gridCol w:w="1620"/>
        <w:gridCol w:w="2263"/>
      </w:tblGrid>
      <w:tr w:rsidR="00C974BD" w:rsidRPr="00C974BD" w:rsidTr="004306AD">
        <w:trPr>
          <w:jc w:val="center"/>
        </w:trPr>
        <w:tc>
          <w:tcPr>
            <w:tcW w:w="9605" w:type="dxa"/>
            <w:gridSpan w:val="3"/>
            <w:tcBorders>
              <w:top w:val="nil"/>
              <w:left w:val="nil"/>
              <w:bottom w:val="single" w:sz="4" w:space="0" w:color="auto"/>
              <w:right w:val="nil"/>
            </w:tcBorders>
          </w:tcPr>
          <w:p w:rsidR="00C974BD" w:rsidRPr="00C974BD" w:rsidRDefault="00C974BD" w:rsidP="004C7443">
            <w:pPr>
              <w:rPr>
                <w:rFonts w:ascii="Times New Roman" w:hAnsi="Times New Roman" w:cs="Times New Roman"/>
                <w:sz w:val="26"/>
                <w:szCs w:val="26"/>
              </w:rPr>
            </w:pPr>
          </w:p>
        </w:tc>
      </w:tr>
      <w:tr w:rsidR="00C974BD" w:rsidRPr="00C974BD" w:rsidTr="004306AD">
        <w:trPr>
          <w:jc w:val="center"/>
        </w:trPr>
        <w:tc>
          <w:tcPr>
            <w:tcW w:w="572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4BD" w:rsidRPr="00C974BD" w:rsidRDefault="00C974BD" w:rsidP="004C7443">
            <w:pPr>
              <w:jc w:val="center"/>
              <w:rPr>
                <w:rFonts w:ascii="Times New Roman" w:hAnsi="Times New Roman" w:cs="Times New Roman"/>
                <w:b/>
                <w:sz w:val="26"/>
                <w:szCs w:val="26"/>
              </w:rPr>
            </w:pPr>
            <w:r w:rsidRPr="00C974BD">
              <w:rPr>
                <w:rFonts w:ascii="Times New Roman" w:hAnsi="Times New Roman" w:cs="Times New Roman"/>
                <w:b/>
                <w:sz w:val="26"/>
                <w:szCs w:val="26"/>
              </w:rPr>
              <w:t>Содержание работы</w:t>
            </w:r>
          </w:p>
        </w:tc>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4BD" w:rsidRPr="00C974BD" w:rsidRDefault="00C974BD" w:rsidP="004C7443">
            <w:pPr>
              <w:jc w:val="center"/>
              <w:rPr>
                <w:rFonts w:ascii="Times New Roman" w:hAnsi="Times New Roman" w:cs="Times New Roman"/>
                <w:b/>
                <w:sz w:val="26"/>
                <w:szCs w:val="26"/>
              </w:rPr>
            </w:pPr>
            <w:r w:rsidRPr="00C974BD">
              <w:rPr>
                <w:rFonts w:ascii="Times New Roman" w:hAnsi="Times New Roman" w:cs="Times New Roman"/>
                <w:b/>
                <w:sz w:val="26"/>
                <w:szCs w:val="26"/>
              </w:rPr>
              <w:t>Сроки</w:t>
            </w:r>
          </w:p>
        </w:tc>
        <w:tc>
          <w:tcPr>
            <w:tcW w:w="22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4BD" w:rsidRPr="00C974BD" w:rsidRDefault="00C974BD" w:rsidP="004C7443">
            <w:pPr>
              <w:jc w:val="center"/>
              <w:rPr>
                <w:rFonts w:ascii="Times New Roman" w:hAnsi="Times New Roman" w:cs="Times New Roman"/>
                <w:b/>
                <w:sz w:val="26"/>
                <w:szCs w:val="26"/>
              </w:rPr>
            </w:pPr>
            <w:r w:rsidRPr="00C974BD">
              <w:rPr>
                <w:rFonts w:ascii="Times New Roman" w:hAnsi="Times New Roman" w:cs="Times New Roman"/>
                <w:b/>
                <w:sz w:val="26"/>
                <w:szCs w:val="26"/>
              </w:rPr>
              <w:t>Ответственный</w:t>
            </w:r>
          </w:p>
        </w:tc>
      </w:tr>
      <w:tr w:rsidR="00C974BD" w:rsidRPr="00C974BD" w:rsidTr="004306AD">
        <w:trPr>
          <w:jc w:val="center"/>
        </w:trPr>
        <w:tc>
          <w:tcPr>
            <w:tcW w:w="5722" w:type="dxa"/>
            <w:tcBorders>
              <w:top w:val="single" w:sz="4" w:space="0" w:color="auto"/>
              <w:left w:val="single" w:sz="4" w:space="0" w:color="auto"/>
              <w:bottom w:val="single" w:sz="4" w:space="0" w:color="auto"/>
              <w:right w:val="single" w:sz="4" w:space="0" w:color="auto"/>
            </w:tcBorders>
            <w:hideMark/>
          </w:tcPr>
          <w:p w:rsidR="00C974BD" w:rsidRPr="00C974BD" w:rsidRDefault="00C974BD" w:rsidP="004C7443">
            <w:pPr>
              <w:rPr>
                <w:rFonts w:ascii="Times New Roman" w:hAnsi="Times New Roman" w:cs="Times New Roman"/>
                <w:b/>
                <w:sz w:val="26"/>
                <w:szCs w:val="26"/>
              </w:rPr>
            </w:pPr>
            <w:r w:rsidRPr="00C974BD">
              <w:rPr>
                <w:rFonts w:ascii="Times New Roman" w:hAnsi="Times New Roman" w:cs="Times New Roman"/>
                <w:b/>
                <w:sz w:val="26"/>
                <w:szCs w:val="26"/>
              </w:rPr>
              <w:t>Заседание № 1</w:t>
            </w:r>
          </w:p>
          <w:p w:rsidR="00C974BD" w:rsidRPr="00C974BD" w:rsidRDefault="00C974BD" w:rsidP="00C974BD">
            <w:pPr>
              <w:rPr>
                <w:rFonts w:ascii="Times New Roman" w:hAnsi="Times New Roman" w:cs="Times New Roman"/>
                <w:sz w:val="26"/>
                <w:szCs w:val="26"/>
              </w:rPr>
            </w:pPr>
            <w:r w:rsidRPr="00C974BD">
              <w:rPr>
                <w:rFonts w:ascii="Times New Roman" w:hAnsi="Times New Roman" w:cs="Times New Roman"/>
                <w:b/>
                <w:sz w:val="26"/>
                <w:szCs w:val="26"/>
              </w:rPr>
              <w:t xml:space="preserve">       </w:t>
            </w:r>
            <w:r w:rsidRPr="00C974BD">
              <w:rPr>
                <w:rFonts w:ascii="Times New Roman" w:hAnsi="Times New Roman" w:cs="Times New Roman"/>
                <w:sz w:val="26"/>
                <w:szCs w:val="26"/>
              </w:rPr>
              <w:t xml:space="preserve">Об утверждении плана работы УС на 2014-2015 уч. </w:t>
            </w:r>
          </w:p>
          <w:p w:rsidR="00C974BD" w:rsidRPr="00C974BD" w:rsidRDefault="00C974BD" w:rsidP="00C441F9">
            <w:pPr>
              <w:pStyle w:val="a7"/>
              <w:numPr>
                <w:ilvl w:val="0"/>
                <w:numId w:val="93"/>
              </w:numPr>
              <w:spacing w:after="0" w:line="240" w:lineRule="auto"/>
              <w:jc w:val="both"/>
              <w:rPr>
                <w:rFonts w:ascii="Times New Roman" w:hAnsi="Times New Roman" w:cs="Times New Roman"/>
                <w:sz w:val="26"/>
                <w:szCs w:val="26"/>
              </w:rPr>
            </w:pPr>
            <w:r w:rsidRPr="00C974BD">
              <w:rPr>
                <w:rFonts w:ascii="Times New Roman" w:hAnsi="Times New Roman" w:cs="Times New Roman"/>
                <w:sz w:val="26"/>
                <w:szCs w:val="26"/>
              </w:rPr>
              <w:t>год.</w:t>
            </w:r>
          </w:p>
          <w:p w:rsidR="00C974BD" w:rsidRPr="00C974BD" w:rsidRDefault="00C974BD" w:rsidP="00C441F9">
            <w:pPr>
              <w:pStyle w:val="a7"/>
              <w:numPr>
                <w:ilvl w:val="0"/>
                <w:numId w:val="93"/>
              </w:numPr>
              <w:spacing w:after="0" w:line="240" w:lineRule="auto"/>
              <w:jc w:val="both"/>
              <w:rPr>
                <w:rFonts w:ascii="Times New Roman" w:hAnsi="Times New Roman" w:cs="Times New Roman"/>
                <w:sz w:val="26"/>
                <w:szCs w:val="26"/>
              </w:rPr>
            </w:pPr>
            <w:r w:rsidRPr="00C974BD">
              <w:rPr>
                <w:rFonts w:ascii="Times New Roman" w:hAnsi="Times New Roman" w:cs="Times New Roman"/>
                <w:sz w:val="26"/>
                <w:szCs w:val="26"/>
              </w:rPr>
              <w:t>Об участии УС в открытии спортивного комплекса школы.</w:t>
            </w:r>
          </w:p>
          <w:p w:rsidR="00C974BD" w:rsidRPr="00C974BD" w:rsidRDefault="00C974BD" w:rsidP="00C441F9">
            <w:pPr>
              <w:pStyle w:val="a7"/>
              <w:numPr>
                <w:ilvl w:val="0"/>
                <w:numId w:val="93"/>
              </w:numPr>
              <w:spacing w:after="0" w:line="240" w:lineRule="auto"/>
              <w:jc w:val="both"/>
              <w:rPr>
                <w:rFonts w:ascii="Times New Roman" w:hAnsi="Times New Roman" w:cs="Times New Roman"/>
                <w:sz w:val="26"/>
                <w:szCs w:val="26"/>
              </w:rPr>
            </w:pPr>
            <w:r w:rsidRPr="00C974BD">
              <w:rPr>
                <w:rFonts w:ascii="Times New Roman" w:hAnsi="Times New Roman" w:cs="Times New Roman"/>
                <w:sz w:val="26"/>
                <w:szCs w:val="26"/>
              </w:rPr>
              <w:t>Школ</w:t>
            </w:r>
            <w:proofErr w:type="gramStart"/>
            <w:r w:rsidRPr="00C974BD">
              <w:rPr>
                <w:rFonts w:ascii="Times New Roman" w:hAnsi="Times New Roman" w:cs="Times New Roman"/>
                <w:sz w:val="26"/>
                <w:szCs w:val="26"/>
              </w:rPr>
              <w:t>а-</w:t>
            </w:r>
            <w:proofErr w:type="gramEnd"/>
            <w:r w:rsidRPr="00C974BD">
              <w:rPr>
                <w:rFonts w:ascii="Times New Roman" w:hAnsi="Times New Roman" w:cs="Times New Roman"/>
                <w:sz w:val="26"/>
                <w:szCs w:val="26"/>
              </w:rPr>
              <w:t xml:space="preserve"> федеральная </w:t>
            </w:r>
            <w:proofErr w:type="spellStart"/>
            <w:r w:rsidRPr="00C974BD">
              <w:rPr>
                <w:rFonts w:ascii="Times New Roman" w:hAnsi="Times New Roman" w:cs="Times New Roman"/>
                <w:sz w:val="26"/>
                <w:szCs w:val="26"/>
              </w:rPr>
              <w:t>стажировочная</w:t>
            </w:r>
            <w:proofErr w:type="spellEnd"/>
            <w:r w:rsidRPr="00C974BD">
              <w:rPr>
                <w:rFonts w:ascii="Times New Roman" w:hAnsi="Times New Roman" w:cs="Times New Roman"/>
                <w:sz w:val="26"/>
                <w:szCs w:val="26"/>
              </w:rPr>
              <w:t xml:space="preserve"> площадка по вопросам государственного управления.</w:t>
            </w:r>
          </w:p>
          <w:p w:rsidR="00C974BD" w:rsidRPr="00C974BD" w:rsidRDefault="00C974BD" w:rsidP="00C441F9">
            <w:pPr>
              <w:pStyle w:val="a7"/>
              <w:numPr>
                <w:ilvl w:val="0"/>
                <w:numId w:val="93"/>
              </w:numPr>
              <w:spacing w:after="0" w:line="240" w:lineRule="auto"/>
              <w:jc w:val="both"/>
              <w:rPr>
                <w:rFonts w:ascii="Times New Roman" w:hAnsi="Times New Roman" w:cs="Times New Roman"/>
                <w:sz w:val="26"/>
                <w:szCs w:val="26"/>
              </w:rPr>
            </w:pPr>
            <w:r w:rsidRPr="00C974BD">
              <w:rPr>
                <w:rFonts w:ascii="Times New Roman" w:hAnsi="Times New Roman" w:cs="Times New Roman"/>
                <w:sz w:val="26"/>
                <w:szCs w:val="26"/>
              </w:rPr>
              <w:t>Новая инициатива У</w:t>
            </w:r>
            <w:proofErr w:type="gramStart"/>
            <w:r w:rsidRPr="00C974BD">
              <w:rPr>
                <w:rFonts w:ascii="Times New Roman" w:hAnsi="Times New Roman" w:cs="Times New Roman"/>
                <w:sz w:val="26"/>
                <w:szCs w:val="26"/>
              </w:rPr>
              <w:t>С-</w:t>
            </w:r>
            <w:proofErr w:type="gramEnd"/>
            <w:r w:rsidRPr="00C974BD">
              <w:rPr>
                <w:rFonts w:ascii="Times New Roman" w:hAnsi="Times New Roman" w:cs="Times New Roman"/>
                <w:sz w:val="26"/>
                <w:szCs w:val="26"/>
              </w:rPr>
              <w:t>«Молодо-зелено»- идеи, планы, этапы реализации.</w:t>
            </w:r>
          </w:p>
          <w:p w:rsidR="00C974BD" w:rsidRPr="00C974BD" w:rsidRDefault="00C974BD" w:rsidP="004C7443">
            <w:pPr>
              <w:pStyle w:val="a7"/>
              <w:jc w:val="both"/>
              <w:rPr>
                <w:rFonts w:ascii="Times New Roman" w:hAnsi="Times New Roman" w:cs="Times New Roman"/>
                <w:sz w:val="26"/>
                <w:szCs w:val="26"/>
              </w:rPr>
            </w:pPr>
          </w:p>
          <w:p w:rsidR="00C974BD" w:rsidRPr="00C974BD" w:rsidRDefault="00C974BD" w:rsidP="004C7443">
            <w:pPr>
              <w:pStyle w:val="a7"/>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974BD" w:rsidRPr="00C974BD" w:rsidRDefault="00C974BD" w:rsidP="004C7443">
            <w:pPr>
              <w:jc w:val="center"/>
              <w:rPr>
                <w:rFonts w:ascii="Times New Roman" w:hAnsi="Times New Roman" w:cs="Times New Roman"/>
                <w:sz w:val="26"/>
                <w:szCs w:val="26"/>
              </w:rPr>
            </w:pPr>
            <w:r w:rsidRPr="00C974BD">
              <w:rPr>
                <w:rFonts w:ascii="Times New Roman" w:hAnsi="Times New Roman" w:cs="Times New Roman"/>
                <w:sz w:val="26"/>
                <w:szCs w:val="26"/>
              </w:rPr>
              <w:lastRenderedPageBreak/>
              <w:t>Сентябрь</w:t>
            </w:r>
          </w:p>
          <w:p w:rsidR="00C974BD" w:rsidRPr="00C974BD" w:rsidRDefault="00C974BD" w:rsidP="004C7443">
            <w:pPr>
              <w:jc w:val="center"/>
              <w:rPr>
                <w:rFonts w:ascii="Times New Roman" w:hAnsi="Times New Roman" w:cs="Times New Roman"/>
                <w:sz w:val="26"/>
                <w:szCs w:val="26"/>
              </w:rPr>
            </w:pPr>
          </w:p>
        </w:tc>
        <w:tc>
          <w:tcPr>
            <w:tcW w:w="2263" w:type="dxa"/>
            <w:tcBorders>
              <w:top w:val="single" w:sz="4" w:space="0" w:color="auto"/>
              <w:left w:val="single" w:sz="4" w:space="0" w:color="auto"/>
              <w:bottom w:val="single" w:sz="4" w:space="0" w:color="auto"/>
              <w:right w:val="single" w:sz="4" w:space="0" w:color="auto"/>
            </w:tcBorders>
          </w:tcPr>
          <w:p w:rsidR="00C974BD" w:rsidRPr="00C974BD" w:rsidRDefault="00C974BD" w:rsidP="004C7443">
            <w:pPr>
              <w:rPr>
                <w:rFonts w:ascii="Times New Roman" w:hAnsi="Times New Roman" w:cs="Times New Roman"/>
                <w:sz w:val="26"/>
                <w:szCs w:val="26"/>
              </w:rPr>
            </w:pPr>
            <w:r w:rsidRPr="00C974BD">
              <w:rPr>
                <w:rFonts w:ascii="Times New Roman" w:hAnsi="Times New Roman" w:cs="Times New Roman"/>
                <w:sz w:val="26"/>
                <w:szCs w:val="26"/>
              </w:rPr>
              <w:t>Лебедев А. Н.</w:t>
            </w:r>
          </w:p>
          <w:p w:rsidR="00C974BD" w:rsidRPr="00C974BD" w:rsidRDefault="00C974BD" w:rsidP="004C7443">
            <w:pPr>
              <w:rPr>
                <w:rFonts w:ascii="Times New Roman" w:hAnsi="Times New Roman" w:cs="Times New Roman"/>
                <w:sz w:val="26"/>
                <w:szCs w:val="26"/>
              </w:rPr>
            </w:pPr>
            <w:r w:rsidRPr="00C974BD">
              <w:rPr>
                <w:rFonts w:ascii="Times New Roman" w:hAnsi="Times New Roman" w:cs="Times New Roman"/>
                <w:sz w:val="26"/>
                <w:szCs w:val="26"/>
              </w:rPr>
              <w:t>Бельская Н. Ю.</w:t>
            </w:r>
          </w:p>
          <w:p w:rsidR="00C974BD" w:rsidRPr="00C974BD" w:rsidRDefault="00C974BD" w:rsidP="004C7443">
            <w:pPr>
              <w:rPr>
                <w:rFonts w:ascii="Times New Roman" w:hAnsi="Times New Roman" w:cs="Times New Roman"/>
                <w:sz w:val="26"/>
                <w:szCs w:val="26"/>
              </w:rPr>
            </w:pPr>
            <w:r w:rsidRPr="00C974BD">
              <w:rPr>
                <w:rFonts w:ascii="Times New Roman" w:hAnsi="Times New Roman" w:cs="Times New Roman"/>
                <w:sz w:val="26"/>
                <w:szCs w:val="26"/>
              </w:rPr>
              <w:t>Симакова Н. В.</w:t>
            </w:r>
          </w:p>
          <w:p w:rsidR="00C974BD" w:rsidRPr="00C974BD" w:rsidRDefault="00C974BD" w:rsidP="004C7443">
            <w:pPr>
              <w:rPr>
                <w:rFonts w:ascii="Times New Roman" w:hAnsi="Times New Roman" w:cs="Times New Roman"/>
                <w:sz w:val="26"/>
                <w:szCs w:val="26"/>
              </w:rPr>
            </w:pPr>
          </w:p>
        </w:tc>
      </w:tr>
      <w:tr w:rsidR="00C974BD" w:rsidRPr="00C974BD" w:rsidTr="004306AD">
        <w:trPr>
          <w:trHeight w:val="5397"/>
          <w:jc w:val="center"/>
        </w:trPr>
        <w:tc>
          <w:tcPr>
            <w:tcW w:w="5722" w:type="dxa"/>
            <w:tcBorders>
              <w:top w:val="nil"/>
              <w:left w:val="single" w:sz="4" w:space="0" w:color="auto"/>
              <w:bottom w:val="single" w:sz="4" w:space="0" w:color="auto"/>
              <w:right w:val="single" w:sz="4" w:space="0" w:color="auto"/>
            </w:tcBorders>
            <w:hideMark/>
          </w:tcPr>
          <w:p w:rsidR="00C974BD" w:rsidRPr="00C974BD" w:rsidRDefault="00C974BD" w:rsidP="004C7443">
            <w:pPr>
              <w:rPr>
                <w:rFonts w:ascii="Times New Roman" w:hAnsi="Times New Roman" w:cs="Times New Roman"/>
                <w:b/>
                <w:sz w:val="26"/>
                <w:szCs w:val="26"/>
              </w:rPr>
            </w:pPr>
            <w:r w:rsidRPr="00C974BD">
              <w:rPr>
                <w:rFonts w:ascii="Times New Roman" w:hAnsi="Times New Roman" w:cs="Times New Roman"/>
                <w:b/>
                <w:sz w:val="26"/>
                <w:szCs w:val="26"/>
              </w:rPr>
              <w:lastRenderedPageBreak/>
              <w:t>Заседание  № 2</w:t>
            </w:r>
          </w:p>
          <w:p w:rsidR="00C974BD" w:rsidRPr="00C974BD" w:rsidRDefault="00C974BD" w:rsidP="00C441F9">
            <w:pPr>
              <w:numPr>
                <w:ilvl w:val="0"/>
                <w:numId w:val="94"/>
              </w:numPr>
              <w:spacing w:after="0" w:line="240" w:lineRule="auto"/>
              <w:jc w:val="both"/>
              <w:rPr>
                <w:rFonts w:ascii="Times New Roman" w:hAnsi="Times New Roman" w:cs="Times New Roman"/>
                <w:sz w:val="26"/>
                <w:szCs w:val="26"/>
              </w:rPr>
            </w:pPr>
            <w:r w:rsidRPr="00C974BD">
              <w:rPr>
                <w:rFonts w:ascii="Times New Roman" w:hAnsi="Times New Roman" w:cs="Times New Roman"/>
                <w:sz w:val="26"/>
                <w:szCs w:val="26"/>
              </w:rPr>
              <w:t xml:space="preserve">Согласование </w:t>
            </w:r>
            <w:proofErr w:type="gramStart"/>
            <w:r w:rsidRPr="00C974BD">
              <w:rPr>
                <w:rFonts w:ascii="Times New Roman" w:hAnsi="Times New Roman" w:cs="Times New Roman"/>
                <w:sz w:val="26"/>
                <w:szCs w:val="26"/>
              </w:rPr>
              <w:t>критериев  стимулирующей части оплаты труда работников</w:t>
            </w:r>
            <w:proofErr w:type="gramEnd"/>
            <w:r w:rsidRPr="00C974BD">
              <w:rPr>
                <w:rFonts w:ascii="Times New Roman" w:hAnsi="Times New Roman" w:cs="Times New Roman"/>
                <w:sz w:val="26"/>
                <w:szCs w:val="26"/>
              </w:rPr>
              <w:t xml:space="preserve"> ОУ на первое полугодие.</w:t>
            </w:r>
          </w:p>
          <w:p w:rsidR="00C974BD" w:rsidRPr="00C974BD" w:rsidRDefault="00C974BD" w:rsidP="00C441F9">
            <w:pPr>
              <w:numPr>
                <w:ilvl w:val="0"/>
                <w:numId w:val="94"/>
              </w:numPr>
              <w:spacing w:after="0" w:line="240" w:lineRule="auto"/>
              <w:jc w:val="both"/>
              <w:rPr>
                <w:rFonts w:ascii="Times New Roman" w:hAnsi="Times New Roman" w:cs="Times New Roman"/>
                <w:sz w:val="26"/>
                <w:szCs w:val="26"/>
              </w:rPr>
            </w:pPr>
            <w:r w:rsidRPr="00C974BD">
              <w:rPr>
                <w:rFonts w:ascii="Times New Roman" w:hAnsi="Times New Roman" w:cs="Times New Roman"/>
                <w:sz w:val="26"/>
                <w:szCs w:val="26"/>
              </w:rPr>
              <w:t xml:space="preserve"> О проведении  совместного  часа работы Управляющего  совета  и  Совета по профилактике правонарушений и безнадзорности.</w:t>
            </w:r>
          </w:p>
          <w:p w:rsidR="00C974BD" w:rsidRPr="00C974BD" w:rsidRDefault="00C974BD" w:rsidP="00C441F9">
            <w:pPr>
              <w:numPr>
                <w:ilvl w:val="0"/>
                <w:numId w:val="94"/>
              </w:numPr>
              <w:spacing w:after="0" w:line="240" w:lineRule="auto"/>
              <w:jc w:val="both"/>
              <w:rPr>
                <w:rFonts w:ascii="Times New Roman" w:hAnsi="Times New Roman" w:cs="Times New Roman"/>
                <w:sz w:val="26"/>
                <w:szCs w:val="26"/>
              </w:rPr>
            </w:pPr>
            <w:r w:rsidRPr="00C974BD">
              <w:rPr>
                <w:rFonts w:ascii="Times New Roman" w:hAnsi="Times New Roman" w:cs="Times New Roman"/>
                <w:sz w:val="26"/>
                <w:szCs w:val="26"/>
              </w:rPr>
              <w:t>О промежуточных итогах   реализации новой инициативы УС «Школьный двор – территория жизни».</w:t>
            </w:r>
          </w:p>
          <w:p w:rsidR="00C974BD" w:rsidRPr="00C974BD" w:rsidRDefault="00C974BD" w:rsidP="00C441F9">
            <w:pPr>
              <w:pStyle w:val="a7"/>
              <w:numPr>
                <w:ilvl w:val="0"/>
                <w:numId w:val="94"/>
              </w:numPr>
              <w:spacing w:after="0" w:line="240" w:lineRule="auto"/>
              <w:jc w:val="both"/>
              <w:rPr>
                <w:rFonts w:ascii="Times New Roman" w:hAnsi="Times New Roman" w:cs="Times New Roman"/>
                <w:sz w:val="26"/>
                <w:szCs w:val="26"/>
              </w:rPr>
            </w:pPr>
            <w:r w:rsidRPr="00C974BD">
              <w:rPr>
                <w:rFonts w:ascii="Times New Roman" w:hAnsi="Times New Roman" w:cs="Times New Roman"/>
                <w:sz w:val="26"/>
                <w:szCs w:val="26"/>
              </w:rPr>
              <w:t xml:space="preserve">Рейтинговая  система оценки деятельности </w:t>
            </w:r>
            <w:proofErr w:type="gramStart"/>
            <w:r w:rsidRPr="00C974BD">
              <w:rPr>
                <w:rFonts w:ascii="Times New Roman" w:hAnsi="Times New Roman" w:cs="Times New Roman"/>
                <w:sz w:val="26"/>
                <w:szCs w:val="26"/>
              </w:rPr>
              <w:t>обучающихся</w:t>
            </w:r>
            <w:proofErr w:type="gramEnd"/>
            <w:r w:rsidRPr="00C974BD">
              <w:rPr>
                <w:rFonts w:ascii="Times New Roman" w:hAnsi="Times New Roman" w:cs="Times New Roman"/>
                <w:sz w:val="26"/>
                <w:szCs w:val="26"/>
              </w:rPr>
              <w:t xml:space="preserve"> школы. Итоги 1 триместра и 1 полугодия.</w:t>
            </w:r>
          </w:p>
          <w:p w:rsidR="00C974BD" w:rsidRPr="00C974BD" w:rsidRDefault="00C974BD" w:rsidP="00C441F9">
            <w:pPr>
              <w:pStyle w:val="a7"/>
              <w:numPr>
                <w:ilvl w:val="0"/>
                <w:numId w:val="94"/>
              </w:numPr>
              <w:spacing w:after="0" w:line="240" w:lineRule="auto"/>
              <w:jc w:val="both"/>
              <w:rPr>
                <w:rFonts w:ascii="Times New Roman" w:hAnsi="Times New Roman" w:cs="Times New Roman"/>
                <w:sz w:val="26"/>
                <w:szCs w:val="26"/>
              </w:rPr>
            </w:pPr>
            <w:r w:rsidRPr="00C974BD">
              <w:rPr>
                <w:rFonts w:ascii="Times New Roman" w:hAnsi="Times New Roman" w:cs="Times New Roman"/>
                <w:sz w:val="26"/>
                <w:szCs w:val="26"/>
              </w:rPr>
              <w:t xml:space="preserve">Организация и проведение семинара по деятельности УС в рамках федеральной </w:t>
            </w:r>
            <w:proofErr w:type="spellStart"/>
            <w:r w:rsidRPr="00C974BD">
              <w:rPr>
                <w:rFonts w:ascii="Times New Roman" w:hAnsi="Times New Roman" w:cs="Times New Roman"/>
                <w:sz w:val="26"/>
                <w:szCs w:val="26"/>
              </w:rPr>
              <w:t>стажировочной</w:t>
            </w:r>
            <w:proofErr w:type="spellEnd"/>
            <w:r w:rsidRPr="00C974BD">
              <w:rPr>
                <w:rFonts w:ascii="Times New Roman" w:hAnsi="Times New Roman" w:cs="Times New Roman"/>
                <w:sz w:val="26"/>
                <w:szCs w:val="26"/>
              </w:rPr>
              <w:t xml:space="preserve"> площадки.</w:t>
            </w:r>
          </w:p>
          <w:p w:rsidR="00C974BD" w:rsidRPr="00C974BD" w:rsidRDefault="00C974BD" w:rsidP="004C7443">
            <w:pPr>
              <w:ind w:left="720"/>
              <w:jc w:val="both"/>
              <w:rPr>
                <w:rFonts w:ascii="Times New Roman" w:hAnsi="Times New Roman" w:cs="Times New Roman"/>
                <w:sz w:val="26"/>
                <w:szCs w:val="26"/>
              </w:rPr>
            </w:pPr>
          </w:p>
        </w:tc>
        <w:tc>
          <w:tcPr>
            <w:tcW w:w="1620" w:type="dxa"/>
            <w:tcBorders>
              <w:top w:val="nil"/>
              <w:left w:val="single" w:sz="4" w:space="0" w:color="auto"/>
              <w:bottom w:val="single" w:sz="4" w:space="0" w:color="auto"/>
              <w:right w:val="single" w:sz="4" w:space="0" w:color="auto"/>
            </w:tcBorders>
            <w:vAlign w:val="center"/>
            <w:hideMark/>
          </w:tcPr>
          <w:p w:rsidR="00C974BD" w:rsidRPr="00C974BD" w:rsidRDefault="00C974BD" w:rsidP="004C7443">
            <w:pPr>
              <w:jc w:val="center"/>
              <w:rPr>
                <w:rFonts w:ascii="Times New Roman" w:hAnsi="Times New Roman" w:cs="Times New Roman"/>
                <w:sz w:val="26"/>
                <w:szCs w:val="26"/>
              </w:rPr>
            </w:pPr>
            <w:r w:rsidRPr="00C974BD">
              <w:rPr>
                <w:rFonts w:ascii="Times New Roman" w:hAnsi="Times New Roman" w:cs="Times New Roman"/>
                <w:sz w:val="26"/>
                <w:szCs w:val="26"/>
              </w:rPr>
              <w:t>декабрь</w:t>
            </w:r>
          </w:p>
        </w:tc>
        <w:tc>
          <w:tcPr>
            <w:tcW w:w="2263" w:type="dxa"/>
            <w:tcBorders>
              <w:top w:val="nil"/>
              <w:left w:val="single" w:sz="4" w:space="0" w:color="auto"/>
              <w:bottom w:val="single" w:sz="4" w:space="0" w:color="auto"/>
              <w:right w:val="single" w:sz="4" w:space="0" w:color="auto"/>
            </w:tcBorders>
          </w:tcPr>
          <w:p w:rsidR="00C974BD" w:rsidRPr="00C974BD" w:rsidRDefault="00C974BD" w:rsidP="004C7443">
            <w:pPr>
              <w:rPr>
                <w:rFonts w:ascii="Times New Roman" w:hAnsi="Times New Roman" w:cs="Times New Roman"/>
                <w:sz w:val="26"/>
                <w:szCs w:val="26"/>
              </w:rPr>
            </w:pPr>
            <w:r w:rsidRPr="00C974BD">
              <w:rPr>
                <w:rFonts w:ascii="Times New Roman" w:hAnsi="Times New Roman" w:cs="Times New Roman"/>
                <w:sz w:val="26"/>
                <w:szCs w:val="26"/>
              </w:rPr>
              <w:t>Симакова Н. В.</w:t>
            </w:r>
          </w:p>
          <w:p w:rsidR="00C974BD" w:rsidRPr="00C974BD" w:rsidRDefault="00C974BD" w:rsidP="004C7443">
            <w:pPr>
              <w:rPr>
                <w:rFonts w:ascii="Times New Roman" w:hAnsi="Times New Roman" w:cs="Times New Roman"/>
                <w:sz w:val="26"/>
                <w:szCs w:val="26"/>
              </w:rPr>
            </w:pPr>
          </w:p>
          <w:p w:rsidR="00C974BD" w:rsidRPr="00C974BD" w:rsidRDefault="00C974BD" w:rsidP="004C7443">
            <w:pPr>
              <w:rPr>
                <w:rFonts w:ascii="Times New Roman" w:hAnsi="Times New Roman" w:cs="Times New Roman"/>
                <w:sz w:val="26"/>
                <w:szCs w:val="26"/>
              </w:rPr>
            </w:pPr>
          </w:p>
          <w:p w:rsidR="00C974BD" w:rsidRPr="00C974BD" w:rsidRDefault="00C974BD" w:rsidP="004C7443">
            <w:pPr>
              <w:rPr>
                <w:rFonts w:ascii="Times New Roman" w:hAnsi="Times New Roman" w:cs="Times New Roman"/>
                <w:sz w:val="26"/>
                <w:szCs w:val="26"/>
              </w:rPr>
            </w:pPr>
            <w:r w:rsidRPr="00C974BD">
              <w:rPr>
                <w:rFonts w:ascii="Times New Roman" w:hAnsi="Times New Roman" w:cs="Times New Roman"/>
                <w:sz w:val="26"/>
                <w:szCs w:val="26"/>
              </w:rPr>
              <w:t>Ерменева О. Н.</w:t>
            </w:r>
          </w:p>
          <w:p w:rsidR="00C974BD" w:rsidRPr="00C974BD" w:rsidRDefault="00C974BD" w:rsidP="004C7443">
            <w:pPr>
              <w:rPr>
                <w:rFonts w:ascii="Times New Roman" w:hAnsi="Times New Roman" w:cs="Times New Roman"/>
                <w:sz w:val="26"/>
                <w:szCs w:val="26"/>
              </w:rPr>
            </w:pPr>
            <w:proofErr w:type="spellStart"/>
            <w:r w:rsidRPr="00C974BD">
              <w:rPr>
                <w:rFonts w:ascii="Times New Roman" w:hAnsi="Times New Roman" w:cs="Times New Roman"/>
                <w:sz w:val="26"/>
                <w:szCs w:val="26"/>
              </w:rPr>
              <w:t>БельскаяН.Ю</w:t>
            </w:r>
            <w:proofErr w:type="spellEnd"/>
            <w:r w:rsidRPr="00C974BD">
              <w:rPr>
                <w:rFonts w:ascii="Times New Roman" w:hAnsi="Times New Roman" w:cs="Times New Roman"/>
                <w:sz w:val="26"/>
                <w:szCs w:val="26"/>
              </w:rPr>
              <w:t>.</w:t>
            </w:r>
          </w:p>
          <w:p w:rsidR="00C974BD" w:rsidRPr="00C974BD" w:rsidRDefault="00C974BD" w:rsidP="004C7443">
            <w:pPr>
              <w:rPr>
                <w:rFonts w:ascii="Times New Roman" w:hAnsi="Times New Roman" w:cs="Times New Roman"/>
                <w:sz w:val="26"/>
                <w:szCs w:val="26"/>
              </w:rPr>
            </w:pPr>
          </w:p>
          <w:p w:rsidR="00C974BD" w:rsidRPr="00C974BD" w:rsidRDefault="00C974BD" w:rsidP="004C7443">
            <w:pPr>
              <w:rPr>
                <w:rFonts w:ascii="Times New Roman" w:hAnsi="Times New Roman" w:cs="Times New Roman"/>
                <w:sz w:val="26"/>
                <w:szCs w:val="26"/>
              </w:rPr>
            </w:pPr>
          </w:p>
          <w:p w:rsidR="00C974BD" w:rsidRPr="00C974BD" w:rsidRDefault="00C974BD" w:rsidP="004C7443">
            <w:pPr>
              <w:rPr>
                <w:rFonts w:ascii="Times New Roman" w:hAnsi="Times New Roman" w:cs="Times New Roman"/>
                <w:sz w:val="26"/>
                <w:szCs w:val="26"/>
              </w:rPr>
            </w:pPr>
            <w:r w:rsidRPr="00C974BD">
              <w:rPr>
                <w:rFonts w:ascii="Times New Roman" w:hAnsi="Times New Roman" w:cs="Times New Roman"/>
                <w:sz w:val="26"/>
                <w:szCs w:val="26"/>
              </w:rPr>
              <w:t>Бабанова ЛГ, родительский комитет</w:t>
            </w:r>
          </w:p>
          <w:p w:rsidR="00C974BD" w:rsidRPr="00C974BD" w:rsidRDefault="00C974BD" w:rsidP="004C7443">
            <w:pPr>
              <w:rPr>
                <w:rFonts w:ascii="Times New Roman" w:hAnsi="Times New Roman" w:cs="Times New Roman"/>
                <w:sz w:val="26"/>
                <w:szCs w:val="26"/>
              </w:rPr>
            </w:pPr>
          </w:p>
        </w:tc>
      </w:tr>
      <w:tr w:rsidR="00C974BD" w:rsidRPr="00C974BD" w:rsidTr="004306AD">
        <w:trPr>
          <w:jc w:val="center"/>
        </w:trPr>
        <w:tc>
          <w:tcPr>
            <w:tcW w:w="5722" w:type="dxa"/>
            <w:tcBorders>
              <w:top w:val="single" w:sz="4" w:space="0" w:color="auto"/>
              <w:left w:val="single" w:sz="4" w:space="0" w:color="auto"/>
              <w:bottom w:val="single" w:sz="4" w:space="0" w:color="auto"/>
              <w:right w:val="single" w:sz="4" w:space="0" w:color="auto"/>
            </w:tcBorders>
            <w:hideMark/>
          </w:tcPr>
          <w:p w:rsidR="00C974BD" w:rsidRPr="00C974BD" w:rsidRDefault="00C974BD" w:rsidP="004C7443">
            <w:pPr>
              <w:rPr>
                <w:rFonts w:ascii="Times New Roman" w:hAnsi="Times New Roman" w:cs="Times New Roman"/>
                <w:b/>
                <w:sz w:val="26"/>
                <w:szCs w:val="26"/>
              </w:rPr>
            </w:pPr>
            <w:r w:rsidRPr="00C974BD">
              <w:rPr>
                <w:rFonts w:ascii="Times New Roman" w:hAnsi="Times New Roman" w:cs="Times New Roman"/>
                <w:b/>
                <w:sz w:val="26"/>
                <w:szCs w:val="26"/>
              </w:rPr>
              <w:t>Заседание № 3</w:t>
            </w:r>
          </w:p>
          <w:p w:rsidR="00C974BD" w:rsidRPr="00C974BD" w:rsidRDefault="00C974BD" w:rsidP="00C441F9">
            <w:pPr>
              <w:pStyle w:val="a7"/>
              <w:numPr>
                <w:ilvl w:val="0"/>
                <w:numId w:val="95"/>
              </w:numPr>
              <w:spacing w:after="0" w:line="240" w:lineRule="auto"/>
              <w:jc w:val="both"/>
              <w:rPr>
                <w:rFonts w:ascii="Times New Roman" w:hAnsi="Times New Roman" w:cs="Times New Roman"/>
                <w:sz w:val="26"/>
                <w:szCs w:val="26"/>
              </w:rPr>
            </w:pPr>
            <w:r w:rsidRPr="00C974BD">
              <w:rPr>
                <w:rFonts w:ascii="Times New Roman" w:hAnsi="Times New Roman" w:cs="Times New Roman"/>
                <w:sz w:val="26"/>
                <w:szCs w:val="26"/>
              </w:rPr>
              <w:t xml:space="preserve"> Итоги 1 полугодия. Результаты мониторинговых исследований 9-ых, 11-ых классов.</w:t>
            </w:r>
          </w:p>
          <w:p w:rsidR="00C974BD" w:rsidRPr="00C974BD" w:rsidRDefault="00C974BD" w:rsidP="00C441F9">
            <w:pPr>
              <w:pStyle w:val="a7"/>
              <w:numPr>
                <w:ilvl w:val="0"/>
                <w:numId w:val="95"/>
              </w:numPr>
              <w:spacing w:after="0" w:line="240" w:lineRule="auto"/>
              <w:jc w:val="both"/>
              <w:rPr>
                <w:rFonts w:ascii="Times New Roman" w:hAnsi="Times New Roman" w:cs="Times New Roman"/>
                <w:sz w:val="26"/>
                <w:szCs w:val="26"/>
              </w:rPr>
            </w:pPr>
            <w:r w:rsidRPr="00C974BD">
              <w:rPr>
                <w:rFonts w:ascii="Times New Roman" w:hAnsi="Times New Roman" w:cs="Times New Roman"/>
                <w:sz w:val="26"/>
                <w:szCs w:val="26"/>
              </w:rPr>
              <w:t xml:space="preserve"> О расходовании субвенций  за первое полугодие учебного года.</w:t>
            </w:r>
          </w:p>
          <w:p w:rsidR="00C974BD" w:rsidRPr="00C974BD" w:rsidRDefault="00C974BD" w:rsidP="00C441F9">
            <w:pPr>
              <w:pStyle w:val="a7"/>
              <w:numPr>
                <w:ilvl w:val="0"/>
                <w:numId w:val="95"/>
              </w:numPr>
              <w:spacing w:after="0" w:line="240" w:lineRule="auto"/>
              <w:jc w:val="both"/>
              <w:rPr>
                <w:rFonts w:ascii="Times New Roman" w:hAnsi="Times New Roman" w:cs="Times New Roman"/>
                <w:sz w:val="26"/>
                <w:szCs w:val="26"/>
              </w:rPr>
            </w:pPr>
            <w:r w:rsidRPr="00C974BD">
              <w:rPr>
                <w:rFonts w:ascii="Times New Roman" w:hAnsi="Times New Roman" w:cs="Times New Roman"/>
                <w:sz w:val="26"/>
                <w:szCs w:val="26"/>
              </w:rPr>
              <w:t>Составление плана  и графика проведения весенних экологических субботников.</w:t>
            </w:r>
          </w:p>
          <w:p w:rsidR="00C974BD" w:rsidRPr="00C974BD" w:rsidRDefault="00C974BD" w:rsidP="00C441F9">
            <w:pPr>
              <w:pStyle w:val="a7"/>
              <w:numPr>
                <w:ilvl w:val="0"/>
                <w:numId w:val="95"/>
              </w:numPr>
              <w:spacing w:after="0" w:line="240" w:lineRule="auto"/>
              <w:jc w:val="both"/>
              <w:rPr>
                <w:rFonts w:ascii="Times New Roman" w:hAnsi="Times New Roman" w:cs="Times New Roman"/>
                <w:sz w:val="26"/>
                <w:szCs w:val="26"/>
              </w:rPr>
            </w:pPr>
            <w:r w:rsidRPr="00C974BD">
              <w:rPr>
                <w:rFonts w:ascii="Times New Roman" w:hAnsi="Times New Roman" w:cs="Times New Roman"/>
                <w:sz w:val="26"/>
                <w:szCs w:val="26"/>
              </w:rPr>
              <w:t xml:space="preserve">Обобщение и распространение опыта работы УС в  рамках федеральной </w:t>
            </w:r>
            <w:proofErr w:type="spellStart"/>
            <w:r w:rsidRPr="00C974BD">
              <w:rPr>
                <w:rFonts w:ascii="Times New Roman" w:hAnsi="Times New Roman" w:cs="Times New Roman"/>
                <w:sz w:val="26"/>
                <w:szCs w:val="26"/>
              </w:rPr>
              <w:lastRenderedPageBreak/>
              <w:t>стажировочной</w:t>
            </w:r>
            <w:proofErr w:type="spellEnd"/>
            <w:r w:rsidRPr="00C974BD">
              <w:rPr>
                <w:rFonts w:ascii="Times New Roman" w:hAnsi="Times New Roman" w:cs="Times New Roman"/>
                <w:sz w:val="26"/>
                <w:szCs w:val="26"/>
              </w:rPr>
              <w:t xml:space="preserve"> площадки.</w:t>
            </w:r>
          </w:p>
          <w:p w:rsidR="00C974BD" w:rsidRPr="00C974BD" w:rsidRDefault="00C974BD" w:rsidP="00C441F9">
            <w:pPr>
              <w:pStyle w:val="a7"/>
              <w:numPr>
                <w:ilvl w:val="0"/>
                <w:numId w:val="95"/>
              </w:numPr>
              <w:spacing w:after="0" w:line="240" w:lineRule="auto"/>
              <w:jc w:val="both"/>
              <w:rPr>
                <w:rFonts w:ascii="Times New Roman" w:hAnsi="Times New Roman" w:cs="Times New Roman"/>
                <w:sz w:val="26"/>
                <w:szCs w:val="26"/>
              </w:rPr>
            </w:pPr>
            <w:r w:rsidRPr="00C974BD">
              <w:rPr>
                <w:rFonts w:ascii="Times New Roman" w:hAnsi="Times New Roman" w:cs="Times New Roman"/>
                <w:sz w:val="26"/>
                <w:szCs w:val="26"/>
              </w:rPr>
              <w:t xml:space="preserve">Рейтинговая  система оценки деятельности </w:t>
            </w:r>
            <w:proofErr w:type="gramStart"/>
            <w:r w:rsidRPr="00C974BD">
              <w:rPr>
                <w:rFonts w:ascii="Times New Roman" w:hAnsi="Times New Roman" w:cs="Times New Roman"/>
                <w:sz w:val="26"/>
                <w:szCs w:val="26"/>
              </w:rPr>
              <w:t>обучающихся</w:t>
            </w:r>
            <w:proofErr w:type="gramEnd"/>
            <w:r w:rsidRPr="00C974BD">
              <w:rPr>
                <w:rFonts w:ascii="Times New Roman" w:hAnsi="Times New Roman" w:cs="Times New Roman"/>
                <w:sz w:val="26"/>
                <w:szCs w:val="26"/>
              </w:rPr>
              <w:t xml:space="preserve"> школы. Итоги 2 триместра.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BD" w:rsidRPr="00C974BD" w:rsidRDefault="00C974BD" w:rsidP="004C7443">
            <w:pPr>
              <w:jc w:val="center"/>
              <w:rPr>
                <w:rFonts w:ascii="Times New Roman" w:hAnsi="Times New Roman" w:cs="Times New Roman"/>
                <w:sz w:val="26"/>
                <w:szCs w:val="26"/>
              </w:rPr>
            </w:pPr>
            <w:r w:rsidRPr="00C974BD">
              <w:rPr>
                <w:rFonts w:ascii="Times New Roman" w:hAnsi="Times New Roman" w:cs="Times New Roman"/>
                <w:sz w:val="26"/>
                <w:szCs w:val="26"/>
              </w:rPr>
              <w:lastRenderedPageBreak/>
              <w:t>февраль</w:t>
            </w:r>
          </w:p>
        </w:tc>
        <w:tc>
          <w:tcPr>
            <w:tcW w:w="2263" w:type="dxa"/>
            <w:tcBorders>
              <w:top w:val="single" w:sz="4" w:space="0" w:color="auto"/>
              <w:left w:val="single" w:sz="4" w:space="0" w:color="auto"/>
              <w:bottom w:val="single" w:sz="4" w:space="0" w:color="auto"/>
              <w:right w:val="single" w:sz="4" w:space="0" w:color="auto"/>
            </w:tcBorders>
          </w:tcPr>
          <w:p w:rsidR="00C974BD" w:rsidRPr="00C974BD" w:rsidRDefault="00C974BD" w:rsidP="004C7443">
            <w:pPr>
              <w:rPr>
                <w:rFonts w:ascii="Times New Roman" w:hAnsi="Times New Roman" w:cs="Times New Roman"/>
                <w:sz w:val="26"/>
                <w:szCs w:val="26"/>
              </w:rPr>
            </w:pPr>
            <w:r w:rsidRPr="00C974BD">
              <w:rPr>
                <w:rFonts w:ascii="Times New Roman" w:hAnsi="Times New Roman" w:cs="Times New Roman"/>
                <w:sz w:val="26"/>
                <w:szCs w:val="26"/>
              </w:rPr>
              <w:t>Председатель УС</w:t>
            </w:r>
          </w:p>
          <w:p w:rsidR="00C974BD" w:rsidRPr="00C974BD" w:rsidRDefault="00C974BD" w:rsidP="004C7443">
            <w:pPr>
              <w:rPr>
                <w:rFonts w:ascii="Times New Roman" w:hAnsi="Times New Roman" w:cs="Times New Roman"/>
                <w:sz w:val="26"/>
                <w:szCs w:val="26"/>
              </w:rPr>
            </w:pPr>
            <w:r w:rsidRPr="00C974BD">
              <w:rPr>
                <w:rFonts w:ascii="Times New Roman" w:hAnsi="Times New Roman" w:cs="Times New Roman"/>
                <w:sz w:val="26"/>
                <w:szCs w:val="26"/>
              </w:rPr>
              <w:t>Егорова А. Н.</w:t>
            </w:r>
          </w:p>
          <w:p w:rsidR="00C974BD" w:rsidRPr="00C974BD" w:rsidRDefault="00C974BD" w:rsidP="004C7443">
            <w:pPr>
              <w:rPr>
                <w:rFonts w:ascii="Times New Roman" w:hAnsi="Times New Roman" w:cs="Times New Roman"/>
                <w:sz w:val="26"/>
                <w:szCs w:val="26"/>
              </w:rPr>
            </w:pPr>
          </w:p>
          <w:p w:rsidR="00C974BD" w:rsidRPr="00C974BD" w:rsidRDefault="00C974BD" w:rsidP="004C7443">
            <w:pPr>
              <w:rPr>
                <w:rFonts w:ascii="Times New Roman" w:hAnsi="Times New Roman" w:cs="Times New Roman"/>
                <w:sz w:val="26"/>
                <w:szCs w:val="26"/>
              </w:rPr>
            </w:pPr>
            <w:r w:rsidRPr="00C974BD">
              <w:rPr>
                <w:rFonts w:ascii="Times New Roman" w:hAnsi="Times New Roman" w:cs="Times New Roman"/>
                <w:sz w:val="26"/>
                <w:szCs w:val="26"/>
              </w:rPr>
              <w:t>Шелепнёва Е. А.</w:t>
            </w:r>
          </w:p>
          <w:p w:rsidR="00C974BD" w:rsidRPr="00C974BD" w:rsidRDefault="00C974BD" w:rsidP="004C7443">
            <w:pPr>
              <w:rPr>
                <w:rFonts w:ascii="Times New Roman" w:hAnsi="Times New Roman" w:cs="Times New Roman"/>
                <w:sz w:val="26"/>
                <w:szCs w:val="26"/>
              </w:rPr>
            </w:pPr>
            <w:r w:rsidRPr="00C974BD">
              <w:rPr>
                <w:rFonts w:ascii="Times New Roman" w:hAnsi="Times New Roman" w:cs="Times New Roman"/>
                <w:sz w:val="26"/>
                <w:szCs w:val="26"/>
              </w:rPr>
              <w:t>Симакова Н. В.</w:t>
            </w:r>
          </w:p>
          <w:p w:rsidR="00C974BD" w:rsidRPr="00C974BD" w:rsidRDefault="00C974BD" w:rsidP="004C7443">
            <w:pPr>
              <w:rPr>
                <w:rFonts w:ascii="Times New Roman" w:hAnsi="Times New Roman" w:cs="Times New Roman"/>
                <w:sz w:val="26"/>
                <w:szCs w:val="26"/>
              </w:rPr>
            </w:pPr>
          </w:p>
          <w:p w:rsidR="00C974BD" w:rsidRPr="00C974BD" w:rsidRDefault="00C974BD" w:rsidP="004C7443">
            <w:pPr>
              <w:rPr>
                <w:rFonts w:ascii="Times New Roman" w:hAnsi="Times New Roman" w:cs="Times New Roman"/>
                <w:sz w:val="26"/>
                <w:szCs w:val="26"/>
              </w:rPr>
            </w:pPr>
            <w:r w:rsidRPr="00C974BD">
              <w:rPr>
                <w:rFonts w:ascii="Times New Roman" w:hAnsi="Times New Roman" w:cs="Times New Roman"/>
                <w:sz w:val="26"/>
                <w:szCs w:val="26"/>
              </w:rPr>
              <w:lastRenderedPageBreak/>
              <w:t>Русаленко И. Г.</w:t>
            </w:r>
          </w:p>
        </w:tc>
      </w:tr>
      <w:tr w:rsidR="00C974BD" w:rsidRPr="00C974BD" w:rsidTr="004306AD">
        <w:trPr>
          <w:trHeight w:val="1407"/>
          <w:jc w:val="center"/>
        </w:trPr>
        <w:tc>
          <w:tcPr>
            <w:tcW w:w="5722" w:type="dxa"/>
            <w:tcBorders>
              <w:top w:val="single" w:sz="4" w:space="0" w:color="auto"/>
              <w:left w:val="single" w:sz="4" w:space="0" w:color="auto"/>
              <w:bottom w:val="single" w:sz="4" w:space="0" w:color="auto"/>
              <w:right w:val="single" w:sz="4" w:space="0" w:color="auto"/>
            </w:tcBorders>
            <w:hideMark/>
          </w:tcPr>
          <w:p w:rsidR="00C974BD" w:rsidRPr="00C974BD" w:rsidRDefault="00C974BD" w:rsidP="004C7443">
            <w:pPr>
              <w:rPr>
                <w:rFonts w:ascii="Times New Roman" w:hAnsi="Times New Roman" w:cs="Times New Roman"/>
                <w:b/>
                <w:sz w:val="26"/>
                <w:szCs w:val="26"/>
              </w:rPr>
            </w:pPr>
            <w:r w:rsidRPr="00C974BD">
              <w:rPr>
                <w:rFonts w:ascii="Times New Roman" w:hAnsi="Times New Roman" w:cs="Times New Roman"/>
                <w:b/>
                <w:sz w:val="26"/>
                <w:szCs w:val="26"/>
              </w:rPr>
              <w:lastRenderedPageBreak/>
              <w:t>Заседание №4</w:t>
            </w:r>
          </w:p>
          <w:p w:rsidR="00C974BD" w:rsidRPr="00C974BD" w:rsidRDefault="00C974BD" w:rsidP="00C441F9">
            <w:pPr>
              <w:pStyle w:val="a7"/>
              <w:numPr>
                <w:ilvl w:val="0"/>
                <w:numId w:val="96"/>
              </w:numPr>
              <w:spacing w:after="0" w:line="240" w:lineRule="auto"/>
              <w:rPr>
                <w:rFonts w:ascii="Times New Roman" w:hAnsi="Times New Roman" w:cs="Times New Roman"/>
                <w:sz w:val="26"/>
                <w:szCs w:val="26"/>
              </w:rPr>
            </w:pPr>
            <w:r w:rsidRPr="00C974BD">
              <w:rPr>
                <w:rFonts w:ascii="Times New Roman" w:hAnsi="Times New Roman" w:cs="Times New Roman"/>
                <w:sz w:val="26"/>
                <w:szCs w:val="26"/>
              </w:rPr>
              <w:t>Предварительные итоги  работы УС школы  за год. Перспективы развития.</w:t>
            </w:r>
          </w:p>
          <w:p w:rsidR="00C974BD" w:rsidRPr="00C974BD" w:rsidRDefault="00C974BD" w:rsidP="00C441F9">
            <w:pPr>
              <w:numPr>
                <w:ilvl w:val="0"/>
                <w:numId w:val="96"/>
              </w:numPr>
              <w:spacing w:after="0" w:line="240" w:lineRule="auto"/>
              <w:rPr>
                <w:rFonts w:ascii="Times New Roman" w:hAnsi="Times New Roman" w:cs="Times New Roman"/>
                <w:sz w:val="26"/>
                <w:szCs w:val="26"/>
              </w:rPr>
            </w:pPr>
            <w:r w:rsidRPr="00C974BD">
              <w:rPr>
                <w:rFonts w:ascii="Times New Roman" w:hAnsi="Times New Roman" w:cs="Times New Roman"/>
                <w:sz w:val="26"/>
                <w:szCs w:val="26"/>
              </w:rPr>
              <w:t>О подготовке школы к новому учебному году</w:t>
            </w:r>
          </w:p>
          <w:p w:rsidR="00C974BD" w:rsidRPr="00C974BD" w:rsidRDefault="00C974BD" w:rsidP="00C441F9">
            <w:pPr>
              <w:pStyle w:val="a7"/>
              <w:numPr>
                <w:ilvl w:val="0"/>
                <w:numId w:val="96"/>
              </w:numPr>
              <w:spacing w:after="0" w:line="240" w:lineRule="auto"/>
              <w:rPr>
                <w:rFonts w:ascii="Times New Roman" w:hAnsi="Times New Roman" w:cs="Times New Roman"/>
                <w:sz w:val="26"/>
                <w:szCs w:val="26"/>
              </w:rPr>
            </w:pPr>
            <w:r w:rsidRPr="00C974BD">
              <w:rPr>
                <w:rFonts w:ascii="Times New Roman" w:hAnsi="Times New Roman" w:cs="Times New Roman"/>
                <w:sz w:val="26"/>
                <w:szCs w:val="26"/>
              </w:rPr>
              <w:t>О расходовании средств субвенций за 2-е полугодие учебного года</w:t>
            </w:r>
          </w:p>
          <w:p w:rsidR="00C974BD" w:rsidRPr="00C974BD" w:rsidRDefault="00C974BD" w:rsidP="00C441F9">
            <w:pPr>
              <w:pStyle w:val="a7"/>
              <w:numPr>
                <w:ilvl w:val="0"/>
                <w:numId w:val="96"/>
              </w:numPr>
              <w:spacing w:after="0" w:line="240" w:lineRule="auto"/>
              <w:rPr>
                <w:rFonts w:ascii="Times New Roman" w:hAnsi="Times New Roman" w:cs="Times New Roman"/>
                <w:sz w:val="26"/>
                <w:szCs w:val="26"/>
              </w:rPr>
            </w:pPr>
            <w:r w:rsidRPr="00C974BD">
              <w:rPr>
                <w:rFonts w:ascii="Times New Roman" w:hAnsi="Times New Roman" w:cs="Times New Roman"/>
                <w:sz w:val="26"/>
                <w:szCs w:val="26"/>
              </w:rPr>
              <w:t>О доходах и расходовании финансовых средств от платных образовательных услуг.</w:t>
            </w:r>
          </w:p>
          <w:p w:rsidR="00C974BD" w:rsidRPr="00C974BD" w:rsidRDefault="00C974BD" w:rsidP="00C441F9">
            <w:pPr>
              <w:pStyle w:val="a7"/>
              <w:numPr>
                <w:ilvl w:val="0"/>
                <w:numId w:val="96"/>
              </w:numPr>
              <w:spacing w:after="0" w:line="240" w:lineRule="auto"/>
              <w:rPr>
                <w:rFonts w:ascii="Times New Roman" w:hAnsi="Times New Roman" w:cs="Times New Roman"/>
                <w:sz w:val="26"/>
                <w:szCs w:val="26"/>
              </w:rPr>
            </w:pPr>
            <w:r w:rsidRPr="00C974BD">
              <w:rPr>
                <w:rFonts w:ascii="Times New Roman" w:hAnsi="Times New Roman" w:cs="Times New Roman"/>
                <w:sz w:val="26"/>
                <w:szCs w:val="26"/>
              </w:rPr>
              <w:t>О награждении лучших учителей школы.</w:t>
            </w:r>
          </w:p>
          <w:p w:rsidR="00C974BD" w:rsidRPr="00C974BD" w:rsidRDefault="00C974BD" w:rsidP="00C441F9">
            <w:pPr>
              <w:pStyle w:val="a7"/>
              <w:numPr>
                <w:ilvl w:val="0"/>
                <w:numId w:val="96"/>
              </w:numPr>
              <w:spacing w:after="0" w:line="240" w:lineRule="auto"/>
              <w:rPr>
                <w:rFonts w:ascii="Times New Roman" w:hAnsi="Times New Roman" w:cs="Times New Roman"/>
                <w:sz w:val="26"/>
                <w:szCs w:val="26"/>
              </w:rPr>
            </w:pPr>
            <w:r w:rsidRPr="00C974BD">
              <w:rPr>
                <w:rFonts w:ascii="Times New Roman" w:hAnsi="Times New Roman" w:cs="Times New Roman"/>
                <w:sz w:val="26"/>
                <w:szCs w:val="26"/>
              </w:rPr>
              <w:t xml:space="preserve"> Согласование проекта плана работы УС на новый учебный год. </w:t>
            </w:r>
          </w:p>
          <w:p w:rsidR="00C974BD" w:rsidRPr="00C974BD" w:rsidRDefault="00C974BD" w:rsidP="00C974BD">
            <w:pPr>
              <w:ind w:left="360"/>
              <w:jc w:val="both"/>
              <w:rPr>
                <w:rFonts w:ascii="Times New Roman" w:hAnsi="Times New Roman" w:cs="Times New Roman"/>
                <w:sz w:val="26"/>
                <w:szCs w:val="26"/>
              </w:rPr>
            </w:pPr>
            <w:r w:rsidRPr="00C974BD">
              <w:rPr>
                <w:rFonts w:ascii="Times New Roman" w:hAnsi="Times New Roman" w:cs="Times New Roman"/>
                <w:sz w:val="26"/>
                <w:szCs w:val="26"/>
              </w:rPr>
              <w:t xml:space="preserve">7. Рейтинговая  система оценки деятельности </w:t>
            </w:r>
            <w:proofErr w:type="gramStart"/>
            <w:r w:rsidRPr="00C974BD">
              <w:rPr>
                <w:rFonts w:ascii="Times New Roman" w:hAnsi="Times New Roman" w:cs="Times New Roman"/>
                <w:sz w:val="26"/>
                <w:szCs w:val="26"/>
              </w:rPr>
              <w:t>обучающихся</w:t>
            </w:r>
            <w:proofErr w:type="gramEnd"/>
            <w:r w:rsidRPr="00C974BD">
              <w:rPr>
                <w:rFonts w:ascii="Times New Roman" w:hAnsi="Times New Roman" w:cs="Times New Roman"/>
                <w:sz w:val="26"/>
                <w:szCs w:val="26"/>
              </w:rPr>
              <w:t xml:space="preserve"> школы. Итоги года.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BD" w:rsidRPr="00C974BD" w:rsidRDefault="00C974BD" w:rsidP="004C7443">
            <w:pPr>
              <w:jc w:val="center"/>
              <w:rPr>
                <w:rFonts w:ascii="Times New Roman" w:hAnsi="Times New Roman" w:cs="Times New Roman"/>
                <w:sz w:val="26"/>
                <w:szCs w:val="26"/>
              </w:rPr>
            </w:pPr>
            <w:r w:rsidRPr="00C974BD">
              <w:rPr>
                <w:rFonts w:ascii="Times New Roman" w:hAnsi="Times New Roman" w:cs="Times New Roman"/>
                <w:sz w:val="26"/>
                <w:szCs w:val="26"/>
              </w:rPr>
              <w:t>май</w:t>
            </w:r>
          </w:p>
        </w:tc>
        <w:tc>
          <w:tcPr>
            <w:tcW w:w="2263" w:type="dxa"/>
            <w:tcBorders>
              <w:top w:val="single" w:sz="4" w:space="0" w:color="auto"/>
              <w:left w:val="single" w:sz="4" w:space="0" w:color="auto"/>
              <w:bottom w:val="single" w:sz="4" w:space="0" w:color="auto"/>
              <w:right w:val="single" w:sz="4" w:space="0" w:color="auto"/>
            </w:tcBorders>
          </w:tcPr>
          <w:p w:rsidR="00C974BD" w:rsidRPr="00C974BD" w:rsidRDefault="00C974BD" w:rsidP="004C7443">
            <w:pPr>
              <w:rPr>
                <w:rFonts w:ascii="Times New Roman" w:hAnsi="Times New Roman" w:cs="Times New Roman"/>
                <w:sz w:val="26"/>
                <w:szCs w:val="26"/>
              </w:rPr>
            </w:pPr>
          </w:p>
          <w:p w:rsidR="00C974BD" w:rsidRPr="00C974BD" w:rsidRDefault="00C974BD" w:rsidP="004C7443">
            <w:pPr>
              <w:rPr>
                <w:rFonts w:ascii="Times New Roman" w:hAnsi="Times New Roman" w:cs="Times New Roman"/>
                <w:sz w:val="26"/>
                <w:szCs w:val="26"/>
              </w:rPr>
            </w:pPr>
            <w:r w:rsidRPr="00C974BD">
              <w:rPr>
                <w:rFonts w:ascii="Times New Roman" w:hAnsi="Times New Roman" w:cs="Times New Roman"/>
                <w:sz w:val="26"/>
                <w:szCs w:val="26"/>
              </w:rPr>
              <w:t>Лебедев А. Н.</w:t>
            </w:r>
          </w:p>
          <w:p w:rsidR="00C974BD" w:rsidRPr="00C974BD" w:rsidRDefault="00C974BD" w:rsidP="004C7443">
            <w:pPr>
              <w:rPr>
                <w:rFonts w:ascii="Times New Roman" w:hAnsi="Times New Roman" w:cs="Times New Roman"/>
                <w:sz w:val="26"/>
                <w:szCs w:val="26"/>
              </w:rPr>
            </w:pPr>
            <w:r w:rsidRPr="00C974BD">
              <w:rPr>
                <w:rFonts w:ascii="Times New Roman" w:hAnsi="Times New Roman" w:cs="Times New Roman"/>
                <w:sz w:val="26"/>
                <w:szCs w:val="26"/>
              </w:rPr>
              <w:t>Симакова Н. В.</w:t>
            </w:r>
          </w:p>
          <w:p w:rsidR="00C974BD" w:rsidRPr="00C974BD" w:rsidRDefault="00C974BD" w:rsidP="004C7443">
            <w:pPr>
              <w:rPr>
                <w:rFonts w:ascii="Times New Roman" w:hAnsi="Times New Roman" w:cs="Times New Roman"/>
                <w:sz w:val="26"/>
                <w:szCs w:val="26"/>
              </w:rPr>
            </w:pPr>
            <w:r w:rsidRPr="00C974BD">
              <w:rPr>
                <w:rFonts w:ascii="Times New Roman" w:hAnsi="Times New Roman" w:cs="Times New Roman"/>
                <w:sz w:val="26"/>
                <w:szCs w:val="26"/>
              </w:rPr>
              <w:t>Бабанова Л. Г.</w:t>
            </w:r>
          </w:p>
          <w:p w:rsidR="00C974BD" w:rsidRPr="00C974BD" w:rsidRDefault="00C974BD" w:rsidP="004C7443">
            <w:pPr>
              <w:rPr>
                <w:rFonts w:ascii="Times New Roman" w:hAnsi="Times New Roman" w:cs="Times New Roman"/>
                <w:sz w:val="26"/>
                <w:szCs w:val="26"/>
              </w:rPr>
            </w:pPr>
            <w:r w:rsidRPr="00C974BD">
              <w:rPr>
                <w:rFonts w:ascii="Times New Roman" w:hAnsi="Times New Roman" w:cs="Times New Roman"/>
                <w:sz w:val="26"/>
                <w:szCs w:val="26"/>
              </w:rPr>
              <w:t>Церковная И. Б.</w:t>
            </w:r>
          </w:p>
          <w:p w:rsidR="00C974BD" w:rsidRPr="00C974BD" w:rsidRDefault="00C974BD" w:rsidP="004C7443">
            <w:pPr>
              <w:rPr>
                <w:rFonts w:ascii="Times New Roman" w:hAnsi="Times New Roman" w:cs="Times New Roman"/>
                <w:sz w:val="26"/>
                <w:szCs w:val="26"/>
              </w:rPr>
            </w:pPr>
            <w:r w:rsidRPr="00C974BD">
              <w:rPr>
                <w:rFonts w:ascii="Times New Roman" w:hAnsi="Times New Roman" w:cs="Times New Roman"/>
                <w:sz w:val="26"/>
                <w:szCs w:val="26"/>
              </w:rPr>
              <w:t>Манахова Е. В.</w:t>
            </w:r>
          </w:p>
        </w:tc>
      </w:tr>
    </w:tbl>
    <w:p w:rsidR="00043D40" w:rsidRPr="00EA28C9" w:rsidRDefault="00043D40" w:rsidP="00043D40">
      <w:pPr>
        <w:spacing w:after="24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2F7B06">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 </w:t>
      </w:r>
      <w:r w:rsidR="00200408" w:rsidRPr="0014233A">
        <w:rPr>
          <w:rFonts w:ascii="Times New Roman" w:eastAsia="Times New Roman" w:hAnsi="Times New Roman" w:cs="Times New Roman"/>
          <w:b/>
          <w:bCs/>
          <w:color w:val="000000"/>
          <w:sz w:val="26"/>
          <w:szCs w:val="26"/>
          <w:lang w:eastAsia="ru-RU"/>
        </w:rPr>
        <w:t>ПЛАН РАБОТЫ ПО ПРОТИВОПОЖАРНОЙ  БЕЗОПАСНОСТИ</w:t>
      </w:r>
      <w:r w:rsidR="00200408" w:rsidRPr="00EA28C9">
        <w:rPr>
          <w:rFonts w:ascii="Times New Roman" w:eastAsia="Times New Roman" w:hAnsi="Times New Roman" w:cs="Times New Roman"/>
          <w:b/>
          <w:bCs/>
          <w:color w:val="000000"/>
          <w:sz w:val="26"/>
          <w:szCs w:val="26"/>
          <w:lang w:eastAsia="ru-RU"/>
        </w:rPr>
        <w:t> </w:t>
      </w:r>
      <w:r w:rsidRPr="00EA28C9">
        <w:rPr>
          <w:rFonts w:ascii="Times New Roman" w:eastAsia="Times New Roman" w:hAnsi="Times New Roman" w:cs="Times New Roman"/>
          <w:b/>
          <w:bCs/>
          <w:color w:val="000000"/>
          <w:sz w:val="26"/>
          <w:szCs w:val="26"/>
          <w:lang w:eastAsia="ru-RU"/>
        </w:rPr>
        <w:br/>
      </w:r>
      <w:r w:rsidRPr="00EA28C9">
        <w:rPr>
          <w:rFonts w:ascii="Times New Roman" w:eastAsia="Times New Roman" w:hAnsi="Times New Roman" w:cs="Times New Roman"/>
          <w:b/>
          <w:bCs/>
          <w:color w:val="000000"/>
          <w:sz w:val="26"/>
          <w:szCs w:val="26"/>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544"/>
        <w:gridCol w:w="8977"/>
        <w:gridCol w:w="2633"/>
        <w:gridCol w:w="3318"/>
      </w:tblGrid>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 </w:t>
            </w:r>
            <w:proofErr w:type="gramStart"/>
            <w:r w:rsidRPr="00EA28C9">
              <w:rPr>
                <w:rFonts w:ascii="Times New Roman" w:eastAsia="Times New Roman" w:hAnsi="Times New Roman" w:cs="Times New Roman"/>
                <w:color w:val="000000"/>
                <w:sz w:val="26"/>
                <w:szCs w:val="26"/>
                <w:lang w:eastAsia="ru-RU"/>
              </w:rPr>
              <w:t>п</w:t>
            </w:r>
            <w:proofErr w:type="gramEnd"/>
            <w:r w:rsidRPr="00EA28C9">
              <w:rPr>
                <w:rFonts w:ascii="Times New Roman" w:eastAsia="Times New Roman" w:hAnsi="Times New Roman" w:cs="Times New Roman"/>
                <w:color w:val="000000"/>
                <w:sz w:val="26"/>
                <w:szCs w:val="26"/>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Мероприятия</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Сроки</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Ответственный</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4</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I. РАБОТА С КАДРАМИ</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Обучение и проверка знаний работников по программе пожарно-технического </w:t>
            </w:r>
            <w:r w:rsidRPr="00EA28C9">
              <w:rPr>
                <w:rFonts w:ascii="Times New Roman" w:eastAsia="Times New Roman" w:hAnsi="Times New Roman" w:cs="Times New Roman"/>
                <w:color w:val="000000"/>
                <w:sz w:val="26"/>
                <w:szCs w:val="26"/>
                <w:lang w:eastAsia="ru-RU"/>
              </w:rPr>
              <w:lastRenderedPageBreak/>
              <w:t xml:space="preserve">минимума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Директор школы</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индивидуальных инструктажей с вновь принятыми учителями. Запись в журнале инструктажа.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Сентябрь</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Зам. директора по учебной работе </w:t>
            </w:r>
          </w:p>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Преподаватель-организатор ОБЖ</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регулярных инструктажей персонала школы по вопросам охраны труда с регистрацией в соответствующих журналах</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Директор, заместители</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Индивидуальные инструктажи с работниками школы при проведении массовых школьных мероприятий (новогодние вечера, утренники, дискотеки, выпускные вечера и т.п.)</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Директор школы</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proofErr w:type="spellStart"/>
            <w:r w:rsidRPr="00EA28C9">
              <w:rPr>
                <w:rFonts w:ascii="Times New Roman" w:eastAsia="Times New Roman" w:hAnsi="Times New Roman" w:cs="Times New Roman"/>
                <w:color w:val="000000"/>
                <w:sz w:val="26"/>
                <w:szCs w:val="26"/>
                <w:lang w:eastAsia="ru-RU"/>
              </w:rPr>
              <w:t>зам</w:t>
            </w:r>
            <w:proofErr w:type="gramStart"/>
            <w:r w:rsidRPr="00EA28C9">
              <w:rPr>
                <w:rFonts w:ascii="Times New Roman" w:eastAsia="Times New Roman" w:hAnsi="Times New Roman" w:cs="Times New Roman"/>
                <w:color w:val="000000"/>
                <w:sz w:val="26"/>
                <w:szCs w:val="26"/>
                <w:lang w:eastAsia="ru-RU"/>
              </w:rPr>
              <w:t>.д</w:t>
            </w:r>
            <w:proofErr w:type="gramEnd"/>
            <w:r w:rsidRPr="00EA28C9">
              <w:rPr>
                <w:rFonts w:ascii="Times New Roman" w:eastAsia="Times New Roman" w:hAnsi="Times New Roman" w:cs="Times New Roman"/>
                <w:color w:val="000000"/>
                <w:sz w:val="26"/>
                <w:szCs w:val="26"/>
                <w:lang w:eastAsia="ru-RU"/>
              </w:rPr>
              <w:t>иректора</w:t>
            </w:r>
            <w:proofErr w:type="spellEnd"/>
            <w:r w:rsidRPr="00EA28C9">
              <w:rPr>
                <w:rFonts w:ascii="Times New Roman" w:eastAsia="Times New Roman" w:hAnsi="Times New Roman" w:cs="Times New Roman"/>
                <w:color w:val="000000"/>
                <w:sz w:val="26"/>
                <w:szCs w:val="26"/>
                <w:lang w:eastAsia="ru-RU"/>
              </w:rPr>
              <w:t xml:space="preserve"> по УВР</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14233A">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Провести практическое занятие с обучающимися и работниками учреждения по отработке плана эвакуации в случае возникновения пожара.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14233A"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Зам. директор по безопасности </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II. РАБОТА С УЧАЩИМИСЯ</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Проведение повторных инструктажей во 2–3, 6–11 классах (на начало учебного года)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До 15.09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ВР, классные руководители</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вводных инструктажей в 1–11 классах</w:t>
            </w:r>
          </w:p>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(на начало учебного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До 5.09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ВР, классные руководители</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xml:space="preserve">Проведение инструктажей при организации учебных занятий </w:t>
            </w:r>
            <w:proofErr w:type="gramStart"/>
            <w:r w:rsidRPr="00EA28C9">
              <w:rPr>
                <w:rFonts w:ascii="Times New Roman" w:eastAsia="Times New Roman" w:hAnsi="Times New Roman" w:cs="Times New Roman"/>
                <w:color w:val="000000"/>
                <w:sz w:val="26"/>
                <w:szCs w:val="26"/>
                <w:lang w:eastAsia="ru-RU"/>
              </w:rPr>
              <w:t>по</w:t>
            </w:r>
            <w:proofErr w:type="gramEnd"/>
            <w:r w:rsidR="0014233A">
              <w:rPr>
                <w:rFonts w:ascii="Times New Roman" w:eastAsia="Times New Roman" w:hAnsi="Times New Roman" w:cs="Times New Roman"/>
                <w:color w:val="000000"/>
                <w:sz w:val="26"/>
                <w:szCs w:val="26"/>
                <w:lang w:eastAsia="ru-RU"/>
              </w:rPr>
              <w:t xml:space="preserve"> </w:t>
            </w:r>
            <w:proofErr w:type="gramStart"/>
            <w:r w:rsidRPr="00EA28C9">
              <w:rPr>
                <w:rFonts w:ascii="Times New Roman" w:eastAsia="Times New Roman" w:hAnsi="Times New Roman" w:cs="Times New Roman"/>
                <w:color w:val="000000"/>
                <w:sz w:val="26"/>
                <w:szCs w:val="26"/>
                <w:lang w:eastAsia="ru-RU"/>
              </w:rPr>
              <w:t>спец</w:t>
            </w:r>
            <w:proofErr w:type="gramEnd"/>
            <w:r w:rsidRPr="00EA28C9">
              <w:rPr>
                <w:rFonts w:ascii="Times New Roman" w:eastAsia="Times New Roman" w:hAnsi="Times New Roman" w:cs="Times New Roman"/>
                <w:color w:val="000000"/>
                <w:sz w:val="26"/>
                <w:szCs w:val="26"/>
                <w:lang w:eastAsia="ru-RU"/>
              </w:rPr>
              <w:t xml:space="preserve"> предметам (вводных, на рабочем месте, повторных, внеплановых, целевых)</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Сентябрь</w:t>
            </w:r>
          </w:p>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УВР, зав. кабинетами</w:t>
            </w:r>
          </w:p>
        </w:tc>
      </w:tr>
      <w:tr w:rsidR="00043D40" w:rsidRPr="00EA28C9" w:rsidTr="00043D40">
        <w:trPr>
          <w:trHeight w:val="468"/>
        </w:trPr>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тематических инструктажей в 1–11классах в рамках классных часов:</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по правилам пожарной безопасности;</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по правилам электробезопасности;</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по правилам дорожно-транспортной безопасности; </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по правилам безопасности на воде и на льду;</w:t>
            </w:r>
          </w:p>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по правилам безопасности на спортивной площадке;</w:t>
            </w:r>
          </w:p>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по правилам безопасности при обнаружении взрывчатых веществ и подозрительных предметов;</w:t>
            </w:r>
          </w:p>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о поведении в экстремальных ситуациях;</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по правилам безопасного поведения на железной дороге;</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 по правилам поведения во время каникул</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По планам классных руководителей</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ВР, классные руководители</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внеплановых инструктажей при организации внеклассных мероприятий</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Заместители по ВР и УВР, классные руководители</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целевых инструктажей при организации трудовой деятельности учащихся</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ВР, классные руководители</w:t>
            </w:r>
          </w:p>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ответственные</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внеплановых инструктажей по вопросам состояния детского травматизма в школе, районе, городе</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 по безопасности</w:t>
            </w:r>
          </w:p>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ВР, классные руководители</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профилактич</w:t>
            </w:r>
            <w:r w:rsidR="009D0AD9">
              <w:rPr>
                <w:rFonts w:ascii="Times New Roman" w:eastAsia="Times New Roman" w:hAnsi="Times New Roman" w:cs="Times New Roman"/>
                <w:color w:val="000000"/>
                <w:sz w:val="26"/>
                <w:szCs w:val="26"/>
                <w:lang w:eastAsia="ru-RU"/>
              </w:rPr>
              <w:t xml:space="preserve">еских бесед работников ГИБДД, </w:t>
            </w:r>
            <w:r w:rsidRPr="00EA28C9">
              <w:rPr>
                <w:rFonts w:ascii="Times New Roman" w:eastAsia="Times New Roman" w:hAnsi="Times New Roman" w:cs="Times New Roman"/>
                <w:color w:val="000000"/>
                <w:sz w:val="26"/>
                <w:szCs w:val="26"/>
                <w:lang w:eastAsia="ru-RU"/>
              </w:rPr>
              <w:t>ОСВОДа, пожарной части с учащимися</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 раз в триместр</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ВР</w:t>
            </w:r>
          </w:p>
        </w:tc>
      </w:tr>
      <w:tr w:rsidR="00043D40" w:rsidRPr="00EA28C9" w:rsidTr="00043D40">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14233A" w:rsidP="00043D40">
            <w:pPr>
              <w:spacing w:after="0" w:line="0" w:lineRule="atLeast"/>
              <w:ind w:left="62" w:right="24"/>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Подготовка</w:t>
            </w:r>
            <w:r w:rsidR="00043D40" w:rsidRPr="00EA28C9">
              <w:rPr>
                <w:rFonts w:ascii="Times New Roman" w:eastAsia="Times New Roman" w:hAnsi="Times New Roman" w:cs="Times New Roman"/>
                <w:color w:val="000000"/>
                <w:sz w:val="26"/>
                <w:szCs w:val="26"/>
                <w:lang w:eastAsia="ru-RU"/>
              </w:rPr>
              <w:t xml:space="preserve"> команду для участия в районном конкурсе «Зарница».</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before="100" w:after="10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Апрель</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 по безопасности</w:t>
            </w:r>
          </w:p>
        </w:tc>
      </w:tr>
      <w:tr w:rsidR="00043D40" w:rsidRPr="00EA28C9" w:rsidTr="00043D40">
        <w:trPr>
          <w:trHeight w:val="598"/>
        </w:trPr>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III. РАБОТА С РОДИТЕЛЯМИ</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w:t>
            </w:r>
          </w:p>
        </w:tc>
      </w:tr>
      <w:tr w:rsidR="00043D40" w:rsidRPr="00EA28C9" w:rsidTr="00043D40">
        <w:trPr>
          <w:trHeight w:val="4619"/>
        </w:trPr>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Изучение с родителями вопросов обеспечения безопасности школьников в рамках педагогического всеобуча по темам:</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предупреждение дорожно-транспортного травматизма детей;</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соблюдение правил пожарной безопасности;</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безопасное поведение на воде и на льду;</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правила безопасности при обнаружении взрывчатых веществ и подозрительных предметов;</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правила поведения в экстремальных ситуациях;</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правила безопасного поведения на железной дороге;</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 правила поведения учащихся в период каникул</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По плану</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ВР, классные руководители</w:t>
            </w:r>
          </w:p>
        </w:tc>
      </w:tr>
      <w:tr w:rsidR="00043D40" w:rsidRPr="00EA28C9" w:rsidTr="00043D40">
        <w:tc>
          <w:tcPr>
            <w:tcW w:w="0" w:type="auto"/>
            <w:tcBorders>
              <w:top w:val="single" w:sz="8" w:space="0" w:color="000000"/>
              <w:left w:val="single" w:sz="8" w:space="0" w:color="000000"/>
              <w:bottom w:val="single" w:sz="2"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2</w:t>
            </w:r>
          </w:p>
        </w:tc>
        <w:tc>
          <w:tcPr>
            <w:tcW w:w="0" w:type="auto"/>
            <w:tcBorders>
              <w:top w:val="single" w:sz="8" w:space="0" w:color="000000"/>
              <w:left w:val="single" w:sz="8" w:space="0" w:color="000000"/>
              <w:bottom w:val="single" w:sz="2"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Проведение регулярных встреч с родителями работников ГИБДД,  ОСВОДа, пожарной части</w:t>
            </w:r>
          </w:p>
        </w:tc>
        <w:tc>
          <w:tcPr>
            <w:tcW w:w="0" w:type="auto"/>
            <w:tcBorders>
              <w:top w:val="single" w:sz="8" w:space="0" w:color="000000"/>
              <w:left w:val="single" w:sz="8" w:space="0" w:color="000000"/>
              <w:bottom w:val="single" w:sz="2"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1 раз в триместр</w:t>
            </w:r>
          </w:p>
        </w:tc>
        <w:tc>
          <w:tcPr>
            <w:tcW w:w="0" w:type="auto"/>
            <w:tcBorders>
              <w:top w:val="single" w:sz="8" w:space="0" w:color="000000"/>
              <w:left w:val="single" w:sz="8" w:space="0" w:color="000000"/>
              <w:bottom w:val="single" w:sz="2" w:space="0" w:color="000000"/>
              <w:right w:val="single" w:sz="8" w:space="0" w:color="000000"/>
            </w:tcBorders>
            <w:tcMar>
              <w:top w:w="37" w:type="dxa"/>
              <w:left w:w="37" w:type="dxa"/>
              <w:bottom w:w="37" w:type="dxa"/>
              <w:right w:w="37" w:type="dxa"/>
            </w:tcMar>
            <w:hideMark/>
          </w:tcPr>
          <w:p w:rsidR="00043D40" w:rsidRPr="00EA28C9" w:rsidRDefault="00043D40" w:rsidP="00043D40">
            <w:pPr>
              <w:spacing w:after="0" w:line="0" w:lineRule="atLeast"/>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color w:val="000000"/>
                <w:sz w:val="26"/>
                <w:szCs w:val="26"/>
                <w:lang w:eastAsia="ru-RU"/>
              </w:rPr>
              <w:t>Зам. директора по ВР, классные руководители</w:t>
            </w:r>
          </w:p>
        </w:tc>
      </w:tr>
    </w:tbl>
    <w:p w:rsidR="00200408" w:rsidRDefault="00200408" w:rsidP="0053606F">
      <w:pPr>
        <w:pStyle w:val="a3"/>
        <w:spacing w:before="0" w:beforeAutospacing="0" w:after="0" w:afterAutospacing="0"/>
        <w:jc w:val="center"/>
        <w:rPr>
          <w:rStyle w:val="af"/>
          <w:sz w:val="26"/>
          <w:szCs w:val="26"/>
        </w:rPr>
      </w:pPr>
    </w:p>
    <w:p w:rsidR="0053606F" w:rsidRPr="0053606F" w:rsidRDefault="00200408" w:rsidP="0053606F">
      <w:pPr>
        <w:pStyle w:val="a3"/>
        <w:spacing w:before="0" w:beforeAutospacing="0" w:after="0" w:afterAutospacing="0"/>
        <w:jc w:val="center"/>
        <w:rPr>
          <w:rStyle w:val="af"/>
          <w:b w:val="0"/>
          <w:bCs w:val="0"/>
          <w:sz w:val="26"/>
          <w:szCs w:val="26"/>
        </w:rPr>
      </w:pPr>
      <w:r w:rsidRPr="0053606F">
        <w:rPr>
          <w:rStyle w:val="af"/>
          <w:sz w:val="26"/>
          <w:szCs w:val="26"/>
        </w:rPr>
        <w:t>ПЛАН РАБОТЫ ПО ПРОФИЛАКТИКЕ</w:t>
      </w:r>
      <w:r w:rsidRPr="0053606F">
        <w:rPr>
          <w:sz w:val="26"/>
          <w:szCs w:val="26"/>
        </w:rPr>
        <w:t xml:space="preserve"> </w:t>
      </w:r>
      <w:r w:rsidRPr="0053606F">
        <w:rPr>
          <w:rStyle w:val="af"/>
          <w:sz w:val="26"/>
          <w:szCs w:val="26"/>
        </w:rPr>
        <w:t xml:space="preserve">ДЕТСКОГО ДОРОЖНО-ТРАНСПОРТНОГО ТРАВМАТИЗМА </w:t>
      </w:r>
    </w:p>
    <w:p w:rsidR="0053606F" w:rsidRPr="0053606F" w:rsidRDefault="0053606F" w:rsidP="0053606F">
      <w:pPr>
        <w:jc w:val="both"/>
        <w:rPr>
          <w:rFonts w:ascii="Times New Roman" w:hAnsi="Times New Roman" w:cs="Times New Roman"/>
          <w:sz w:val="26"/>
          <w:szCs w:val="26"/>
        </w:rPr>
      </w:pPr>
      <w:r w:rsidRPr="0053606F">
        <w:rPr>
          <w:rFonts w:ascii="Times New Roman" w:hAnsi="Times New Roman" w:cs="Times New Roman"/>
          <w:b/>
          <w:sz w:val="26"/>
          <w:szCs w:val="26"/>
        </w:rPr>
        <w:t>Цель</w:t>
      </w:r>
      <w:r w:rsidRPr="0053606F">
        <w:rPr>
          <w:rFonts w:ascii="Times New Roman" w:hAnsi="Times New Roman" w:cs="Times New Roman"/>
          <w:sz w:val="26"/>
          <w:szCs w:val="26"/>
        </w:rPr>
        <w:t>: создание условий для формирования у школьников устойчивых навыков безопасного поведения на улицах и дорогах.</w:t>
      </w:r>
    </w:p>
    <w:p w:rsidR="0053606F" w:rsidRPr="0053606F" w:rsidRDefault="0053606F" w:rsidP="0053606F">
      <w:pPr>
        <w:jc w:val="both"/>
        <w:rPr>
          <w:rFonts w:ascii="Times New Roman" w:hAnsi="Times New Roman" w:cs="Times New Roman"/>
          <w:sz w:val="26"/>
          <w:szCs w:val="26"/>
        </w:rPr>
      </w:pPr>
      <w:r w:rsidRPr="0053606F">
        <w:rPr>
          <w:rFonts w:ascii="Times New Roman" w:hAnsi="Times New Roman" w:cs="Times New Roman"/>
          <w:b/>
          <w:sz w:val="26"/>
          <w:szCs w:val="26"/>
        </w:rPr>
        <w:t>Задачи</w:t>
      </w:r>
      <w:r w:rsidRPr="0053606F">
        <w:rPr>
          <w:rFonts w:ascii="Times New Roman" w:hAnsi="Times New Roman" w:cs="Times New Roman"/>
          <w:sz w:val="26"/>
          <w:szCs w:val="26"/>
        </w:rPr>
        <w:t>:</w:t>
      </w:r>
    </w:p>
    <w:p w:rsidR="0053606F" w:rsidRPr="0053606F" w:rsidRDefault="0053606F" w:rsidP="00C441F9">
      <w:pPr>
        <w:numPr>
          <w:ilvl w:val="0"/>
          <w:numId w:val="86"/>
        </w:numPr>
        <w:spacing w:after="0" w:line="240" w:lineRule="auto"/>
        <w:jc w:val="both"/>
        <w:rPr>
          <w:rFonts w:ascii="Times New Roman" w:hAnsi="Times New Roman" w:cs="Times New Roman"/>
          <w:sz w:val="26"/>
          <w:szCs w:val="26"/>
        </w:rPr>
      </w:pPr>
      <w:r w:rsidRPr="0053606F">
        <w:rPr>
          <w:rFonts w:ascii="Times New Roman" w:hAnsi="Times New Roman" w:cs="Times New Roman"/>
          <w:sz w:val="26"/>
          <w:szCs w:val="26"/>
        </w:rPr>
        <w:t>сформировать у учащихся устойчивые навыки соблюдения и выполнения ПДД;</w:t>
      </w:r>
    </w:p>
    <w:p w:rsidR="0053606F" w:rsidRPr="0053606F" w:rsidRDefault="0053606F" w:rsidP="00C441F9">
      <w:pPr>
        <w:numPr>
          <w:ilvl w:val="0"/>
          <w:numId w:val="86"/>
        </w:numPr>
        <w:spacing w:after="0" w:line="240" w:lineRule="auto"/>
        <w:jc w:val="both"/>
        <w:rPr>
          <w:rFonts w:ascii="Times New Roman" w:hAnsi="Times New Roman" w:cs="Times New Roman"/>
          <w:sz w:val="26"/>
          <w:szCs w:val="26"/>
        </w:rPr>
      </w:pPr>
      <w:r w:rsidRPr="0053606F">
        <w:rPr>
          <w:rFonts w:ascii="Times New Roman" w:hAnsi="Times New Roman" w:cs="Times New Roman"/>
          <w:sz w:val="26"/>
          <w:szCs w:val="26"/>
        </w:rPr>
        <w:t>поддерживать у родителей обучающихся устойчивый инте</w:t>
      </w:r>
      <w:r w:rsidRPr="0053606F">
        <w:rPr>
          <w:rFonts w:ascii="Times New Roman" w:hAnsi="Times New Roman" w:cs="Times New Roman"/>
          <w:sz w:val="26"/>
          <w:szCs w:val="26"/>
        </w:rPr>
        <w:softHyphen/>
        <w:t>рес к безопасности и здоровью детей как участников дорожного движения.</w:t>
      </w:r>
    </w:p>
    <w:p w:rsidR="0053606F" w:rsidRPr="0053606F" w:rsidRDefault="0053606F" w:rsidP="0053606F">
      <w:pPr>
        <w:jc w:val="both"/>
        <w:rPr>
          <w:rFonts w:ascii="Times New Roman" w:hAnsi="Times New Roman" w:cs="Times New Roman"/>
          <w:sz w:val="26"/>
          <w:szCs w:val="26"/>
        </w:rPr>
      </w:pPr>
      <w:r w:rsidRPr="0053606F">
        <w:rPr>
          <w:rFonts w:ascii="Times New Roman" w:hAnsi="Times New Roman" w:cs="Times New Roman"/>
          <w:b/>
          <w:sz w:val="26"/>
          <w:szCs w:val="26"/>
        </w:rPr>
        <w:t> Обучающие задачи</w:t>
      </w:r>
      <w:r w:rsidRPr="0053606F">
        <w:rPr>
          <w:rFonts w:ascii="Times New Roman" w:hAnsi="Times New Roman" w:cs="Times New Roman"/>
          <w:sz w:val="26"/>
          <w:szCs w:val="26"/>
        </w:rPr>
        <w:t>:</w:t>
      </w:r>
    </w:p>
    <w:p w:rsidR="0053606F" w:rsidRPr="0053606F" w:rsidRDefault="0053606F" w:rsidP="00C441F9">
      <w:pPr>
        <w:numPr>
          <w:ilvl w:val="0"/>
          <w:numId w:val="87"/>
        </w:numPr>
        <w:spacing w:after="0" w:line="240" w:lineRule="auto"/>
        <w:jc w:val="both"/>
        <w:rPr>
          <w:rFonts w:ascii="Times New Roman" w:hAnsi="Times New Roman" w:cs="Times New Roman"/>
          <w:sz w:val="26"/>
          <w:szCs w:val="26"/>
        </w:rPr>
      </w:pPr>
      <w:r w:rsidRPr="0053606F">
        <w:rPr>
          <w:rFonts w:ascii="Times New Roman" w:hAnsi="Times New Roman" w:cs="Times New Roman"/>
          <w:sz w:val="26"/>
          <w:szCs w:val="26"/>
        </w:rPr>
        <w:t>изучать Правил дорожного движения для пешеходов и пассажиров на основе формирования умений и навыков безопасного поведения на дороге;</w:t>
      </w:r>
    </w:p>
    <w:p w:rsidR="0053606F" w:rsidRPr="0053606F" w:rsidRDefault="0053606F" w:rsidP="00C441F9">
      <w:pPr>
        <w:numPr>
          <w:ilvl w:val="0"/>
          <w:numId w:val="87"/>
        </w:numPr>
        <w:spacing w:after="0" w:line="240" w:lineRule="auto"/>
        <w:jc w:val="both"/>
        <w:rPr>
          <w:rFonts w:ascii="Times New Roman" w:hAnsi="Times New Roman" w:cs="Times New Roman"/>
          <w:sz w:val="26"/>
          <w:szCs w:val="26"/>
        </w:rPr>
      </w:pPr>
      <w:r w:rsidRPr="0053606F">
        <w:rPr>
          <w:rFonts w:ascii="Times New Roman" w:hAnsi="Times New Roman" w:cs="Times New Roman"/>
          <w:sz w:val="26"/>
          <w:szCs w:val="26"/>
        </w:rPr>
        <w:t>формировать практические умения пешеходов;</w:t>
      </w:r>
    </w:p>
    <w:p w:rsidR="0053606F" w:rsidRPr="0053606F" w:rsidRDefault="0053606F" w:rsidP="00C441F9">
      <w:pPr>
        <w:numPr>
          <w:ilvl w:val="0"/>
          <w:numId w:val="87"/>
        </w:numPr>
        <w:spacing w:after="0" w:line="240" w:lineRule="auto"/>
        <w:jc w:val="both"/>
        <w:rPr>
          <w:rFonts w:ascii="Times New Roman" w:hAnsi="Times New Roman" w:cs="Times New Roman"/>
          <w:sz w:val="26"/>
          <w:szCs w:val="26"/>
        </w:rPr>
      </w:pPr>
      <w:r w:rsidRPr="0053606F">
        <w:rPr>
          <w:rFonts w:ascii="Times New Roman" w:hAnsi="Times New Roman" w:cs="Times New Roman"/>
          <w:sz w:val="26"/>
          <w:szCs w:val="26"/>
        </w:rPr>
        <w:t>формировать умения прогнозировать свое поведение как участника дорожного движения;</w:t>
      </w:r>
    </w:p>
    <w:p w:rsidR="0053606F" w:rsidRPr="0053606F" w:rsidRDefault="0053606F" w:rsidP="00C441F9">
      <w:pPr>
        <w:numPr>
          <w:ilvl w:val="0"/>
          <w:numId w:val="87"/>
        </w:numPr>
        <w:spacing w:after="0" w:line="240" w:lineRule="auto"/>
        <w:jc w:val="both"/>
        <w:rPr>
          <w:rFonts w:ascii="Times New Roman" w:hAnsi="Times New Roman" w:cs="Times New Roman"/>
          <w:sz w:val="26"/>
          <w:szCs w:val="26"/>
        </w:rPr>
      </w:pPr>
      <w:r w:rsidRPr="0053606F">
        <w:rPr>
          <w:rFonts w:ascii="Times New Roman" w:hAnsi="Times New Roman" w:cs="Times New Roman"/>
          <w:sz w:val="26"/>
          <w:szCs w:val="26"/>
        </w:rPr>
        <w:lastRenderedPageBreak/>
        <w:t>обучать детей и подростков, с учетом их возрастных особенностей, наборов терминов и понятий, используемых в дорожном движении и способствующих дальнейшему успешному усвоению основ безопасного поведения на дорогах.</w:t>
      </w:r>
    </w:p>
    <w:p w:rsidR="0053606F" w:rsidRPr="0053606F" w:rsidRDefault="0053606F" w:rsidP="0053606F">
      <w:pPr>
        <w:jc w:val="both"/>
        <w:rPr>
          <w:rFonts w:ascii="Times New Roman" w:hAnsi="Times New Roman" w:cs="Times New Roman"/>
          <w:sz w:val="26"/>
          <w:szCs w:val="26"/>
        </w:rPr>
      </w:pPr>
      <w:r w:rsidRPr="0053606F">
        <w:rPr>
          <w:rFonts w:ascii="Times New Roman" w:hAnsi="Times New Roman" w:cs="Times New Roman"/>
          <w:b/>
          <w:sz w:val="26"/>
          <w:szCs w:val="26"/>
        </w:rPr>
        <w:t> Воспитательные задачи:</w:t>
      </w:r>
    </w:p>
    <w:p w:rsidR="0053606F" w:rsidRPr="0053606F" w:rsidRDefault="0053606F" w:rsidP="00C441F9">
      <w:pPr>
        <w:numPr>
          <w:ilvl w:val="0"/>
          <w:numId w:val="88"/>
        </w:numPr>
        <w:spacing w:after="0" w:line="240" w:lineRule="auto"/>
        <w:jc w:val="both"/>
        <w:rPr>
          <w:rFonts w:ascii="Times New Roman" w:hAnsi="Times New Roman" w:cs="Times New Roman"/>
          <w:sz w:val="26"/>
          <w:szCs w:val="26"/>
        </w:rPr>
      </w:pPr>
      <w:r w:rsidRPr="0053606F">
        <w:rPr>
          <w:rFonts w:ascii="Times New Roman" w:hAnsi="Times New Roman" w:cs="Times New Roman"/>
          <w:sz w:val="26"/>
          <w:szCs w:val="26"/>
        </w:rPr>
        <w:t>формировать культуры участника дорожного движения;</w:t>
      </w:r>
    </w:p>
    <w:p w:rsidR="0053606F" w:rsidRPr="0053606F" w:rsidRDefault="0053606F" w:rsidP="00C441F9">
      <w:pPr>
        <w:numPr>
          <w:ilvl w:val="0"/>
          <w:numId w:val="88"/>
        </w:numPr>
        <w:spacing w:after="0" w:line="240" w:lineRule="auto"/>
        <w:jc w:val="both"/>
        <w:rPr>
          <w:rFonts w:ascii="Times New Roman" w:hAnsi="Times New Roman" w:cs="Times New Roman"/>
          <w:sz w:val="26"/>
          <w:szCs w:val="26"/>
        </w:rPr>
      </w:pPr>
      <w:r w:rsidRPr="0053606F">
        <w:rPr>
          <w:rFonts w:ascii="Times New Roman" w:hAnsi="Times New Roman" w:cs="Times New Roman"/>
          <w:sz w:val="26"/>
          <w:szCs w:val="26"/>
        </w:rPr>
        <w:t>воспитывать отрицательного отношения к нарушителям норм поведения и Правил дорожного движения;</w:t>
      </w:r>
    </w:p>
    <w:p w:rsidR="0053606F" w:rsidRPr="0053606F" w:rsidRDefault="0053606F" w:rsidP="0053606F">
      <w:pPr>
        <w:jc w:val="both"/>
        <w:rPr>
          <w:rFonts w:ascii="Times New Roman" w:hAnsi="Times New Roman" w:cs="Times New Roman"/>
          <w:sz w:val="26"/>
          <w:szCs w:val="26"/>
        </w:rPr>
      </w:pPr>
      <w:r w:rsidRPr="0053606F">
        <w:rPr>
          <w:rFonts w:ascii="Times New Roman" w:hAnsi="Times New Roman" w:cs="Times New Roman"/>
          <w:b/>
          <w:sz w:val="26"/>
          <w:szCs w:val="26"/>
        </w:rPr>
        <w:t>Развивающие задачи:</w:t>
      </w:r>
    </w:p>
    <w:p w:rsidR="0053606F" w:rsidRPr="0053606F" w:rsidRDefault="0053606F" w:rsidP="00C441F9">
      <w:pPr>
        <w:numPr>
          <w:ilvl w:val="0"/>
          <w:numId w:val="89"/>
        </w:numPr>
        <w:spacing w:after="0" w:line="240" w:lineRule="auto"/>
        <w:jc w:val="both"/>
        <w:rPr>
          <w:rFonts w:ascii="Times New Roman" w:hAnsi="Times New Roman" w:cs="Times New Roman"/>
          <w:sz w:val="26"/>
          <w:szCs w:val="26"/>
        </w:rPr>
      </w:pPr>
      <w:r w:rsidRPr="0053606F">
        <w:rPr>
          <w:rFonts w:ascii="Times New Roman" w:hAnsi="Times New Roman" w:cs="Times New Roman"/>
          <w:sz w:val="26"/>
          <w:szCs w:val="26"/>
        </w:rPr>
        <w:t>развивать самостоятельности и умения рационально организовывать свою деятельность в процессе дорожного движения.</w:t>
      </w:r>
    </w:p>
    <w:p w:rsidR="0053606F" w:rsidRPr="00D776B3" w:rsidRDefault="0053606F" w:rsidP="0053606F">
      <w:pPr>
        <w:jc w:val="both"/>
        <w:rPr>
          <w:sz w:val="26"/>
          <w:szCs w:val="26"/>
        </w:rPr>
      </w:pPr>
    </w:p>
    <w:tbl>
      <w:tblPr>
        <w:tblW w:w="10470" w:type="dxa"/>
        <w:jc w:val="center"/>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6"/>
        <w:gridCol w:w="4569"/>
        <w:gridCol w:w="2377"/>
        <w:gridCol w:w="2858"/>
      </w:tblGrid>
      <w:tr w:rsidR="0053606F" w:rsidRPr="00D776B3" w:rsidTr="004306AD">
        <w:trPr>
          <w:trHeight w:val="143"/>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t xml:space="preserve">№ </w:t>
            </w:r>
            <w:proofErr w:type="gramStart"/>
            <w:r w:rsidRPr="00D776B3">
              <w:rPr>
                <w:sz w:val="26"/>
                <w:szCs w:val="26"/>
              </w:rPr>
              <w:t>п</w:t>
            </w:r>
            <w:proofErr w:type="gramEnd"/>
            <w:r w:rsidRPr="00D776B3">
              <w:rPr>
                <w:sz w:val="26"/>
                <w:szCs w:val="26"/>
              </w:rPr>
              <w:t>/п</w:t>
            </w:r>
          </w:p>
        </w:tc>
        <w:tc>
          <w:tcPr>
            <w:tcW w:w="4569" w:type="dxa"/>
            <w:vAlign w:val="center"/>
          </w:tcPr>
          <w:p w:rsidR="0053606F" w:rsidRPr="00D776B3" w:rsidRDefault="0053606F" w:rsidP="00DF46E7">
            <w:pPr>
              <w:pStyle w:val="a3"/>
              <w:jc w:val="center"/>
              <w:rPr>
                <w:sz w:val="26"/>
                <w:szCs w:val="26"/>
              </w:rPr>
            </w:pPr>
            <w:r w:rsidRPr="00D776B3">
              <w:rPr>
                <w:sz w:val="26"/>
                <w:szCs w:val="26"/>
              </w:rPr>
              <w:t>Мероприятия</w:t>
            </w:r>
          </w:p>
        </w:tc>
        <w:tc>
          <w:tcPr>
            <w:tcW w:w="2377" w:type="dxa"/>
            <w:vAlign w:val="center"/>
          </w:tcPr>
          <w:p w:rsidR="0053606F" w:rsidRPr="00D776B3" w:rsidRDefault="0053606F" w:rsidP="00DF46E7">
            <w:pPr>
              <w:pStyle w:val="a3"/>
              <w:jc w:val="center"/>
              <w:rPr>
                <w:sz w:val="26"/>
                <w:szCs w:val="26"/>
              </w:rPr>
            </w:pPr>
            <w:r w:rsidRPr="00D776B3">
              <w:rPr>
                <w:sz w:val="26"/>
                <w:szCs w:val="26"/>
              </w:rPr>
              <w:t>Месяц</w:t>
            </w:r>
          </w:p>
        </w:tc>
        <w:tc>
          <w:tcPr>
            <w:tcW w:w="2858" w:type="dxa"/>
            <w:vAlign w:val="center"/>
          </w:tcPr>
          <w:p w:rsidR="0053606F" w:rsidRPr="00D776B3" w:rsidRDefault="0053606F" w:rsidP="00DF46E7">
            <w:pPr>
              <w:pStyle w:val="a3"/>
              <w:jc w:val="center"/>
              <w:rPr>
                <w:sz w:val="26"/>
                <w:szCs w:val="26"/>
              </w:rPr>
            </w:pPr>
            <w:r w:rsidRPr="00D776B3">
              <w:rPr>
                <w:sz w:val="26"/>
                <w:szCs w:val="26"/>
              </w:rPr>
              <w:t>Ответственные</w:t>
            </w:r>
          </w:p>
        </w:tc>
      </w:tr>
      <w:tr w:rsidR="0053606F" w:rsidRPr="00D776B3" w:rsidTr="004306AD">
        <w:trPr>
          <w:trHeight w:val="143"/>
          <w:tblCellSpacing w:w="0" w:type="dxa"/>
          <w:jc w:val="center"/>
        </w:trPr>
        <w:tc>
          <w:tcPr>
            <w:tcW w:w="10470" w:type="dxa"/>
            <w:gridSpan w:val="4"/>
            <w:vAlign w:val="center"/>
          </w:tcPr>
          <w:p w:rsidR="0053606F" w:rsidRPr="00D776B3" w:rsidRDefault="0053606F" w:rsidP="00DF46E7">
            <w:pPr>
              <w:pStyle w:val="a3"/>
              <w:jc w:val="center"/>
              <w:rPr>
                <w:sz w:val="26"/>
                <w:szCs w:val="26"/>
              </w:rPr>
            </w:pPr>
            <w:r w:rsidRPr="00D776B3">
              <w:rPr>
                <w:rStyle w:val="af"/>
                <w:sz w:val="26"/>
                <w:szCs w:val="26"/>
              </w:rPr>
              <w:t>Методическая работа</w:t>
            </w:r>
          </w:p>
        </w:tc>
      </w:tr>
      <w:tr w:rsidR="0053606F" w:rsidRPr="00D776B3" w:rsidTr="004306AD">
        <w:trPr>
          <w:trHeight w:val="143"/>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t>1.</w:t>
            </w:r>
          </w:p>
        </w:tc>
        <w:tc>
          <w:tcPr>
            <w:tcW w:w="4569" w:type="dxa"/>
          </w:tcPr>
          <w:p w:rsidR="0053606F" w:rsidRPr="00D776B3" w:rsidRDefault="0053606F" w:rsidP="00DF46E7">
            <w:pPr>
              <w:pStyle w:val="a3"/>
              <w:ind w:left="234"/>
              <w:rPr>
                <w:sz w:val="26"/>
                <w:szCs w:val="26"/>
              </w:rPr>
            </w:pPr>
            <w:r w:rsidRPr="00D776B3">
              <w:rPr>
                <w:sz w:val="26"/>
                <w:szCs w:val="26"/>
              </w:rPr>
              <w:t>План</w:t>
            </w:r>
            <w:r w:rsidRPr="00D776B3">
              <w:rPr>
                <w:bCs/>
                <w:sz w:val="26"/>
                <w:szCs w:val="26"/>
              </w:rPr>
              <w:t>и</w:t>
            </w:r>
            <w:r w:rsidRPr="00D776B3">
              <w:rPr>
                <w:sz w:val="26"/>
                <w:szCs w:val="26"/>
              </w:rPr>
              <w:t>рование работы по предупреждению детского дорожно-транспортного травматизма в планах классных руководителей.</w:t>
            </w:r>
          </w:p>
          <w:p w:rsidR="0053606F" w:rsidRPr="00D776B3" w:rsidRDefault="0053606F" w:rsidP="00DF46E7">
            <w:pPr>
              <w:pStyle w:val="a3"/>
              <w:ind w:left="234"/>
              <w:rPr>
                <w:sz w:val="26"/>
                <w:szCs w:val="26"/>
              </w:rPr>
            </w:pPr>
            <w:r w:rsidRPr="00D776B3">
              <w:rPr>
                <w:sz w:val="26"/>
                <w:szCs w:val="26"/>
              </w:rPr>
              <w:t>Проведение инструктажа классных руководителей о преподавании ПДД, о формах и методах работы по предупреждению детского травматизма.</w:t>
            </w:r>
          </w:p>
        </w:tc>
        <w:tc>
          <w:tcPr>
            <w:tcW w:w="2377" w:type="dxa"/>
            <w:vAlign w:val="center"/>
          </w:tcPr>
          <w:p w:rsidR="0053606F" w:rsidRPr="00D776B3" w:rsidRDefault="0053606F" w:rsidP="00DF46E7">
            <w:pPr>
              <w:pStyle w:val="a3"/>
              <w:ind w:left="234"/>
              <w:rPr>
                <w:sz w:val="26"/>
                <w:szCs w:val="26"/>
              </w:rPr>
            </w:pPr>
            <w:r w:rsidRPr="00D776B3">
              <w:rPr>
                <w:sz w:val="26"/>
                <w:szCs w:val="26"/>
              </w:rPr>
              <w:t xml:space="preserve"> Август </w:t>
            </w:r>
          </w:p>
          <w:p w:rsidR="0053606F" w:rsidRPr="00D776B3" w:rsidRDefault="0053606F" w:rsidP="00DF46E7">
            <w:pPr>
              <w:pStyle w:val="a3"/>
              <w:ind w:left="234"/>
              <w:rPr>
                <w:sz w:val="26"/>
                <w:szCs w:val="26"/>
              </w:rPr>
            </w:pPr>
          </w:p>
          <w:p w:rsidR="0053606F" w:rsidRPr="00D776B3" w:rsidRDefault="0053606F" w:rsidP="00DF46E7">
            <w:pPr>
              <w:pStyle w:val="a3"/>
              <w:ind w:left="234"/>
              <w:rPr>
                <w:sz w:val="26"/>
                <w:szCs w:val="26"/>
              </w:rPr>
            </w:pPr>
          </w:p>
          <w:p w:rsidR="0053606F" w:rsidRPr="00D776B3" w:rsidRDefault="0053606F" w:rsidP="00DF46E7">
            <w:pPr>
              <w:pStyle w:val="a3"/>
              <w:ind w:left="234"/>
              <w:rPr>
                <w:sz w:val="26"/>
                <w:szCs w:val="26"/>
              </w:rPr>
            </w:pPr>
            <w:r w:rsidRPr="00D776B3">
              <w:rPr>
                <w:sz w:val="26"/>
                <w:szCs w:val="26"/>
              </w:rPr>
              <w:t>Сентябрь</w:t>
            </w:r>
          </w:p>
          <w:p w:rsidR="0053606F" w:rsidRPr="00D776B3" w:rsidRDefault="0053606F" w:rsidP="00DF46E7">
            <w:pPr>
              <w:pStyle w:val="a3"/>
              <w:rPr>
                <w:sz w:val="26"/>
                <w:szCs w:val="26"/>
              </w:rPr>
            </w:pPr>
          </w:p>
        </w:tc>
        <w:tc>
          <w:tcPr>
            <w:tcW w:w="2858" w:type="dxa"/>
            <w:vAlign w:val="center"/>
          </w:tcPr>
          <w:p w:rsidR="0053606F" w:rsidRPr="00D776B3" w:rsidRDefault="0053606F" w:rsidP="00DF46E7">
            <w:pPr>
              <w:pStyle w:val="a3"/>
              <w:ind w:left="234"/>
              <w:rPr>
                <w:sz w:val="26"/>
                <w:szCs w:val="26"/>
              </w:rPr>
            </w:pPr>
            <w:r w:rsidRPr="00D776B3">
              <w:rPr>
                <w:sz w:val="26"/>
                <w:szCs w:val="26"/>
              </w:rPr>
              <w:t>Зам. директора по ВР,</w:t>
            </w:r>
          </w:p>
          <w:p w:rsidR="0053606F" w:rsidRPr="00D776B3" w:rsidRDefault="0053606F" w:rsidP="00DF46E7">
            <w:pPr>
              <w:pStyle w:val="a3"/>
              <w:ind w:left="234"/>
              <w:rPr>
                <w:sz w:val="26"/>
                <w:szCs w:val="26"/>
              </w:rPr>
            </w:pPr>
            <w:r w:rsidRPr="00D776B3">
              <w:rPr>
                <w:sz w:val="26"/>
                <w:szCs w:val="26"/>
              </w:rPr>
              <w:t>Морозов А.Б.</w:t>
            </w:r>
          </w:p>
        </w:tc>
      </w:tr>
      <w:tr w:rsidR="0053606F" w:rsidRPr="00D776B3" w:rsidTr="004306AD">
        <w:trPr>
          <w:trHeight w:val="143"/>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t>2.</w:t>
            </w:r>
          </w:p>
        </w:tc>
        <w:tc>
          <w:tcPr>
            <w:tcW w:w="4569" w:type="dxa"/>
          </w:tcPr>
          <w:p w:rsidR="0053606F" w:rsidRPr="00D776B3" w:rsidRDefault="0053606F" w:rsidP="00DF46E7">
            <w:pPr>
              <w:pStyle w:val="a3"/>
              <w:ind w:left="234"/>
              <w:rPr>
                <w:sz w:val="26"/>
                <w:szCs w:val="26"/>
              </w:rPr>
            </w:pPr>
            <w:r w:rsidRPr="00D776B3">
              <w:rPr>
                <w:sz w:val="26"/>
                <w:szCs w:val="26"/>
              </w:rPr>
              <w:t>Обеспечение выполнения программы по курсу ОБЖ по разделам «Безопасное поведение детей на улицах и дорогах».</w:t>
            </w:r>
          </w:p>
        </w:tc>
        <w:tc>
          <w:tcPr>
            <w:tcW w:w="2377" w:type="dxa"/>
            <w:vAlign w:val="center"/>
          </w:tcPr>
          <w:p w:rsidR="0053606F" w:rsidRPr="00D776B3" w:rsidRDefault="0053606F" w:rsidP="00DF46E7">
            <w:pPr>
              <w:pStyle w:val="a3"/>
              <w:ind w:left="234"/>
              <w:jc w:val="center"/>
              <w:rPr>
                <w:sz w:val="26"/>
                <w:szCs w:val="26"/>
              </w:rPr>
            </w:pPr>
            <w:r w:rsidRPr="00D776B3">
              <w:rPr>
                <w:sz w:val="26"/>
                <w:szCs w:val="26"/>
              </w:rPr>
              <w:t>В течение года</w:t>
            </w:r>
          </w:p>
        </w:tc>
        <w:tc>
          <w:tcPr>
            <w:tcW w:w="2858" w:type="dxa"/>
            <w:vAlign w:val="center"/>
          </w:tcPr>
          <w:p w:rsidR="0053606F" w:rsidRPr="00D776B3" w:rsidRDefault="0053606F" w:rsidP="00DF46E7">
            <w:pPr>
              <w:pStyle w:val="a3"/>
              <w:ind w:left="234"/>
              <w:jc w:val="center"/>
              <w:rPr>
                <w:sz w:val="26"/>
                <w:szCs w:val="26"/>
              </w:rPr>
            </w:pPr>
            <w:r w:rsidRPr="00D776B3">
              <w:rPr>
                <w:sz w:val="26"/>
                <w:szCs w:val="26"/>
              </w:rPr>
              <w:t>Морозов А.Б.</w:t>
            </w:r>
          </w:p>
        </w:tc>
      </w:tr>
      <w:tr w:rsidR="0053606F" w:rsidRPr="00D776B3" w:rsidTr="004306AD">
        <w:trPr>
          <w:trHeight w:val="143"/>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t>3.</w:t>
            </w:r>
          </w:p>
        </w:tc>
        <w:tc>
          <w:tcPr>
            <w:tcW w:w="4569" w:type="dxa"/>
          </w:tcPr>
          <w:p w:rsidR="0053606F" w:rsidRPr="00D776B3" w:rsidRDefault="0053606F" w:rsidP="00DF46E7">
            <w:pPr>
              <w:pStyle w:val="a3"/>
              <w:ind w:left="234"/>
              <w:rPr>
                <w:sz w:val="26"/>
                <w:szCs w:val="26"/>
              </w:rPr>
            </w:pPr>
            <w:r w:rsidRPr="00D776B3">
              <w:rPr>
                <w:sz w:val="26"/>
                <w:szCs w:val="26"/>
              </w:rPr>
              <w:t>Посещение уроков и внеклассных мероприятий по изучению ПДД.</w:t>
            </w:r>
          </w:p>
        </w:tc>
        <w:tc>
          <w:tcPr>
            <w:tcW w:w="2377" w:type="dxa"/>
            <w:vAlign w:val="center"/>
          </w:tcPr>
          <w:p w:rsidR="0053606F" w:rsidRPr="00D776B3" w:rsidRDefault="0053606F" w:rsidP="00DF46E7">
            <w:pPr>
              <w:pStyle w:val="a3"/>
              <w:ind w:left="234"/>
              <w:rPr>
                <w:sz w:val="26"/>
                <w:szCs w:val="26"/>
              </w:rPr>
            </w:pPr>
            <w:r w:rsidRPr="00D776B3">
              <w:rPr>
                <w:sz w:val="26"/>
                <w:szCs w:val="26"/>
              </w:rPr>
              <w:t>В течение года</w:t>
            </w:r>
          </w:p>
        </w:tc>
        <w:tc>
          <w:tcPr>
            <w:tcW w:w="2858" w:type="dxa"/>
            <w:vAlign w:val="center"/>
          </w:tcPr>
          <w:p w:rsidR="0053606F" w:rsidRPr="00D776B3" w:rsidRDefault="0053606F" w:rsidP="00DF46E7">
            <w:pPr>
              <w:pStyle w:val="a3"/>
              <w:ind w:left="234"/>
              <w:rPr>
                <w:sz w:val="26"/>
                <w:szCs w:val="26"/>
              </w:rPr>
            </w:pPr>
            <w:r w:rsidRPr="00D776B3">
              <w:rPr>
                <w:sz w:val="26"/>
                <w:szCs w:val="26"/>
              </w:rPr>
              <w:t xml:space="preserve">Администрация </w:t>
            </w:r>
          </w:p>
        </w:tc>
      </w:tr>
      <w:tr w:rsidR="0053606F" w:rsidRPr="00D776B3" w:rsidTr="004306AD">
        <w:trPr>
          <w:trHeight w:val="143"/>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t>4.</w:t>
            </w:r>
          </w:p>
        </w:tc>
        <w:tc>
          <w:tcPr>
            <w:tcW w:w="4569" w:type="dxa"/>
          </w:tcPr>
          <w:p w:rsidR="0053606F" w:rsidRPr="00D776B3" w:rsidRDefault="0053606F" w:rsidP="00DF46E7">
            <w:pPr>
              <w:pStyle w:val="a3"/>
              <w:ind w:left="234"/>
              <w:rPr>
                <w:sz w:val="26"/>
                <w:szCs w:val="26"/>
              </w:rPr>
            </w:pPr>
            <w:r w:rsidRPr="00D776B3">
              <w:rPr>
                <w:color w:val="000000"/>
                <w:sz w:val="26"/>
                <w:szCs w:val="26"/>
              </w:rPr>
              <w:t xml:space="preserve">Размещение   на сайте школы материалов по профилактике </w:t>
            </w:r>
            <w:proofErr w:type="gramStart"/>
            <w:r w:rsidRPr="00D776B3">
              <w:rPr>
                <w:color w:val="000000"/>
                <w:sz w:val="26"/>
                <w:szCs w:val="26"/>
              </w:rPr>
              <w:t>детского</w:t>
            </w:r>
            <w:proofErr w:type="gramEnd"/>
            <w:r w:rsidRPr="00D776B3">
              <w:rPr>
                <w:color w:val="000000"/>
                <w:sz w:val="26"/>
                <w:szCs w:val="26"/>
              </w:rPr>
              <w:t xml:space="preserve"> ДТТ.</w:t>
            </w:r>
          </w:p>
        </w:tc>
        <w:tc>
          <w:tcPr>
            <w:tcW w:w="2377" w:type="dxa"/>
            <w:vAlign w:val="center"/>
          </w:tcPr>
          <w:p w:rsidR="0053606F" w:rsidRPr="00D776B3" w:rsidRDefault="0053606F" w:rsidP="00DF46E7">
            <w:pPr>
              <w:pStyle w:val="a3"/>
              <w:ind w:left="234"/>
              <w:rPr>
                <w:sz w:val="26"/>
                <w:szCs w:val="26"/>
              </w:rPr>
            </w:pPr>
            <w:r w:rsidRPr="00D776B3">
              <w:rPr>
                <w:sz w:val="26"/>
                <w:szCs w:val="26"/>
              </w:rPr>
              <w:t>В течение года</w:t>
            </w:r>
          </w:p>
        </w:tc>
        <w:tc>
          <w:tcPr>
            <w:tcW w:w="2858" w:type="dxa"/>
            <w:vAlign w:val="center"/>
          </w:tcPr>
          <w:p w:rsidR="0053606F" w:rsidRPr="00D776B3" w:rsidRDefault="0053606F" w:rsidP="00DF46E7">
            <w:pPr>
              <w:pStyle w:val="a3"/>
              <w:ind w:left="234"/>
              <w:rPr>
                <w:sz w:val="26"/>
                <w:szCs w:val="26"/>
              </w:rPr>
            </w:pPr>
            <w:r w:rsidRPr="00D776B3">
              <w:rPr>
                <w:sz w:val="26"/>
                <w:szCs w:val="26"/>
              </w:rPr>
              <w:t>Баранова О.М.</w:t>
            </w:r>
          </w:p>
        </w:tc>
      </w:tr>
      <w:tr w:rsidR="0053606F" w:rsidRPr="00D776B3" w:rsidTr="004306AD">
        <w:trPr>
          <w:trHeight w:val="143"/>
          <w:tblCellSpacing w:w="0" w:type="dxa"/>
          <w:jc w:val="center"/>
        </w:trPr>
        <w:tc>
          <w:tcPr>
            <w:tcW w:w="10470" w:type="dxa"/>
            <w:gridSpan w:val="4"/>
            <w:vAlign w:val="center"/>
          </w:tcPr>
          <w:p w:rsidR="0053606F" w:rsidRPr="00D776B3" w:rsidRDefault="0053606F" w:rsidP="00DF46E7">
            <w:pPr>
              <w:pStyle w:val="a3"/>
              <w:ind w:left="234"/>
              <w:jc w:val="center"/>
              <w:rPr>
                <w:sz w:val="26"/>
                <w:szCs w:val="26"/>
              </w:rPr>
            </w:pPr>
            <w:r w:rsidRPr="00D776B3">
              <w:rPr>
                <w:rStyle w:val="af"/>
                <w:sz w:val="26"/>
                <w:szCs w:val="26"/>
              </w:rPr>
              <w:lastRenderedPageBreak/>
              <w:t>Работа с ученическим коллективом</w:t>
            </w:r>
          </w:p>
        </w:tc>
      </w:tr>
      <w:tr w:rsidR="0053606F" w:rsidRPr="00D776B3" w:rsidTr="004306AD">
        <w:trPr>
          <w:trHeight w:val="143"/>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t>1.</w:t>
            </w:r>
          </w:p>
        </w:tc>
        <w:tc>
          <w:tcPr>
            <w:tcW w:w="4569" w:type="dxa"/>
          </w:tcPr>
          <w:p w:rsidR="0053606F" w:rsidRPr="00D776B3" w:rsidRDefault="0053606F" w:rsidP="00DF46E7">
            <w:pPr>
              <w:pStyle w:val="a3"/>
              <w:ind w:left="234"/>
              <w:rPr>
                <w:sz w:val="26"/>
                <w:szCs w:val="26"/>
              </w:rPr>
            </w:pPr>
            <w:r w:rsidRPr="00D776B3">
              <w:rPr>
                <w:sz w:val="26"/>
                <w:szCs w:val="26"/>
              </w:rPr>
              <w:t>Организовать изучение ПДД с 1 по 11 классы через проведение тематических классных часов.</w:t>
            </w:r>
          </w:p>
        </w:tc>
        <w:tc>
          <w:tcPr>
            <w:tcW w:w="2377" w:type="dxa"/>
            <w:vAlign w:val="center"/>
          </w:tcPr>
          <w:p w:rsidR="0053606F" w:rsidRPr="00D776B3" w:rsidRDefault="0053606F" w:rsidP="00DF46E7">
            <w:pPr>
              <w:pStyle w:val="a3"/>
              <w:ind w:left="234"/>
              <w:jc w:val="center"/>
              <w:rPr>
                <w:sz w:val="26"/>
                <w:szCs w:val="26"/>
              </w:rPr>
            </w:pPr>
            <w:r w:rsidRPr="00D776B3">
              <w:rPr>
                <w:sz w:val="26"/>
                <w:szCs w:val="26"/>
              </w:rPr>
              <w:t xml:space="preserve">В течение года,       1 </w:t>
            </w:r>
            <w:proofErr w:type="gramStart"/>
            <w:r w:rsidRPr="00D776B3">
              <w:rPr>
                <w:sz w:val="26"/>
                <w:szCs w:val="26"/>
              </w:rPr>
              <w:t>р</w:t>
            </w:r>
            <w:proofErr w:type="gramEnd"/>
            <w:r w:rsidRPr="00D776B3">
              <w:rPr>
                <w:sz w:val="26"/>
                <w:szCs w:val="26"/>
              </w:rPr>
              <w:t>/м</w:t>
            </w:r>
          </w:p>
        </w:tc>
        <w:tc>
          <w:tcPr>
            <w:tcW w:w="2858" w:type="dxa"/>
            <w:vAlign w:val="center"/>
          </w:tcPr>
          <w:p w:rsidR="0053606F" w:rsidRPr="00D776B3" w:rsidRDefault="0053606F" w:rsidP="00DF46E7">
            <w:pPr>
              <w:pStyle w:val="a3"/>
              <w:ind w:left="234"/>
              <w:jc w:val="center"/>
              <w:rPr>
                <w:sz w:val="26"/>
                <w:szCs w:val="26"/>
              </w:rPr>
            </w:pPr>
            <w:r w:rsidRPr="00D776B3">
              <w:rPr>
                <w:sz w:val="26"/>
                <w:szCs w:val="26"/>
              </w:rPr>
              <w:t>Кл</w:t>
            </w:r>
            <w:proofErr w:type="gramStart"/>
            <w:r w:rsidRPr="00D776B3">
              <w:rPr>
                <w:sz w:val="26"/>
                <w:szCs w:val="26"/>
              </w:rPr>
              <w:t>.</w:t>
            </w:r>
            <w:proofErr w:type="gramEnd"/>
            <w:r w:rsidRPr="00D776B3">
              <w:rPr>
                <w:sz w:val="26"/>
                <w:szCs w:val="26"/>
              </w:rPr>
              <w:t xml:space="preserve"> </w:t>
            </w:r>
            <w:proofErr w:type="gramStart"/>
            <w:r w:rsidRPr="00D776B3">
              <w:rPr>
                <w:sz w:val="26"/>
                <w:szCs w:val="26"/>
              </w:rPr>
              <w:t>р</w:t>
            </w:r>
            <w:proofErr w:type="gramEnd"/>
            <w:r w:rsidRPr="00D776B3">
              <w:rPr>
                <w:sz w:val="26"/>
                <w:szCs w:val="26"/>
              </w:rPr>
              <w:t>уководители</w:t>
            </w:r>
          </w:p>
        </w:tc>
      </w:tr>
      <w:tr w:rsidR="0053606F" w:rsidRPr="00D776B3" w:rsidTr="004306AD">
        <w:trPr>
          <w:trHeight w:val="143"/>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t>2.</w:t>
            </w:r>
          </w:p>
        </w:tc>
        <w:tc>
          <w:tcPr>
            <w:tcW w:w="4569" w:type="dxa"/>
          </w:tcPr>
          <w:p w:rsidR="0053606F" w:rsidRPr="00D776B3" w:rsidRDefault="0053606F" w:rsidP="00DF46E7">
            <w:pPr>
              <w:pStyle w:val="a3"/>
              <w:ind w:left="234"/>
              <w:rPr>
                <w:sz w:val="26"/>
                <w:szCs w:val="26"/>
              </w:rPr>
            </w:pPr>
            <w:r w:rsidRPr="00D776B3">
              <w:rPr>
                <w:color w:val="666666"/>
                <w:sz w:val="26"/>
                <w:szCs w:val="26"/>
              </w:rPr>
              <w:t xml:space="preserve"> </w:t>
            </w:r>
            <w:r w:rsidRPr="00D776B3">
              <w:rPr>
                <w:sz w:val="26"/>
                <w:szCs w:val="26"/>
              </w:rPr>
              <w:t>Ведение журнала проведения инструктажей перед выходами в общественные места</w:t>
            </w:r>
          </w:p>
        </w:tc>
        <w:tc>
          <w:tcPr>
            <w:tcW w:w="2377" w:type="dxa"/>
            <w:vAlign w:val="center"/>
          </w:tcPr>
          <w:p w:rsidR="0053606F" w:rsidRPr="00D776B3" w:rsidRDefault="0053606F" w:rsidP="00DF46E7">
            <w:pPr>
              <w:pStyle w:val="a3"/>
              <w:ind w:left="234"/>
              <w:jc w:val="center"/>
              <w:rPr>
                <w:sz w:val="26"/>
                <w:szCs w:val="26"/>
              </w:rPr>
            </w:pPr>
            <w:r w:rsidRPr="00D776B3">
              <w:rPr>
                <w:sz w:val="26"/>
                <w:szCs w:val="26"/>
              </w:rPr>
              <w:t>В течение года</w:t>
            </w:r>
          </w:p>
        </w:tc>
        <w:tc>
          <w:tcPr>
            <w:tcW w:w="2858" w:type="dxa"/>
            <w:vAlign w:val="center"/>
          </w:tcPr>
          <w:p w:rsidR="0053606F" w:rsidRPr="00D776B3" w:rsidRDefault="0053606F" w:rsidP="00DF46E7">
            <w:pPr>
              <w:pStyle w:val="a3"/>
              <w:ind w:left="234"/>
              <w:jc w:val="center"/>
              <w:rPr>
                <w:sz w:val="26"/>
                <w:szCs w:val="26"/>
              </w:rPr>
            </w:pPr>
            <w:r w:rsidRPr="00D776B3">
              <w:rPr>
                <w:sz w:val="26"/>
                <w:szCs w:val="26"/>
              </w:rPr>
              <w:t>Кл</w:t>
            </w:r>
            <w:proofErr w:type="gramStart"/>
            <w:r w:rsidRPr="00D776B3">
              <w:rPr>
                <w:sz w:val="26"/>
                <w:szCs w:val="26"/>
              </w:rPr>
              <w:t>.</w:t>
            </w:r>
            <w:proofErr w:type="gramEnd"/>
            <w:r w:rsidRPr="00D776B3">
              <w:rPr>
                <w:sz w:val="26"/>
                <w:szCs w:val="26"/>
              </w:rPr>
              <w:t xml:space="preserve"> </w:t>
            </w:r>
            <w:proofErr w:type="gramStart"/>
            <w:r w:rsidRPr="00D776B3">
              <w:rPr>
                <w:sz w:val="26"/>
                <w:szCs w:val="26"/>
              </w:rPr>
              <w:t>р</w:t>
            </w:r>
            <w:proofErr w:type="gramEnd"/>
            <w:r w:rsidRPr="00D776B3">
              <w:rPr>
                <w:sz w:val="26"/>
                <w:szCs w:val="26"/>
              </w:rPr>
              <w:t>уководители</w:t>
            </w:r>
          </w:p>
        </w:tc>
      </w:tr>
      <w:tr w:rsidR="0053606F" w:rsidRPr="00D776B3" w:rsidTr="004306AD">
        <w:trPr>
          <w:trHeight w:val="143"/>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t>3.</w:t>
            </w:r>
          </w:p>
        </w:tc>
        <w:tc>
          <w:tcPr>
            <w:tcW w:w="4569" w:type="dxa"/>
          </w:tcPr>
          <w:p w:rsidR="0053606F" w:rsidRPr="00D776B3" w:rsidRDefault="0053606F" w:rsidP="00DF46E7">
            <w:pPr>
              <w:pStyle w:val="a3"/>
              <w:ind w:left="234"/>
              <w:rPr>
                <w:sz w:val="26"/>
                <w:szCs w:val="26"/>
              </w:rPr>
            </w:pPr>
            <w:r w:rsidRPr="00D776B3">
              <w:rPr>
                <w:sz w:val="26"/>
                <w:szCs w:val="26"/>
              </w:rPr>
              <w:t>Обновление материала в  уголке безопасности дорожного движения</w:t>
            </w:r>
          </w:p>
        </w:tc>
        <w:tc>
          <w:tcPr>
            <w:tcW w:w="2377" w:type="dxa"/>
            <w:vAlign w:val="center"/>
          </w:tcPr>
          <w:p w:rsidR="0053606F" w:rsidRPr="00D776B3" w:rsidRDefault="0053606F" w:rsidP="00DF46E7">
            <w:pPr>
              <w:pStyle w:val="a3"/>
              <w:ind w:left="234"/>
              <w:jc w:val="center"/>
              <w:rPr>
                <w:sz w:val="26"/>
                <w:szCs w:val="26"/>
              </w:rPr>
            </w:pPr>
            <w:r w:rsidRPr="00D776B3">
              <w:rPr>
                <w:sz w:val="26"/>
                <w:szCs w:val="26"/>
              </w:rPr>
              <w:t>Сентябрь</w:t>
            </w:r>
          </w:p>
        </w:tc>
        <w:tc>
          <w:tcPr>
            <w:tcW w:w="2858" w:type="dxa"/>
            <w:vAlign w:val="center"/>
          </w:tcPr>
          <w:p w:rsidR="0053606F" w:rsidRPr="00D776B3" w:rsidRDefault="0053606F" w:rsidP="00DF46E7">
            <w:pPr>
              <w:pStyle w:val="a3"/>
              <w:ind w:left="234"/>
              <w:jc w:val="center"/>
              <w:rPr>
                <w:sz w:val="26"/>
                <w:szCs w:val="26"/>
              </w:rPr>
            </w:pPr>
            <w:r w:rsidRPr="00D776B3">
              <w:rPr>
                <w:sz w:val="26"/>
                <w:szCs w:val="26"/>
              </w:rPr>
              <w:t>Кл</w:t>
            </w:r>
            <w:proofErr w:type="gramStart"/>
            <w:r w:rsidRPr="00D776B3">
              <w:rPr>
                <w:sz w:val="26"/>
                <w:szCs w:val="26"/>
              </w:rPr>
              <w:t>.</w:t>
            </w:r>
            <w:proofErr w:type="gramEnd"/>
            <w:r w:rsidRPr="00D776B3">
              <w:rPr>
                <w:sz w:val="26"/>
                <w:szCs w:val="26"/>
              </w:rPr>
              <w:t xml:space="preserve"> </w:t>
            </w:r>
            <w:proofErr w:type="gramStart"/>
            <w:r w:rsidRPr="00D776B3">
              <w:rPr>
                <w:sz w:val="26"/>
                <w:szCs w:val="26"/>
              </w:rPr>
              <w:t>р</w:t>
            </w:r>
            <w:proofErr w:type="gramEnd"/>
            <w:r w:rsidRPr="00D776B3">
              <w:rPr>
                <w:sz w:val="26"/>
                <w:szCs w:val="26"/>
              </w:rPr>
              <w:t xml:space="preserve">уководители          </w:t>
            </w:r>
          </w:p>
        </w:tc>
      </w:tr>
      <w:tr w:rsidR="0053606F" w:rsidRPr="00D776B3" w:rsidTr="004306AD">
        <w:trPr>
          <w:trHeight w:val="273"/>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t>3.</w:t>
            </w:r>
          </w:p>
        </w:tc>
        <w:tc>
          <w:tcPr>
            <w:tcW w:w="4569" w:type="dxa"/>
          </w:tcPr>
          <w:p w:rsidR="0053606F" w:rsidRPr="00D776B3" w:rsidRDefault="0053606F" w:rsidP="00DF46E7">
            <w:pPr>
              <w:pStyle w:val="a3"/>
              <w:ind w:left="234"/>
              <w:rPr>
                <w:sz w:val="26"/>
                <w:szCs w:val="26"/>
              </w:rPr>
            </w:pPr>
            <w:r w:rsidRPr="00D776B3">
              <w:rPr>
                <w:sz w:val="26"/>
                <w:szCs w:val="26"/>
              </w:rPr>
              <w:t xml:space="preserve"> ПДД «Минутка»</w:t>
            </w:r>
          </w:p>
          <w:p w:rsidR="0053606F" w:rsidRPr="00D776B3" w:rsidRDefault="0053606F" w:rsidP="00DF46E7">
            <w:pPr>
              <w:pStyle w:val="a3"/>
              <w:ind w:left="234"/>
              <w:rPr>
                <w:sz w:val="26"/>
                <w:szCs w:val="26"/>
              </w:rPr>
            </w:pPr>
          </w:p>
        </w:tc>
        <w:tc>
          <w:tcPr>
            <w:tcW w:w="2377" w:type="dxa"/>
            <w:vAlign w:val="center"/>
          </w:tcPr>
          <w:p w:rsidR="0053606F" w:rsidRPr="00D776B3" w:rsidRDefault="0053606F" w:rsidP="00DF46E7">
            <w:pPr>
              <w:pStyle w:val="a3"/>
              <w:ind w:left="234"/>
              <w:jc w:val="center"/>
              <w:rPr>
                <w:sz w:val="26"/>
                <w:szCs w:val="26"/>
              </w:rPr>
            </w:pPr>
            <w:r w:rsidRPr="00D776B3">
              <w:rPr>
                <w:sz w:val="26"/>
                <w:szCs w:val="26"/>
              </w:rPr>
              <w:t xml:space="preserve">В течение года </w:t>
            </w:r>
          </w:p>
        </w:tc>
        <w:tc>
          <w:tcPr>
            <w:tcW w:w="2858" w:type="dxa"/>
            <w:vAlign w:val="center"/>
          </w:tcPr>
          <w:p w:rsidR="0053606F" w:rsidRPr="00D776B3" w:rsidRDefault="0053606F" w:rsidP="00DF46E7">
            <w:pPr>
              <w:pStyle w:val="a3"/>
              <w:ind w:left="234"/>
              <w:jc w:val="center"/>
              <w:rPr>
                <w:sz w:val="26"/>
                <w:szCs w:val="26"/>
              </w:rPr>
            </w:pPr>
            <w:r w:rsidRPr="00D776B3">
              <w:rPr>
                <w:sz w:val="26"/>
                <w:szCs w:val="26"/>
              </w:rPr>
              <w:t>Кл</w:t>
            </w:r>
            <w:proofErr w:type="gramStart"/>
            <w:r w:rsidRPr="00D776B3">
              <w:rPr>
                <w:sz w:val="26"/>
                <w:szCs w:val="26"/>
              </w:rPr>
              <w:t>.</w:t>
            </w:r>
            <w:proofErr w:type="gramEnd"/>
            <w:r w:rsidRPr="00D776B3">
              <w:rPr>
                <w:sz w:val="26"/>
                <w:szCs w:val="26"/>
              </w:rPr>
              <w:t xml:space="preserve"> </w:t>
            </w:r>
            <w:proofErr w:type="gramStart"/>
            <w:r w:rsidRPr="00D776B3">
              <w:rPr>
                <w:sz w:val="26"/>
                <w:szCs w:val="26"/>
              </w:rPr>
              <w:t>р</w:t>
            </w:r>
            <w:proofErr w:type="gramEnd"/>
            <w:r w:rsidRPr="00D776B3">
              <w:rPr>
                <w:sz w:val="26"/>
                <w:szCs w:val="26"/>
              </w:rPr>
              <w:t>уководители</w:t>
            </w:r>
          </w:p>
        </w:tc>
      </w:tr>
      <w:tr w:rsidR="0053606F" w:rsidRPr="00D776B3" w:rsidTr="004306AD">
        <w:trPr>
          <w:trHeight w:val="273"/>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t>5.</w:t>
            </w:r>
          </w:p>
        </w:tc>
        <w:tc>
          <w:tcPr>
            <w:tcW w:w="4569" w:type="dxa"/>
          </w:tcPr>
          <w:p w:rsidR="0053606F" w:rsidRPr="00D776B3" w:rsidRDefault="0053606F" w:rsidP="00DF46E7">
            <w:pPr>
              <w:spacing w:before="100" w:beforeAutospacing="1" w:after="100" w:afterAutospacing="1"/>
              <w:rPr>
                <w:sz w:val="26"/>
                <w:szCs w:val="26"/>
              </w:rPr>
            </w:pPr>
            <w:r w:rsidRPr="00D776B3">
              <w:rPr>
                <w:sz w:val="26"/>
                <w:szCs w:val="26"/>
              </w:rPr>
              <w:t>Беседа: «Твой путь в школу» (самый безопасный маршрут).</w:t>
            </w:r>
          </w:p>
        </w:tc>
        <w:tc>
          <w:tcPr>
            <w:tcW w:w="2377" w:type="dxa"/>
            <w:vAlign w:val="center"/>
          </w:tcPr>
          <w:p w:rsidR="0053606F" w:rsidRPr="00D776B3" w:rsidRDefault="0053606F" w:rsidP="00DF46E7">
            <w:pPr>
              <w:pStyle w:val="a3"/>
              <w:ind w:left="234"/>
              <w:jc w:val="center"/>
              <w:rPr>
                <w:sz w:val="26"/>
                <w:szCs w:val="26"/>
              </w:rPr>
            </w:pPr>
            <w:r w:rsidRPr="00D776B3">
              <w:rPr>
                <w:sz w:val="26"/>
                <w:szCs w:val="26"/>
              </w:rPr>
              <w:t>сентябрь</w:t>
            </w:r>
          </w:p>
        </w:tc>
        <w:tc>
          <w:tcPr>
            <w:tcW w:w="2858" w:type="dxa"/>
            <w:vAlign w:val="center"/>
          </w:tcPr>
          <w:p w:rsidR="0053606F" w:rsidRPr="00D776B3" w:rsidRDefault="0053606F" w:rsidP="00DF46E7">
            <w:pPr>
              <w:pStyle w:val="a3"/>
              <w:ind w:left="234"/>
              <w:jc w:val="center"/>
              <w:rPr>
                <w:sz w:val="26"/>
                <w:szCs w:val="26"/>
              </w:rPr>
            </w:pPr>
            <w:r w:rsidRPr="00D776B3">
              <w:rPr>
                <w:sz w:val="26"/>
                <w:szCs w:val="26"/>
              </w:rPr>
              <w:t>Классный руководитель</w:t>
            </w:r>
          </w:p>
        </w:tc>
      </w:tr>
      <w:tr w:rsidR="0053606F" w:rsidRPr="00D776B3" w:rsidTr="004306AD">
        <w:trPr>
          <w:trHeight w:val="273"/>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t xml:space="preserve">6. </w:t>
            </w:r>
          </w:p>
        </w:tc>
        <w:tc>
          <w:tcPr>
            <w:tcW w:w="4569" w:type="dxa"/>
          </w:tcPr>
          <w:p w:rsidR="0053606F" w:rsidRPr="00D776B3" w:rsidRDefault="0053606F" w:rsidP="00DF46E7">
            <w:pPr>
              <w:spacing w:before="100" w:beforeAutospacing="1" w:after="100" w:afterAutospacing="1"/>
              <w:rPr>
                <w:sz w:val="26"/>
                <w:szCs w:val="26"/>
              </w:rPr>
            </w:pPr>
            <w:r w:rsidRPr="00D776B3">
              <w:rPr>
                <w:sz w:val="26"/>
                <w:szCs w:val="26"/>
              </w:rPr>
              <w:t>Спектакль  «Правила дорожного движения»</w:t>
            </w:r>
          </w:p>
        </w:tc>
        <w:tc>
          <w:tcPr>
            <w:tcW w:w="2377" w:type="dxa"/>
            <w:vAlign w:val="center"/>
          </w:tcPr>
          <w:p w:rsidR="0053606F" w:rsidRPr="00D776B3" w:rsidRDefault="0053606F" w:rsidP="00DF46E7">
            <w:pPr>
              <w:pStyle w:val="a3"/>
              <w:ind w:left="234"/>
              <w:jc w:val="center"/>
              <w:rPr>
                <w:sz w:val="26"/>
                <w:szCs w:val="26"/>
              </w:rPr>
            </w:pPr>
            <w:r w:rsidRPr="00D776B3">
              <w:rPr>
                <w:sz w:val="26"/>
                <w:szCs w:val="26"/>
              </w:rPr>
              <w:t>октябрь</w:t>
            </w:r>
          </w:p>
        </w:tc>
        <w:tc>
          <w:tcPr>
            <w:tcW w:w="2858" w:type="dxa"/>
            <w:vAlign w:val="center"/>
          </w:tcPr>
          <w:p w:rsidR="0053606F" w:rsidRPr="00D776B3" w:rsidRDefault="0053606F" w:rsidP="00DF46E7">
            <w:pPr>
              <w:pStyle w:val="a3"/>
              <w:ind w:left="234"/>
              <w:jc w:val="center"/>
              <w:rPr>
                <w:sz w:val="26"/>
                <w:szCs w:val="26"/>
              </w:rPr>
            </w:pPr>
            <w:r w:rsidRPr="00D776B3">
              <w:rPr>
                <w:sz w:val="26"/>
                <w:szCs w:val="26"/>
              </w:rPr>
              <w:t>Классный руководитель</w:t>
            </w:r>
          </w:p>
        </w:tc>
      </w:tr>
      <w:tr w:rsidR="0053606F" w:rsidRPr="00D776B3" w:rsidTr="004306AD">
        <w:trPr>
          <w:trHeight w:val="287"/>
          <w:tblCellSpacing w:w="0" w:type="dxa"/>
          <w:jc w:val="center"/>
        </w:trPr>
        <w:tc>
          <w:tcPr>
            <w:tcW w:w="10470" w:type="dxa"/>
            <w:gridSpan w:val="4"/>
            <w:vAlign w:val="center"/>
          </w:tcPr>
          <w:p w:rsidR="0053606F" w:rsidRPr="00D776B3" w:rsidRDefault="0053606F" w:rsidP="00DF46E7">
            <w:pPr>
              <w:pStyle w:val="a3"/>
              <w:ind w:left="234"/>
              <w:jc w:val="center"/>
              <w:rPr>
                <w:sz w:val="26"/>
                <w:szCs w:val="26"/>
              </w:rPr>
            </w:pPr>
            <w:r w:rsidRPr="00D776B3">
              <w:rPr>
                <w:rStyle w:val="af"/>
                <w:sz w:val="26"/>
                <w:szCs w:val="26"/>
              </w:rPr>
              <w:t>Работа с родителями</w:t>
            </w:r>
          </w:p>
        </w:tc>
      </w:tr>
      <w:tr w:rsidR="0053606F" w:rsidRPr="00D776B3" w:rsidTr="004306AD">
        <w:trPr>
          <w:trHeight w:val="3056"/>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t>1.</w:t>
            </w:r>
          </w:p>
        </w:tc>
        <w:tc>
          <w:tcPr>
            <w:tcW w:w="4569" w:type="dxa"/>
            <w:vAlign w:val="center"/>
          </w:tcPr>
          <w:p w:rsidR="0053606F" w:rsidRPr="00D776B3" w:rsidRDefault="0053606F" w:rsidP="00DF46E7">
            <w:pPr>
              <w:pStyle w:val="a3"/>
              <w:ind w:left="234"/>
              <w:rPr>
                <w:sz w:val="26"/>
                <w:szCs w:val="26"/>
              </w:rPr>
            </w:pPr>
            <w:r w:rsidRPr="00D776B3">
              <w:rPr>
                <w:sz w:val="26"/>
                <w:szCs w:val="26"/>
              </w:rPr>
              <w:t>Обсуждение вопросов соблюдения учащимися ПДД и мер по профилактике детского дорожно-транспортного травматизма на классных родительских собраниях.</w:t>
            </w:r>
          </w:p>
          <w:p w:rsidR="0053606F" w:rsidRPr="00D776B3" w:rsidRDefault="0053606F" w:rsidP="00DF46E7">
            <w:pPr>
              <w:pStyle w:val="a3"/>
              <w:ind w:left="234"/>
              <w:rPr>
                <w:color w:val="FF0000"/>
                <w:sz w:val="26"/>
                <w:szCs w:val="26"/>
              </w:rPr>
            </w:pPr>
            <w:r w:rsidRPr="00D776B3">
              <w:rPr>
                <w:sz w:val="26"/>
                <w:szCs w:val="26"/>
              </w:rPr>
              <w:t>Довести до сведения родителей информацию отдела ГИБДД  УМВД России по Лен. обл. о травматизме</w:t>
            </w:r>
            <w:proofErr w:type="gramStart"/>
            <w:r w:rsidRPr="00D776B3">
              <w:rPr>
                <w:sz w:val="26"/>
                <w:szCs w:val="26"/>
              </w:rPr>
              <w:t xml:space="preserve"> .</w:t>
            </w:r>
            <w:proofErr w:type="gramEnd"/>
          </w:p>
        </w:tc>
        <w:tc>
          <w:tcPr>
            <w:tcW w:w="2377" w:type="dxa"/>
            <w:vAlign w:val="center"/>
          </w:tcPr>
          <w:p w:rsidR="0053606F" w:rsidRPr="00D776B3" w:rsidRDefault="0053606F" w:rsidP="00DF46E7">
            <w:pPr>
              <w:pStyle w:val="a3"/>
              <w:ind w:left="234"/>
              <w:jc w:val="center"/>
              <w:rPr>
                <w:sz w:val="26"/>
                <w:szCs w:val="26"/>
              </w:rPr>
            </w:pPr>
            <w:r w:rsidRPr="00D776B3">
              <w:rPr>
                <w:sz w:val="26"/>
                <w:szCs w:val="26"/>
              </w:rPr>
              <w:t>В течение года</w:t>
            </w:r>
          </w:p>
          <w:p w:rsidR="0053606F" w:rsidRPr="00D776B3" w:rsidRDefault="0053606F" w:rsidP="00DF46E7">
            <w:pPr>
              <w:pStyle w:val="a3"/>
              <w:ind w:left="234"/>
              <w:jc w:val="center"/>
              <w:rPr>
                <w:sz w:val="26"/>
                <w:szCs w:val="26"/>
              </w:rPr>
            </w:pPr>
          </w:p>
          <w:p w:rsidR="0053606F" w:rsidRPr="00D776B3" w:rsidRDefault="0053606F" w:rsidP="00DF46E7">
            <w:pPr>
              <w:pStyle w:val="a3"/>
              <w:ind w:left="234"/>
              <w:jc w:val="center"/>
              <w:rPr>
                <w:sz w:val="26"/>
                <w:szCs w:val="26"/>
              </w:rPr>
            </w:pPr>
            <w:r w:rsidRPr="00D776B3">
              <w:rPr>
                <w:sz w:val="26"/>
                <w:szCs w:val="26"/>
              </w:rPr>
              <w:t xml:space="preserve">Ноябрь </w:t>
            </w:r>
          </w:p>
          <w:p w:rsidR="0053606F" w:rsidRPr="00D776B3" w:rsidRDefault="0053606F" w:rsidP="00DF46E7">
            <w:pPr>
              <w:pStyle w:val="a3"/>
              <w:rPr>
                <w:sz w:val="26"/>
                <w:szCs w:val="26"/>
              </w:rPr>
            </w:pPr>
          </w:p>
        </w:tc>
        <w:tc>
          <w:tcPr>
            <w:tcW w:w="2858" w:type="dxa"/>
            <w:vAlign w:val="center"/>
          </w:tcPr>
          <w:p w:rsidR="0053606F" w:rsidRPr="00D776B3" w:rsidRDefault="0053606F" w:rsidP="00DF46E7">
            <w:pPr>
              <w:pStyle w:val="a3"/>
              <w:ind w:left="234"/>
              <w:jc w:val="center"/>
              <w:rPr>
                <w:sz w:val="26"/>
                <w:szCs w:val="26"/>
              </w:rPr>
            </w:pPr>
            <w:r w:rsidRPr="00D776B3">
              <w:rPr>
                <w:sz w:val="26"/>
                <w:szCs w:val="26"/>
              </w:rPr>
              <w:t>Зам. директора по ВР, классные руководители.</w:t>
            </w:r>
          </w:p>
          <w:p w:rsidR="0053606F" w:rsidRPr="00D776B3" w:rsidRDefault="0053606F" w:rsidP="00DF46E7">
            <w:pPr>
              <w:pStyle w:val="a3"/>
              <w:ind w:left="234"/>
              <w:jc w:val="center"/>
              <w:rPr>
                <w:sz w:val="26"/>
                <w:szCs w:val="26"/>
              </w:rPr>
            </w:pPr>
          </w:p>
          <w:p w:rsidR="0053606F" w:rsidRPr="00D776B3" w:rsidRDefault="0053606F" w:rsidP="00DF46E7">
            <w:pPr>
              <w:pStyle w:val="a3"/>
              <w:ind w:left="234"/>
              <w:jc w:val="center"/>
              <w:rPr>
                <w:sz w:val="26"/>
                <w:szCs w:val="26"/>
              </w:rPr>
            </w:pPr>
          </w:p>
        </w:tc>
      </w:tr>
      <w:tr w:rsidR="0053606F" w:rsidRPr="00D776B3" w:rsidTr="004306AD">
        <w:trPr>
          <w:trHeight w:val="1106"/>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t>2.</w:t>
            </w:r>
          </w:p>
        </w:tc>
        <w:tc>
          <w:tcPr>
            <w:tcW w:w="4569" w:type="dxa"/>
          </w:tcPr>
          <w:p w:rsidR="0053606F" w:rsidRPr="00D776B3" w:rsidRDefault="0053606F" w:rsidP="00DF46E7">
            <w:pPr>
              <w:pStyle w:val="a3"/>
              <w:ind w:left="234"/>
              <w:rPr>
                <w:sz w:val="26"/>
                <w:szCs w:val="26"/>
              </w:rPr>
            </w:pPr>
            <w:r w:rsidRPr="00D776B3">
              <w:rPr>
                <w:sz w:val="26"/>
                <w:szCs w:val="26"/>
              </w:rPr>
              <w:t>Знакомство родителей с состоянием и причинами дорожно-транспортного травматизма среди учащихся по школе, городу.</w:t>
            </w:r>
          </w:p>
        </w:tc>
        <w:tc>
          <w:tcPr>
            <w:tcW w:w="2377" w:type="dxa"/>
            <w:vAlign w:val="center"/>
          </w:tcPr>
          <w:p w:rsidR="0053606F" w:rsidRPr="00D776B3" w:rsidRDefault="0053606F" w:rsidP="00DF46E7">
            <w:pPr>
              <w:pStyle w:val="a3"/>
              <w:ind w:left="234"/>
              <w:rPr>
                <w:sz w:val="26"/>
                <w:szCs w:val="26"/>
              </w:rPr>
            </w:pPr>
            <w:r w:rsidRPr="00D776B3">
              <w:rPr>
                <w:sz w:val="26"/>
                <w:szCs w:val="26"/>
              </w:rPr>
              <w:t>В течение года</w:t>
            </w:r>
          </w:p>
        </w:tc>
        <w:tc>
          <w:tcPr>
            <w:tcW w:w="2858" w:type="dxa"/>
            <w:vAlign w:val="center"/>
          </w:tcPr>
          <w:p w:rsidR="0053606F" w:rsidRPr="00D776B3" w:rsidRDefault="0053606F" w:rsidP="00DF46E7">
            <w:pPr>
              <w:spacing w:after="137"/>
              <w:ind w:left="234"/>
              <w:jc w:val="center"/>
              <w:rPr>
                <w:sz w:val="26"/>
                <w:szCs w:val="26"/>
              </w:rPr>
            </w:pPr>
            <w:r w:rsidRPr="00D776B3">
              <w:rPr>
                <w:sz w:val="26"/>
                <w:szCs w:val="26"/>
              </w:rPr>
              <w:t xml:space="preserve">Соц. педагог         </w:t>
            </w:r>
          </w:p>
          <w:p w:rsidR="0053606F" w:rsidRPr="00D776B3" w:rsidRDefault="0053606F" w:rsidP="00DF46E7">
            <w:pPr>
              <w:pStyle w:val="a3"/>
              <w:ind w:left="234"/>
              <w:jc w:val="center"/>
              <w:rPr>
                <w:sz w:val="26"/>
                <w:szCs w:val="26"/>
              </w:rPr>
            </w:pPr>
            <w:r w:rsidRPr="00D776B3">
              <w:rPr>
                <w:sz w:val="26"/>
                <w:szCs w:val="26"/>
              </w:rPr>
              <w:t>классные руководители.</w:t>
            </w:r>
          </w:p>
        </w:tc>
      </w:tr>
      <w:tr w:rsidR="0053606F" w:rsidRPr="00D776B3" w:rsidTr="004306AD">
        <w:trPr>
          <w:trHeight w:val="1106"/>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lastRenderedPageBreak/>
              <w:t>3.</w:t>
            </w:r>
          </w:p>
        </w:tc>
        <w:tc>
          <w:tcPr>
            <w:tcW w:w="4569" w:type="dxa"/>
          </w:tcPr>
          <w:p w:rsidR="0053606F" w:rsidRPr="00D776B3" w:rsidRDefault="0053606F" w:rsidP="00DF46E7">
            <w:pPr>
              <w:pStyle w:val="a3"/>
              <w:ind w:left="234"/>
              <w:rPr>
                <w:sz w:val="26"/>
                <w:szCs w:val="26"/>
              </w:rPr>
            </w:pPr>
            <w:r w:rsidRPr="00D776B3">
              <w:rPr>
                <w:sz w:val="26"/>
                <w:szCs w:val="26"/>
              </w:rPr>
              <w:t>Вовлечение родителей в мероприятиях класса с выходом за пределы школы, сопровождение классных коллективов на экскурсиях, в походах и поездках.</w:t>
            </w:r>
          </w:p>
        </w:tc>
        <w:tc>
          <w:tcPr>
            <w:tcW w:w="2377" w:type="dxa"/>
            <w:vAlign w:val="center"/>
          </w:tcPr>
          <w:p w:rsidR="0053606F" w:rsidRPr="00D776B3" w:rsidRDefault="0053606F" w:rsidP="00DF46E7">
            <w:pPr>
              <w:pStyle w:val="a3"/>
              <w:ind w:left="234"/>
              <w:jc w:val="center"/>
              <w:rPr>
                <w:sz w:val="26"/>
                <w:szCs w:val="26"/>
              </w:rPr>
            </w:pPr>
            <w:r w:rsidRPr="00D776B3">
              <w:rPr>
                <w:sz w:val="26"/>
                <w:szCs w:val="26"/>
              </w:rPr>
              <w:t>В течение года</w:t>
            </w:r>
          </w:p>
        </w:tc>
        <w:tc>
          <w:tcPr>
            <w:tcW w:w="2858" w:type="dxa"/>
            <w:vAlign w:val="center"/>
          </w:tcPr>
          <w:p w:rsidR="0053606F" w:rsidRPr="00D776B3" w:rsidRDefault="0053606F" w:rsidP="00DF46E7">
            <w:pPr>
              <w:pStyle w:val="a3"/>
              <w:ind w:left="234"/>
              <w:jc w:val="center"/>
              <w:rPr>
                <w:sz w:val="26"/>
                <w:szCs w:val="26"/>
              </w:rPr>
            </w:pPr>
            <w:r w:rsidRPr="00D776B3">
              <w:rPr>
                <w:sz w:val="26"/>
                <w:szCs w:val="26"/>
              </w:rPr>
              <w:t>Зам. директора по ВР, классные руководители.</w:t>
            </w:r>
          </w:p>
        </w:tc>
      </w:tr>
      <w:tr w:rsidR="0053606F" w:rsidRPr="00D776B3" w:rsidTr="004306AD">
        <w:trPr>
          <w:trHeight w:val="287"/>
          <w:tblCellSpacing w:w="0" w:type="dxa"/>
          <w:jc w:val="center"/>
        </w:trPr>
        <w:tc>
          <w:tcPr>
            <w:tcW w:w="10470" w:type="dxa"/>
            <w:gridSpan w:val="4"/>
            <w:vAlign w:val="center"/>
          </w:tcPr>
          <w:p w:rsidR="0053606F" w:rsidRPr="00D776B3" w:rsidRDefault="0053606F" w:rsidP="00DF46E7">
            <w:pPr>
              <w:pStyle w:val="a3"/>
              <w:ind w:left="234"/>
              <w:jc w:val="center"/>
              <w:rPr>
                <w:sz w:val="26"/>
                <w:szCs w:val="26"/>
              </w:rPr>
            </w:pPr>
            <w:r w:rsidRPr="00D776B3">
              <w:rPr>
                <w:rStyle w:val="af"/>
                <w:sz w:val="26"/>
                <w:szCs w:val="26"/>
              </w:rPr>
              <w:t xml:space="preserve">Участие в городских мероприятиях </w:t>
            </w:r>
          </w:p>
        </w:tc>
      </w:tr>
      <w:tr w:rsidR="0053606F" w:rsidRPr="00D776B3" w:rsidTr="004306AD">
        <w:trPr>
          <w:trHeight w:val="1379"/>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t>1.</w:t>
            </w:r>
          </w:p>
        </w:tc>
        <w:tc>
          <w:tcPr>
            <w:tcW w:w="4569" w:type="dxa"/>
          </w:tcPr>
          <w:p w:rsidR="0053606F" w:rsidRPr="00D776B3" w:rsidRDefault="0053606F" w:rsidP="00DF46E7">
            <w:pPr>
              <w:pStyle w:val="a3"/>
              <w:ind w:left="234"/>
              <w:rPr>
                <w:sz w:val="26"/>
                <w:szCs w:val="26"/>
              </w:rPr>
            </w:pPr>
            <w:r w:rsidRPr="00D776B3">
              <w:rPr>
                <w:sz w:val="26"/>
                <w:szCs w:val="26"/>
              </w:rPr>
              <w:t>Участие в общегородских мероприятиях по ПДД «Внимание, дети!»</w:t>
            </w:r>
          </w:p>
          <w:p w:rsidR="0053606F" w:rsidRPr="00D776B3" w:rsidRDefault="0053606F" w:rsidP="00DF46E7">
            <w:pPr>
              <w:pStyle w:val="a3"/>
              <w:ind w:left="234"/>
              <w:rPr>
                <w:sz w:val="26"/>
                <w:szCs w:val="26"/>
              </w:rPr>
            </w:pPr>
            <w:r w:rsidRPr="00D776B3">
              <w:rPr>
                <w:sz w:val="26"/>
                <w:szCs w:val="26"/>
              </w:rPr>
              <w:t> </w:t>
            </w:r>
          </w:p>
        </w:tc>
        <w:tc>
          <w:tcPr>
            <w:tcW w:w="2377" w:type="dxa"/>
            <w:vAlign w:val="center"/>
          </w:tcPr>
          <w:p w:rsidR="0053606F" w:rsidRPr="00D776B3" w:rsidRDefault="0053606F" w:rsidP="00DF46E7">
            <w:pPr>
              <w:pStyle w:val="a3"/>
              <w:ind w:left="234"/>
              <w:jc w:val="center"/>
              <w:rPr>
                <w:sz w:val="26"/>
                <w:szCs w:val="26"/>
              </w:rPr>
            </w:pPr>
            <w:r w:rsidRPr="00D776B3">
              <w:rPr>
                <w:sz w:val="26"/>
                <w:szCs w:val="26"/>
              </w:rPr>
              <w:t>В течение года</w:t>
            </w:r>
          </w:p>
        </w:tc>
        <w:tc>
          <w:tcPr>
            <w:tcW w:w="2858" w:type="dxa"/>
            <w:vAlign w:val="center"/>
          </w:tcPr>
          <w:p w:rsidR="0053606F" w:rsidRPr="00D776B3" w:rsidRDefault="0053606F" w:rsidP="00DF46E7">
            <w:pPr>
              <w:pStyle w:val="a3"/>
              <w:ind w:left="234"/>
              <w:jc w:val="center"/>
              <w:rPr>
                <w:sz w:val="26"/>
                <w:szCs w:val="26"/>
              </w:rPr>
            </w:pPr>
            <w:r w:rsidRPr="00D776B3">
              <w:rPr>
                <w:sz w:val="26"/>
                <w:szCs w:val="26"/>
              </w:rPr>
              <w:t>Зам. директора по ВР,    классные руководители</w:t>
            </w:r>
          </w:p>
        </w:tc>
      </w:tr>
      <w:tr w:rsidR="0053606F" w:rsidRPr="00D776B3" w:rsidTr="004306AD">
        <w:trPr>
          <w:trHeight w:val="287"/>
          <w:tblCellSpacing w:w="0" w:type="dxa"/>
          <w:jc w:val="center"/>
        </w:trPr>
        <w:tc>
          <w:tcPr>
            <w:tcW w:w="10470" w:type="dxa"/>
            <w:gridSpan w:val="4"/>
            <w:vAlign w:val="center"/>
          </w:tcPr>
          <w:p w:rsidR="0053606F" w:rsidRPr="00D776B3" w:rsidRDefault="0053606F" w:rsidP="00DF46E7">
            <w:pPr>
              <w:pStyle w:val="a3"/>
              <w:ind w:left="234"/>
              <w:jc w:val="center"/>
              <w:rPr>
                <w:sz w:val="26"/>
                <w:szCs w:val="26"/>
              </w:rPr>
            </w:pPr>
            <w:r w:rsidRPr="00D776B3">
              <w:rPr>
                <w:rStyle w:val="af"/>
                <w:sz w:val="26"/>
                <w:szCs w:val="26"/>
              </w:rPr>
              <w:t>Рассмотрение вопросов по ПДД на совещаниях</w:t>
            </w:r>
          </w:p>
        </w:tc>
      </w:tr>
      <w:tr w:rsidR="0053606F" w:rsidRPr="00D776B3" w:rsidTr="004306AD">
        <w:trPr>
          <w:trHeight w:val="608"/>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t>1.</w:t>
            </w:r>
          </w:p>
        </w:tc>
        <w:tc>
          <w:tcPr>
            <w:tcW w:w="4569" w:type="dxa"/>
          </w:tcPr>
          <w:p w:rsidR="0053606F" w:rsidRPr="00D776B3" w:rsidRDefault="0053606F" w:rsidP="00DF46E7">
            <w:pPr>
              <w:pStyle w:val="a3"/>
              <w:ind w:left="234"/>
              <w:rPr>
                <w:sz w:val="26"/>
                <w:szCs w:val="26"/>
              </w:rPr>
            </w:pPr>
            <w:r w:rsidRPr="00D776B3">
              <w:rPr>
                <w:sz w:val="26"/>
                <w:szCs w:val="26"/>
              </w:rPr>
              <w:t>Знакомство классных руководителей с состоянием и причинами дорожно-транспортного травматизма среди учащихся по городу.</w:t>
            </w:r>
          </w:p>
        </w:tc>
        <w:tc>
          <w:tcPr>
            <w:tcW w:w="2377" w:type="dxa"/>
            <w:vAlign w:val="center"/>
          </w:tcPr>
          <w:p w:rsidR="0053606F" w:rsidRPr="00D776B3" w:rsidRDefault="0053606F" w:rsidP="00DF46E7">
            <w:pPr>
              <w:pStyle w:val="a3"/>
              <w:ind w:left="234"/>
              <w:rPr>
                <w:sz w:val="26"/>
                <w:szCs w:val="26"/>
              </w:rPr>
            </w:pPr>
            <w:r w:rsidRPr="00D776B3">
              <w:rPr>
                <w:sz w:val="26"/>
                <w:szCs w:val="26"/>
              </w:rPr>
              <w:t xml:space="preserve">   Сентябрь,</w:t>
            </w:r>
          </w:p>
          <w:p w:rsidR="0053606F" w:rsidRPr="00D776B3" w:rsidRDefault="0053606F" w:rsidP="00DF46E7">
            <w:pPr>
              <w:pStyle w:val="a3"/>
              <w:ind w:left="234"/>
              <w:rPr>
                <w:sz w:val="26"/>
                <w:szCs w:val="26"/>
              </w:rPr>
            </w:pPr>
            <w:r w:rsidRPr="00D776B3">
              <w:rPr>
                <w:sz w:val="26"/>
                <w:szCs w:val="26"/>
              </w:rPr>
              <w:t xml:space="preserve">    январь</w:t>
            </w:r>
          </w:p>
        </w:tc>
        <w:tc>
          <w:tcPr>
            <w:tcW w:w="2858" w:type="dxa"/>
            <w:vAlign w:val="center"/>
          </w:tcPr>
          <w:p w:rsidR="0053606F" w:rsidRPr="00D776B3" w:rsidRDefault="0053606F" w:rsidP="00DF46E7">
            <w:pPr>
              <w:pStyle w:val="a3"/>
              <w:ind w:left="234"/>
              <w:jc w:val="center"/>
              <w:rPr>
                <w:sz w:val="26"/>
                <w:szCs w:val="26"/>
              </w:rPr>
            </w:pPr>
            <w:r w:rsidRPr="00D776B3">
              <w:rPr>
                <w:sz w:val="26"/>
                <w:szCs w:val="26"/>
              </w:rPr>
              <w:t>Зам. директора по ВР</w:t>
            </w:r>
          </w:p>
        </w:tc>
      </w:tr>
      <w:tr w:rsidR="0053606F" w:rsidRPr="00D776B3" w:rsidTr="004306AD">
        <w:trPr>
          <w:trHeight w:val="608"/>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t>2.</w:t>
            </w:r>
          </w:p>
        </w:tc>
        <w:tc>
          <w:tcPr>
            <w:tcW w:w="4569" w:type="dxa"/>
          </w:tcPr>
          <w:p w:rsidR="0053606F" w:rsidRPr="00D776B3" w:rsidRDefault="0053606F" w:rsidP="00DF46E7">
            <w:pPr>
              <w:pStyle w:val="a3"/>
              <w:ind w:left="234"/>
              <w:rPr>
                <w:sz w:val="26"/>
                <w:szCs w:val="26"/>
              </w:rPr>
            </w:pPr>
            <w:r w:rsidRPr="00D776B3">
              <w:rPr>
                <w:sz w:val="26"/>
                <w:szCs w:val="26"/>
              </w:rPr>
              <w:t>Административное совещание по вопросу «Организация работы классных руководителей по предупреждению дорожно-транспортного травматизма».</w:t>
            </w:r>
          </w:p>
        </w:tc>
        <w:tc>
          <w:tcPr>
            <w:tcW w:w="2377" w:type="dxa"/>
            <w:vAlign w:val="center"/>
          </w:tcPr>
          <w:p w:rsidR="0053606F" w:rsidRPr="00D776B3" w:rsidRDefault="0053606F" w:rsidP="00DF46E7">
            <w:pPr>
              <w:pStyle w:val="a3"/>
              <w:ind w:left="234"/>
              <w:jc w:val="center"/>
              <w:rPr>
                <w:sz w:val="26"/>
                <w:szCs w:val="26"/>
              </w:rPr>
            </w:pPr>
            <w:r w:rsidRPr="00D776B3">
              <w:rPr>
                <w:sz w:val="26"/>
                <w:szCs w:val="26"/>
              </w:rPr>
              <w:t>Октябрь,</w:t>
            </w:r>
          </w:p>
          <w:p w:rsidR="0053606F" w:rsidRPr="00D776B3" w:rsidRDefault="0053606F" w:rsidP="00DF46E7">
            <w:pPr>
              <w:pStyle w:val="a3"/>
              <w:ind w:left="234"/>
              <w:jc w:val="center"/>
              <w:rPr>
                <w:sz w:val="26"/>
                <w:szCs w:val="26"/>
              </w:rPr>
            </w:pPr>
            <w:r w:rsidRPr="00D776B3">
              <w:rPr>
                <w:sz w:val="26"/>
                <w:szCs w:val="26"/>
              </w:rPr>
              <w:t>Февраль</w:t>
            </w:r>
          </w:p>
        </w:tc>
        <w:tc>
          <w:tcPr>
            <w:tcW w:w="2858" w:type="dxa"/>
            <w:vAlign w:val="center"/>
          </w:tcPr>
          <w:p w:rsidR="0053606F" w:rsidRPr="00D776B3" w:rsidRDefault="0053606F" w:rsidP="00DF46E7">
            <w:pPr>
              <w:pStyle w:val="a3"/>
              <w:ind w:left="234"/>
              <w:jc w:val="center"/>
              <w:rPr>
                <w:sz w:val="26"/>
                <w:szCs w:val="26"/>
              </w:rPr>
            </w:pPr>
            <w:r w:rsidRPr="00D776B3">
              <w:rPr>
                <w:sz w:val="26"/>
                <w:szCs w:val="26"/>
              </w:rPr>
              <w:t>Зам. директора по ВР</w:t>
            </w:r>
          </w:p>
        </w:tc>
      </w:tr>
      <w:tr w:rsidR="0053606F" w:rsidRPr="00D776B3" w:rsidTr="004306AD">
        <w:trPr>
          <w:trHeight w:val="1106"/>
          <w:tblCellSpacing w:w="0" w:type="dxa"/>
          <w:jc w:val="center"/>
        </w:trPr>
        <w:tc>
          <w:tcPr>
            <w:tcW w:w="666" w:type="dxa"/>
            <w:vAlign w:val="center"/>
          </w:tcPr>
          <w:p w:rsidR="0053606F" w:rsidRPr="00D776B3" w:rsidRDefault="0053606F" w:rsidP="00DF46E7">
            <w:pPr>
              <w:pStyle w:val="a3"/>
              <w:jc w:val="center"/>
              <w:rPr>
                <w:sz w:val="26"/>
                <w:szCs w:val="26"/>
              </w:rPr>
            </w:pPr>
            <w:r w:rsidRPr="00D776B3">
              <w:rPr>
                <w:sz w:val="26"/>
                <w:szCs w:val="26"/>
              </w:rPr>
              <w:t>3.</w:t>
            </w:r>
          </w:p>
        </w:tc>
        <w:tc>
          <w:tcPr>
            <w:tcW w:w="4569" w:type="dxa"/>
          </w:tcPr>
          <w:p w:rsidR="0053606F" w:rsidRPr="00D776B3" w:rsidRDefault="0053606F" w:rsidP="00DF46E7">
            <w:pPr>
              <w:pStyle w:val="a3"/>
              <w:ind w:left="234"/>
              <w:rPr>
                <w:sz w:val="26"/>
                <w:szCs w:val="26"/>
              </w:rPr>
            </w:pPr>
            <w:r w:rsidRPr="00D776B3">
              <w:rPr>
                <w:sz w:val="26"/>
                <w:szCs w:val="26"/>
              </w:rPr>
              <w:t>Проведение   работы по каждому дорожно-транспортному происшествию с учениками МОУ ВСОШ № 1.</w:t>
            </w:r>
          </w:p>
        </w:tc>
        <w:tc>
          <w:tcPr>
            <w:tcW w:w="2377" w:type="dxa"/>
            <w:vAlign w:val="center"/>
          </w:tcPr>
          <w:p w:rsidR="0053606F" w:rsidRPr="00D776B3" w:rsidRDefault="0053606F" w:rsidP="00DF46E7">
            <w:pPr>
              <w:pStyle w:val="a3"/>
              <w:ind w:left="234"/>
              <w:jc w:val="center"/>
              <w:rPr>
                <w:sz w:val="26"/>
                <w:szCs w:val="26"/>
              </w:rPr>
            </w:pPr>
            <w:r w:rsidRPr="00D776B3">
              <w:rPr>
                <w:sz w:val="26"/>
                <w:szCs w:val="26"/>
              </w:rPr>
              <w:t>В  течение года</w:t>
            </w:r>
          </w:p>
        </w:tc>
        <w:tc>
          <w:tcPr>
            <w:tcW w:w="2858" w:type="dxa"/>
            <w:vAlign w:val="center"/>
          </w:tcPr>
          <w:p w:rsidR="0053606F" w:rsidRPr="00D776B3" w:rsidRDefault="0053606F" w:rsidP="00DF46E7">
            <w:pPr>
              <w:pStyle w:val="a3"/>
              <w:ind w:left="234"/>
              <w:jc w:val="center"/>
              <w:rPr>
                <w:sz w:val="26"/>
                <w:szCs w:val="26"/>
              </w:rPr>
            </w:pPr>
            <w:r w:rsidRPr="00D776B3">
              <w:rPr>
                <w:sz w:val="26"/>
                <w:szCs w:val="26"/>
              </w:rPr>
              <w:t>Зам. директора по ВР</w:t>
            </w:r>
            <w:proofErr w:type="gramStart"/>
            <w:r w:rsidRPr="00D776B3">
              <w:rPr>
                <w:sz w:val="26"/>
                <w:szCs w:val="26"/>
              </w:rPr>
              <w:t xml:space="preserve"> С</w:t>
            </w:r>
            <w:proofErr w:type="gramEnd"/>
            <w:r w:rsidRPr="00D776B3">
              <w:rPr>
                <w:sz w:val="26"/>
                <w:szCs w:val="26"/>
              </w:rPr>
              <w:t xml:space="preserve">оц. педагог         </w:t>
            </w:r>
          </w:p>
        </w:tc>
      </w:tr>
    </w:tbl>
    <w:p w:rsidR="0053606F" w:rsidRPr="00D776B3" w:rsidRDefault="0053606F" w:rsidP="0053606F">
      <w:pPr>
        <w:pStyle w:val="a3"/>
        <w:rPr>
          <w:color w:val="1380E1"/>
          <w:sz w:val="26"/>
          <w:szCs w:val="26"/>
        </w:rPr>
      </w:pP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5B68AE">
        <w:rPr>
          <w:rFonts w:ascii="Times New Roman" w:eastAsia="Times New Roman" w:hAnsi="Times New Roman" w:cs="Times New Roman"/>
          <w:b/>
          <w:bCs/>
          <w:color w:val="000000"/>
          <w:sz w:val="26"/>
          <w:szCs w:val="26"/>
          <w:lang w:eastAsia="ru-RU"/>
        </w:rPr>
        <w:t>ПЛАН ПРОФОРИЕНТАЦИОННОЙ РАБОТЫ</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4440"/>
        <w:gridCol w:w="1652"/>
        <w:gridCol w:w="2609"/>
      </w:tblGrid>
      <w:tr w:rsidR="00DD5D2E" w:rsidRPr="00DD5D2E" w:rsidTr="004306AD">
        <w:trPr>
          <w:jc w:val="center"/>
        </w:trPr>
        <w:tc>
          <w:tcPr>
            <w:tcW w:w="856" w:type="dxa"/>
            <w:shd w:val="clear" w:color="auto" w:fill="F2F2F2"/>
            <w:hideMark/>
          </w:tcPr>
          <w:p w:rsidR="00DD5D2E" w:rsidRPr="00DD5D2E" w:rsidRDefault="00DD5D2E" w:rsidP="00DD5D2E">
            <w:pPr>
              <w:spacing w:after="0" w:line="240" w:lineRule="auto"/>
              <w:jc w:val="center"/>
              <w:rPr>
                <w:rFonts w:ascii="Times New Roman" w:hAnsi="Times New Roman" w:cs="Times New Roman"/>
                <w:b/>
                <w:color w:val="000000"/>
                <w:sz w:val="24"/>
                <w:szCs w:val="24"/>
              </w:rPr>
            </w:pPr>
            <w:r w:rsidRPr="00DD5D2E">
              <w:rPr>
                <w:rFonts w:ascii="Times New Roman" w:hAnsi="Times New Roman" w:cs="Times New Roman"/>
                <w:b/>
                <w:bCs/>
                <w:color w:val="000000"/>
                <w:sz w:val="24"/>
                <w:szCs w:val="24"/>
              </w:rPr>
              <w:t xml:space="preserve">№ </w:t>
            </w:r>
            <w:proofErr w:type="gramStart"/>
            <w:r w:rsidRPr="00DD5D2E">
              <w:rPr>
                <w:rFonts w:ascii="Times New Roman" w:hAnsi="Times New Roman" w:cs="Times New Roman"/>
                <w:b/>
                <w:bCs/>
                <w:color w:val="000000"/>
                <w:sz w:val="24"/>
                <w:szCs w:val="24"/>
              </w:rPr>
              <w:t>п</w:t>
            </w:r>
            <w:proofErr w:type="gramEnd"/>
            <w:r w:rsidRPr="00DD5D2E">
              <w:rPr>
                <w:rFonts w:ascii="Times New Roman" w:hAnsi="Times New Roman" w:cs="Times New Roman"/>
                <w:b/>
                <w:bCs/>
                <w:color w:val="000000"/>
                <w:sz w:val="24"/>
                <w:szCs w:val="24"/>
              </w:rPr>
              <w:t>/п</w:t>
            </w:r>
          </w:p>
        </w:tc>
        <w:tc>
          <w:tcPr>
            <w:tcW w:w="4440" w:type="dxa"/>
            <w:shd w:val="clear" w:color="auto" w:fill="F2F2F2"/>
            <w:hideMark/>
          </w:tcPr>
          <w:p w:rsidR="00DD5D2E" w:rsidRPr="00DD5D2E" w:rsidRDefault="00DD5D2E" w:rsidP="00DD5D2E">
            <w:pPr>
              <w:spacing w:after="0" w:line="240" w:lineRule="auto"/>
              <w:jc w:val="center"/>
              <w:rPr>
                <w:rFonts w:ascii="Times New Roman" w:hAnsi="Times New Roman" w:cs="Times New Roman"/>
                <w:color w:val="000000"/>
                <w:sz w:val="24"/>
                <w:szCs w:val="24"/>
              </w:rPr>
            </w:pPr>
            <w:r w:rsidRPr="00DD5D2E">
              <w:rPr>
                <w:rFonts w:ascii="Times New Roman" w:hAnsi="Times New Roman" w:cs="Times New Roman"/>
                <w:b/>
                <w:bCs/>
                <w:color w:val="000000"/>
                <w:sz w:val="24"/>
                <w:szCs w:val="24"/>
              </w:rPr>
              <w:t>Содержание деятельности</w:t>
            </w:r>
          </w:p>
        </w:tc>
        <w:tc>
          <w:tcPr>
            <w:tcW w:w="1652" w:type="dxa"/>
            <w:shd w:val="clear" w:color="auto" w:fill="F2F2F2"/>
            <w:hideMark/>
          </w:tcPr>
          <w:p w:rsidR="00DD5D2E" w:rsidRPr="00DD5D2E" w:rsidRDefault="00DD5D2E" w:rsidP="00DD5D2E">
            <w:pPr>
              <w:spacing w:after="0" w:line="240" w:lineRule="auto"/>
              <w:jc w:val="center"/>
              <w:rPr>
                <w:rFonts w:ascii="Times New Roman" w:hAnsi="Times New Roman" w:cs="Times New Roman"/>
                <w:b/>
                <w:color w:val="000000"/>
                <w:sz w:val="24"/>
                <w:szCs w:val="24"/>
              </w:rPr>
            </w:pPr>
            <w:r w:rsidRPr="00DD5D2E">
              <w:rPr>
                <w:rFonts w:ascii="Times New Roman" w:hAnsi="Times New Roman" w:cs="Times New Roman"/>
                <w:b/>
                <w:color w:val="000000"/>
                <w:sz w:val="24"/>
                <w:szCs w:val="24"/>
              </w:rPr>
              <w:t xml:space="preserve">Сроки </w:t>
            </w:r>
          </w:p>
        </w:tc>
        <w:tc>
          <w:tcPr>
            <w:tcW w:w="2609" w:type="dxa"/>
            <w:shd w:val="clear" w:color="auto" w:fill="F2F2F2"/>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
                <w:bCs/>
                <w:color w:val="000000"/>
                <w:sz w:val="24"/>
                <w:szCs w:val="24"/>
              </w:rPr>
              <w:t>Ответственные</w:t>
            </w:r>
          </w:p>
        </w:tc>
      </w:tr>
      <w:tr w:rsidR="00DD5D2E" w:rsidRPr="00DD5D2E" w:rsidTr="004306AD">
        <w:trPr>
          <w:jc w:val="center"/>
        </w:trPr>
        <w:tc>
          <w:tcPr>
            <w:tcW w:w="9557" w:type="dxa"/>
            <w:gridSpan w:val="4"/>
            <w:hideMark/>
          </w:tcPr>
          <w:p w:rsidR="00DD5D2E" w:rsidRPr="00DD5D2E" w:rsidRDefault="00DD5D2E" w:rsidP="00DD5D2E">
            <w:pPr>
              <w:spacing w:after="0" w:line="240" w:lineRule="auto"/>
              <w:jc w:val="center"/>
              <w:rPr>
                <w:rFonts w:ascii="Times New Roman" w:hAnsi="Times New Roman" w:cs="Times New Roman"/>
                <w:color w:val="000000"/>
                <w:sz w:val="24"/>
                <w:szCs w:val="24"/>
              </w:rPr>
            </w:pPr>
            <w:r w:rsidRPr="00DD5D2E">
              <w:rPr>
                <w:rFonts w:ascii="Times New Roman" w:hAnsi="Times New Roman" w:cs="Times New Roman"/>
                <w:bCs/>
                <w:iCs/>
                <w:color w:val="000000"/>
                <w:sz w:val="24"/>
                <w:szCs w:val="24"/>
              </w:rPr>
              <w:t>Организационная работа в школе</w:t>
            </w:r>
          </w:p>
        </w:tc>
      </w:tr>
      <w:tr w:rsidR="00DD5D2E" w:rsidRPr="00DD5D2E" w:rsidTr="004306AD">
        <w:trPr>
          <w:jc w:val="center"/>
        </w:trPr>
        <w:tc>
          <w:tcPr>
            <w:tcW w:w="856" w:type="dxa"/>
          </w:tcPr>
          <w:p w:rsidR="00DD5D2E" w:rsidRPr="00DD5D2E" w:rsidRDefault="00DD5D2E" w:rsidP="00C441F9">
            <w:pPr>
              <w:numPr>
                <w:ilvl w:val="0"/>
                <w:numId w:val="79"/>
              </w:numPr>
              <w:spacing w:after="0" w:line="240" w:lineRule="auto"/>
              <w:rPr>
                <w:rFonts w:ascii="Times New Roman" w:hAnsi="Times New Roman" w:cs="Times New Roman"/>
                <w:color w:val="000000"/>
                <w:sz w:val="24"/>
                <w:szCs w:val="24"/>
              </w:rPr>
            </w:pP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Анализ результатов </w:t>
            </w:r>
            <w:r w:rsidR="009D0AD9" w:rsidRPr="00DD5D2E">
              <w:rPr>
                <w:rFonts w:ascii="Times New Roman" w:hAnsi="Times New Roman" w:cs="Times New Roman"/>
                <w:color w:val="000000"/>
                <w:sz w:val="24"/>
                <w:szCs w:val="24"/>
              </w:rPr>
              <w:t>профориентацнонной</w:t>
            </w:r>
            <w:r w:rsidRPr="00DD5D2E">
              <w:rPr>
                <w:rFonts w:ascii="Times New Roman" w:hAnsi="Times New Roman" w:cs="Times New Roman"/>
                <w:color w:val="000000"/>
                <w:sz w:val="24"/>
                <w:szCs w:val="24"/>
              </w:rPr>
              <w:t xml:space="preserve"> работы за прошлый год (вопросы трудоустройства и поступления в профессиональные учебные заведения выпускников 9, 11 классов).</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Сентябрь </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w:t>
            </w:r>
          </w:p>
        </w:tc>
      </w:tr>
      <w:tr w:rsidR="00DD5D2E" w:rsidRPr="00DD5D2E" w:rsidTr="004306AD">
        <w:trPr>
          <w:jc w:val="center"/>
        </w:trPr>
        <w:tc>
          <w:tcPr>
            <w:tcW w:w="856" w:type="dxa"/>
          </w:tcPr>
          <w:p w:rsidR="00DD5D2E" w:rsidRPr="00DD5D2E" w:rsidRDefault="00DD5D2E" w:rsidP="00C441F9">
            <w:pPr>
              <w:numPr>
                <w:ilvl w:val="0"/>
                <w:numId w:val="79"/>
              </w:numPr>
              <w:spacing w:after="0" w:line="240" w:lineRule="auto"/>
              <w:rPr>
                <w:rFonts w:ascii="Times New Roman" w:hAnsi="Times New Roman" w:cs="Times New Roman"/>
                <w:color w:val="000000"/>
                <w:sz w:val="24"/>
                <w:szCs w:val="24"/>
              </w:rPr>
            </w:pP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Сопоставление и обсуждение плана </w:t>
            </w:r>
            <w:r w:rsidR="009D0AD9" w:rsidRPr="00DD5D2E">
              <w:rPr>
                <w:rFonts w:ascii="Times New Roman" w:hAnsi="Times New Roman" w:cs="Times New Roman"/>
                <w:color w:val="000000"/>
                <w:sz w:val="24"/>
                <w:szCs w:val="24"/>
              </w:rPr>
              <w:t>профориентацнонной</w:t>
            </w:r>
            <w:r w:rsidRPr="00DD5D2E">
              <w:rPr>
                <w:rFonts w:ascii="Times New Roman" w:hAnsi="Times New Roman" w:cs="Times New Roman"/>
                <w:color w:val="000000"/>
                <w:sz w:val="24"/>
                <w:szCs w:val="24"/>
              </w:rPr>
              <w:t xml:space="preserve"> работы на новый учебный год. </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Сентябрь </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w:t>
            </w:r>
          </w:p>
        </w:tc>
      </w:tr>
      <w:tr w:rsidR="00DD5D2E" w:rsidRPr="00DD5D2E" w:rsidTr="004306AD">
        <w:trPr>
          <w:jc w:val="center"/>
        </w:trPr>
        <w:tc>
          <w:tcPr>
            <w:tcW w:w="856" w:type="dxa"/>
          </w:tcPr>
          <w:p w:rsidR="00DD5D2E" w:rsidRPr="00DD5D2E" w:rsidRDefault="00DD5D2E" w:rsidP="00C441F9">
            <w:pPr>
              <w:numPr>
                <w:ilvl w:val="0"/>
                <w:numId w:val="79"/>
              </w:numPr>
              <w:spacing w:after="0" w:line="240" w:lineRule="auto"/>
              <w:rPr>
                <w:rFonts w:ascii="Times New Roman" w:hAnsi="Times New Roman" w:cs="Times New Roman"/>
                <w:color w:val="000000"/>
                <w:sz w:val="24"/>
                <w:szCs w:val="24"/>
              </w:rPr>
            </w:pP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Обеспечение школы документацией и методическими материалами по профориентации.</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В течение года </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w:t>
            </w:r>
          </w:p>
        </w:tc>
      </w:tr>
      <w:tr w:rsidR="00DD5D2E" w:rsidRPr="00DD5D2E" w:rsidTr="004306AD">
        <w:trPr>
          <w:jc w:val="center"/>
        </w:trPr>
        <w:tc>
          <w:tcPr>
            <w:tcW w:w="856" w:type="dxa"/>
          </w:tcPr>
          <w:p w:rsidR="00DD5D2E" w:rsidRPr="00DD5D2E" w:rsidRDefault="00DD5D2E" w:rsidP="00C441F9">
            <w:pPr>
              <w:numPr>
                <w:ilvl w:val="0"/>
                <w:numId w:val="79"/>
              </w:numPr>
              <w:spacing w:after="0" w:line="240" w:lineRule="auto"/>
              <w:rPr>
                <w:rFonts w:ascii="Times New Roman" w:hAnsi="Times New Roman" w:cs="Times New Roman"/>
                <w:color w:val="000000"/>
                <w:sz w:val="24"/>
                <w:szCs w:val="24"/>
              </w:rPr>
            </w:pP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Пополнение библиотечного фонда литературой по профориентации и трудовому обучению.</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Библиотекарь</w:t>
            </w:r>
          </w:p>
        </w:tc>
      </w:tr>
      <w:tr w:rsidR="00DD5D2E" w:rsidRPr="00DD5D2E" w:rsidTr="004306AD">
        <w:trPr>
          <w:jc w:val="center"/>
        </w:trPr>
        <w:tc>
          <w:tcPr>
            <w:tcW w:w="856" w:type="dxa"/>
          </w:tcPr>
          <w:p w:rsidR="00DD5D2E" w:rsidRPr="00DD5D2E" w:rsidRDefault="00DD5D2E" w:rsidP="00C441F9">
            <w:pPr>
              <w:numPr>
                <w:ilvl w:val="0"/>
                <w:numId w:val="79"/>
              </w:numPr>
              <w:spacing w:after="0" w:line="240" w:lineRule="auto"/>
              <w:rPr>
                <w:rFonts w:ascii="Times New Roman" w:hAnsi="Times New Roman" w:cs="Times New Roman"/>
                <w:color w:val="000000"/>
                <w:sz w:val="24"/>
                <w:szCs w:val="24"/>
              </w:rPr>
            </w:pP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Обеспечение участия школьников в работе ученических трудовых объединений.</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Администрация</w:t>
            </w:r>
          </w:p>
        </w:tc>
      </w:tr>
      <w:tr w:rsidR="00DD5D2E" w:rsidRPr="00DD5D2E" w:rsidTr="004306AD">
        <w:trPr>
          <w:jc w:val="center"/>
        </w:trPr>
        <w:tc>
          <w:tcPr>
            <w:tcW w:w="856" w:type="dxa"/>
          </w:tcPr>
          <w:p w:rsidR="00DD5D2E" w:rsidRPr="00DD5D2E" w:rsidRDefault="00DD5D2E" w:rsidP="00C441F9">
            <w:pPr>
              <w:numPr>
                <w:ilvl w:val="0"/>
                <w:numId w:val="79"/>
              </w:numPr>
              <w:spacing w:after="0" w:line="240" w:lineRule="auto"/>
              <w:rPr>
                <w:rFonts w:ascii="Times New Roman" w:hAnsi="Times New Roman" w:cs="Times New Roman"/>
                <w:color w:val="000000"/>
                <w:sz w:val="24"/>
                <w:szCs w:val="24"/>
              </w:rPr>
            </w:pP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Организация работы предметных кружков на базе школы.</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УВР, зам. директора по ВР</w:t>
            </w:r>
          </w:p>
        </w:tc>
      </w:tr>
      <w:tr w:rsidR="00DD5D2E" w:rsidRPr="00DD5D2E" w:rsidTr="004306AD">
        <w:trPr>
          <w:jc w:val="center"/>
        </w:trPr>
        <w:tc>
          <w:tcPr>
            <w:tcW w:w="856" w:type="dxa"/>
          </w:tcPr>
          <w:p w:rsidR="00DD5D2E" w:rsidRPr="00DD5D2E" w:rsidRDefault="00DD5D2E" w:rsidP="00C441F9">
            <w:pPr>
              <w:numPr>
                <w:ilvl w:val="0"/>
                <w:numId w:val="79"/>
              </w:numPr>
              <w:spacing w:after="0" w:line="240" w:lineRule="auto"/>
              <w:rPr>
                <w:rFonts w:ascii="Times New Roman" w:hAnsi="Times New Roman" w:cs="Times New Roman"/>
                <w:color w:val="000000"/>
                <w:sz w:val="24"/>
                <w:szCs w:val="24"/>
              </w:rPr>
            </w:pP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Введение ориентационных курсов по выбору и факультативов «Твоя профессиональная карьера».</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УВР</w:t>
            </w:r>
          </w:p>
        </w:tc>
      </w:tr>
      <w:tr w:rsidR="00DD5D2E" w:rsidRPr="00DD5D2E" w:rsidTr="004306AD">
        <w:trPr>
          <w:jc w:val="center"/>
        </w:trPr>
        <w:tc>
          <w:tcPr>
            <w:tcW w:w="856" w:type="dxa"/>
          </w:tcPr>
          <w:p w:rsidR="00DD5D2E" w:rsidRPr="00DD5D2E" w:rsidRDefault="00DD5D2E" w:rsidP="00C441F9">
            <w:pPr>
              <w:numPr>
                <w:ilvl w:val="0"/>
                <w:numId w:val="79"/>
              </w:numPr>
              <w:spacing w:after="0" w:line="240" w:lineRule="auto"/>
              <w:rPr>
                <w:rFonts w:ascii="Times New Roman" w:hAnsi="Times New Roman" w:cs="Times New Roman"/>
                <w:color w:val="000000"/>
                <w:sz w:val="24"/>
                <w:szCs w:val="24"/>
              </w:rPr>
            </w:pPr>
          </w:p>
        </w:tc>
        <w:tc>
          <w:tcPr>
            <w:tcW w:w="4440"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Вовлечение учащихся в общественно-полезную деятельность в соответствии с познавательными и профессиональными интересами.</w:t>
            </w:r>
          </w:p>
        </w:tc>
        <w:tc>
          <w:tcPr>
            <w:tcW w:w="1652"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 классные руководители</w:t>
            </w:r>
          </w:p>
        </w:tc>
      </w:tr>
      <w:tr w:rsidR="00DD5D2E" w:rsidRPr="00DD5D2E" w:rsidTr="004306AD">
        <w:trPr>
          <w:jc w:val="center"/>
        </w:trPr>
        <w:tc>
          <w:tcPr>
            <w:tcW w:w="856" w:type="dxa"/>
          </w:tcPr>
          <w:p w:rsidR="00DD5D2E" w:rsidRPr="00DD5D2E" w:rsidRDefault="00DD5D2E" w:rsidP="00C441F9">
            <w:pPr>
              <w:numPr>
                <w:ilvl w:val="0"/>
                <w:numId w:val="79"/>
              </w:numPr>
              <w:spacing w:after="0" w:line="240" w:lineRule="auto"/>
              <w:rPr>
                <w:rFonts w:ascii="Times New Roman" w:hAnsi="Times New Roman" w:cs="Times New Roman"/>
                <w:color w:val="000000"/>
                <w:sz w:val="24"/>
                <w:szCs w:val="24"/>
              </w:rPr>
            </w:pPr>
          </w:p>
        </w:tc>
        <w:tc>
          <w:tcPr>
            <w:tcW w:w="4440"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Осуществление взаимодействия с учреждениями дополнительного образования, Центром занятости, библиотекой.</w:t>
            </w:r>
          </w:p>
        </w:tc>
        <w:tc>
          <w:tcPr>
            <w:tcW w:w="1652"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 классные руководители</w:t>
            </w:r>
          </w:p>
        </w:tc>
      </w:tr>
      <w:tr w:rsidR="00DD5D2E" w:rsidRPr="00DD5D2E" w:rsidTr="004306AD">
        <w:trPr>
          <w:jc w:val="center"/>
        </w:trPr>
        <w:tc>
          <w:tcPr>
            <w:tcW w:w="9557" w:type="dxa"/>
            <w:gridSpan w:val="4"/>
            <w:hideMark/>
          </w:tcPr>
          <w:p w:rsidR="00DD5D2E" w:rsidRPr="00DD5D2E" w:rsidRDefault="00DD5D2E" w:rsidP="00DD5D2E">
            <w:pPr>
              <w:spacing w:after="0" w:line="240" w:lineRule="auto"/>
              <w:jc w:val="center"/>
              <w:rPr>
                <w:rFonts w:ascii="Times New Roman" w:hAnsi="Times New Roman" w:cs="Times New Roman"/>
                <w:color w:val="000000"/>
                <w:sz w:val="24"/>
                <w:szCs w:val="24"/>
              </w:rPr>
            </w:pPr>
            <w:r w:rsidRPr="00DD5D2E">
              <w:rPr>
                <w:rFonts w:ascii="Times New Roman" w:hAnsi="Times New Roman" w:cs="Times New Roman"/>
                <w:bCs/>
                <w:iCs/>
                <w:color w:val="000000"/>
                <w:sz w:val="24"/>
                <w:szCs w:val="24"/>
              </w:rPr>
              <w:t>Работа с педагогическими кадрами</w:t>
            </w:r>
          </w:p>
        </w:tc>
      </w:tr>
      <w:tr w:rsidR="00DD5D2E" w:rsidRPr="00DD5D2E" w:rsidTr="004306AD">
        <w:trPr>
          <w:jc w:val="center"/>
        </w:trPr>
        <w:tc>
          <w:tcPr>
            <w:tcW w:w="856" w:type="dxa"/>
            <w:hideMark/>
          </w:tcPr>
          <w:p w:rsidR="00DD5D2E" w:rsidRPr="00DD5D2E" w:rsidRDefault="00DD5D2E" w:rsidP="00C441F9">
            <w:pPr>
              <w:numPr>
                <w:ilvl w:val="0"/>
                <w:numId w:val="78"/>
              </w:numPr>
              <w:spacing w:after="0" w:line="240" w:lineRule="auto"/>
              <w:rPr>
                <w:rFonts w:ascii="Times New Roman" w:hAnsi="Times New Roman" w:cs="Times New Roman"/>
                <w:color w:val="000000"/>
                <w:sz w:val="24"/>
                <w:szCs w:val="24"/>
              </w:rPr>
            </w:pP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Разработка рекомендаций классным руководителям по планированию </w:t>
            </w:r>
            <w:r w:rsidRPr="00DD5D2E">
              <w:rPr>
                <w:rFonts w:ascii="Times New Roman" w:hAnsi="Times New Roman" w:cs="Times New Roman"/>
                <w:color w:val="000000"/>
                <w:sz w:val="24"/>
                <w:szCs w:val="24"/>
              </w:rPr>
              <w:lastRenderedPageBreak/>
              <w:t>профориентацнонной работы с учащимися различных возрастных групп</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lastRenderedPageBreak/>
              <w:t>Сентябрь-ноябрь</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w:t>
            </w:r>
          </w:p>
        </w:tc>
      </w:tr>
      <w:tr w:rsidR="00DD5D2E" w:rsidRPr="00DD5D2E" w:rsidTr="004306AD">
        <w:trPr>
          <w:jc w:val="center"/>
        </w:trPr>
        <w:tc>
          <w:tcPr>
            <w:tcW w:w="856" w:type="dxa"/>
          </w:tcPr>
          <w:p w:rsidR="00DD5D2E" w:rsidRPr="00DD5D2E" w:rsidRDefault="00DD5D2E" w:rsidP="00C441F9">
            <w:pPr>
              <w:numPr>
                <w:ilvl w:val="0"/>
                <w:numId w:val="78"/>
              </w:numPr>
              <w:spacing w:after="0" w:line="240" w:lineRule="auto"/>
              <w:rPr>
                <w:rFonts w:ascii="Times New Roman" w:hAnsi="Times New Roman" w:cs="Times New Roman"/>
                <w:color w:val="000000"/>
                <w:sz w:val="24"/>
                <w:szCs w:val="24"/>
              </w:rPr>
            </w:pP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Рассмотрение вопросов методики </w:t>
            </w:r>
            <w:r w:rsidR="009D0AD9" w:rsidRPr="00DD5D2E">
              <w:rPr>
                <w:rFonts w:ascii="Times New Roman" w:hAnsi="Times New Roman" w:cs="Times New Roman"/>
                <w:color w:val="000000"/>
                <w:sz w:val="24"/>
                <w:szCs w:val="24"/>
              </w:rPr>
              <w:t>профориентацнонной</w:t>
            </w:r>
            <w:r w:rsidRPr="00DD5D2E">
              <w:rPr>
                <w:rFonts w:ascii="Times New Roman" w:hAnsi="Times New Roman" w:cs="Times New Roman"/>
                <w:color w:val="000000"/>
                <w:sz w:val="24"/>
                <w:szCs w:val="24"/>
              </w:rPr>
              <w:t xml:space="preserve"> работы, обмен опытом ее проведения на методических объединениях педагогов.</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 руководители МО, психолог</w:t>
            </w:r>
          </w:p>
        </w:tc>
      </w:tr>
      <w:tr w:rsidR="00DD5D2E" w:rsidRPr="00DD5D2E" w:rsidTr="004306AD">
        <w:trPr>
          <w:jc w:val="center"/>
        </w:trPr>
        <w:tc>
          <w:tcPr>
            <w:tcW w:w="856" w:type="dxa"/>
          </w:tcPr>
          <w:p w:rsidR="00DD5D2E" w:rsidRPr="00DD5D2E" w:rsidRDefault="00DD5D2E" w:rsidP="00C441F9">
            <w:pPr>
              <w:numPr>
                <w:ilvl w:val="0"/>
                <w:numId w:val="78"/>
              </w:numPr>
              <w:spacing w:after="0" w:line="240" w:lineRule="auto"/>
              <w:rPr>
                <w:rFonts w:ascii="Times New Roman" w:hAnsi="Times New Roman" w:cs="Times New Roman"/>
                <w:color w:val="000000"/>
                <w:sz w:val="24"/>
                <w:szCs w:val="24"/>
              </w:rPr>
            </w:pP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Организация для педагогов консультаций</w:t>
            </w:r>
            <w:r w:rsidRPr="00DD5D2E">
              <w:rPr>
                <w:rFonts w:ascii="Times New Roman" w:hAnsi="Times New Roman" w:cs="Times New Roman"/>
                <w:color w:val="000000"/>
                <w:sz w:val="24"/>
                <w:szCs w:val="24"/>
              </w:rPr>
              <w:br/>
              <w:t>по изучению личности школьника: «Исследование готовности учащихся к выбору профессии», «Изучение личностных особенностей и способностей учащихся», «Изучение склонностей и интересов», «Изучение профессиональных намерений и планов учащихся».</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Психолог</w:t>
            </w:r>
          </w:p>
        </w:tc>
      </w:tr>
      <w:tr w:rsidR="00DD5D2E" w:rsidRPr="00DD5D2E" w:rsidTr="004306AD">
        <w:trPr>
          <w:jc w:val="center"/>
        </w:trPr>
        <w:tc>
          <w:tcPr>
            <w:tcW w:w="856" w:type="dxa"/>
          </w:tcPr>
          <w:p w:rsidR="00DD5D2E" w:rsidRPr="00DD5D2E" w:rsidRDefault="00DD5D2E" w:rsidP="00C441F9">
            <w:pPr>
              <w:numPr>
                <w:ilvl w:val="0"/>
                <w:numId w:val="78"/>
              </w:numPr>
              <w:spacing w:after="0" w:line="240" w:lineRule="auto"/>
              <w:rPr>
                <w:rFonts w:ascii="Times New Roman" w:hAnsi="Times New Roman" w:cs="Times New Roman"/>
                <w:color w:val="000000"/>
                <w:sz w:val="24"/>
                <w:szCs w:val="24"/>
              </w:rPr>
            </w:pPr>
          </w:p>
        </w:tc>
        <w:tc>
          <w:tcPr>
            <w:tcW w:w="4440"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Подготовка отчётности учителями-предметниками, классными руководителями, руководителями кружков о проделанной профориентацнонной работе.</w:t>
            </w:r>
          </w:p>
        </w:tc>
        <w:tc>
          <w:tcPr>
            <w:tcW w:w="1652"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Май </w:t>
            </w:r>
          </w:p>
        </w:tc>
        <w:tc>
          <w:tcPr>
            <w:tcW w:w="2609"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w:t>
            </w:r>
          </w:p>
        </w:tc>
      </w:tr>
      <w:tr w:rsidR="00DD5D2E" w:rsidRPr="00DD5D2E" w:rsidTr="004306AD">
        <w:trPr>
          <w:jc w:val="center"/>
        </w:trPr>
        <w:tc>
          <w:tcPr>
            <w:tcW w:w="856" w:type="dxa"/>
          </w:tcPr>
          <w:p w:rsidR="00DD5D2E" w:rsidRPr="00DD5D2E" w:rsidRDefault="00DD5D2E" w:rsidP="00C441F9">
            <w:pPr>
              <w:numPr>
                <w:ilvl w:val="0"/>
                <w:numId w:val="78"/>
              </w:numPr>
              <w:spacing w:after="0" w:line="240" w:lineRule="auto"/>
              <w:rPr>
                <w:rFonts w:ascii="Times New Roman" w:hAnsi="Times New Roman" w:cs="Times New Roman"/>
                <w:color w:val="000000"/>
                <w:sz w:val="24"/>
                <w:szCs w:val="24"/>
              </w:rPr>
            </w:pPr>
          </w:p>
        </w:tc>
        <w:tc>
          <w:tcPr>
            <w:tcW w:w="4440"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Подготовка рекомендаций классным руководителям по учёту профессиональной направленности учащихся в педагогическом процессе.</w:t>
            </w:r>
          </w:p>
        </w:tc>
        <w:tc>
          <w:tcPr>
            <w:tcW w:w="1652"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Психолог</w:t>
            </w:r>
          </w:p>
        </w:tc>
      </w:tr>
      <w:tr w:rsidR="00DD5D2E" w:rsidRPr="00DD5D2E" w:rsidTr="004306AD">
        <w:trPr>
          <w:jc w:val="center"/>
        </w:trPr>
        <w:tc>
          <w:tcPr>
            <w:tcW w:w="856" w:type="dxa"/>
          </w:tcPr>
          <w:p w:rsidR="00DD5D2E" w:rsidRPr="00DD5D2E" w:rsidRDefault="00DD5D2E" w:rsidP="00C441F9">
            <w:pPr>
              <w:numPr>
                <w:ilvl w:val="0"/>
                <w:numId w:val="78"/>
              </w:numPr>
              <w:spacing w:after="0" w:line="240" w:lineRule="auto"/>
              <w:rPr>
                <w:rFonts w:ascii="Times New Roman" w:hAnsi="Times New Roman" w:cs="Times New Roman"/>
                <w:color w:val="000000"/>
                <w:sz w:val="24"/>
                <w:szCs w:val="24"/>
              </w:rPr>
            </w:pPr>
          </w:p>
        </w:tc>
        <w:tc>
          <w:tcPr>
            <w:tcW w:w="4440"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Организация помощи классным руководителям в разработке классных часов по профессиональной направленности учащихся.</w:t>
            </w:r>
          </w:p>
        </w:tc>
        <w:tc>
          <w:tcPr>
            <w:tcW w:w="1652"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w:t>
            </w:r>
          </w:p>
        </w:tc>
      </w:tr>
      <w:tr w:rsidR="00DD5D2E" w:rsidRPr="00DD5D2E" w:rsidTr="004306AD">
        <w:trPr>
          <w:jc w:val="center"/>
        </w:trPr>
        <w:tc>
          <w:tcPr>
            <w:tcW w:w="856" w:type="dxa"/>
          </w:tcPr>
          <w:p w:rsidR="00DD5D2E" w:rsidRPr="00DD5D2E" w:rsidRDefault="00DD5D2E" w:rsidP="00C441F9">
            <w:pPr>
              <w:numPr>
                <w:ilvl w:val="0"/>
                <w:numId w:val="78"/>
              </w:numPr>
              <w:spacing w:after="0" w:line="240" w:lineRule="auto"/>
              <w:rPr>
                <w:rFonts w:ascii="Times New Roman" w:hAnsi="Times New Roman" w:cs="Times New Roman"/>
                <w:color w:val="000000"/>
                <w:sz w:val="24"/>
                <w:szCs w:val="24"/>
              </w:rPr>
            </w:pPr>
          </w:p>
        </w:tc>
        <w:tc>
          <w:tcPr>
            <w:tcW w:w="4440"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Координация деятельности учителей, работающих в классе, психолога, медика и других специалистов, решающих задачи </w:t>
            </w:r>
            <w:r w:rsidR="009D0AD9" w:rsidRPr="00DD5D2E">
              <w:rPr>
                <w:rFonts w:ascii="Times New Roman" w:hAnsi="Times New Roman" w:cs="Times New Roman"/>
                <w:color w:val="000000"/>
                <w:sz w:val="24"/>
                <w:szCs w:val="24"/>
              </w:rPr>
              <w:t>профориентацнонной</w:t>
            </w:r>
            <w:r w:rsidRPr="00DD5D2E">
              <w:rPr>
                <w:rFonts w:ascii="Times New Roman" w:hAnsi="Times New Roman" w:cs="Times New Roman"/>
                <w:color w:val="000000"/>
                <w:sz w:val="24"/>
                <w:szCs w:val="24"/>
              </w:rPr>
              <w:t xml:space="preserve"> работы с учащимися.</w:t>
            </w:r>
          </w:p>
        </w:tc>
        <w:tc>
          <w:tcPr>
            <w:tcW w:w="1652"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w:t>
            </w:r>
          </w:p>
        </w:tc>
      </w:tr>
      <w:tr w:rsidR="00DD5D2E" w:rsidRPr="00DD5D2E" w:rsidTr="004306AD">
        <w:trPr>
          <w:jc w:val="center"/>
        </w:trPr>
        <w:tc>
          <w:tcPr>
            <w:tcW w:w="9557" w:type="dxa"/>
            <w:gridSpan w:val="4"/>
            <w:hideMark/>
          </w:tcPr>
          <w:p w:rsidR="00DD5D2E" w:rsidRPr="00DD5D2E" w:rsidRDefault="00DD5D2E" w:rsidP="00DD5D2E">
            <w:pPr>
              <w:spacing w:after="0" w:line="240" w:lineRule="auto"/>
              <w:jc w:val="center"/>
              <w:rPr>
                <w:rFonts w:ascii="Times New Roman" w:hAnsi="Times New Roman" w:cs="Times New Roman"/>
                <w:color w:val="000000"/>
                <w:sz w:val="24"/>
                <w:szCs w:val="24"/>
              </w:rPr>
            </w:pPr>
            <w:r w:rsidRPr="00DD5D2E">
              <w:rPr>
                <w:rFonts w:ascii="Times New Roman" w:hAnsi="Times New Roman" w:cs="Times New Roman"/>
                <w:bCs/>
                <w:iCs/>
                <w:color w:val="000000"/>
                <w:sz w:val="24"/>
                <w:szCs w:val="24"/>
              </w:rPr>
              <w:t>Работа с родителями</w:t>
            </w:r>
          </w:p>
        </w:tc>
      </w:tr>
      <w:tr w:rsidR="00DD5D2E" w:rsidRPr="00DD5D2E" w:rsidTr="004306AD">
        <w:trPr>
          <w:jc w:val="center"/>
        </w:trPr>
        <w:tc>
          <w:tcPr>
            <w:tcW w:w="856" w:type="dxa"/>
          </w:tcPr>
          <w:p w:rsidR="00DD5D2E" w:rsidRPr="00DD5D2E" w:rsidRDefault="00DD5D2E" w:rsidP="00C441F9">
            <w:pPr>
              <w:numPr>
                <w:ilvl w:val="0"/>
                <w:numId w:val="77"/>
              </w:numPr>
              <w:spacing w:after="0" w:line="240" w:lineRule="auto"/>
              <w:rPr>
                <w:rFonts w:ascii="Times New Roman" w:hAnsi="Times New Roman" w:cs="Times New Roman"/>
                <w:color w:val="000000"/>
                <w:sz w:val="24"/>
                <w:szCs w:val="24"/>
              </w:rPr>
            </w:pP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Проведение индивидуальных консультаций с родителями по вопросу выбора профессий учащимися.</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Классные руководители, психолог</w:t>
            </w:r>
          </w:p>
        </w:tc>
      </w:tr>
      <w:tr w:rsidR="00DD5D2E" w:rsidRPr="00DD5D2E" w:rsidTr="004306AD">
        <w:trPr>
          <w:jc w:val="center"/>
        </w:trPr>
        <w:tc>
          <w:tcPr>
            <w:tcW w:w="856" w:type="dxa"/>
          </w:tcPr>
          <w:p w:rsidR="00DD5D2E" w:rsidRPr="00DD5D2E" w:rsidRDefault="00DD5D2E" w:rsidP="00C441F9">
            <w:pPr>
              <w:numPr>
                <w:ilvl w:val="0"/>
                <w:numId w:val="77"/>
              </w:numPr>
              <w:spacing w:after="0" w:line="240" w:lineRule="auto"/>
              <w:rPr>
                <w:rFonts w:ascii="Times New Roman" w:hAnsi="Times New Roman" w:cs="Times New Roman"/>
                <w:color w:val="000000"/>
                <w:sz w:val="24"/>
                <w:szCs w:val="24"/>
              </w:rPr>
            </w:pP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Организация встреч учащихся с их родителями - представителями различных профессий.</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Классные руководители, учителя-предметники</w:t>
            </w:r>
          </w:p>
        </w:tc>
      </w:tr>
      <w:tr w:rsidR="00DD5D2E" w:rsidRPr="00DD5D2E" w:rsidTr="004306AD">
        <w:trPr>
          <w:jc w:val="center"/>
        </w:trPr>
        <w:tc>
          <w:tcPr>
            <w:tcW w:w="856" w:type="dxa"/>
          </w:tcPr>
          <w:p w:rsidR="00DD5D2E" w:rsidRPr="00DD5D2E" w:rsidRDefault="00DD5D2E" w:rsidP="00C441F9">
            <w:pPr>
              <w:numPr>
                <w:ilvl w:val="0"/>
                <w:numId w:val="77"/>
              </w:numPr>
              <w:spacing w:after="0" w:line="240" w:lineRule="auto"/>
              <w:rPr>
                <w:rFonts w:ascii="Times New Roman" w:hAnsi="Times New Roman" w:cs="Times New Roman"/>
                <w:color w:val="000000"/>
                <w:sz w:val="24"/>
                <w:szCs w:val="24"/>
              </w:rPr>
            </w:pP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Привлечение родителей к участию в проведении экскурсий учащихся на предприятия и учебные заведения</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Классные  руководители</w:t>
            </w:r>
          </w:p>
        </w:tc>
      </w:tr>
      <w:tr w:rsidR="00DD5D2E" w:rsidRPr="00DD5D2E" w:rsidTr="004306AD">
        <w:trPr>
          <w:jc w:val="center"/>
        </w:trPr>
        <w:tc>
          <w:tcPr>
            <w:tcW w:w="856" w:type="dxa"/>
          </w:tcPr>
          <w:p w:rsidR="00DD5D2E" w:rsidRPr="00DD5D2E" w:rsidRDefault="00DD5D2E" w:rsidP="00C441F9">
            <w:pPr>
              <w:numPr>
                <w:ilvl w:val="0"/>
                <w:numId w:val="77"/>
              </w:numPr>
              <w:spacing w:after="0" w:line="240" w:lineRule="auto"/>
              <w:rPr>
                <w:rFonts w:ascii="Times New Roman" w:hAnsi="Times New Roman" w:cs="Times New Roman"/>
                <w:color w:val="000000"/>
                <w:sz w:val="24"/>
                <w:szCs w:val="24"/>
              </w:rPr>
            </w:pP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Планирование проведения родительских собраний (общешкольных, классных)  </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 классные руководители</w:t>
            </w:r>
          </w:p>
        </w:tc>
      </w:tr>
      <w:tr w:rsidR="00DD5D2E" w:rsidRPr="00DD5D2E" w:rsidTr="004306AD">
        <w:trPr>
          <w:jc w:val="center"/>
        </w:trPr>
        <w:tc>
          <w:tcPr>
            <w:tcW w:w="856" w:type="dxa"/>
          </w:tcPr>
          <w:p w:rsidR="00DD5D2E" w:rsidRPr="00DD5D2E" w:rsidRDefault="00DD5D2E" w:rsidP="00C441F9">
            <w:pPr>
              <w:numPr>
                <w:ilvl w:val="0"/>
                <w:numId w:val="77"/>
              </w:numPr>
              <w:spacing w:after="0" w:line="240" w:lineRule="auto"/>
              <w:rPr>
                <w:rFonts w:ascii="Times New Roman" w:hAnsi="Times New Roman" w:cs="Times New Roman"/>
                <w:color w:val="000000"/>
                <w:sz w:val="24"/>
                <w:szCs w:val="24"/>
              </w:rPr>
            </w:pP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Подготовка рекомендаций родителям по возникшим проблемам профориентации.</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Классные руководители, психолог</w:t>
            </w:r>
          </w:p>
        </w:tc>
      </w:tr>
      <w:tr w:rsidR="00DD5D2E" w:rsidRPr="00DD5D2E" w:rsidTr="004306AD">
        <w:trPr>
          <w:jc w:val="center"/>
        </w:trPr>
        <w:tc>
          <w:tcPr>
            <w:tcW w:w="856" w:type="dxa"/>
          </w:tcPr>
          <w:p w:rsidR="00DD5D2E" w:rsidRPr="00DD5D2E" w:rsidRDefault="00DD5D2E" w:rsidP="00C441F9">
            <w:pPr>
              <w:numPr>
                <w:ilvl w:val="0"/>
                <w:numId w:val="77"/>
              </w:numPr>
              <w:spacing w:after="0" w:line="240" w:lineRule="auto"/>
              <w:rPr>
                <w:rFonts w:ascii="Times New Roman" w:hAnsi="Times New Roman" w:cs="Times New Roman"/>
                <w:color w:val="000000"/>
                <w:sz w:val="24"/>
                <w:szCs w:val="24"/>
              </w:rPr>
            </w:pP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Организация для родителей встреч со специалистами: круглый стол «Выбираем свой путь» для учащихся и их родителей с участием представителей учебных заведений.</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Классные руководители, психолог</w:t>
            </w:r>
          </w:p>
        </w:tc>
      </w:tr>
      <w:tr w:rsidR="00DD5D2E" w:rsidRPr="00DD5D2E" w:rsidTr="004306AD">
        <w:trPr>
          <w:jc w:val="center"/>
        </w:trPr>
        <w:tc>
          <w:tcPr>
            <w:tcW w:w="9557" w:type="dxa"/>
            <w:gridSpan w:val="4"/>
            <w:hideMark/>
          </w:tcPr>
          <w:p w:rsidR="00DD5D2E" w:rsidRPr="00DD5D2E" w:rsidRDefault="00DD5D2E" w:rsidP="00DD5D2E">
            <w:pPr>
              <w:spacing w:after="0" w:line="240" w:lineRule="auto"/>
              <w:jc w:val="center"/>
              <w:rPr>
                <w:rFonts w:ascii="Times New Roman" w:hAnsi="Times New Roman" w:cs="Times New Roman"/>
                <w:color w:val="000000"/>
                <w:sz w:val="24"/>
                <w:szCs w:val="24"/>
              </w:rPr>
            </w:pPr>
            <w:r w:rsidRPr="00DD5D2E">
              <w:rPr>
                <w:rFonts w:ascii="Times New Roman" w:hAnsi="Times New Roman" w:cs="Times New Roman"/>
                <w:bCs/>
                <w:iCs/>
                <w:color w:val="000000"/>
                <w:sz w:val="24"/>
                <w:szCs w:val="24"/>
              </w:rPr>
              <w:t>Работа с учащимися</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1.</w:t>
            </w: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proofErr w:type="spellStart"/>
            <w:r w:rsidRPr="00DD5D2E">
              <w:rPr>
                <w:rFonts w:ascii="Times New Roman" w:hAnsi="Times New Roman" w:cs="Times New Roman"/>
                <w:color w:val="000000"/>
                <w:sz w:val="24"/>
                <w:szCs w:val="24"/>
              </w:rPr>
              <w:t>Допрофильная</w:t>
            </w:r>
            <w:proofErr w:type="spellEnd"/>
            <w:r w:rsidRPr="00DD5D2E">
              <w:rPr>
                <w:rFonts w:ascii="Times New Roman" w:hAnsi="Times New Roman" w:cs="Times New Roman"/>
                <w:color w:val="000000"/>
                <w:sz w:val="24"/>
                <w:szCs w:val="24"/>
              </w:rPr>
              <w:t xml:space="preserve"> подготовка: курс «Твоя профессиональная карьера».</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Учителя-предметники</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2.</w:t>
            </w: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Проведение экскурсий на предприятия и в учебные заведения города, района, области.</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Классные руководители </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3.</w:t>
            </w: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Организация тестирования и анкетирования учащихся с целью выявления </w:t>
            </w:r>
            <w:proofErr w:type="spellStart"/>
            <w:r w:rsidRPr="00DD5D2E">
              <w:rPr>
                <w:rFonts w:ascii="Times New Roman" w:hAnsi="Times New Roman" w:cs="Times New Roman"/>
                <w:color w:val="000000"/>
                <w:sz w:val="24"/>
                <w:szCs w:val="24"/>
              </w:rPr>
              <w:t>профнаправленности</w:t>
            </w:r>
            <w:proofErr w:type="spellEnd"/>
            <w:r w:rsidRPr="00DD5D2E">
              <w:rPr>
                <w:rFonts w:ascii="Times New Roman" w:hAnsi="Times New Roman" w:cs="Times New Roman"/>
                <w:color w:val="000000"/>
                <w:sz w:val="24"/>
                <w:szCs w:val="24"/>
              </w:rPr>
              <w:t>.</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Психолог, классные руководители</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4.</w:t>
            </w: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Проведение опроса по выявлению проблем учащихся по профориентации.</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Сентябрь - ноябрь</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Психолог, классные руководители</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5.</w:t>
            </w: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Проведение классных часов по изучению </w:t>
            </w:r>
            <w:proofErr w:type="spellStart"/>
            <w:r w:rsidRPr="00DD5D2E">
              <w:rPr>
                <w:rFonts w:ascii="Times New Roman" w:hAnsi="Times New Roman" w:cs="Times New Roman"/>
                <w:color w:val="000000"/>
                <w:sz w:val="24"/>
                <w:szCs w:val="24"/>
              </w:rPr>
              <w:t>профессиограмм</w:t>
            </w:r>
            <w:proofErr w:type="spellEnd"/>
            <w:r w:rsidRPr="00DD5D2E">
              <w:rPr>
                <w:rFonts w:ascii="Times New Roman" w:hAnsi="Times New Roman" w:cs="Times New Roman"/>
                <w:color w:val="000000"/>
                <w:sz w:val="24"/>
                <w:szCs w:val="24"/>
              </w:rPr>
              <w:t xml:space="preserve"> учебных заведений</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Психолог, классные руководители </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6.</w:t>
            </w: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Осуществление индивидуальных и </w:t>
            </w:r>
            <w:r w:rsidRPr="00DD5D2E">
              <w:rPr>
                <w:rFonts w:ascii="Times New Roman" w:hAnsi="Times New Roman" w:cs="Times New Roman"/>
                <w:color w:val="000000"/>
                <w:sz w:val="24"/>
                <w:szCs w:val="24"/>
              </w:rPr>
              <w:lastRenderedPageBreak/>
              <w:t>групповых консультаций учащихся.</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lastRenderedPageBreak/>
              <w:t xml:space="preserve">В течение </w:t>
            </w:r>
            <w:r w:rsidRPr="00DD5D2E">
              <w:rPr>
                <w:rFonts w:ascii="Times New Roman" w:hAnsi="Times New Roman" w:cs="Times New Roman"/>
                <w:color w:val="000000"/>
                <w:sz w:val="24"/>
                <w:szCs w:val="24"/>
              </w:rPr>
              <w:lastRenderedPageBreak/>
              <w:t>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lastRenderedPageBreak/>
              <w:t>Психолог</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lastRenderedPageBreak/>
              <w:t>7.</w:t>
            </w: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Проведение месячников по профориентации, конкурсов по профессии, конференций, интеллектуальных игр и </w:t>
            </w:r>
            <w:proofErr w:type="spellStart"/>
            <w:r w:rsidRPr="00DD5D2E">
              <w:rPr>
                <w:rFonts w:ascii="Times New Roman" w:hAnsi="Times New Roman" w:cs="Times New Roman"/>
                <w:color w:val="000000"/>
                <w:sz w:val="24"/>
                <w:szCs w:val="24"/>
              </w:rPr>
              <w:t>др</w:t>
            </w:r>
            <w:proofErr w:type="gramStart"/>
            <w:r w:rsidRPr="00DD5D2E">
              <w:rPr>
                <w:rFonts w:ascii="Times New Roman" w:hAnsi="Times New Roman" w:cs="Times New Roman"/>
                <w:color w:val="000000"/>
                <w:sz w:val="24"/>
                <w:szCs w:val="24"/>
              </w:rPr>
              <w:t>.п</w:t>
            </w:r>
            <w:proofErr w:type="gramEnd"/>
            <w:r w:rsidRPr="00DD5D2E">
              <w:rPr>
                <w:rFonts w:ascii="Times New Roman" w:hAnsi="Times New Roman" w:cs="Times New Roman"/>
                <w:color w:val="000000"/>
                <w:sz w:val="24"/>
                <w:szCs w:val="24"/>
              </w:rPr>
              <w:t>раздники</w:t>
            </w:r>
            <w:proofErr w:type="spellEnd"/>
            <w:r w:rsidRPr="00DD5D2E">
              <w:rPr>
                <w:rFonts w:ascii="Times New Roman" w:hAnsi="Times New Roman" w:cs="Times New Roman"/>
                <w:color w:val="000000"/>
                <w:sz w:val="24"/>
                <w:szCs w:val="24"/>
              </w:rPr>
              <w:t>; конкурсы сочинений, изложений.</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 классные руководители</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8.</w:t>
            </w: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Организация предметных недель, декад, олимпиад по технологии.</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Учителя технологии</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9.</w:t>
            </w: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Организация и проведение выставок, викторин, бесед.</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Классные руководители, библиотекарь.</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10.</w:t>
            </w: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Проведение серий классных часов (согласно возрастным особенностям): «Сто дорог – одна твоя», «Как претворить мечты в реальность», «Легко ли быть молодым», «К чему люди стремятся в жизни».</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Психолог, классные руководители</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11.</w:t>
            </w: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Организация и проведение встреч с представителями различных профессий.</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Классные руководители </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12.</w:t>
            </w: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Организация экскурсий и встреч со специалистами центра занятости населения.</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По согласованию</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13.</w:t>
            </w: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Обеспечение участия старшеклассников в днях открытых дверей учебных заведений.</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По планам работы учебных заведений</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14.</w:t>
            </w: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Знакомство с профессиями на уроках экономики, литературы, труда, биологии и др. Расширение знаний учащихся о новых профессиях учителями-предметниками.</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Учителя-предметники</w:t>
            </w:r>
          </w:p>
        </w:tc>
      </w:tr>
      <w:tr w:rsidR="00DD5D2E" w:rsidRPr="00DD5D2E" w:rsidTr="004306AD">
        <w:trPr>
          <w:jc w:val="center"/>
        </w:trPr>
        <w:tc>
          <w:tcPr>
            <w:tcW w:w="856" w:type="dxa"/>
          </w:tcPr>
          <w:p w:rsidR="00DD5D2E" w:rsidRPr="00DD5D2E" w:rsidRDefault="00DD5D2E" w:rsidP="00DD5D2E">
            <w:pPr>
              <w:spacing w:after="0" w:line="240" w:lineRule="auto"/>
              <w:rPr>
                <w:rFonts w:ascii="Times New Roman" w:hAnsi="Times New Roman" w:cs="Times New Roman"/>
                <w:bCs/>
                <w:color w:val="000000"/>
                <w:sz w:val="24"/>
                <w:szCs w:val="24"/>
              </w:rPr>
            </w:pPr>
            <w:r w:rsidRPr="00DD5D2E">
              <w:rPr>
                <w:rFonts w:ascii="Times New Roman" w:hAnsi="Times New Roman" w:cs="Times New Roman"/>
                <w:bCs/>
                <w:color w:val="000000"/>
                <w:sz w:val="24"/>
                <w:szCs w:val="24"/>
              </w:rPr>
              <w:t>15.</w:t>
            </w:r>
          </w:p>
        </w:tc>
        <w:tc>
          <w:tcPr>
            <w:tcW w:w="4440"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Просмотр агитационных фильмов.</w:t>
            </w:r>
          </w:p>
        </w:tc>
        <w:tc>
          <w:tcPr>
            <w:tcW w:w="1652"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Классные руководители</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16.</w:t>
            </w: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Организация экскурсий в Центр занятости населения, помощь в </w:t>
            </w:r>
            <w:r w:rsidRPr="00DD5D2E">
              <w:rPr>
                <w:rFonts w:ascii="Times New Roman" w:hAnsi="Times New Roman" w:cs="Times New Roman"/>
                <w:color w:val="000000"/>
                <w:sz w:val="24"/>
                <w:szCs w:val="24"/>
              </w:rPr>
              <w:lastRenderedPageBreak/>
              <w:t>определении профиля обучения.</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lastRenderedPageBreak/>
              <w:t>В течение года</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lastRenderedPageBreak/>
              <w:t>17.</w:t>
            </w:r>
          </w:p>
        </w:tc>
        <w:tc>
          <w:tcPr>
            <w:tcW w:w="4440"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Обеспечение участия учащихся в работе ярмарки вакансий с целью знакомства с учебными заведениями и рынком труда.</w:t>
            </w:r>
          </w:p>
        </w:tc>
        <w:tc>
          <w:tcPr>
            <w:tcW w:w="1652"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По согласованию</w:t>
            </w:r>
          </w:p>
        </w:tc>
        <w:tc>
          <w:tcPr>
            <w:tcW w:w="2609"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Зам. директора по ВР, </w:t>
            </w:r>
            <w:r w:rsidRPr="00DD5D2E">
              <w:rPr>
                <w:rFonts w:ascii="Times New Roman" w:hAnsi="Times New Roman" w:cs="Times New Roman"/>
                <w:color w:val="000000"/>
                <w:sz w:val="24"/>
                <w:szCs w:val="24"/>
              </w:rPr>
              <w:br/>
              <w:t>классные руководители</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18.</w:t>
            </w:r>
          </w:p>
        </w:tc>
        <w:tc>
          <w:tcPr>
            <w:tcW w:w="4440"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Организация работы кружков и вовлечение в них учащихся.</w:t>
            </w:r>
            <w:r w:rsidRPr="00DD5D2E">
              <w:rPr>
                <w:rFonts w:ascii="Times New Roman" w:hAnsi="Times New Roman" w:cs="Times New Roman"/>
                <w:color w:val="000000"/>
                <w:sz w:val="24"/>
                <w:szCs w:val="24"/>
              </w:rPr>
              <w:br/>
              <w:t>Участие в конкурсах.</w:t>
            </w:r>
          </w:p>
        </w:tc>
        <w:tc>
          <w:tcPr>
            <w:tcW w:w="1652"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w:t>
            </w:r>
          </w:p>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Учителя-предметники</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19.</w:t>
            </w:r>
          </w:p>
        </w:tc>
        <w:tc>
          <w:tcPr>
            <w:tcW w:w="4440"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Привлечение к занятиям в кружках и спортивных секциях в школе, в учреждениях дополнительного образования.</w:t>
            </w:r>
          </w:p>
        </w:tc>
        <w:tc>
          <w:tcPr>
            <w:tcW w:w="1652"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Учителя-предметники, классные руководители</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20.</w:t>
            </w:r>
          </w:p>
        </w:tc>
        <w:tc>
          <w:tcPr>
            <w:tcW w:w="4440"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Организация работы  ученических трудовых бригад, работа на пришкольном участке: знакомство с профессиями, связанными с растениеводством; знакомство со строительными профессиями; пришкольный лагерь отдыха.</w:t>
            </w:r>
          </w:p>
        </w:tc>
        <w:tc>
          <w:tcPr>
            <w:tcW w:w="1652"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Июнь - август</w:t>
            </w:r>
          </w:p>
        </w:tc>
        <w:tc>
          <w:tcPr>
            <w:tcW w:w="2609"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 начальники лагерей, трудовых бригад</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21.</w:t>
            </w:r>
          </w:p>
        </w:tc>
        <w:tc>
          <w:tcPr>
            <w:tcW w:w="4440"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Организация общественно-полезного труда школьнико</w:t>
            </w:r>
            <w:r w:rsidR="009D0AD9">
              <w:rPr>
                <w:rFonts w:ascii="Times New Roman" w:hAnsi="Times New Roman" w:cs="Times New Roman"/>
                <w:color w:val="000000"/>
                <w:sz w:val="24"/>
                <w:szCs w:val="24"/>
              </w:rPr>
              <w:t>в</w:t>
            </w:r>
            <w:r w:rsidRPr="00DD5D2E">
              <w:rPr>
                <w:rFonts w:ascii="Times New Roman" w:hAnsi="Times New Roman" w:cs="Times New Roman"/>
                <w:color w:val="000000"/>
                <w:sz w:val="24"/>
                <w:szCs w:val="24"/>
              </w:rPr>
              <w:t>.</w:t>
            </w:r>
          </w:p>
        </w:tc>
        <w:tc>
          <w:tcPr>
            <w:tcW w:w="1652"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Зам. директора по ВР, классные руководители</w:t>
            </w:r>
          </w:p>
        </w:tc>
      </w:tr>
      <w:tr w:rsidR="00DD5D2E" w:rsidRPr="00DD5D2E" w:rsidTr="004306AD">
        <w:trPr>
          <w:jc w:val="center"/>
        </w:trPr>
        <w:tc>
          <w:tcPr>
            <w:tcW w:w="856" w:type="dxa"/>
            <w:hideMark/>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bCs/>
                <w:color w:val="000000"/>
                <w:sz w:val="24"/>
                <w:szCs w:val="24"/>
              </w:rPr>
              <w:t>22.</w:t>
            </w:r>
          </w:p>
        </w:tc>
        <w:tc>
          <w:tcPr>
            <w:tcW w:w="4440"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 xml:space="preserve">Изучение читательских интересов школьников, обсуждение книг, имеющих </w:t>
            </w:r>
            <w:proofErr w:type="spellStart"/>
            <w:r w:rsidRPr="00DD5D2E">
              <w:rPr>
                <w:rFonts w:ascii="Times New Roman" w:hAnsi="Times New Roman" w:cs="Times New Roman"/>
                <w:color w:val="000000"/>
                <w:sz w:val="24"/>
                <w:szCs w:val="24"/>
              </w:rPr>
              <w:t>профориентационное</w:t>
            </w:r>
            <w:proofErr w:type="spellEnd"/>
            <w:r w:rsidRPr="00DD5D2E">
              <w:rPr>
                <w:rFonts w:ascii="Times New Roman" w:hAnsi="Times New Roman" w:cs="Times New Roman"/>
                <w:color w:val="000000"/>
                <w:sz w:val="24"/>
                <w:szCs w:val="24"/>
              </w:rPr>
              <w:t xml:space="preserve"> значение.</w:t>
            </w:r>
          </w:p>
        </w:tc>
        <w:tc>
          <w:tcPr>
            <w:tcW w:w="1652"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В течение года</w:t>
            </w:r>
          </w:p>
        </w:tc>
        <w:tc>
          <w:tcPr>
            <w:tcW w:w="2609" w:type="dxa"/>
          </w:tcPr>
          <w:p w:rsidR="00DD5D2E" w:rsidRPr="00DD5D2E" w:rsidRDefault="00DD5D2E" w:rsidP="00DD5D2E">
            <w:pPr>
              <w:spacing w:after="0" w:line="240" w:lineRule="auto"/>
              <w:rPr>
                <w:rFonts w:ascii="Times New Roman" w:hAnsi="Times New Roman" w:cs="Times New Roman"/>
                <w:color w:val="000000"/>
                <w:sz w:val="24"/>
                <w:szCs w:val="24"/>
              </w:rPr>
            </w:pPr>
            <w:r w:rsidRPr="00DD5D2E">
              <w:rPr>
                <w:rFonts w:ascii="Times New Roman" w:hAnsi="Times New Roman" w:cs="Times New Roman"/>
                <w:color w:val="000000"/>
                <w:sz w:val="24"/>
                <w:szCs w:val="24"/>
              </w:rPr>
              <w:t>Библиотекарь</w:t>
            </w:r>
          </w:p>
        </w:tc>
      </w:tr>
    </w:tbl>
    <w:p w:rsidR="00043D40" w:rsidRPr="00EA28C9" w:rsidRDefault="00043D40" w:rsidP="00043D40">
      <w:pPr>
        <w:spacing w:after="240" w:line="240" w:lineRule="auto"/>
        <w:rPr>
          <w:rFonts w:ascii="Times New Roman" w:eastAsia="Times New Roman" w:hAnsi="Times New Roman" w:cs="Times New Roman"/>
          <w:sz w:val="26"/>
          <w:szCs w:val="26"/>
          <w:lang w:eastAsia="ru-RU"/>
        </w:rPr>
      </w:pPr>
      <w:r w:rsidRPr="00EA28C9">
        <w:rPr>
          <w:rFonts w:ascii="Times New Roman" w:eastAsia="Times New Roman" w:hAnsi="Times New Roman" w:cs="Times New Roman"/>
          <w:sz w:val="26"/>
          <w:szCs w:val="26"/>
          <w:lang w:eastAsia="ru-RU"/>
        </w:rPr>
        <w:br/>
      </w:r>
      <w:r w:rsidRPr="00EA28C9">
        <w:rPr>
          <w:rFonts w:ascii="Times New Roman" w:eastAsia="Times New Roman" w:hAnsi="Times New Roman" w:cs="Times New Roman"/>
          <w:sz w:val="26"/>
          <w:szCs w:val="26"/>
          <w:lang w:eastAsia="ru-RU"/>
        </w:rPr>
        <w:br/>
      </w:r>
      <w:r w:rsidRPr="00EA28C9">
        <w:rPr>
          <w:rFonts w:ascii="Times New Roman" w:eastAsia="Times New Roman" w:hAnsi="Times New Roman" w:cs="Times New Roman"/>
          <w:sz w:val="26"/>
          <w:szCs w:val="26"/>
          <w:lang w:eastAsia="ru-RU"/>
        </w:rPr>
        <w:br/>
      </w:r>
    </w:p>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 xml:space="preserve">ОРГАНИЗАЦИЯ ВНУТРИШКОЛЬНОГО КОНТРОЛЯ </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Цель</w:t>
      </w:r>
      <w:r w:rsidRPr="00EA28C9">
        <w:rPr>
          <w:rFonts w:ascii="Times New Roman" w:eastAsia="Times New Roman" w:hAnsi="Times New Roman" w:cs="Times New Roman"/>
          <w:color w:val="000000"/>
          <w:sz w:val="26"/>
          <w:szCs w:val="26"/>
          <w:lang w:eastAsia="ru-RU"/>
        </w:rPr>
        <w:t xml:space="preserve"> контроля: повышение результативности образовательного процесса.</w:t>
      </w:r>
    </w:p>
    <w:p w:rsidR="00043D40" w:rsidRPr="00EA28C9" w:rsidRDefault="00043D40" w:rsidP="00043D40">
      <w:pPr>
        <w:spacing w:after="0" w:line="240" w:lineRule="auto"/>
        <w:jc w:val="both"/>
        <w:rPr>
          <w:rFonts w:ascii="Times New Roman" w:eastAsia="Times New Roman" w:hAnsi="Times New Roman" w:cs="Times New Roman"/>
          <w:sz w:val="26"/>
          <w:szCs w:val="26"/>
          <w:lang w:eastAsia="ru-RU"/>
        </w:rPr>
      </w:pPr>
      <w:r w:rsidRPr="00EA28C9">
        <w:rPr>
          <w:rFonts w:ascii="Times New Roman" w:eastAsia="Times New Roman" w:hAnsi="Times New Roman" w:cs="Times New Roman"/>
          <w:b/>
          <w:bCs/>
          <w:color w:val="000000"/>
          <w:sz w:val="26"/>
          <w:szCs w:val="26"/>
          <w:lang w:eastAsia="ru-RU"/>
        </w:rPr>
        <w:t>Задачи</w:t>
      </w:r>
      <w:r w:rsidRPr="00EA28C9">
        <w:rPr>
          <w:rFonts w:ascii="Times New Roman" w:eastAsia="Times New Roman" w:hAnsi="Times New Roman" w:cs="Times New Roman"/>
          <w:color w:val="000000"/>
          <w:sz w:val="26"/>
          <w:szCs w:val="26"/>
          <w:lang w:eastAsia="ru-RU"/>
        </w:rPr>
        <w:t xml:space="preserve"> контроля</w:t>
      </w:r>
      <w:r w:rsidRPr="00EA28C9">
        <w:rPr>
          <w:rFonts w:ascii="Times New Roman" w:eastAsia="Times New Roman" w:hAnsi="Times New Roman" w:cs="Times New Roman"/>
          <w:color w:val="000000"/>
          <w:sz w:val="26"/>
          <w:szCs w:val="26"/>
          <w:u w:val="single"/>
          <w:lang w:eastAsia="ru-RU"/>
        </w:rPr>
        <w:t>:</w:t>
      </w:r>
    </w:p>
    <w:p w:rsidR="00043D40" w:rsidRPr="00EA28C9" w:rsidRDefault="00043D40" w:rsidP="00C441F9">
      <w:pPr>
        <w:numPr>
          <w:ilvl w:val="0"/>
          <w:numId w:val="71"/>
        </w:numPr>
        <w:spacing w:after="0" w:line="240" w:lineRule="auto"/>
        <w:jc w:val="both"/>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000000"/>
          <w:sz w:val="26"/>
          <w:szCs w:val="26"/>
          <w:lang w:eastAsia="ru-RU"/>
        </w:rPr>
        <w:lastRenderedPageBreak/>
        <w:t>исполнение законодательства РФ в области образования, нормативно-правовых документов, регламентирующих деятельность школы;</w:t>
      </w:r>
    </w:p>
    <w:p w:rsidR="00043D40" w:rsidRPr="00EA28C9" w:rsidRDefault="00043D40" w:rsidP="00C441F9">
      <w:pPr>
        <w:numPr>
          <w:ilvl w:val="0"/>
          <w:numId w:val="71"/>
        </w:numPr>
        <w:spacing w:after="0" w:line="240" w:lineRule="auto"/>
        <w:jc w:val="both"/>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000000"/>
          <w:sz w:val="26"/>
          <w:szCs w:val="26"/>
          <w:lang w:eastAsia="ru-RU"/>
        </w:rPr>
        <w:t xml:space="preserve">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устранение недостатков; </w:t>
      </w:r>
    </w:p>
    <w:p w:rsidR="00043D40" w:rsidRPr="00EA28C9" w:rsidRDefault="00043D40" w:rsidP="00C441F9">
      <w:pPr>
        <w:numPr>
          <w:ilvl w:val="0"/>
          <w:numId w:val="71"/>
        </w:numPr>
        <w:spacing w:after="0" w:line="240" w:lineRule="auto"/>
        <w:jc w:val="both"/>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000000"/>
          <w:sz w:val="26"/>
          <w:szCs w:val="26"/>
          <w:lang w:eastAsia="ru-RU"/>
        </w:rPr>
        <w:t xml:space="preserve">сбор информации, её обработка, накопление и анализ для подготовки проектов решений; </w:t>
      </w:r>
    </w:p>
    <w:p w:rsidR="00043D40" w:rsidRPr="00EA28C9" w:rsidRDefault="00043D40" w:rsidP="00C441F9">
      <w:pPr>
        <w:numPr>
          <w:ilvl w:val="0"/>
          <w:numId w:val="71"/>
        </w:numPr>
        <w:spacing w:after="0" w:line="240" w:lineRule="auto"/>
        <w:jc w:val="both"/>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000000"/>
          <w:sz w:val="26"/>
          <w:szCs w:val="26"/>
          <w:lang w:eastAsia="ru-RU"/>
        </w:rPr>
        <w:t xml:space="preserve">оказание методической помощи педагогическим работникам в процессе контроля; </w:t>
      </w:r>
    </w:p>
    <w:p w:rsidR="00043D40" w:rsidRPr="00EA28C9" w:rsidRDefault="00043D40" w:rsidP="00C441F9">
      <w:pPr>
        <w:numPr>
          <w:ilvl w:val="0"/>
          <w:numId w:val="71"/>
        </w:numPr>
        <w:spacing w:after="0" w:line="240" w:lineRule="auto"/>
        <w:jc w:val="both"/>
        <w:textAlignment w:val="baseline"/>
        <w:rPr>
          <w:rFonts w:ascii="Arial" w:eastAsia="Times New Roman" w:hAnsi="Arial" w:cs="Arial"/>
          <w:color w:val="000000"/>
          <w:sz w:val="26"/>
          <w:szCs w:val="26"/>
          <w:lang w:eastAsia="ru-RU"/>
        </w:rPr>
      </w:pPr>
      <w:r w:rsidRPr="00EA28C9">
        <w:rPr>
          <w:rFonts w:ascii="Times New Roman" w:eastAsia="Times New Roman" w:hAnsi="Times New Roman" w:cs="Times New Roman"/>
          <w:color w:val="000000"/>
          <w:sz w:val="26"/>
          <w:szCs w:val="26"/>
          <w:lang w:eastAsia="ru-RU"/>
        </w:rPr>
        <w:t>повышение эффективности результатов образовательного процесса, его нацеленность на конечные результаты.</w:t>
      </w:r>
    </w:p>
    <w:p w:rsidR="00744197" w:rsidRPr="00EA28C9" w:rsidRDefault="00043D40" w:rsidP="00744197">
      <w:pPr>
        <w:jc w:val="center"/>
        <w:rPr>
          <w:rFonts w:ascii="Times New Roman" w:hAnsi="Times New Roman" w:cs="Times New Roman"/>
          <w:b/>
          <w:sz w:val="26"/>
          <w:szCs w:val="26"/>
        </w:rPr>
      </w:pPr>
      <w:r w:rsidRPr="00EA28C9">
        <w:rPr>
          <w:rFonts w:ascii="Times New Roman" w:eastAsia="Times New Roman" w:hAnsi="Times New Roman" w:cs="Times New Roman"/>
          <w:sz w:val="26"/>
          <w:szCs w:val="26"/>
          <w:lang w:eastAsia="ru-RU"/>
        </w:rPr>
        <w:br/>
      </w:r>
      <w:r w:rsidRPr="00EA28C9">
        <w:rPr>
          <w:rFonts w:ascii="Times New Roman" w:eastAsia="Times New Roman" w:hAnsi="Times New Roman" w:cs="Times New Roman"/>
          <w:sz w:val="26"/>
          <w:szCs w:val="26"/>
          <w:lang w:eastAsia="ru-RU"/>
        </w:rPr>
        <w:br/>
      </w:r>
      <w:r w:rsidRPr="00EA28C9">
        <w:rPr>
          <w:rFonts w:ascii="Times New Roman" w:eastAsia="Times New Roman" w:hAnsi="Times New Roman" w:cs="Times New Roman"/>
          <w:sz w:val="26"/>
          <w:szCs w:val="26"/>
          <w:lang w:eastAsia="ru-RU"/>
        </w:rPr>
        <w:br/>
      </w:r>
      <w:r w:rsidR="00744197" w:rsidRPr="00EA28C9">
        <w:rPr>
          <w:rFonts w:ascii="Times New Roman" w:hAnsi="Times New Roman" w:cs="Times New Roman"/>
          <w:b/>
          <w:sz w:val="26"/>
          <w:szCs w:val="26"/>
        </w:rPr>
        <w:t xml:space="preserve">ПЛАН ВНУТРИШКОЛЬНОГО КОНТРОЛЯ УРОВНЯ ЗНАНИЙ, УМЕНИЙ И НАВЫКОВ КОНТРОЛЯ СОСТОЯНИЯ КЛАССНОЙ ДОКУМЕНТАЦИИ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759"/>
        <w:gridCol w:w="1759"/>
        <w:gridCol w:w="1672"/>
        <w:gridCol w:w="1984"/>
        <w:gridCol w:w="2351"/>
      </w:tblGrid>
      <w:tr w:rsidR="00744197" w:rsidRPr="00EA28C9" w:rsidTr="004306AD">
        <w:trPr>
          <w:jc w:val="center"/>
        </w:trPr>
        <w:tc>
          <w:tcPr>
            <w:tcW w:w="530" w:type="dxa"/>
            <w:shd w:val="clear" w:color="auto" w:fill="EEECE1" w:themeFill="background2"/>
          </w:tcPr>
          <w:p w:rsidR="00744197" w:rsidRPr="00EA28C9" w:rsidRDefault="00744197" w:rsidP="00341F8F">
            <w:pPr>
              <w:rPr>
                <w:b/>
                <w:sz w:val="26"/>
                <w:szCs w:val="26"/>
              </w:rPr>
            </w:pPr>
            <w:r w:rsidRPr="00EA28C9">
              <w:rPr>
                <w:b/>
                <w:sz w:val="26"/>
                <w:szCs w:val="26"/>
              </w:rPr>
              <w:t xml:space="preserve">№ </w:t>
            </w:r>
            <w:proofErr w:type="gramStart"/>
            <w:r w:rsidRPr="00EA28C9">
              <w:rPr>
                <w:b/>
                <w:sz w:val="26"/>
                <w:szCs w:val="26"/>
              </w:rPr>
              <w:t>п</w:t>
            </w:r>
            <w:proofErr w:type="gramEnd"/>
            <w:r w:rsidRPr="00EA28C9">
              <w:rPr>
                <w:b/>
                <w:sz w:val="26"/>
                <w:szCs w:val="26"/>
              </w:rPr>
              <w:t>/п</w:t>
            </w:r>
          </w:p>
        </w:tc>
        <w:tc>
          <w:tcPr>
            <w:tcW w:w="2306" w:type="dxa"/>
            <w:shd w:val="clear" w:color="auto" w:fill="EEECE1" w:themeFill="background2"/>
          </w:tcPr>
          <w:p w:rsidR="00744197" w:rsidRPr="00EA28C9" w:rsidRDefault="00744197" w:rsidP="00341F8F">
            <w:pPr>
              <w:rPr>
                <w:b/>
                <w:sz w:val="26"/>
                <w:szCs w:val="26"/>
              </w:rPr>
            </w:pPr>
            <w:r w:rsidRPr="00EA28C9">
              <w:rPr>
                <w:b/>
                <w:sz w:val="26"/>
                <w:szCs w:val="26"/>
              </w:rPr>
              <w:t xml:space="preserve">                     Содержание работы </w:t>
            </w:r>
          </w:p>
        </w:tc>
        <w:tc>
          <w:tcPr>
            <w:tcW w:w="1498" w:type="dxa"/>
            <w:shd w:val="clear" w:color="auto" w:fill="EEECE1" w:themeFill="background2"/>
          </w:tcPr>
          <w:p w:rsidR="00744197" w:rsidRPr="00EA28C9" w:rsidRDefault="00744197" w:rsidP="00341F8F">
            <w:pPr>
              <w:rPr>
                <w:b/>
                <w:sz w:val="26"/>
                <w:szCs w:val="26"/>
              </w:rPr>
            </w:pPr>
            <w:r w:rsidRPr="00EA28C9">
              <w:rPr>
                <w:b/>
                <w:sz w:val="26"/>
                <w:szCs w:val="26"/>
              </w:rPr>
              <w:t xml:space="preserve">Объекты контроля </w:t>
            </w:r>
          </w:p>
        </w:tc>
        <w:tc>
          <w:tcPr>
            <w:tcW w:w="1457" w:type="dxa"/>
            <w:shd w:val="clear" w:color="auto" w:fill="EEECE1" w:themeFill="background2"/>
          </w:tcPr>
          <w:p w:rsidR="00744197" w:rsidRPr="00EA28C9" w:rsidRDefault="00744197" w:rsidP="00341F8F">
            <w:pPr>
              <w:rPr>
                <w:b/>
                <w:sz w:val="26"/>
                <w:szCs w:val="26"/>
              </w:rPr>
            </w:pPr>
            <w:r w:rsidRPr="00EA28C9">
              <w:rPr>
                <w:b/>
                <w:sz w:val="26"/>
                <w:szCs w:val="26"/>
              </w:rPr>
              <w:t xml:space="preserve">  Срок исполнения</w:t>
            </w:r>
          </w:p>
        </w:tc>
        <w:tc>
          <w:tcPr>
            <w:tcW w:w="1761" w:type="dxa"/>
            <w:shd w:val="clear" w:color="auto" w:fill="EEECE1" w:themeFill="background2"/>
          </w:tcPr>
          <w:p w:rsidR="00744197" w:rsidRPr="00EA28C9" w:rsidRDefault="00744197" w:rsidP="00341F8F">
            <w:pPr>
              <w:rPr>
                <w:b/>
                <w:sz w:val="26"/>
                <w:szCs w:val="26"/>
              </w:rPr>
            </w:pPr>
            <w:r w:rsidRPr="00EA28C9">
              <w:rPr>
                <w:b/>
                <w:sz w:val="26"/>
                <w:szCs w:val="26"/>
              </w:rPr>
              <w:t xml:space="preserve">Ответственные </w:t>
            </w:r>
          </w:p>
        </w:tc>
        <w:tc>
          <w:tcPr>
            <w:tcW w:w="2019" w:type="dxa"/>
            <w:shd w:val="clear" w:color="auto" w:fill="EEECE1" w:themeFill="background2"/>
          </w:tcPr>
          <w:p w:rsidR="00744197" w:rsidRPr="00EA28C9" w:rsidRDefault="00744197" w:rsidP="00341F8F">
            <w:pPr>
              <w:rPr>
                <w:b/>
                <w:sz w:val="26"/>
                <w:szCs w:val="26"/>
              </w:rPr>
            </w:pPr>
            <w:r w:rsidRPr="00EA28C9">
              <w:rPr>
                <w:b/>
                <w:sz w:val="26"/>
                <w:szCs w:val="26"/>
              </w:rPr>
              <w:t>Подведение итогов</w:t>
            </w:r>
          </w:p>
        </w:tc>
      </w:tr>
      <w:tr w:rsidR="00744197" w:rsidRPr="00EA28C9" w:rsidTr="004306AD">
        <w:trPr>
          <w:jc w:val="center"/>
        </w:trPr>
        <w:tc>
          <w:tcPr>
            <w:tcW w:w="9571" w:type="dxa"/>
            <w:gridSpan w:val="6"/>
            <w:shd w:val="clear" w:color="auto" w:fill="EEECE1" w:themeFill="background2"/>
          </w:tcPr>
          <w:p w:rsidR="00744197" w:rsidRPr="00EA28C9" w:rsidRDefault="00744197" w:rsidP="00341F8F">
            <w:pPr>
              <w:jc w:val="center"/>
              <w:rPr>
                <w:b/>
                <w:sz w:val="26"/>
                <w:szCs w:val="26"/>
              </w:rPr>
            </w:pPr>
            <w:r w:rsidRPr="00EA28C9">
              <w:rPr>
                <w:b/>
                <w:sz w:val="26"/>
                <w:szCs w:val="26"/>
              </w:rPr>
              <w:t>Август</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1</w:t>
            </w:r>
          </w:p>
        </w:tc>
        <w:tc>
          <w:tcPr>
            <w:tcW w:w="2306" w:type="dxa"/>
          </w:tcPr>
          <w:p w:rsidR="00744197" w:rsidRPr="00EA28C9" w:rsidRDefault="00744197" w:rsidP="00341F8F">
            <w:pPr>
              <w:rPr>
                <w:sz w:val="26"/>
                <w:szCs w:val="26"/>
              </w:rPr>
            </w:pPr>
            <w:r w:rsidRPr="00EA28C9">
              <w:rPr>
                <w:sz w:val="26"/>
                <w:szCs w:val="26"/>
              </w:rPr>
              <w:t>Комплектование 1,5,10 классов</w:t>
            </w:r>
          </w:p>
        </w:tc>
        <w:tc>
          <w:tcPr>
            <w:tcW w:w="1498" w:type="dxa"/>
          </w:tcPr>
          <w:p w:rsidR="00744197" w:rsidRPr="00EA28C9" w:rsidRDefault="00744197" w:rsidP="00341F8F">
            <w:pPr>
              <w:rPr>
                <w:sz w:val="26"/>
                <w:szCs w:val="26"/>
              </w:rPr>
            </w:pPr>
            <w:r w:rsidRPr="00EA28C9">
              <w:rPr>
                <w:sz w:val="26"/>
                <w:szCs w:val="26"/>
              </w:rPr>
              <w:t>Родительские собрания в 1,5 классах</w:t>
            </w:r>
          </w:p>
        </w:tc>
        <w:tc>
          <w:tcPr>
            <w:tcW w:w="1457" w:type="dxa"/>
          </w:tcPr>
          <w:p w:rsidR="00744197" w:rsidRPr="00EA28C9" w:rsidRDefault="00744197" w:rsidP="00341F8F">
            <w:pPr>
              <w:rPr>
                <w:sz w:val="26"/>
                <w:szCs w:val="26"/>
              </w:rPr>
            </w:pPr>
            <w:r w:rsidRPr="00EA28C9">
              <w:rPr>
                <w:sz w:val="26"/>
                <w:szCs w:val="26"/>
              </w:rPr>
              <w:t>До 30.08.2014 г.</w:t>
            </w: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Чопей С.В., Егорова А.Н.</w:t>
            </w:r>
          </w:p>
        </w:tc>
        <w:tc>
          <w:tcPr>
            <w:tcW w:w="2019" w:type="dxa"/>
          </w:tcPr>
          <w:p w:rsidR="00744197" w:rsidRPr="00EA28C9" w:rsidRDefault="00744197" w:rsidP="00341F8F">
            <w:pPr>
              <w:rPr>
                <w:sz w:val="26"/>
                <w:szCs w:val="26"/>
              </w:rPr>
            </w:pPr>
            <w:r w:rsidRPr="00EA28C9">
              <w:rPr>
                <w:sz w:val="26"/>
                <w:szCs w:val="26"/>
              </w:rPr>
              <w:t>Административное совещание</w:t>
            </w:r>
          </w:p>
          <w:p w:rsidR="00744197" w:rsidRPr="00EA28C9" w:rsidRDefault="00744197" w:rsidP="00341F8F">
            <w:pPr>
              <w:rPr>
                <w:sz w:val="26"/>
                <w:szCs w:val="26"/>
              </w:rPr>
            </w:pPr>
            <w:r w:rsidRPr="00EA28C9">
              <w:rPr>
                <w:sz w:val="26"/>
                <w:szCs w:val="26"/>
              </w:rPr>
              <w:t>Приказ по ОУ</w:t>
            </w:r>
          </w:p>
        </w:tc>
      </w:tr>
      <w:tr w:rsidR="00744197" w:rsidRPr="00EA28C9" w:rsidTr="004306AD">
        <w:trPr>
          <w:jc w:val="center"/>
        </w:trPr>
        <w:tc>
          <w:tcPr>
            <w:tcW w:w="9571" w:type="dxa"/>
            <w:gridSpan w:val="6"/>
            <w:shd w:val="clear" w:color="auto" w:fill="EEECE1" w:themeFill="background2"/>
          </w:tcPr>
          <w:p w:rsidR="00744197" w:rsidRPr="00EA28C9" w:rsidRDefault="00744197" w:rsidP="00341F8F">
            <w:pPr>
              <w:jc w:val="center"/>
              <w:rPr>
                <w:b/>
                <w:sz w:val="26"/>
                <w:szCs w:val="26"/>
              </w:rPr>
            </w:pPr>
            <w:r w:rsidRPr="00EA28C9">
              <w:rPr>
                <w:b/>
                <w:sz w:val="26"/>
                <w:szCs w:val="26"/>
              </w:rPr>
              <w:t>Сентябрь</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1</w:t>
            </w:r>
          </w:p>
        </w:tc>
        <w:tc>
          <w:tcPr>
            <w:tcW w:w="2306" w:type="dxa"/>
          </w:tcPr>
          <w:p w:rsidR="00744197" w:rsidRPr="00EA28C9" w:rsidRDefault="00744197" w:rsidP="00341F8F">
            <w:pPr>
              <w:rPr>
                <w:sz w:val="26"/>
                <w:szCs w:val="26"/>
              </w:rPr>
            </w:pPr>
            <w:r w:rsidRPr="00EA28C9">
              <w:rPr>
                <w:sz w:val="26"/>
                <w:szCs w:val="26"/>
              </w:rPr>
              <w:t>Ведение алфавитной книги, учёт движения учащихся</w:t>
            </w:r>
          </w:p>
        </w:tc>
        <w:tc>
          <w:tcPr>
            <w:tcW w:w="1498" w:type="dxa"/>
          </w:tcPr>
          <w:p w:rsidR="00744197" w:rsidRPr="00EA28C9" w:rsidRDefault="00744197" w:rsidP="00341F8F">
            <w:pPr>
              <w:rPr>
                <w:sz w:val="26"/>
                <w:szCs w:val="26"/>
              </w:rPr>
            </w:pPr>
            <w:r w:rsidRPr="00EA28C9">
              <w:rPr>
                <w:sz w:val="26"/>
                <w:szCs w:val="26"/>
              </w:rPr>
              <w:t>1 – 11 классы</w:t>
            </w:r>
          </w:p>
        </w:tc>
        <w:tc>
          <w:tcPr>
            <w:tcW w:w="1457" w:type="dxa"/>
          </w:tcPr>
          <w:p w:rsidR="00744197" w:rsidRPr="00EA28C9" w:rsidRDefault="00744197" w:rsidP="00341F8F">
            <w:pPr>
              <w:rPr>
                <w:sz w:val="26"/>
                <w:szCs w:val="26"/>
              </w:rPr>
            </w:pPr>
            <w:r w:rsidRPr="00EA28C9">
              <w:rPr>
                <w:sz w:val="26"/>
                <w:szCs w:val="26"/>
              </w:rPr>
              <w:t>До 16.09.2014  г.</w:t>
            </w:r>
          </w:p>
        </w:tc>
        <w:tc>
          <w:tcPr>
            <w:tcW w:w="1761" w:type="dxa"/>
          </w:tcPr>
          <w:p w:rsidR="00744197" w:rsidRPr="00EA28C9" w:rsidRDefault="00744197" w:rsidP="00341F8F">
            <w:pPr>
              <w:rPr>
                <w:sz w:val="26"/>
                <w:szCs w:val="26"/>
              </w:rPr>
            </w:pPr>
            <w:r w:rsidRPr="00EA28C9">
              <w:rPr>
                <w:sz w:val="26"/>
                <w:szCs w:val="26"/>
              </w:rPr>
              <w:t>Симакова Н.В., Егорова А.Н.</w:t>
            </w:r>
          </w:p>
        </w:tc>
        <w:tc>
          <w:tcPr>
            <w:tcW w:w="2019" w:type="dxa"/>
          </w:tcPr>
          <w:p w:rsidR="00744197" w:rsidRPr="00EA28C9" w:rsidRDefault="00744197" w:rsidP="00341F8F">
            <w:pPr>
              <w:rPr>
                <w:sz w:val="26"/>
                <w:szCs w:val="26"/>
              </w:rPr>
            </w:pPr>
            <w:r w:rsidRPr="00EA28C9">
              <w:rPr>
                <w:sz w:val="26"/>
                <w:szCs w:val="26"/>
              </w:rPr>
              <w:t>Административное совещание</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2</w:t>
            </w:r>
          </w:p>
        </w:tc>
        <w:tc>
          <w:tcPr>
            <w:tcW w:w="2306" w:type="dxa"/>
          </w:tcPr>
          <w:p w:rsidR="00744197" w:rsidRPr="00EA28C9" w:rsidRDefault="00744197" w:rsidP="00341F8F">
            <w:pPr>
              <w:rPr>
                <w:sz w:val="26"/>
                <w:szCs w:val="26"/>
              </w:rPr>
            </w:pPr>
            <w:r w:rsidRPr="00EA28C9">
              <w:rPr>
                <w:sz w:val="26"/>
                <w:szCs w:val="26"/>
              </w:rPr>
              <w:t xml:space="preserve">Комплектование ГПД. </w:t>
            </w:r>
            <w:r w:rsidRPr="00EA28C9">
              <w:rPr>
                <w:sz w:val="26"/>
                <w:szCs w:val="26"/>
              </w:rPr>
              <w:lastRenderedPageBreak/>
              <w:t>Организация режима работы.</w:t>
            </w:r>
          </w:p>
        </w:tc>
        <w:tc>
          <w:tcPr>
            <w:tcW w:w="1498" w:type="dxa"/>
          </w:tcPr>
          <w:p w:rsidR="00744197" w:rsidRPr="00EA28C9" w:rsidRDefault="00744197" w:rsidP="00341F8F">
            <w:pPr>
              <w:rPr>
                <w:sz w:val="26"/>
                <w:szCs w:val="26"/>
              </w:rPr>
            </w:pPr>
            <w:r w:rsidRPr="00EA28C9">
              <w:rPr>
                <w:sz w:val="26"/>
                <w:szCs w:val="26"/>
              </w:rPr>
              <w:lastRenderedPageBreak/>
              <w:t>1-5 классы</w:t>
            </w:r>
          </w:p>
        </w:tc>
        <w:tc>
          <w:tcPr>
            <w:tcW w:w="1457" w:type="dxa"/>
          </w:tcPr>
          <w:p w:rsidR="00744197" w:rsidRPr="00EA28C9" w:rsidRDefault="00744197" w:rsidP="00341F8F">
            <w:pPr>
              <w:rPr>
                <w:sz w:val="26"/>
                <w:szCs w:val="26"/>
              </w:rPr>
            </w:pPr>
            <w:r w:rsidRPr="00EA28C9">
              <w:rPr>
                <w:sz w:val="26"/>
                <w:szCs w:val="26"/>
              </w:rPr>
              <w:t xml:space="preserve">До </w:t>
            </w:r>
            <w:r w:rsidRPr="00EA28C9">
              <w:rPr>
                <w:sz w:val="26"/>
                <w:szCs w:val="26"/>
              </w:rPr>
              <w:lastRenderedPageBreak/>
              <w:t>13.09.2014 г.</w:t>
            </w:r>
          </w:p>
        </w:tc>
        <w:tc>
          <w:tcPr>
            <w:tcW w:w="1761" w:type="dxa"/>
          </w:tcPr>
          <w:p w:rsidR="00744197" w:rsidRPr="00EA28C9" w:rsidRDefault="00744197" w:rsidP="00341F8F">
            <w:pPr>
              <w:rPr>
                <w:sz w:val="26"/>
                <w:szCs w:val="26"/>
              </w:rPr>
            </w:pPr>
            <w:r w:rsidRPr="00EA28C9">
              <w:rPr>
                <w:sz w:val="26"/>
                <w:szCs w:val="26"/>
              </w:rPr>
              <w:lastRenderedPageBreak/>
              <w:t>Суйконен С.И.</w:t>
            </w:r>
          </w:p>
        </w:tc>
        <w:tc>
          <w:tcPr>
            <w:tcW w:w="2019" w:type="dxa"/>
          </w:tcPr>
          <w:p w:rsidR="00744197" w:rsidRPr="00EA28C9" w:rsidRDefault="00744197" w:rsidP="00341F8F">
            <w:pPr>
              <w:rPr>
                <w:sz w:val="26"/>
                <w:szCs w:val="26"/>
              </w:rPr>
            </w:pPr>
            <w:r w:rsidRPr="00EA28C9">
              <w:rPr>
                <w:sz w:val="26"/>
                <w:szCs w:val="26"/>
              </w:rPr>
              <w:t xml:space="preserve">Административное </w:t>
            </w:r>
            <w:r w:rsidRPr="00EA28C9">
              <w:rPr>
                <w:sz w:val="26"/>
                <w:szCs w:val="26"/>
              </w:rPr>
              <w:lastRenderedPageBreak/>
              <w:t>совещание</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lastRenderedPageBreak/>
              <w:t>3</w:t>
            </w:r>
          </w:p>
        </w:tc>
        <w:tc>
          <w:tcPr>
            <w:tcW w:w="2306" w:type="dxa"/>
          </w:tcPr>
          <w:p w:rsidR="00744197" w:rsidRPr="00EA28C9" w:rsidRDefault="00744197" w:rsidP="00341F8F">
            <w:pPr>
              <w:rPr>
                <w:sz w:val="26"/>
                <w:szCs w:val="26"/>
              </w:rPr>
            </w:pPr>
            <w:r w:rsidRPr="00EA28C9">
              <w:rPr>
                <w:sz w:val="26"/>
                <w:szCs w:val="26"/>
              </w:rPr>
              <w:t>Проверка классных журналов и журналов ГПД. Контроль состояния личных дел учащихся.</w:t>
            </w:r>
          </w:p>
        </w:tc>
        <w:tc>
          <w:tcPr>
            <w:tcW w:w="1498" w:type="dxa"/>
          </w:tcPr>
          <w:p w:rsidR="00744197" w:rsidRPr="00EA28C9" w:rsidRDefault="00744197" w:rsidP="00341F8F">
            <w:pPr>
              <w:rPr>
                <w:sz w:val="26"/>
                <w:szCs w:val="26"/>
              </w:rPr>
            </w:pPr>
            <w:r w:rsidRPr="00EA28C9">
              <w:rPr>
                <w:sz w:val="26"/>
                <w:szCs w:val="26"/>
              </w:rPr>
              <w:t>1-11 классы</w:t>
            </w:r>
          </w:p>
        </w:tc>
        <w:tc>
          <w:tcPr>
            <w:tcW w:w="1457" w:type="dxa"/>
          </w:tcPr>
          <w:p w:rsidR="00744197" w:rsidRPr="00EA28C9" w:rsidRDefault="00744197" w:rsidP="00341F8F">
            <w:pPr>
              <w:rPr>
                <w:sz w:val="26"/>
                <w:szCs w:val="26"/>
              </w:rPr>
            </w:pPr>
            <w:r w:rsidRPr="00EA28C9">
              <w:rPr>
                <w:sz w:val="26"/>
                <w:szCs w:val="26"/>
              </w:rPr>
              <w:t>До 26.09.2014 г.</w:t>
            </w: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Чопей С.В., Егорова А.Н.</w:t>
            </w:r>
          </w:p>
        </w:tc>
        <w:tc>
          <w:tcPr>
            <w:tcW w:w="2019" w:type="dxa"/>
          </w:tcPr>
          <w:p w:rsidR="00744197" w:rsidRPr="00EA28C9" w:rsidRDefault="00744197" w:rsidP="00341F8F">
            <w:pPr>
              <w:rPr>
                <w:sz w:val="26"/>
                <w:szCs w:val="26"/>
              </w:rPr>
            </w:pPr>
            <w:r w:rsidRPr="00EA28C9">
              <w:rPr>
                <w:sz w:val="26"/>
                <w:szCs w:val="26"/>
              </w:rPr>
              <w:t>Аналитическая справка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4</w:t>
            </w:r>
          </w:p>
        </w:tc>
        <w:tc>
          <w:tcPr>
            <w:tcW w:w="2306" w:type="dxa"/>
          </w:tcPr>
          <w:p w:rsidR="00744197" w:rsidRPr="00EA28C9" w:rsidRDefault="00744197" w:rsidP="00341F8F">
            <w:pPr>
              <w:rPr>
                <w:sz w:val="26"/>
                <w:szCs w:val="26"/>
              </w:rPr>
            </w:pPr>
            <w:r w:rsidRPr="00EA28C9">
              <w:rPr>
                <w:sz w:val="26"/>
                <w:szCs w:val="26"/>
              </w:rPr>
              <w:t>Входные диагностические работы</w:t>
            </w:r>
          </w:p>
        </w:tc>
        <w:tc>
          <w:tcPr>
            <w:tcW w:w="1498" w:type="dxa"/>
          </w:tcPr>
          <w:p w:rsidR="00744197" w:rsidRPr="00EA28C9" w:rsidRDefault="00744197" w:rsidP="00341F8F">
            <w:pPr>
              <w:rPr>
                <w:sz w:val="26"/>
                <w:szCs w:val="26"/>
              </w:rPr>
            </w:pPr>
            <w:r w:rsidRPr="00EA28C9">
              <w:rPr>
                <w:sz w:val="26"/>
                <w:szCs w:val="26"/>
              </w:rPr>
              <w:t>2-8 классы</w:t>
            </w:r>
          </w:p>
        </w:tc>
        <w:tc>
          <w:tcPr>
            <w:tcW w:w="1457" w:type="dxa"/>
          </w:tcPr>
          <w:p w:rsidR="00744197" w:rsidRPr="00EA28C9" w:rsidRDefault="00744197" w:rsidP="00341F8F">
            <w:pPr>
              <w:rPr>
                <w:sz w:val="26"/>
                <w:szCs w:val="26"/>
              </w:rPr>
            </w:pPr>
            <w:r w:rsidRPr="00EA28C9">
              <w:rPr>
                <w:sz w:val="26"/>
                <w:szCs w:val="26"/>
              </w:rPr>
              <w:t>В соответствии с графиком</w:t>
            </w: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Чопей С.В.</w:t>
            </w:r>
          </w:p>
          <w:p w:rsidR="00744197" w:rsidRPr="00EA28C9" w:rsidRDefault="00744197" w:rsidP="00341F8F">
            <w:pPr>
              <w:rPr>
                <w:sz w:val="26"/>
                <w:szCs w:val="26"/>
              </w:rPr>
            </w:pPr>
            <w:r w:rsidRPr="00EA28C9">
              <w:rPr>
                <w:sz w:val="26"/>
                <w:szCs w:val="26"/>
              </w:rPr>
              <w:t>руководитель МО, учителя русского языка и математики</w:t>
            </w:r>
          </w:p>
        </w:tc>
        <w:tc>
          <w:tcPr>
            <w:tcW w:w="2019" w:type="dxa"/>
          </w:tcPr>
          <w:p w:rsidR="00744197" w:rsidRPr="00EA28C9" w:rsidRDefault="00744197" w:rsidP="00341F8F">
            <w:pPr>
              <w:rPr>
                <w:sz w:val="26"/>
                <w:szCs w:val="26"/>
              </w:rPr>
            </w:pPr>
            <w:r w:rsidRPr="00EA28C9">
              <w:rPr>
                <w:sz w:val="26"/>
                <w:szCs w:val="26"/>
              </w:rPr>
              <w:t>Анализ результатов на заседаниях МО, аналитическая справка, приказ</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5</w:t>
            </w:r>
          </w:p>
        </w:tc>
        <w:tc>
          <w:tcPr>
            <w:tcW w:w="2306" w:type="dxa"/>
          </w:tcPr>
          <w:p w:rsidR="00744197" w:rsidRPr="00EA28C9" w:rsidRDefault="00744197" w:rsidP="00341F8F">
            <w:pPr>
              <w:rPr>
                <w:sz w:val="26"/>
                <w:szCs w:val="26"/>
              </w:rPr>
            </w:pPr>
            <w:r w:rsidRPr="00EA28C9">
              <w:rPr>
                <w:sz w:val="26"/>
                <w:szCs w:val="26"/>
              </w:rPr>
              <w:t>Диагностические контрольные работы по русскому языку в 9 классах, по русскому языку и математике в 11 классах</w:t>
            </w:r>
          </w:p>
        </w:tc>
        <w:tc>
          <w:tcPr>
            <w:tcW w:w="1498" w:type="dxa"/>
          </w:tcPr>
          <w:p w:rsidR="00744197" w:rsidRPr="00EA28C9" w:rsidRDefault="00744197" w:rsidP="00341F8F">
            <w:pPr>
              <w:rPr>
                <w:sz w:val="26"/>
                <w:szCs w:val="26"/>
              </w:rPr>
            </w:pPr>
            <w:r w:rsidRPr="00EA28C9">
              <w:rPr>
                <w:sz w:val="26"/>
                <w:szCs w:val="26"/>
              </w:rPr>
              <w:t xml:space="preserve">9, 11 классы </w:t>
            </w:r>
          </w:p>
        </w:tc>
        <w:tc>
          <w:tcPr>
            <w:tcW w:w="1457" w:type="dxa"/>
          </w:tcPr>
          <w:p w:rsidR="00744197" w:rsidRPr="00EA28C9" w:rsidRDefault="00744197" w:rsidP="00341F8F">
            <w:pPr>
              <w:rPr>
                <w:sz w:val="26"/>
                <w:szCs w:val="26"/>
              </w:rPr>
            </w:pPr>
            <w:r w:rsidRPr="00EA28C9">
              <w:rPr>
                <w:sz w:val="26"/>
                <w:szCs w:val="26"/>
              </w:rPr>
              <w:t>В соответствии с графиком</w:t>
            </w:r>
          </w:p>
        </w:tc>
        <w:tc>
          <w:tcPr>
            <w:tcW w:w="1761" w:type="dxa"/>
          </w:tcPr>
          <w:p w:rsidR="00744197" w:rsidRPr="00EA28C9" w:rsidRDefault="00744197" w:rsidP="00341F8F">
            <w:pPr>
              <w:rPr>
                <w:sz w:val="26"/>
                <w:szCs w:val="26"/>
              </w:rPr>
            </w:pPr>
            <w:r w:rsidRPr="00EA28C9">
              <w:rPr>
                <w:sz w:val="26"/>
                <w:szCs w:val="26"/>
              </w:rPr>
              <w:t>Егорова А.Н., руководители  МО, учителя русского языка и математики</w:t>
            </w:r>
          </w:p>
        </w:tc>
        <w:tc>
          <w:tcPr>
            <w:tcW w:w="2019" w:type="dxa"/>
          </w:tcPr>
          <w:p w:rsidR="00744197" w:rsidRPr="00EA28C9" w:rsidRDefault="00744197" w:rsidP="00341F8F">
            <w:pPr>
              <w:rPr>
                <w:sz w:val="26"/>
                <w:szCs w:val="26"/>
              </w:rPr>
            </w:pPr>
            <w:r w:rsidRPr="00EA28C9">
              <w:rPr>
                <w:sz w:val="26"/>
                <w:szCs w:val="26"/>
              </w:rPr>
              <w:t>Анализ результатов на заседаниях МО, аналитическая справка, приказ</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6</w:t>
            </w:r>
          </w:p>
        </w:tc>
        <w:tc>
          <w:tcPr>
            <w:tcW w:w="2306" w:type="dxa"/>
          </w:tcPr>
          <w:p w:rsidR="00744197" w:rsidRPr="00EA28C9" w:rsidRDefault="00744197" w:rsidP="00341F8F">
            <w:pPr>
              <w:rPr>
                <w:sz w:val="26"/>
                <w:szCs w:val="26"/>
              </w:rPr>
            </w:pPr>
            <w:r w:rsidRPr="00EA28C9">
              <w:rPr>
                <w:sz w:val="26"/>
                <w:szCs w:val="26"/>
              </w:rPr>
              <w:t xml:space="preserve">Организация работы по ликвидации пробелов в знаниях учащихся в </w:t>
            </w:r>
            <w:r w:rsidRPr="00EA28C9">
              <w:rPr>
                <w:sz w:val="26"/>
                <w:szCs w:val="26"/>
              </w:rPr>
              <w:lastRenderedPageBreak/>
              <w:t>соответствии с анализом ошибок, допущенных  при выполнении диагностических работ</w:t>
            </w:r>
          </w:p>
        </w:tc>
        <w:tc>
          <w:tcPr>
            <w:tcW w:w="1498" w:type="dxa"/>
          </w:tcPr>
          <w:p w:rsidR="00744197" w:rsidRPr="00EA28C9" w:rsidRDefault="00744197" w:rsidP="00341F8F">
            <w:pPr>
              <w:rPr>
                <w:sz w:val="26"/>
                <w:szCs w:val="26"/>
              </w:rPr>
            </w:pPr>
            <w:r w:rsidRPr="00EA28C9">
              <w:rPr>
                <w:sz w:val="26"/>
                <w:szCs w:val="26"/>
              </w:rPr>
              <w:lastRenderedPageBreak/>
              <w:t xml:space="preserve">9, 11 классы </w:t>
            </w:r>
          </w:p>
        </w:tc>
        <w:tc>
          <w:tcPr>
            <w:tcW w:w="1457" w:type="dxa"/>
          </w:tcPr>
          <w:p w:rsidR="00744197" w:rsidRPr="00EA28C9" w:rsidRDefault="00744197" w:rsidP="00341F8F">
            <w:pPr>
              <w:rPr>
                <w:sz w:val="26"/>
                <w:szCs w:val="26"/>
              </w:rPr>
            </w:pPr>
            <w:r w:rsidRPr="00EA28C9">
              <w:rPr>
                <w:sz w:val="26"/>
                <w:szCs w:val="26"/>
              </w:rPr>
              <w:t xml:space="preserve">В течение учебного года </w:t>
            </w:r>
          </w:p>
        </w:tc>
        <w:tc>
          <w:tcPr>
            <w:tcW w:w="1761" w:type="dxa"/>
          </w:tcPr>
          <w:p w:rsidR="00744197" w:rsidRPr="00EA28C9" w:rsidRDefault="00744197" w:rsidP="00341F8F">
            <w:pPr>
              <w:rPr>
                <w:sz w:val="26"/>
                <w:szCs w:val="26"/>
              </w:rPr>
            </w:pPr>
            <w:r w:rsidRPr="00EA28C9">
              <w:rPr>
                <w:sz w:val="26"/>
                <w:szCs w:val="26"/>
              </w:rPr>
              <w:t xml:space="preserve">Егорова А.Н., руководители МО, учителя русского языка </w:t>
            </w:r>
            <w:r w:rsidRPr="00EA28C9">
              <w:rPr>
                <w:sz w:val="26"/>
                <w:szCs w:val="26"/>
              </w:rPr>
              <w:lastRenderedPageBreak/>
              <w:t>и математики</w:t>
            </w:r>
          </w:p>
        </w:tc>
        <w:tc>
          <w:tcPr>
            <w:tcW w:w="2019" w:type="dxa"/>
          </w:tcPr>
          <w:p w:rsidR="00744197" w:rsidRPr="00EA28C9" w:rsidRDefault="00744197" w:rsidP="00341F8F">
            <w:pPr>
              <w:rPr>
                <w:sz w:val="26"/>
                <w:szCs w:val="26"/>
              </w:rPr>
            </w:pPr>
            <w:r w:rsidRPr="00EA28C9">
              <w:rPr>
                <w:sz w:val="26"/>
                <w:szCs w:val="26"/>
              </w:rPr>
              <w:lastRenderedPageBreak/>
              <w:t xml:space="preserve">Индивидуальный мониторинг ошибок </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lastRenderedPageBreak/>
              <w:t>7</w:t>
            </w:r>
          </w:p>
        </w:tc>
        <w:tc>
          <w:tcPr>
            <w:tcW w:w="2306" w:type="dxa"/>
          </w:tcPr>
          <w:p w:rsidR="00744197" w:rsidRPr="00EA28C9" w:rsidRDefault="00744197" w:rsidP="00341F8F">
            <w:pPr>
              <w:autoSpaceDE w:val="0"/>
              <w:autoSpaceDN w:val="0"/>
              <w:adjustRightInd w:val="0"/>
              <w:rPr>
                <w:bCs/>
                <w:sz w:val="26"/>
                <w:szCs w:val="26"/>
              </w:rPr>
            </w:pPr>
            <w:r w:rsidRPr="00EA28C9">
              <w:rPr>
                <w:bCs/>
                <w:sz w:val="26"/>
                <w:szCs w:val="26"/>
              </w:rPr>
              <w:t>Работа по организации обучения на дому</w:t>
            </w:r>
          </w:p>
        </w:tc>
        <w:tc>
          <w:tcPr>
            <w:tcW w:w="1498" w:type="dxa"/>
          </w:tcPr>
          <w:p w:rsidR="00744197" w:rsidRPr="00EA28C9" w:rsidRDefault="00744197" w:rsidP="00341F8F">
            <w:pPr>
              <w:rPr>
                <w:sz w:val="26"/>
                <w:szCs w:val="26"/>
              </w:rPr>
            </w:pPr>
          </w:p>
        </w:tc>
        <w:tc>
          <w:tcPr>
            <w:tcW w:w="1457" w:type="dxa"/>
          </w:tcPr>
          <w:p w:rsidR="00744197" w:rsidRPr="00EA28C9" w:rsidRDefault="00744197" w:rsidP="00341F8F">
            <w:pPr>
              <w:rPr>
                <w:sz w:val="26"/>
                <w:szCs w:val="26"/>
              </w:rPr>
            </w:pPr>
            <w:r w:rsidRPr="00EA28C9">
              <w:rPr>
                <w:sz w:val="26"/>
                <w:szCs w:val="26"/>
              </w:rPr>
              <w:t>До 20.09.2014 г.</w:t>
            </w:r>
          </w:p>
        </w:tc>
        <w:tc>
          <w:tcPr>
            <w:tcW w:w="1761" w:type="dxa"/>
          </w:tcPr>
          <w:p w:rsidR="00744197" w:rsidRPr="00EA28C9" w:rsidRDefault="00744197" w:rsidP="00341F8F">
            <w:pPr>
              <w:rPr>
                <w:sz w:val="26"/>
                <w:szCs w:val="26"/>
              </w:rPr>
            </w:pPr>
            <w:r w:rsidRPr="00EA28C9">
              <w:rPr>
                <w:sz w:val="26"/>
                <w:szCs w:val="26"/>
              </w:rPr>
              <w:t>Чопей С.В., педагоги-предметники</w:t>
            </w:r>
          </w:p>
        </w:tc>
        <w:tc>
          <w:tcPr>
            <w:tcW w:w="2019" w:type="dxa"/>
          </w:tcPr>
          <w:p w:rsidR="00744197" w:rsidRPr="00EA28C9" w:rsidRDefault="00744197" w:rsidP="00341F8F">
            <w:pPr>
              <w:rPr>
                <w:sz w:val="26"/>
                <w:szCs w:val="26"/>
              </w:rPr>
            </w:pPr>
            <w:r w:rsidRPr="00EA28C9">
              <w:rPr>
                <w:sz w:val="26"/>
                <w:szCs w:val="26"/>
              </w:rPr>
              <w:t>Расписание занятий.</w:t>
            </w:r>
          </w:p>
          <w:p w:rsidR="00744197" w:rsidRPr="00EA28C9" w:rsidRDefault="00744197" w:rsidP="00341F8F">
            <w:pPr>
              <w:rPr>
                <w:sz w:val="26"/>
                <w:szCs w:val="26"/>
              </w:rPr>
            </w:pPr>
            <w:r w:rsidRPr="00EA28C9">
              <w:rPr>
                <w:sz w:val="26"/>
                <w:szCs w:val="26"/>
              </w:rPr>
              <w:t>Подготовка пакета документов по домашнему обучению</w:t>
            </w:r>
          </w:p>
        </w:tc>
      </w:tr>
      <w:tr w:rsidR="00744197" w:rsidRPr="00EA28C9" w:rsidTr="004306AD">
        <w:trPr>
          <w:jc w:val="center"/>
        </w:trPr>
        <w:tc>
          <w:tcPr>
            <w:tcW w:w="9571" w:type="dxa"/>
            <w:gridSpan w:val="6"/>
            <w:shd w:val="clear" w:color="auto" w:fill="EEECE1" w:themeFill="background2"/>
            <w:vAlign w:val="center"/>
          </w:tcPr>
          <w:p w:rsidR="00744197" w:rsidRPr="00EA28C9" w:rsidRDefault="00744197" w:rsidP="00341F8F">
            <w:pPr>
              <w:jc w:val="center"/>
              <w:rPr>
                <w:sz w:val="26"/>
                <w:szCs w:val="26"/>
              </w:rPr>
            </w:pPr>
            <w:r w:rsidRPr="00EA28C9">
              <w:rPr>
                <w:b/>
                <w:sz w:val="26"/>
                <w:szCs w:val="26"/>
              </w:rPr>
              <w:t>Контроль за выполнением требований Федерального образовательного стандарта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8</w:t>
            </w:r>
          </w:p>
        </w:tc>
        <w:tc>
          <w:tcPr>
            <w:tcW w:w="2306" w:type="dxa"/>
          </w:tcPr>
          <w:p w:rsidR="00744197" w:rsidRPr="00EA28C9" w:rsidRDefault="00744197" w:rsidP="00341F8F">
            <w:pPr>
              <w:pStyle w:val="Default"/>
              <w:rPr>
                <w:sz w:val="26"/>
                <w:szCs w:val="26"/>
              </w:rPr>
            </w:pPr>
            <w:r w:rsidRPr="00EA28C9">
              <w:rPr>
                <w:sz w:val="26"/>
                <w:szCs w:val="26"/>
              </w:rPr>
              <w:t>Определение уровня интеллектуальной и</w:t>
            </w:r>
            <w:r w:rsidR="009D0AD9">
              <w:rPr>
                <w:sz w:val="26"/>
                <w:szCs w:val="26"/>
              </w:rPr>
              <w:t xml:space="preserve"> </w:t>
            </w:r>
            <w:r w:rsidRPr="00EA28C9">
              <w:rPr>
                <w:sz w:val="26"/>
                <w:szCs w:val="26"/>
              </w:rPr>
              <w:t>психологической готовности первоклассников</w:t>
            </w:r>
            <w:r w:rsidR="009D0AD9">
              <w:rPr>
                <w:sz w:val="26"/>
                <w:szCs w:val="26"/>
              </w:rPr>
              <w:t xml:space="preserve"> </w:t>
            </w:r>
            <w:proofErr w:type="gramStart"/>
            <w:r w:rsidRPr="00EA28C9">
              <w:rPr>
                <w:sz w:val="26"/>
                <w:szCs w:val="26"/>
              </w:rPr>
              <w:t>к</w:t>
            </w:r>
            <w:proofErr w:type="gramEnd"/>
          </w:p>
          <w:p w:rsidR="00744197" w:rsidRPr="00EA28C9" w:rsidRDefault="00744197" w:rsidP="00341F8F">
            <w:pPr>
              <w:pStyle w:val="Default"/>
              <w:rPr>
                <w:sz w:val="26"/>
                <w:szCs w:val="26"/>
              </w:rPr>
            </w:pPr>
            <w:r w:rsidRPr="00EA28C9">
              <w:rPr>
                <w:sz w:val="26"/>
                <w:szCs w:val="26"/>
              </w:rPr>
              <w:t xml:space="preserve">обучению по ФГОС НОО </w:t>
            </w:r>
          </w:p>
        </w:tc>
        <w:tc>
          <w:tcPr>
            <w:tcW w:w="1498" w:type="dxa"/>
          </w:tcPr>
          <w:p w:rsidR="00744197" w:rsidRPr="00EA28C9" w:rsidRDefault="00744197" w:rsidP="00341F8F">
            <w:pPr>
              <w:rPr>
                <w:sz w:val="26"/>
                <w:szCs w:val="26"/>
              </w:rPr>
            </w:pPr>
            <w:r w:rsidRPr="00EA28C9">
              <w:rPr>
                <w:sz w:val="26"/>
                <w:szCs w:val="26"/>
              </w:rPr>
              <w:t>1 класс</w:t>
            </w:r>
          </w:p>
        </w:tc>
        <w:tc>
          <w:tcPr>
            <w:tcW w:w="1457" w:type="dxa"/>
          </w:tcPr>
          <w:p w:rsidR="00744197" w:rsidRPr="00EA28C9" w:rsidRDefault="00744197" w:rsidP="00341F8F">
            <w:pPr>
              <w:rPr>
                <w:sz w:val="26"/>
                <w:szCs w:val="26"/>
              </w:rPr>
            </w:pPr>
            <w:r w:rsidRPr="00EA28C9">
              <w:rPr>
                <w:sz w:val="26"/>
                <w:szCs w:val="26"/>
              </w:rPr>
              <w:t>В течение месяца</w:t>
            </w: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 xml:space="preserve">педагог - </w:t>
            </w:r>
          </w:p>
          <w:p w:rsidR="00744197" w:rsidRPr="00EA28C9" w:rsidRDefault="00744197" w:rsidP="00341F8F">
            <w:pPr>
              <w:rPr>
                <w:sz w:val="26"/>
                <w:szCs w:val="26"/>
              </w:rPr>
            </w:pPr>
            <w:r w:rsidRPr="00EA28C9">
              <w:rPr>
                <w:sz w:val="26"/>
                <w:szCs w:val="26"/>
              </w:rPr>
              <w:t>психолог</w:t>
            </w:r>
          </w:p>
        </w:tc>
        <w:tc>
          <w:tcPr>
            <w:tcW w:w="2019" w:type="dxa"/>
          </w:tcPr>
          <w:p w:rsidR="00744197" w:rsidRPr="00EA28C9" w:rsidRDefault="00744197" w:rsidP="00341F8F">
            <w:pPr>
              <w:pStyle w:val="Default"/>
              <w:rPr>
                <w:sz w:val="26"/>
                <w:szCs w:val="26"/>
              </w:rPr>
            </w:pPr>
            <w:r w:rsidRPr="00EA28C9">
              <w:rPr>
                <w:sz w:val="26"/>
                <w:szCs w:val="26"/>
              </w:rPr>
              <w:t xml:space="preserve">Рассмотрение </w:t>
            </w:r>
          </w:p>
          <w:p w:rsidR="00744197" w:rsidRPr="00EA28C9" w:rsidRDefault="00744197" w:rsidP="00341F8F">
            <w:pPr>
              <w:pStyle w:val="Default"/>
              <w:rPr>
                <w:sz w:val="26"/>
                <w:szCs w:val="26"/>
              </w:rPr>
            </w:pPr>
            <w:r w:rsidRPr="00EA28C9">
              <w:rPr>
                <w:sz w:val="26"/>
                <w:szCs w:val="26"/>
              </w:rPr>
              <w:t xml:space="preserve">вопроса </w:t>
            </w:r>
          </w:p>
          <w:p w:rsidR="00744197" w:rsidRPr="00EA28C9" w:rsidRDefault="00744197" w:rsidP="00341F8F">
            <w:pPr>
              <w:pStyle w:val="Default"/>
              <w:rPr>
                <w:sz w:val="26"/>
                <w:szCs w:val="26"/>
              </w:rPr>
            </w:pPr>
            <w:r w:rsidRPr="00EA28C9">
              <w:rPr>
                <w:sz w:val="26"/>
                <w:szCs w:val="26"/>
              </w:rPr>
              <w:t xml:space="preserve">на заседании МО </w:t>
            </w:r>
          </w:p>
          <w:p w:rsidR="00744197" w:rsidRPr="00EA28C9" w:rsidRDefault="00744197" w:rsidP="00341F8F">
            <w:pPr>
              <w:pStyle w:val="Default"/>
              <w:rPr>
                <w:sz w:val="26"/>
                <w:szCs w:val="26"/>
              </w:rPr>
            </w:pPr>
            <w:r w:rsidRPr="00EA28C9">
              <w:rPr>
                <w:sz w:val="26"/>
                <w:szCs w:val="26"/>
              </w:rPr>
              <w:t xml:space="preserve">учителей </w:t>
            </w:r>
          </w:p>
          <w:p w:rsidR="00744197" w:rsidRPr="00EA28C9" w:rsidRDefault="00744197" w:rsidP="00341F8F">
            <w:pPr>
              <w:pStyle w:val="Default"/>
              <w:rPr>
                <w:sz w:val="26"/>
                <w:szCs w:val="26"/>
              </w:rPr>
            </w:pPr>
            <w:r w:rsidRPr="00EA28C9">
              <w:rPr>
                <w:sz w:val="26"/>
                <w:szCs w:val="26"/>
              </w:rPr>
              <w:t xml:space="preserve">начальных классов </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9</w:t>
            </w:r>
          </w:p>
        </w:tc>
        <w:tc>
          <w:tcPr>
            <w:tcW w:w="2306" w:type="dxa"/>
          </w:tcPr>
          <w:p w:rsidR="00744197" w:rsidRPr="00EA28C9" w:rsidRDefault="00744197" w:rsidP="00341F8F">
            <w:pPr>
              <w:pStyle w:val="Default"/>
              <w:rPr>
                <w:sz w:val="26"/>
                <w:szCs w:val="26"/>
              </w:rPr>
            </w:pPr>
            <w:r w:rsidRPr="00EA28C9">
              <w:rPr>
                <w:sz w:val="26"/>
                <w:szCs w:val="26"/>
              </w:rPr>
              <w:t xml:space="preserve">Оценка соответствия рабочих программ курсов внеурочной деятельности для 1-4, 5-7 классов, требованиям ФГОС НОО и ООП </w:t>
            </w:r>
            <w:r w:rsidRPr="00EA28C9">
              <w:rPr>
                <w:sz w:val="26"/>
                <w:szCs w:val="26"/>
              </w:rPr>
              <w:lastRenderedPageBreak/>
              <w:t>начального общего образования</w:t>
            </w:r>
          </w:p>
        </w:tc>
        <w:tc>
          <w:tcPr>
            <w:tcW w:w="1498" w:type="dxa"/>
          </w:tcPr>
          <w:p w:rsidR="00744197" w:rsidRPr="00EA28C9" w:rsidRDefault="00744197" w:rsidP="00341F8F">
            <w:pPr>
              <w:rPr>
                <w:sz w:val="26"/>
                <w:szCs w:val="26"/>
              </w:rPr>
            </w:pPr>
            <w:r w:rsidRPr="00EA28C9">
              <w:rPr>
                <w:sz w:val="26"/>
                <w:szCs w:val="26"/>
              </w:rPr>
              <w:lastRenderedPageBreak/>
              <w:t>1-4, 5-7 классы</w:t>
            </w:r>
          </w:p>
        </w:tc>
        <w:tc>
          <w:tcPr>
            <w:tcW w:w="1457" w:type="dxa"/>
          </w:tcPr>
          <w:p w:rsidR="00744197" w:rsidRPr="00EA28C9" w:rsidRDefault="00744197" w:rsidP="00341F8F">
            <w:pPr>
              <w:rPr>
                <w:sz w:val="26"/>
                <w:szCs w:val="26"/>
              </w:rPr>
            </w:pPr>
            <w:r w:rsidRPr="00EA28C9">
              <w:rPr>
                <w:sz w:val="26"/>
                <w:szCs w:val="26"/>
              </w:rPr>
              <w:t>До 20.09.2014 г.</w:t>
            </w:r>
          </w:p>
        </w:tc>
        <w:tc>
          <w:tcPr>
            <w:tcW w:w="1761" w:type="dxa"/>
          </w:tcPr>
          <w:p w:rsidR="00744197" w:rsidRPr="00EA28C9" w:rsidRDefault="00744197" w:rsidP="00341F8F">
            <w:pPr>
              <w:rPr>
                <w:sz w:val="26"/>
                <w:szCs w:val="26"/>
              </w:rPr>
            </w:pPr>
            <w:r w:rsidRPr="00EA28C9">
              <w:rPr>
                <w:sz w:val="26"/>
                <w:szCs w:val="26"/>
              </w:rPr>
              <w:t>Бабанова Л.Г. Суйконен С.И.</w:t>
            </w:r>
          </w:p>
          <w:p w:rsidR="00744197" w:rsidRPr="00EA28C9" w:rsidRDefault="00744197" w:rsidP="00341F8F">
            <w:pPr>
              <w:rPr>
                <w:sz w:val="26"/>
                <w:szCs w:val="26"/>
              </w:rPr>
            </w:pPr>
            <w:r w:rsidRPr="00EA28C9">
              <w:rPr>
                <w:sz w:val="26"/>
                <w:szCs w:val="26"/>
              </w:rPr>
              <w:t>Чопей С.В.</w:t>
            </w:r>
          </w:p>
          <w:p w:rsidR="00744197" w:rsidRPr="00EA28C9" w:rsidRDefault="00744197" w:rsidP="00341F8F">
            <w:pPr>
              <w:rPr>
                <w:sz w:val="26"/>
                <w:szCs w:val="26"/>
              </w:rPr>
            </w:pPr>
            <w:r w:rsidRPr="00EA28C9">
              <w:rPr>
                <w:sz w:val="26"/>
                <w:szCs w:val="26"/>
              </w:rPr>
              <w:t xml:space="preserve">Руководители </w:t>
            </w:r>
            <w:r w:rsidRPr="00EA28C9">
              <w:rPr>
                <w:sz w:val="26"/>
                <w:szCs w:val="26"/>
              </w:rPr>
              <w:lastRenderedPageBreak/>
              <w:t>МО</w:t>
            </w:r>
          </w:p>
        </w:tc>
        <w:tc>
          <w:tcPr>
            <w:tcW w:w="2019" w:type="dxa"/>
          </w:tcPr>
          <w:p w:rsidR="00744197" w:rsidRPr="00EA28C9" w:rsidRDefault="00744197" w:rsidP="00341F8F">
            <w:pPr>
              <w:pStyle w:val="Default"/>
              <w:rPr>
                <w:sz w:val="26"/>
                <w:szCs w:val="26"/>
              </w:rPr>
            </w:pPr>
            <w:r w:rsidRPr="00EA28C9">
              <w:rPr>
                <w:sz w:val="26"/>
                <w:szCs w:val="26"/>
              </w:rPr>
              <w:lastRenderedPageBreak/>
              <w:t xml:space="preserve">Рассмотрение </w:t>
            </w:r>
          </w:p>
          <w:p w:rsidR="00744197" w:rsidRPr="00EA28C9" w:rsidRDefault="00744197" w:rsidP="00341F8F">
            <w:pPr>
              <w:pStyle w:val="Default"/>
              <w:rPr>
                <w:sz w:val="26"/>
                <w:szCs w:val="26"/>
              </w:rPr>
            </w:pPr>
            <w:r w:rsidRPr="00EA28C9">
              <w:rPr>
                <w:sz w:val="26"/>
                <w:szCs w:val="26"/>
              </w:rPr>
              <w:t xml:space="preserve">вопроса </w:t>
            </w:r>
          </w:p>
          <w:p w:rsidR="00744197" w:rsidRPr="00EA28C9" w:rsidRDefault="00744197" w:rsidP="00341F8F">
            <w:pPr>
              <w:pStyle w:val="Default"/>
              <w:rPr>
                <w:sz w:val="26"/>
                <w:szCs w:val="26"/>
              </w:rPr>
            </w:pPr>
            <w:r w:rsidRPr="00EA28C9">
              <w:rPr>
                <w:sz w:val="26"/>
                <w:szCs w:val="26"/>
              </w:rPr>
              <w:t>на заседании МО,</w:t>
            </w:r>
          </w:p>
          <w:p w:rsidR="00744197" w:rsidRPr="00EA28C9" w:rsidRDefault="00744197" w:rsidP="00341F8F">
            <w:pPr>
              <w:pStyle w:val="Default"/>
              <w:rPr>
                <w:sz w:val="26"/>
                <w:szCs w:val="26"/>
              </w:rPr>
            </w:pPr>
            <w:r w:rsidRPr="00EA28C9">
              <w:rPr>
                <w:sz w:val="26"/>
                <w:szCs w:val="26"/>
              </w:rPr>
              <w:t>административное совещание</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lastRenderedPageBreak/>
              <w:t>10</w:t>
            </w:r>
          </w:p>
        </w:tc>
        <w:tc>
          <w:tcPr>
            <w:tcW w:w="2306" w:type="dxa"/>
          </w:tcPr>
          <w:p w:rsidR="00744197" w:rsidRPr="00EA28C9" w:rsidRDefault="00744197" w:rsidP="00341F8F">
            <w:pPr>
              <w:pStyle w:val="Default"/>
              <w:rPr>
                <w:sz w:val="26"/>
                <w:szCs w:val="26"/>
              </w:rPr>
            </w:pPr>
            <w:r w:rsidRPr="00EA28C9">
              <w:rPr>
                <w:sz w:val="26"/>
                <w:szCs w:val="26"/>
              </w:rPr>
              <w:t xml:space="preserve">Оценка соответствия рабочих программ учебных предметов для 1-11 класса, требованиям ФГОС НОО и ООП и ГОС </w:t>
            </w:r>
          </w:p>
        </w:tc>
        <w:tc>
          <w:tcPr>
            <w:tcW w:w="1498" w:type="dxa"/>
          </w:tcPr>
          <w:p w:rsidR="00744197" w:rsidRPr="00EA28C9" w:rsidRDefault="00744197" w:rsidP="00341F8F">
            <w:pPr>
              <w:rPr>
                <w:sz w:val="26"/>
                <w:szCs w:val="26"/>
              </w:rPr>
            </w:pPr>
            <w:r w:rsidRPr="00EA28C9">
              <w:rPr>
                <w:sz w:val="26"/>
                <w:szCs w:val="26"/>
              </w:rPr>
              <w:t>1-11 классы</w:t>
            </w:r>
          </w:p>
        </w:tc>
        <w:tc>
          <w:tcPr>
            <w:tcW w:w="1457" w:type="dxa"/>
          </w:tcPr>
          <w:p w:rsidR="00744197" w:rsidRPr="00EA28C9" w:rsidRDefault="00744197" w:rsidP="00341F8F">
            <w:pPr>
              <w:rPr>
                <w:sz w:val="26"/>
                <w:szCs w:val="26"/>
              </w:rPr>
            </w:pPr>
            <w:r w:rsidRPr="00EA28C9">
              <w:rPr>
                <w:sz w:val="26"/>
                <w:szCs w:val="26"/>
              </w:rPr>
              <w:t>До 20.09.2014 г.</w:t>
            </w: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Чопей С.В., Егорова А.Н.</w:t>
            </w:r>
          </w:p>
        </w:tc>
        <w:tc>
          <w:tcPr>
            <w:tcW w:w="2019" w:type="dxa"/>
          </w:tcPr>
          <w:p w:rsidR="00744197" w:rsidRPr="00EA28C9" w:rsidRDefault="00744197" w:rsidP="00341F8F">
            <w:pPr>
              <w:pStyle w:val="Default"/>
              <w:rPr>
                <w:sz w:val="26"/>
                <w:szCs w:val="26"/>
              </w:rPr>
            </w:pPr>
            <w:r w:rsidRPr="00EA28C9">
              <w:rPr>
                <w:sz w:val="26"/>
                <w:szCs w:val="26"/>
              </w:rPr>
              <w:t xml:space="preserve">Рассмотрение </w:t>
            </w:r>
          </w:p>
          <w:p w:rsidR="00744197" w:rsidRPr="00EA28C9" w:rsidRDefault="00744197" w:rsidP="00341F8F">
            <w:pPr>
              <w:pStyle w:val="Default"/>
              <w:rPr>
                <w:sz w:val="26"/>
                <w:szCs w:val="26"/>
              </w:rPr>
            </w:pPr>
            <w:r w:rsidRPr="00EA28C9">
              <w:rPr>
                <w:sz w:val="26"/>
                <w:szCs w:val="26"/>
              </w:rPr>
              <w:t xml:space="preserve">вопроса </w:t>
            </w:r>
          </w:p>
          <w:p w:rsidR="00744197" w:rsidRPr="00EA28C9" w:rsidRDefault="00744197" w:rsidP="00341F8F">
            <w:pPr>
              <w:pStyle w:val="Default"/>
              <w:rPr>
                <w:sz w:val="26"/>
                <w:szCs w:val="26"/>
              </w:rPr>
            </w:pPr>
            <w:r w:rsidRPr="00EA28C9">
              <w:rPr>
                <w:sz w:val="26"/>
                <w:szCs w:val="26"/>
              </w:rPr>
              <w:t>на заседании МО,</w:t>
            </w:r>
          </w:p>
          <w:p w:rsidR="00744197" w:rsidRPr="00EA28C9" w:rsidRDefault="00744197" w:rsidP="00341F8F">
            <w:pPr>
              <w:pStyle w:val="Default"/>
              <w:rPr>
                <w:sz w:val="26"/>
                <w:szCs w:val="26"/>
              </w:rPr>
            </w:pPr>
            <w:r w:rsidRPr="00EA28C9">
              <w:rPr>
                <w:sz w:val="26"/>
                <w:szCs w:val="26"/>
              </w:rPr>
              <w:t>совещание при директоре</w:t>
            </w:r>
          </w:p>
        </w:tc>
      </w:tr>
      <w:tr w:rsidR="00744197" w:rsidRPr="00EA28C9" w:rsidTr="004306AD">
        <w:trPr>
          <w:jc w:val="center"/>
        </w:trPr>
        <w:tc>
          <w:tcPr>
            <w:tcW w:w="9571" w:type="dxa"/>
            <w:gridSpan w:val="6"/>
            <w:shd w:val="clear" w:color="auto" w:fill="EEECE1" w:themeFill="background2"/>
          </w:tcPr>
          <w:p w:rsidR="00744197" w:rsidRPr="00EA28C9" w:rsidRDefault="00744197" w:rsidP="00341F8F">
            <w:pPr>
              <w:jc w:val="center"/>
              <w:rPr>
                <w:b/>
                <w:sz w:val="26"/>
                <w:szCs w:val="26"/>
              </w:rPr>
            </w:pPr>
            <w:r w:rsidRPr="00EA28C9">
              <w:rPr>
                <w:b/>
                <w:sz w:val="26"/>
                <w:szCs w:val="26"/>
              </w:rPr>
              <w:t>Октябрь</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1</w:t>
            </w:r>
          </w:p>
        </w:tc>
        <w:tc>
          <w:tcPr>
            <w:tcW w:w="2306" w:type="dxa"/>
          </w:tcPr>
          <w:p w:rsidR="00744197" w:rsidRPr="00EA28C9" w:rsidRDefault="00744197" w:rsidP="00341F8F">
            <w:pPr>
              <w:rPr>
                <w:sz w:val="26"/>
                <w:szCs w:val="26"/>
              </w:rPr>
            </w:pPr>
            <w:r w:rsidRPr="00EA28C9">
              <w:rPr>
                <w:sz w:val="26"/>
                <w:szCs w:val="26"/>
              </w:rPr>
              <w:t>Организация пребывания детей на свежем воздухе в ГПД.</w:t>
            </w:r>
          </w:p>
        </w:tc>
        <w:tc>
          <w:tcPr>
            <w:tcW w:w="1498" w:type="dxa"/>
          </w:tcPr>
          <w:p w:rsidR="00744197" w:rsidRPr="00EA28C9" w:rsidRDefault="00744197" w:rsidP="00341F8F">
            <w:pPr>
              <w:rPr>
                <w:sz w:val="26"/>
                <w:szCs w:val="26"/>
              </w:rPr>
            </w:pPr>
            <w:r w:rsidRPr="00EA28C9">
              <w:rPr>
                <w:sz w:val="26"/>
                <w:szCs w:val="26"/>
              </w:rPr>
              <w:t>1-5 классы</w:t>
            </w:r>
          </w:p>
        </w:tc>
        <w:tc>
          <w:tcPr>
            <w:tcW w:w="1457" w:type="dxa"/>
          </w:tcPr>
          <w:p w:rsidR="00744197" w:rsidRPr="00EA28C9" w:rsidRDefault="00744197" w:rsidP="00341F8F">
            <w:pPr>
              <w:rPr>
                <w:sz w:val="26"/>
                <w:szCs w:val="26"/>
              </w:rPr>
            </w:pPr>
            <w:r w:rsidRPr="00EA28C9">
              <w:rPr>
                <w:sz w:val="26"/>
                <w:szCs w:val="26"/>
              </w:rPr>
              <w:t>В течение месяца</w:t>
            </w:r>
          </w:p>
        </w:tc>
        <w:tc>
          <w:tcPr>
            <w:tcW w:w="1761" w:type="dxa"/>
          </w:tcPr>
          <w:p w:rsidR="00744197" w:rsidRPr="00EA28C9" w:rsidRDefault="00744197" w:rsidP="00341F8F">
            <w:pPr>
              <w:rPr>
                <w:sz w:val="26"/>
                <w:szCs w:val="26"/>
              </w:rPr>
            </w:pPr>
            <w:r w:rsidRPr="00EA28C9">
              <w:rPr>
                <w:sz w:val="26"/>
                <w:szCs w:val="26"/>
              </w:rPr>
              <w:t>Суйконен С.И.</w:t>
            </w:r>
          </w:p>
        </w:tc>
        <w:tc>
          <w:tcPr>
            <w:tcW w:w="2019" w:type="dxa"/>
          </w:tcPr>
          <w:p w:rsidR="00744197" w:rsidRPr="00EA28C9" w:rsidRDefault="00744197" w:rsidP="00341F8F">
            <w:pPr>
              <w:rPr>
                <w:sz w:val="26"/>
                <w:szCs w:val="26"/>
              </w:rPr>
            </w:pPr>
            <w:r w:rsidRPr="00EA28C9">
              <w:rPr>
                <w:sz w:val="26"/>
                <w:szCs w:val="26"/>
              </w:rPr>
              <w:t>Справка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2</w:t>
            </w:r>
          </w:p>
        </w:tc>
        <w:tc>
          <w:tcPr>
            <w:tcW w:w="2306" w:type="dxa"/>
          </w:tcPr>
          <w:p w:rsidR="00744197" w:rsidRPr="00EA28C9" w:rsidRDefault="00744197" w:rsidP="00341F8F">
            <w:pPr>
              <w:rPr>
                <w:sz w:val="26"/>
                <w:szCs w:val="26"/>
              </w:rPr>
            </w:pPr>
            <w:r w:rsidRPr="00EA28C9">
              <w:rPr>
                <w:sz w:val="26"/>
                <w:szCs w:val="26"/>
              </w:rPr>
              <w:t>Диагностические контрольные работы по математике в  9  классах, по русскому языку и математике в 10 классах</w:t>
            </w:r>
          </w:p>
        </w:tc>
        <w:tc>
          <w:tcPr>
            <w:tcW w:w="1498" w:type="dxa"/>
          </w:tcPr>
          <w:p w:rsidR="00744197" w:rsidRPr="00EA28C9" w:rsidRDefault="00744197" w:rsidP="00341F8F">
            <w:pPr>
              <w:rPr>
                <w:sz w:val="26"/>
                <w:szCs w:val="26"/>
              </w:rPr>
            </w:pPr>
            <w:r w:rsidRPr="00EA28C9">
              <w:rPr>
                <w:sz w:val="26"/>
                <w:szCs w:val="26"/>
              </w:rPr>
              <w:t>9, 10  классы</w:t>
            </w:r>
          </w:p>
        </w:tc>
        <w:tc>
          <w:tcPr>
            <w:tcW w:w="1457" w:type="dxa"/>
          </w:tcPr>
          <w:p w:rsidR="00744197" w:rsidRPr="00EA28C9" w:rsidRDefault="00744197" w:rsidP="00341F8F">
            <w:pPr>
              <w:rPr>
                <w:b/>
                <w:sz w:val="26"/>
                <w:szCs w:val="26"/>
              </w:rPr>
            </w:pPr>
            <w:r w:rsidRPr="00EA28C9">
              <w:rPr>
                <w:sz w:val="26"/>
                <w:szCs w:val="26"/>
              </w:rPr>
              <w:t>В соответствии с графиком</w:t>
            </w:r>
          </w:p>
        </w:tc>
        <w:tc>
          <w:tcPr>
            <w:tcW w:w="1761" w:type="dxa"/>
          </w:tcPr>
          <w:p w:rsidR="00744197" w:rsidRPr="00EA28C9" w:rsidRDefault="00744197" w:rsidP="00341F8F">
            <w:pPr>
              <w:rPr>
                <w:b/>
                <w:sz w:val="26"/>
                <w:szCs w:val="26"/>
              </w:rPr>
            </w:pPr>
            <w:r w:rsidRPr="00EA28C9">
              <w:rPr>
                <w:sz w:val="26"/>
                <w:szCs w:val="26"/>
              </w:rPr>
              <w:t>Егорова А.Н., руководители МО, учителя математики и русского языка</w:t>
            </w:r>
          </w:p>
        </w:tc>
        <w:tc>
          <w:tcPr>
            <w:tcW w:w="2019" w:type="dxa"/>
          </w:tcPr>
          <w:p w:rsidR="00744197" w:rsidRPr="00EA28C9" w:rsidRDefault="00744197" w:rsidP="00341F8F">
            <w:pPr>
              <w:rPr>
                <w:b/>
                <w:sz w:val="26"/>
                <w:szCs w:val="26"/>
              </w:rPr>
            </w:pPr>
            <w:r w:rsidRPr="00EA28C9">
              <w:rPr>
                <w:sz w:val="26"/>
                <w:szCs w:val="26"/>
              </w:rPr>
              <w:t>Анализ результатов на заседаниях  МО, аналитическая справка, приказ</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3</w:t>
            </w:r>
          </w:p>
        </w:tc>
        <w:tc>
          <w:tcPr>
            <w:tcW w:w="2306" w:type="dxa"/>
          </w:tcPr>
          <w:p w:rsidR="00744197" w:rsidRPr="00EA28C9" w:rsidRDefault="00744197" w:rsidP="00341F8F">
            <w:pPr>
              <w:rPr>
                <w:sz w:val="26"/>
                <w:szCs w:val="26"/>
              </w:rPr>
            </w:pPr>
            <w:r w:rsidRPr="00EA28C9">
              <w:rPr>
                <w:sz w:val="26"/>
                <w:szCs w:val="26"/>
              </w:rPr>
              <w:t>Предварительный мониторинг успеваемости обучающихся  3 – 9 классов</w:t>
            </w:r>
          </w:p>
        </w:tc>
        <w:tc>
          <w:tcPr>
            <w:tcW w:w="1498" w:type="dxa"/>
          </w:tcPr>
          <w:p w:rsidR="00744197" w:rsidRPr="00EA28C9" w:rsidRDefault="00744197" w:rsidP="00341F8F">
            <w:pPr>
              <w:rPr>
                <w:sz w:val="26"/>
                <w:szCs w:val="26"/>
              </w:rPr>
            </w:pPr>
            <w:r w:rsidRPr="00EA28C9">
              <w:rPr>
                <w:sz w:val="26"/>
                <w:szCs w:val="26"/>
              </w:rPr>
              <w:t>3 – 9 классы</w:t>
            </w:r>
          </w:p>
        </w:tc>
        <w:tc>
          <w:tcPr>
            <w:tcW w:w="1457" w:type="dxa"/>
          </w:tcPr>
          <w:p w:rsidR="00744197" w:rsidRPr="00EA28C9" w:rsidRDefault="00744197" w:rsidP="00341F8F">
            <w:pPr>
              <w:rPr>
                <w:sz w:val="26"/>
                <w:szCs w:val="26"/>
              </w:rPr>
            </w:pPr>
            <w:r w:rsidRPr="00EA28C9">
              <w:rPr>
                <w:sz w:val="26"/>
                <w:szCs w:val="26"/>
              </w:rPr>
              <w:t>29 – 31.10.2014 г.</w:t>
            </w:r>
          </w:p>
        </w:tc>
        <w:tc>
          <w:tcPr>
            <w:tcW w:w="1761" w:type="dxa"/>
          </w:tcPr>
          <w:p w:rsidR="00744197" w:rsidRPr="00EA28C9" w:rsidRDefault="00744197" w:rsidP="00341F8F">
            <w:pPr>
              <w:rPr>
                <w:sz w:val="26"/>
                <w:szCs w:val="26"/>
              </w:rPr>
            </w:pPr>
            <w:r w:rsidRPr="00EA28C9">
              <w:rPr>
                <w:sz w:val="26"/>
                <w:szCs w:val="26"/>
              </w:rPr>
              <w:t>Заместители директора по УВР</w:t>
            </w:r>
          </w:p>
        </w:tc>
        <w:tc>
          <w:tcPr>
            <w:tcW w:w="2019" w:type="dxa"/>
          </w:tcPr>
          <w:p w:rsidR="00744197" w:rsidRPr="00EA28C9" w:rsidRDefault="00744197" w:rsidP="00341F8F">
            <w:pPr>
              <w:rPr>
                <w:sz w:val="26"/>
                <w:szCs w:val="26"/>
              </w:rPr>
            </w:pPr>
            <w:r w:rsidRPr="00EA28C9">
              <w:rPr>
                <w:sz w:val="26"/>
                <w:szCs w:val="26"/>
              </w:rPr>
              <w:t>Отчёты классных руководителей</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4</w:t>
            </w:r>
          </w:p>
        </w:tc>
        <w:tc>
          <w:tcPr>
            <w:tcW w:w="2306" w:type="dxa"/>
          </w:tcPr>
          <w:p w:rsidR="00744197" w:rsidRPr="00EA28C9" w:rsidRDefault="00744197" w:rsidP="00341F8F">
            <w:pPr>
              <w:pStyle w:val="Default"/>
              <w:rPr>
                <w:sz w:val="26"/>
                <w:szCs w:val="26"/>
              </w:rPr>
            </w:pPr>
            <w:r w:rsidRPr="00EA28C9">
              <w:rPr>
                <w:sz w:val="26"/>
                <w:szCs w:val="26"/>
              </w:rPr>
              <w:t xml:space="preserve">Контроль состояния журналов </w:t>
            </w:r>
          </w:p>
        </w:tc>
        <w:tc>
          <w:tcPr>
            <w:tcW w:w="1498" w:type="dxa"/>
          </w:tcPr>
          <w:p w:rsidR="00744197" w:rsidRPr="00EA28C9" w:rsidRDefault="00744197" w:rsidP="00341F8F">
            <w:pPr>
              <w:rPr>
                <w:sz w:val="26"/>
                <w:szCs w:val="26"/>
              </w:rPr>
            </w:pPr>
            <w:r w:rsidRPr="00EA28C9">
              <w:rPr>
                <w:sz w:val="26"/>
                <w:szCs w:val="26"/>
              </w:rPr>
              <w:t xml:space="preserve">1-11 классы </w:t>
            </w:r>
          </w:p>
        </w:tc>
        <w:tc>
          <w:tcPr>
            <w:tcW w:w="1457" w:type="dxa"/>
          </w:tcPr>
          <w:p w:rsidR="00744197" w:rsidRPr="00EA28C9" w:rsidRDefault="00744197" w:rsidP="00341F8F">
            <w:pPr>
              <w:rPr>
                <w:sz w:val="26"/>
                <w:szCs w:val="26"/>
              </w:rPr>
            </w:pPr>
            <w:r w:rsidRPr="00EA28C9">
              <w:rPr>
                <w:sz w:val="26"/>
                <w:szCs w:val="26"/>
              </w:rPr>
              <w:t xml:space="preserve">  23-25.10.2014 г.</w:t>
            </w: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 xml:space="preserve">Чопей С.В., </w:t>
            </w:r>
            <w:r w:rsidRPr="00EA28C9">
              <w:rPr>
                <w:sz w:val="26"/>
                <w:szCs w:val="26"/>
              </w:rPr>
              <w:lastRenderedPageBreak/>
              <w:t>Егорова А.Н.</w:t>
            </w:r>
          </w:p>
        </w:tc>
        <w:tc>
          <w:tcPr>
            <w:tcW w:w="2019" w:type="dxa"/>
          </w:tcPr>
          <w:p w:rsidR="00744197" w:rsidRPr="00EA28C9" w:rsidRDefault="00744197" w:rsidP="00341F8F">
            <w:pPr>
              <w:rPr>
                <w:sz w:val="26"/>
                <w:szCs w:val="26"/>
              </w:rPr>
            </w:pPr>
            <w:r w:rsidRPr="00EA28C9">
              <w:rPr>
                <w:sz w:val="26"/>
                <w:szCs w:val="26"/>
              </w:rPr>
              <w:lastRenderedPageBreak/>
              <w:t>Аналитическая справка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lastRenderedPageBreak/>
              <w:t>5</w:t>
            </w:r>
          </w:p>
        </w:tc>
        <w:tc>
          <w:tcPr>
            <w:tcW w:w="2306" w:type="dxa"/>
          </w:tcPr>
          <w:p w:rsidR="00744197" w:rsidRPr="00EA28C9" w:rsidRDefault="00744197" w:rsidP="00341F8F">
            <w:pPr>
              <w:pStyle w:val="Default"/>
              <w:rPr>
                <w:sz w:val="26"/>
                <w:szCs w:val="26"/>
              </w:rPr>
            </w:pPr>
            <w:r w:rsidRPr="00EA28C9">
              <w:rPr>
                <w:sz w:val="26"/>
                <w:szCs w:val="26"/>
              </w:rPr>
              <w:t>Проверка дневников учащихся</w:t>
            </w:r>
          </w:p>
        </w:tc>
        <w:tc>
          <w:tcPr>
            <w:tcW w:w="1498" w:type="dxa"/>
          </w:tcPr>
          <w:p w:rsidR="00744197" w:rsidRPr="00EA28C9" w:rsidRDefault="00744197" w:rsidP="00341F8F">
            <w:pPr>
              <w:rPr>
                <w:sz w:val="26"/>
                <w:szCs w:val="26"/>
              </w:rPr>
            </w:pPr>
            <w:r w:rsidRPr="00EA28C9">
              <w:rPr>
                <w:sz w:val="26"/>
                <w:szCs w:val="26"/>
              </w:rPr>
              <w:t>2-11 классы</w:t>
            </w:r>
          </w:p>
        </w:tc>
        <w:tc>
          <w:tcPr>
            <w:tcW w:w="1457" w:type="dxa"/>
          </w:tcPr>
          <w:p w:rsidR="00744197" w:rsidRPr="00EA28C9" w:rsidRDefault="00744197" w:rsidP="00341F8F">
            <w:pPr>
              <w:rPr>
                <w:sz w:val="26"/>
                <w:szCs w:val="26"/>
              </w:rPr>
            </w:pPr>
            <w:r w:rsidRPr="00EA28C9">
              <w:rPr>
                <w:sz w:val="26"/>
                <w:szCs w:val="26"/>
              </w:rPr>
              <w:t>По графику</w:t>
            </w: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Чопей С.В., Егорова А.Н.</w:t>
            </w:r>
          </w:p>
        </w:tc>
        <w:tc>
          <w:tcPr>
            <w:tcW w:w="2019" w:type="dxa"/>
          </w:tcPr>
          <w:p w:rsidR="00744197" w:rsidRPr="00EA28C9" w:rsidRDefault="00744197" w:rsidP="00341F8F">
            <w:pPr>
              <w:rPr>
                <w:sz w:val="26"/>
                <w:szCs w:val="26"/>
              </w:rPr>
            </w:pPr>
            <w:r w:rsidRPr="00EA28C9">
              <w:rPr>
                <w:sz w:val="26"/>
                <w:szCs w:val="26"/>
              </w:rPr>
              <w:t>Аналитическая справка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6</w:t>
            </w:r>
          </w:p>
        </w:tc>
        <w:tc>
          <w:tcPr>
            <w:tcW w:w="2306" w:type="dxa"/>
          </w:tcPr>
          <w:p w:rsidR="00744197" w:rsidRPr="00EA28C9" w:rsidRDefault="00744197" w:rsidP="00341F8F">
            <w:pPr>
              <w:pStyle w:val="Default"/>
              <w:rPr>
                <w:sz w:val="26"/>
                <w:szCs w:val="26"/>
              </w:rPr>
            </w:pPr>
            <w:r w:rsidRPr="00EA28C9">
              <w:rPr>
                <w:sz w:val="26"/>
                <w:szCs w:val="26"/>
              </w:rPr>
              <w:t>Контроль посещаемости уроков обучающимися 6-8 классов</w:t>
            </w:r>
          </w:p>
        </w:tc>
        <w:tc>
          <w:tcPr>
            <w:tcW w:w="1498" w:type="dxa"/>
          </w:tcPr>
          <w:p w:rsidR="00744197" w:rsidRPr="00EA28C9" w:rsidRDefault="00744197" w:rsidP="00341F8F">
            <w:pPr>
              <w:rPr>
                <w:sz w:val="26"/>
                <w:szCs w:val="26"/>
              </w:rPr>
            </w:pPr>
            <w:r w:rsidRPr="00EA28C9">
              <w:rPr>
                <w:sz w:val="26"/>
                <w:szCs w:val="26"/>
              </w:rPr>
              <w:t>6-8 классы</w:t>
            </w:r>
          </w:p>
        </w:tc>
        <w:tc>
          <w:tcPr>
            <w:tcW w:w="1457" w:type="dxa"/>
          </w:tcPr>
          <w:p w:rsidR="00744197" w:rsidRPr="00EA28C9" w:rsidRDefault="00744197" w:rsidP="00341F8F">
            <w:pPr>
              <w:rPr>
                <w:sz w:val="26"/>
                <w:szCs w:val="26"/>
              </w:rPr>
            </w:pPr>
            <w:r w:rsidRPr="00EA28C9">
              <w:rPr>
                <w:sz w:val="26"/>
                <w:szCs w:val="26"/>
              </w:rPr>
              <w:t>28-31.10.2014 г.</w:t>
            </w:r>
          </w:p>
        </w:tc>
        <w:tc>
          <w:tcPr>
            <w:tcW w:w="1761" w:type="dxa"/>
          </w:tcPr>
          <w:p w:rsidR="00744197" w:rsidRPr="00EA28C9" w:rsidRDefault="00744197" w:rsidP="00341F8F">
            <w:pPr>
              <w:rPr>
                <w:sz w:val="26"/>
                <w:szCs w:val="26"/>
              </w:rPr>
            </w:pPr>
            <w:r w:rsidRPr="00EA28C9">
              <w:rPr>
                <w:sz w:val="26"/>
                <w:szCs w:val="26"/>
              </w:rPr>
              <w:t>Чопей  С.В.</w:t>
            </w:r>
          </w:p>
        </w:tc>
        <w:tc>
          <w:tcPr>
            <w:tcW w:w="2019" w:type="dxa"/>
          </w:tcPr>
          <w:p w:rsidR="00744197" w:rsidRPr="00EA28C9" w:rsidRDefault="00744197" w:rsidP="00341F8F">
            <w:pPr>
              <w:rPr>
                <w:sz w:val="26"/>
                <w:szCs w:val="26"/>
              </w:rPr>
            </w:pPr>
            <w:r w:rsidRPr="00EA28C9">
              <w:rPr>
                <w:sz w:val="26"/>
                <w:szCs w:val="26"/>
              </w:rPr>
              <w:t>Отчёты классных руководителей. Аналитическая справка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7</w:t>
            </w:r>
          </w:p>
        </w:tc>
        <w:tc>
          <w:tcPr>
            <w:tcW w:w="2306" w:type="dxa"/>
          </w:tcPr>
          <w:p w:rsidR="00744197" w:rsidRPr="00EA28C9" w:rsidRDefault="00744197" w:rsidP="00341F8F">
            <w:pPr>
              <w:pStyle w:val="Default"/>
              <w:rPr>
                <w:sz w:val="26"/>
                <w:szCs w:val="26"/>
              </w:rPr>
            </w:pPr>
            <w:r w:rsidRPr="00EA28C9">
              <w:rPr>
                <w:sz w:val="26"/>
                <w:szCs w:val="26"/>
              </w:rPr>
              <w:t xml:space="preserve">Организация школьного этапа проведения Всероссийской олимпиады школьников </w:t>
            </w:r>
          </w:p>
        </w:tc>
        <w:tc>
          <w:tcPr>
            <w:tcW w:w="1498" w:type="dxa"/>
          </w:tcPr>
          <w:p w:rsidR="00744197" w:rsidRPr="00EA28C9" w:rsidRDefault="00744197" w:rsidP="00341F8F">
            <w:pPr>
              <w:rPr>
                <w:sz w:val="26"/>
                <w:szCs w:val="26"/>
              </w:rPr>
            </w:pPr>
            <w:r w:rsidRPr="00EA28C9">
              <w:rPr>
                <w:sz w:val="26"/>
                <w:szCs w:val="26"/>
              </w:rPr>
              <w:t>4 – 11 классы</w:t>
            </w:r>
          </w:p>
        </w:tc>
        <w:tc>
          <w:tcPr>
            <w:tcW w:w="1457" w:type="dxa"/>
          </w:tcPr>
          <w:p w:rsidR="00744197" w:rsidRPr="00EA28C9" w:rsidRDefault="00744197" w:rsidP="00341F8F">
            <w:pPr>
              <w:rPr>
                <w:sz w:val="26"/>
                <w:szCs w:val="26"/>
              </w:rPr>
            </w:pPr>
            <w:r w:rsidRPr="00EA28C9">
              <w:rPr>
                <w:sz w:val="26"/>
                <w:szCs w:val="26"/>
              </w:rPr>
              <w:t xml:space="preserve">В течение месяца </w:t>
            </w:r>
          </w:p>
        </w:tc>
        <w:tc>
          <w:tcPr>
            <w:tcW w:w="1761" w:type="dxa"/>
          </w:tcPr>
          <w:p w:rsidR="00744197" w:rsidRPr="00EA28C9" w:rsidRDefault="00744197" w:rsidP="00341F8F">
            <w:pPr>
              <w:rPr>
                <w:sz w:val="26"/>
                <w:szCs w:val="26"/>
              </w:rPr>
            </w:pPr>
            <w:r w:rsidRPr="00EA28C9">
              <w:rPr>
                <w:sz w:val="26"/>
                <w:szCs w:val="26"/>
              </w:rPr>
              <w:t>Егорова А.Н.. Руководители МО, учителя - предметники</w:t>
            </w:r>
          </w:p>
        </w:tc>
        <w:tc>
          <w:tcPr>
            <w:tcW w:w="2019" w:type="dxa"/>
          </w:tcPr>
          <w:p w:rsidR="00744197" w:rsidRPr="00EA28C9" w:rsidRDefault="00744197" w:rsidP="00341F8F">
            <w:pPr>
              <w:rPr>
                <w:sz w:val="26"/>
                <w:szCs w:val="26"/>
              </w:rPr>
            </w:pPr>
            <w:r w:rsidRPr="00EA28C9">
              <w:rPr>
                <w:sz w:val="26"/>
                <w:szCs w:val="26"/>
              </w:rPr>
              <w:t xml:space="preserve">Совещание при директоре </w:t>
            </w:r>
          </w:p>
        </w:tc>
      </w:tr>
      <w:tr w:rsidR="00744197" w:rsidRPr="00EA28C9" w:rsidTr="004306AD">
        <w:trPr>
          <w:jc w:val="center"/>
        </w:trPr>
        <w:tc>
          <w:tcPr>
            <w:tcW w:w="9571" w:type="dxa"/>
            <w:gridSpan w:val="6"/>
            <w:shd w:val="clear" w:color="auto" w:fill="EEECE1" w:themeFill="background2"/>
          </w:tcPr>
          <w:p w:rsidR="00744197" w:rsidRPr="00EA28C9" w:rsidRDefault="00744197" w:rsidP="00341F8F">
            <w:pPr>
              <w:jc w:val="center"/>
              <w:rPr>
                <w:sz w:val="26"/>
                <w:szCs w:val="26"/>
              </w:rPr>
            </w:pPr>
            <w:r w:rsidRPr="00EA28C9">
              <w:rPr>
                <w:b/>
                <w:sz w:val="26"/>
                <w:szCs w:val="26"/>
              </w:rPr>
              <w:t>Контроль за выполнением требований Федерального образовательного стандарта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8</w:t>
            </w:r>
          </w:p>
        </w:tc>
        <w:tc>
          <w:tcPr>
            <w:tcW w:w="2306" w:type="dxa"/>
          </w:tcPr>
          <w:p w:rsidR="00744197" w:rsidRPr="00EA28C9" w:rsidRDefault="00744197" w:rsidP="00341F8F">
            <w:pPr>
              <w:rPr>
                <w:sz w:val="26"/>
                <w:szCs w:val="26"/>
              </w:rPr>
            </w:pPr>
            <w:r w:rsidRPr="00EA28C9">
              <w:rPr>
                <w:sz w:val="26"/>
                <w:szCs w:val="26"/>
              </w:rPr>
              <w:t>Отслеживание адаптации учащихся 1,5-х классов к условиям в новой образовательной среде</w:t>
            </w:r>
          </w:p>
        </w:tc>
        <w:tc>
          <w:tcPr>
            <w:tcW w:w="1498" w:type="dxa"/>
          </w:tcPr>
          <w:p w:rsidR="00744197" w:rsidRPr="00EA28C9" w:rsidRDefault="00744197" w:rsidP="00341F8F">
            <w:pPr>
              <w:rPr>
                <w:sz w:val="26"/>
                <w:szCs w:val="26"/>
              </w:rPr>
            </w:pPr>
            <w:r w:rsidRPr="00EA28C9">
              <w:rPr>
                <w:sz w:val="26"/>
                <w:szCs w:val="26"/>
              </w:rPr>
              <w:t>1, 5 классы</w:t>
            </w:r>
          </w:p>
        </w:tc>
        <w:tc>
          <w:tcPr>
            <w:tcW w:w="1457" w:type="dxa"/>
          </w:tcPr>
          <w:p w:rsidR="00744197" w:rsidRPr="00EA28C9" w:rsidRDefault="00744197" w:rsidP="00341F8F">
            <w:pPr>
              <w:rPr>
                <w:sz w:val="26"/>
                <w:szCs w:val="26"/>
              </w:rPr>
            </w:pPr>
            <w:r w:rsidRPr="00EA28C9">
              <w:rPr>
                <w:sz w:val="26"/>
                <w:szCs w:val="26"/>
              </w:rPr>
              <w:t>В течение месяца</w:t>
            </w: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педагог – психолог,</w:t>
            </w:r>
          </w:p>
          <w:p w:rsidR="00744197" w:rsidRPr="00EA28C9" w:rsidRDefault="00744197" w:rsidP="00341F8F">
            <w:pPr>
              <w:rPr>
                <w:sz w:val="26"/>
                <w:szCs w:val="26"/>
              </w:rPr>
            </w:pPr>
            <w:r w:rsidRPr="00EA28C9">
              <w:rPr>
                <w:sz w:val="26"/>
                <w:szCs w:val="26"/>
              </w:rPr>
              <w:t>классные руководители</w:t>
            </w:r>
          </w:p>
        </w:tc>
        <w:tc>
          <w:tcPr>
            <w:tcW w:w="2019" w:type="dxa"/>
          </w:tcPr>
          <w:p w:rsidR="00744197" w:rsidRPr="00EA28C9" w:rsidRDefault="00744197" w:rsidP="00341F8F">
            <w:pPr>
              <w:rPr>
                <w:sz w:val="26"/>
                <w:szCs w:val="26"/>
              </w:rPr>
            </w:pPr>
            <w:r w:rsidRPr="00EA28C9">
              <w:rPr>
                <w:sz w:val="26"/>
                <w:szCs w:val="26"/>
              </w:rPr>
              <w:t>Рассмотрение вопроса на заседаниях МО,</w:t>
            </w:r>
          </w:p>
          <w:p w:rsidR="00744197" w:rsidRPr="00EA28C9" w:rsidRDefault="00744197" w:rsidP="00341F8F">
            <w:pPr>
              <w:rPr>
                <w:sz w:val="26"/>
                <w:szCs w:val="26"/>
              </w:rPr>
            </w:pPr>
            <w:r w:rsidRPr="00EA28C9">
              <w:rPr>
                <w:sz w:val="26"/>
                <w:szCs w:val="26"/>
              </w:rPr>
              <w:t>круглый стол</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9</w:t>
            </w:r>
          </w:p>
        </w:tc>
        <w:tc>
          <w:tcPr>
            <w:tcW w:w="2306" w:type="dxa"/>
          </w:tcPr>
          <w:p w:rsidR="00744197" w:rsidRPr="00EA28C9" w:rsidRDefault="00744197" w:rsidP="00341F8F">
            <w:pPr>
              <w:rPr>
                <w:sz w:val="26"/>
                <w:szCs w:val="26"/>
              </w:rPr>
            </w:pPr>
            <w:r w:rsidRPr="00EA28C9">
              <w:rPr>
                <w:sz w:val="26"/>
                <w:szCs w:val="26"/>
              </w:rPr>
              <w:t xml:space="preserve">Собеседование с классными  руководителями 5-7 </w:t>
            </w:r>
            <w:r w:rsidRPr="00EA28C9">
              <w:rPr>
                <w:sz w:val="26"/>
                <w:szCs w:val="26"/>
              </w:rPr>
              <w:lastRenderedPageBreak/>
              <w:t>классов:  «Внеурочная деятельность в рамках ФГОС»</w:t>
            </w:r>
          </w:p>
        </w:tc>
        <w:tc>
          <w:tcPr>
            <w:tcW w:w="1498" w:type="dxa"/>
          </w:tcPr>
          <w:p w:rsidR="00744197" w:rsidRPr="00EA28C9" w:rsidRDefault="00744197" w:rsidP="00341F8F">
            <w:pPr>
              <w:rPr>
                <w:sz w:val="26"/>
                <w:szCs w:val="26"/>
              </w:rPr>
            </w:pPr>
            <w:r w:rsidRPr="00EA28C9">
              <w:rPr>
                <w:sz w:val="26"/>
                <w:szCs w:val="26"/>
              </w:rPr>
              <w:lastRenderedPageBreak/>
              <w:t>5- 7 классы</w:t>
            </w:r>
          </w:p>
        </w:tc>
        <w:tc>
          <w:tcPr>
            <w:tcW w:w="1457" w:type="dxa"/>
          </w:tcPr>
          <w:p w:rsidR="00744197" w:rsidRPr="00EA28C9" w:rsidRDefault="00744197" w:rsidP="00341F8F">
            <w:pPr>
              <w:rPr>
                <w:sz w:val="26"/>
                <w:szCs w:val="26"/>
              </w:rPr>
            </w:pPr>
            <w:r w:rsidRPr="00EA28C9">
              <w:rPr>
                <w:sz w:val="26"/>
                <w:szCs w:val="26"/>
              </w:rPr>
              <w:t>28-31.10.2014 г.</w:t>
            </w: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Чопей С.В.,</w:t>
            </w:r>
          </w:p>
          <w:p w:rsidR="00744197" w:rsidRPr="00EA28C9" w:rsidRDefault="00744197" w:rsidP="00341F8F">
            <w:pPr>
              <w:rPr>
                <w:sz w:val="26"/>
                <w:szCs w:val="26"/>
              </w:rPr>
            </w:pPr>
            <w:r w:rsidRPr="00EA28C9">
              <w:rPr>
                <w:sz w:val="26"/>
                <w:szCs w:val="26"/>
              </w:rPr>
              <w:lastRenderedPageBreak/>
              <w:t>Бабанова Л.Г.</w:t>
            </w:r>
          </w:p>
        </w:tc>
        <w:tc>
          <w:tcPr>
            <w:tcW w:w="2019" w:type="dxa"/>
          </w:tcPr>
          <w:p w:rsidR="00744197" w:rsidRPr="00EA28C9" w:rsidRDefault="00744197" w:rsidP="00341F8F">
            <w:pPr>
              <w:rPr>
                <w:sz w:val="26"/>
                <w:szCs w:val="26"/>
              </w:rPr>
            </w:pPr>
            <w:r w:rsidRPr="00EA28C9">
              <w:rPr>
                <w:sz w:val="26"/>
                <w:szCs w:val="26"/>
              </w:rPr>
              <w:lastRenderedPageBreak/>
              <w:t xml:space="preserve">Освещение вопроса на планёрках и </w:t>
            </w:r>
            <w:r w:rsidRPr="00EA28C9">
              <w:rPr>
                <w:sz w:val="26"/>
                <w:szCs w:val="26"/>
              </w:rPr>
              <w:lastRenderedPageBreak/>
              <w:t>заседании МО классных руководителей</w:t>
            </w:r>
          </w:p>
        </w:tc>
      </w:tr>
      <w:tr w:rsidR="00744197" w:rsidRPr="00EA28C9" w:rsidTr="004306AD">
        <w:trPr>
          <w:jc w:val="center"/>
        </w:trPr>
        <w:tc>
          <w:tcPr>
            <w:tcW w:w="9571" w:type="dxa"/>
            <w:gridSpan w:val="6"/>
            <w:shd w:val="clear" w:color="auto" w:fill="EEECE1" w:themeFill="background2"/>
          </w:tcPr>
          <w:p w:rsidR="00744197" w:rsidRPr="00EA28C9" w:rsidRDefault="00744197" w:rsidP="00341F8F">
            <w:pPr>
              <w:jc w:val="center"/>
              <w:rPr>
                <w:b/>
                <w:sz w:val="26"/>
                <w:szCs w:val="26"/>
              </w:rPr>
            </w:pPr>
            <w:r w:rsidRPr="00EA28C9">
              <w:rPr>
                <w:b/>
                <w:sz w:val="26"/>
                <w:szCs w:val="26"/>
              </w:rPr>
              <w:lastRenderedPageBreak/>
              <w:t>Ноябрь</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1</w:t>
            </w:r>
          </w:p>
        </w:tc>
        <w:tc>
          <w:tcPr>
            <w:tcW w:w="2306" w:type="dxa"/>
          </w:tcPr>
          <w:p w:rsidR="00744197" w:rsidRPr="00EA28C9" w:rsidRDefault="00744197" w:rsidP="00341F8F">
            <w:pPr>
              <w:rPr>
                <w:sz w:val="26"/>
                <w:szCs w:val="26"/>
              </w:rPr>
            </w:pPr>
            <w:r w:rsidRPr="00EA28C9">
              <w:rPr>
                <w:sz w:val="26"/>
                <w:szCs w:val="26"/>
              </w:rPr>
              <w:t>Собеседование с учителями русского языка и математики, классными руководителями по вопросу подготовки к ГИА учащихся  с разной степенью освоения образовательных программ</w:t>
            </w:r>
          </w:p>
        </w:tc>
        <w:tc>
          <w:tcPr>
            <w:tcW w:w="1498" w:type="dxa"/>
          </w:tcPr>
          <w:p w:rsidR="00744197" w:rsidRPr="00EA28C9" w:rsidRDefault="00744197" w:rsidP="00341F8F">
            <w:pPr>
              <w:rPr>
                <w:sz w:val="26"/>
                <w:szCs w:val="26"/>
              </w:rPr>
            </w:pPr>
            <w:r w:rsidRPr="00EA28C9">
              <w:rPr>
                <w:sz w:val="26"/>
                <w:szCs w:val="26"/>
              </w:rPr>
              <w:t>9,11 классы</w:t>
            </w:r>
          </w:p>
        </w:tc>
        <w:tc>
          <w:tcPr>
            <w:tcW w:w="1457" w:type="dxa"/>
          </w:tcPr>
          <w:p w:rsidR="00744197" w:rsidRPr="00EA28C9" w:rsidRDefault="00744197" w:rsidP="00341F8F">
            <w:pPr>
              <w:rPr>
                <w:sz w:val="26"/>
                <w:szCs w:val="26"/>
              </w:rPr>
            </w:pPr>
            <w:r w:rsidRPr="00EA28C9">
              <w:rPr>
                <w:sz w:val="26"/>
                <w:szCs w:val="26"/>
              </w:rPr>
              <w:t>03.11.2014 г.</w:t>
            </w:r>
          </w:p>
        </w:tc>
        <w:tc>
          <w:tcPr>
            <w:tcW w:w="1761" w:type="dxa"/>
          </w:tcPr>
          <w:p w:rsidR="00744197" w:rsidRPr="00EA28C9" w:rsidRDefault="00744197" w:rsidP="00341F8F">
            <w:pPr>
              <w:rPr>
                <w:sz w:val="26"/>
                <w:szCs w:val="26"/>
              </w:rPr>
            </w:pPr>
            <w:r w:rsidRPr="00EA28C9">
              <w:rPr>
                <w:sz w:val="26"/>
                <w:szCs w:val="26"/>
              </w:rPr>
              <w:t>Симакова Н.В.,</w:t>
            </w:r>
          </w:p>
          <w:p w:rsidR="00744197" w:rsidRPr="00EA28C9" w:rsidRDefault="00744197" w:rsidP="00341F8F">
            <w:pPr>
              <w:rPr>
                <w:sz w:val="26"/>
                <w:szCs w:val="26"/>
              </w:rPr>
            </w:pPr>
            <w:r w:rsidRPr="00EA28C9">
              <w:rPr>
                <w:sz w:val="26"/>
                <w:szCs w:val="26"/>
              </w:rPr>
              <w:t>Егорова А.Н., классные руководители, учителя русского языка и математики</w:t>
            </w:r>
          </w:p>
        </w:tc>
        <w:tc>
          <w:tcPr>
            <w:tcW w:w="2019" w:type="dxa"/>
          </w:tcPr>
          <w:p w:rsidR="00744197" w:rsidRPr="00EA28C9" w:rsidRDefault="00744197" w:rsidP="00341F8F">
            <w:pPr>
              <w:rPr>
                <w:sz w:val="26"/>
                <w:szCs w:val="26"/>
              </w:rPr>
            </w:pPr>
            <w:r w:rsidRPr="00EA28C9">
              <w:rPr>
                <w:sz w:val="26"/>
                <w:szCs w:val="26"/>
              </w:rPr>
              <w:t xml:space="preserve">Административное совещание </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2</w:t>
            </w:r>
          </w:p>
        </w:tc>
        <w:tc>
          <w:tcPr>
            <w:tcW w:w="2306" w:type="dxa"/>
          </w:tcPr>
          <w:p w:rsidR="00744197" w:rsidRPr="00EA28C9" w:rsidRDefault="00744197" w:rsidP="00341F8F">
            <w:pPr>
              <w:rPr>
                <w:sz w:val="26"/>
                <w:szCs w:val="26"/>
              </w:rPr>
            </w:pPr>
            <w:r w:rsidRPr="00EA28C9">
              <w:rPr>
                <w:sz w:val="26"/>
                <w:szCs w:val="26"/>
              </w:rPr>
              <w:t>Тематический контроль 10-х классов «Соблюдение единых требований к организации учебного процесса»</w:t>
            </w:r>
          </w:p>
        </w:tc>
        <w:tc>
          <w:tcPr>
            <w:tcW w:w="1498" w:type="dxa"/>
          </w:tcPr>
          <w:p w:rsidR="00744197" w:rsidRPr="00EA28C9" w:rsidRDefault="00744197" w:rsidP="00341F8F">
            <w:pPr>
              <w:rPr>
                <w:sz w:val="26"/>
                <w:szCs w:val="26"/>
              </w:rPr>
            </w:pPr>
            <w:r w:rsidRPr="00EA28C9">
              <w:rPr>
                <w:sz w:val="26"/>
                <w:szCs w:val="26"/>
              </w:rPr>
              <w:t xml:space="preserve">10 классы, учителя-предметники </w:t>
            </w:r>
          </w:p>
        </w:tc>
        <w:tc>
          <w:tcPr>
            <w:tcW w:w="1457" w:type="dxa"/>
          </w:tcPr>
          <w:p w:rsidR="00744197" w:rsidRPr="00EA28C9" w:rsidRDefault="00744197" w:rsidP="00341F8F">
            <w:pPr>
              <w:rPr>
                <w:sz w:val="26"/>
                <w:szCs w:val="26"/>
              </w:rPr>
            </w:pPr>
            <w:r w:rsidRPr="00EA28C9">
              <w:rPr>
                <w:sz w:val="26"/>
                <w:szCs w:val="26"/>
              </w:rPr>
              <w:t>10 – 22.11.2014 г.</w:t>
            </w:r>
          </w:p>
        </w:tc>
        <w:tc>
          <w:tcPr>
            <w:tcW w:w="1761" w:type="dxa"/>
          </w:tcPr>
          <w:p w:rsidR="00744197" w:rsidRPr="00EA28C9" w:rsidRDefault="00744197" w:rsidP="00341F8F">
            <w:pPr>
              <w:rPr>
                <w:sz w:val="26"/>
                <w:szCs w:val="26"/>
              </w:rPr>
            </w:pPr>
            <w:r w:rsidRPr="00EA28C9">
              <w:rPr>
                <w:sz w:val="26"/>
                <w:szCs w:val="26"/>
              </w:rPr>
              <w:t xml:space="preserve">Администрация </w:t>
            </w:r>
          </w:p>
        </w:tc>
        <w:tc>
          <w:tcPr>
            <w:tcW w:w="2019" w:type="dxa"/>
          </w:tcPr>
          <w:p w:rsidR="00744197" w:rsidRPr="00EA28C9" w:rsidRDefault="00744197" w:rsidP="00341F8F">
            <w:pPr>
              <w:rPr>
                <w:sz w:val="26"/>
                <w:szCs w:val="26"/>
              </w:rPr>
            </w:pPr>
            <w:r w:rsidRPr="00EA28C9">
              <w:rPr>
                <w:sz w:val="26"/>
                <w:szCs w:val="26"/>
              </w:rPr>
              <w:t>Аналитическая справка, совещание при директоре</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3</w:t>
            </w:r>
          </w:p>
        </w:tc>
        <w:tc>
          <w:tcPr>
            <w:tcW w:w="2306" w:type="dxa"/>
          </w:tcPr>
          <w:p w:rsidR="00744197" w:rsidRPr="00EA28C9" w:rsidRDefault="00744197" w:rsidP="00341F8F">
            <w:pPr>
              <w:rPr>
                <w:sz w:val="26"/>
                <w:szCs w:val="26"/>
              </w:rPr>
            </w:pPr>
            <w:r w:rsidRPr="00EA28C9">
              <w:rPr>
                <w:sz w:val="26"/>
                <w:szCs w:val="26"/>
              </w:rPr>
              <w:t xml:space="preserve">Отслеживание адаптации учащихся   10-х классов к </w:t>
            </w:r>
            <w:r w:rsidRPr="00EA28C9">
              <w:rPr>
                <w:sz w:val="26"/>
                <w:szCs w:val="26"/>
              </w:rPr>
              <w:lastRenderedPageBreak/>
              <w:t>условиям новой образовательной среды</w:t>
            </w:r>
          </w:p>
        </w:tc>
        <w:tc>
          <w:tcPr>
            <w:tcW w:w="1498" w:type="dxa"/>
          </w:tcPr>
          <w:p w:rsidR="00744197" w:rsidRPr="00EA28C9" w:rsidRDefault="00744197" w:rsidP="00341F8F">
            <w:pPr>
              <w:rPr>
                <w:sz w:val="26"/>
                <w:szCs w:val="26"/>
              </w:rPr>
            </w:pPr>
            <w:r w:rsidRPr="00EA28C9">
              <w:rPr>
                <w:sz w:val="26"/>
                <w:szCs w:val="26"/>
              </w:rPr>
              <w:lastRenderedPageBreak/>
              <w:t>10 классы</w:t>
            </w:r>
          </w:p>
        </w:tc>
        <w:tc>
          <w:tcPr>
            <w:tcW w:w="1457" w:type="dxa"/>
          </w:tcPr>
          <w:p w:rsidR="00744197" w:rsidRPr="00EA28C9" w:rsidRDefault="00744197" w:rsidP="00341F8F">
            <w:pPr>
              <w:rPr>
                <w:sz w:val="26"/>
                <w:szCs w:val="26"/>
              </w:rPr>
            </w:pPr>
            <w:r w:rsidRPr="00EA28C9">
              <w:rPr>
                <w:sz w:val="26"/>
                <w:szCs w:val="26"/>
              </w:rPr>
              <w:t>В течение месяца</w:t>
            </w:r>
          </w:p>
        </w:tc>
        <w:tc>
          <w:tcPr>
            <w:tcW w:w="1761" w:type="dxa"/>
          </w:tcPr>
          <w:p w:rsidR="00744197" w:rsidRPr="00EA28C9" w:rsidRDefault="00744197" w:rsidP="00341F8F">
            <w:pPr>
              <w:rPr>
                <w:sz w:val="26"/>
                <w:szCs w:val="26"/>
              </w:rPr>
            </w:pPr>
            <w:r w:rsidRPr="00EA28C9">
              <w:rPr>
                <w:sz w:val="26"/>
                <w:szCs w:val="26"/>
              </w:rPr>
              <w:t xml:space="preserve">Педагог – психолог, классные </w:t>
            </w:r>
            <w:r w:rsidRPr="00EA28C9">
              <w:rPr>
                <w:sz w:val="26"/>
                <w:szCs w:val="26"/>
              </w:rPr>
              <w:lastRenderedPageBreak/>
              <w:t>руководители</w:t>
            </w:r>
          </w:p>
        </w:tc>
        <w:tc>
          <w:tcPr>
            <w:tcW w:w="2019" w:type="dxa"/>
          </w:tcPr>
          <w:p w:rsidR="00744197" w:rsidRPr="00EA28C9" w:rsidRDefault="00744197" w:rsidP="00341F8F">
            <w:pPr>
              <w:rPr>
                <w:sz w:val="26"/>
                <w:szCs w:val="26"/>
              </w:rPr>
            </w:pPr>
            <w:r w:rsidRPr="00EA28C9">
              <w:rPr>
                <w:sz w:val="26"/>
                <w:szCs w:val="26"/>
              </w:rPr>
              <w:lastRenderedPageBreak/>
              <w:t>Административное совещание,</w:t>
            </w:r>
          </w:p>
          <w:p w:rsidR="00744197" w:rsidRPr="00EA28C9" w:rsidRDefault="00744197" w:rsidP="00341F8F">
            <w:pPr>
              <w:rPr>
                <w:sz w:val="26"/>
                <w:szCs w:val="26"/>
              </w:rPr>
            </w:pPr>
            <w:r w:rsidRPr="00EA28C9">
              <w:rPr>
                <w:sz w:val="26"/>
                <w:szCs w:val="26"/>
              </w:rPr>
              <w:t xml:space="preserve">Рассмотрение </w:t>
            </w:r>
            <w:r w:rsidRPr="00EA28C9">
              <w:rPr>
                <w:sz w:val="26"/>
                <w:szCs w:val="26"/>
              </w:rPr>
              <w:lastRenderedPageBreak/>
              <w:t>вопроса на заседании МО классных руководителей</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lastRenderedPageBreak/>
              <w:t>4</w:t>
            </w:r>
          </w:p>
        </w:tc>
        <w:tc>
          <w:tcPr>
            <w:tcW w:w="2306" w:type="dxa"/>
          </w:tcPr>
          <w:p w:rsidR="00744197" w:rsidRPr="00EA28C9" w:rsidRDefault="00744197" w:rsidP="00341F8F">
            <w:pPr>
              <w:rPr>
                <w:sz w:val="26"/>
                <w:szCs w:val="26"/>
              </w:rPr>
            </w:pPr>
            <w:r w:rsidRPr="00EA28C9">
              <w:rPr>
                <w:sz w:val="26"/>
                <w:szCs w:val="26"/>
              </w:rPr>
              <w:t xml:space="preserve">Диагностическая контрольная работа по русскому языку в 11-х классах </w:t>
            </w:r>
          </w:p>
        </w:tc>
        <w:tc>
          <w:tcPr>
            <w:tcW w:w="1498" w:type="dxa"/>
          </w:tcPr>
          <w:p w:rsidR="00744197" w:rsidRPr="00EA28C9" w:rsidRDefault="00744197" w:rsidP="00341F8F">
            <w:pPr>
              <w:rPr>
                <w:sz w:val="26"/>
                <w:szCs w:val="26"/>
              </w:rPr>
            </w:pPr>
            <w:r w:rsidRPr="00EA28C9">
              <w:rPr>
                <w:sz w:val="26"/>
                <w:szCs w:val="26"/>
              </w:rPr>
              <w:t xml:space="preserve">11 классы </w:t>
            </w:r>
          </w:p>
        </w:tc>
        <w:tc>
          <w:tcPr>
            <w:tcW w:w="1457" w:type="dxa"/>
          </w:tcPr>
          <w:p w:rsidR="00744197" w:rsidRPr="00EA28C9" w:rsidRDefault="00744197" w:rsidP="00341F8F">
            <w:pPr>
              <w:rPr>
                <w:sz w:val="26"/>
                <w:szCs w:val="26"/>
              </w:rPr>
            </w:pPr>
            <w:r w:rsidRPr="00EA28C9">
              <w:rPr>
                <w:sz w:val="26"/>
                <w:szCs w:val="26"/>
              </w:rPr>
              <w:t>24 – 28.11.2014 г.</w:t>
            </w:r>
          </w:p>
        </w:tc>
        <w:tc>
          <w:tcPr>
            <w:tcW w:w="1761" w:type="dxa"/>
          </w:tcPr>
          <w:p w:rsidR="00744197" w:rsidRPr="00EA28C9" w:rsidRDefault="00744197" w:rsidP="00341F8F">
            <w:pPr>
              <w:rPr>
                <w:sz w:val="26"/>
                <w:szCs w:val="26"/>
              </w:rPr>
            </w:pPr>
            <w:r w:rsidRPr="00EA28C9">
              <w:rPr>
                <w:sz w:val="26"/>
                <w:szCs w:val="26"/>
              </w:rPr>
              <w:t>Егорова А.Н.,</w:t>
            </w:r>
          </w:p>
          <w:p w:rsidR="00744197" w:rsidRPr="00EA28C9" w:rsidRDefault="00744197" w:rsidP="00341F8F">
            <w:pPr>
              <w:rPr>
                <w:sz w:val="26"/>
                <w:szCs w:val="26"/>
              </w:rPr>
            </w:pPr>
            <w:r w:rsidRPr="00EA28C9">
              <w:rPr>
                <w:sz w:val="26"/>
                <w:szCs w:val="26"/>
              </w:rPr>
              <w:t>учителя русского языка</w:t>
            </w:r>
          </w:p>
        </w:tc>
        <w:tc>
          <w:tcPr>
            <w:tcW w:w="2019" w:type="dxa"/>
          </w:tcPr>
          <w:p w:rsidR="00744197" w:rsidRPr="00EA28C9" w:rsidRDefault="00744197" w:rsidP="00341F8F">
            <w:pPr>
              <w:rPr>
                <w:sz w:val="26"/>
                <w:szCs w:val="26"/>
              </w:rPr>
            </w:pPr>
            <w:r w:rsidRPr="00EA28C9">
              <w:rPr>
                <w:sz w:val="26"/>
                <w:szCs w:val="26"/>
              </w:rPr>
              <w:t>Анализ результатов на заседании  МО, аналитическая справка, приказ</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5</w:t>
            </w:r>
          </w:p>
        </w:tc>
        <w:tc>
          <w:tcPr>
            <w:tcW w:w="2306" w:type="dxa"/>
          </w:tcPr>
          <w:p w:rsidR="00744197" w:rsidRPr="00EA28C9" w:rsidRDefault="00744197" w:rsidP="00341F8F">
            <w:pPr>
              <w:rPr>
                <w:sz w:val="26"/>
                <w:szCs w:val="26"/>
              </w:rPr>
            </w:pPr>
            <w:r w:rsidRPr="00EA28C9">
              <w:rPr>
                <w:sz w:val="26"/>
                <w:szCs w:val="26"/>
              </w:rPr>
              <w:t>Письменные отчёты классных руководителей 10, 11-х классов по итогам предварительной аттестации (по предложенной форме)</w:t>
            </w:r>
          </w:p>
        </w:tc>
        <w:tc>
          <w:tcPr>
            <w:tcW w:w="1498" w:type="dxa"/>
          </w:tcPr>
          <w:p w:rsidR="00744197" w:rsidRPr="00EA28C9" w:rsidRDefault="00744197" w:rsidP="00341F8F">
            <w:pPr>
              <w:rPr>
                <w:sz w:val="26"/>
                <w:szCs w:val="26"/>
              </w:rPr>
            </w:pPr>
            <w:r w:rsidRPr="00EA28C9">
              <w:rPr>
                <w:sz w:val="26"/>
                <w:szCs w:val="26"/>
              </w:rPr>
              <w:t>10-11 классы</w:t>
            </w:r>
          </w:p>
        </w:tc>
        <w:tc>
          <w:tcPr>
            <w:tcW w:w="1457" w:type="dxa"/>
          </w:tcPr>
          <w:p w:rsidR="00744197" w:rsidRPr="00EA28C9" w:rsidRDefault="00744197" w:rsidP="00341F8F">
            <w:pPr>
              <w:rPr>
                <w:sz w:val="26"/>
                <w:szCs w:val="26"/>
              </w:rPr>
            </w:pPr>
            <w:r w:rsidRPr="00EA28C9">
              <w:rPr>
                <w:sz w:val="26"/>
                <w:szCs w:val="26"/>
              </w:rPr>
              <w:t>26.11.2014 г.</w:t>
            </w:r>
          </w:p>
        </w:tc>
        <w:tc>
          <w:tcPr>
            <w:tcW w:w="1761" w:type="dxa"/>
          </w:tcPr>
          <w:p w:rsidR="00744197" w:rsidRPr="00EA28C9" w:rsidRDefault="00744197" w:rsidP="00341F8F">
            <w:pPr>
              <w:rPr>
                <w:b/>
                <w:sz w:val="26"/>
                <w:szCs w:val="26"/>
              </w:rPr>
            </w:pPr>
            <w:r w:rsidRPr="00EA28C9">
              <w:rPr>
                <w:sz w:val="26"/>
                <w:szCs w:val="26"/>
              </w:rPr>
              <w:t xml:space="preserve">Егорова А.Н., классные руководители </w:t>
            </w:r>
          </w:p>
        </w:tc>
        <w:tc>
          <w:tcPr>
            <w:tcW w:w="2019" w:type="dxa"/>
          </w:tcPr>
          <w:p w:rsidR="00744197" w:rsidRPr="00EA28C9" w:rsidRDefault="00744197" w:rsidP="00341F8F">
            <w:pPr>
              <w:rPr>
                <w:sz w:val="26"/>
                <w:szCs w:val="26"/>
              </w:rPr>
            </w:pPr>
            <w:r w:rsidRPr="00EA28C9">
              <w:rPr>
                <w:sz w:val="26"/>
                <w:szCs w:val="26"/>
              </w:rPr>
              <w:t>Отчёты классных руководителей</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6</w:t>
            </w:r>
          </w:p>
        </w:tc>
        <w:tc>
          <w:tcPr>
            <w:tcW w:w="2306" w:type="dxa"/>
          </w:tcPr>
          <w:p w:rsidR="00744197" w:rsidRPr="00EA28C9" w:rsidRDefault="00744197" w:rsidP="00341F8F">
            <w:pPr>
              <w:rPr>
                <w:sz w:val="26"/>
                <w:szCs w:val="26"/>
                <w:lang w:val="en-US"/>
              </w:rPr>
            </w:pPr>
            <w:r w:rsidRPr="00EA28C9">
              <w:rPr>
                <w:sz w:val="26"/>
                <w:szCs w:val="26"/>
              </w:rPr>
              <w:t>Мониторинг качества знаний учащихся 3 – 9 классов</w:t>
            </w:r>
          </w:p>
          <w:p w:rsidR="00744197" w:rsidRPr="00EA28C9" w:rsidRDefault="00744197" w:rsidP="00341F8F">
            <w:pPr>
              <w:rPr>
                <w:sz w:val="26"/>
                <w:szCs w:val="26"/>
                <w:lang w:val="en-US"/>
              </w:rPr>
            </w:pPr>
          </w:p>
        </w:tc>
        <w:tc>
          <w:tcPr>
            <w:tcW w:w="1498" w:type="dxa"/>
          </w:tcPr>
          <w:p w:rsidR="00744197" w:rsidRPr="00EA28C9" w:rsidRDefault="00744197" w:rsidP="00341F8F">
            <w:pPr>
              <w:rPr>
                <w:sz w:val="26"/>
                <w:szCs w:val="26"/>
              </w:rPr>
            </w:pPr>
            <w:r w:rsidRPr="00EA28C9">
              <w:rPr>
                <w:sz w:val="26"/>
                <w:szCs w:val="26"/>
              </w:rPr>
              <w:t>3-9 классы</w:t>
            </w:r>
          </w:p>
          <w:p w:rsidR="00744197" w:rsidRPr="00EA28C9" w:rsidRDefault="00744197" w:rsidP="00341F8F">
            <w:pPr>
              <w:rPr>
                <w:sz w:val="26"/>
                <w:szCs w:val="26"/>
              </w:rPr>
            </w:pPr>
          </w:p>
        </w:tc>
        <w:tc>
          <w:tcPr>
            <w:tcW w:w="1457" w:type="dxa"/>
          </w:tcPr>
          <w:p w:rsidR="00744197" w:rsidRPr="00EA28C9" w:rsidRDefault="00744197" w:rsidP="00341F8F">
            <w:pPr>
              <w:rPr>
                <w:sz w:val="26"/>
                <w:szCs w:val="26"/>
              </w:rPr>
            </w:pPr>
            <w:r w:rsidRPr="00EA28C9">
              <w:rPr>
                <w:sz w:val="26"/>
                <w:szCs w:val="26"/>
              </w:rPr>
              <w:t>27-29.11.2014 г.</w:t>
            </w:r>
          </w:p>
        </w:tc>
        <w:tc>
          <w:tcPr>
            <w:tcW w:w="1761" w:type="dxa"/>
          </w:tcPr>
          <w:p w:rsidR="00744197" w:rsidRPr="00EA28C9" w:rsidRDefault="00744197" w:rsidP="00341F8F">
            <w:pPr>
              <w:rPr>
                <w:sz w:val="26"/>
                <w:szCs w:val="26"/>
              </w:rPr>
            </w:pPr>
            <w:r w:rsidRPr="00EA28C9">
              <w:rPr>
                <w:sz w:val="26"/>
                <w:szCs w:val="26"/>
              </w:rPr>
              <w:t>Суйконен  С. И.,</w:t>
            </w:r>
          </w:p>
          <w:p w:rsidR="00744197" w:rsidRPr="00EA28C9" w:rsidRDefault="00744197" w:rsidP="00341F8F">
            <w:pPr>
              <w:rPr>
                <w:sz w:val="26"/>
                <w:szCs w:val="26"/>
              </w:rPr>
            </w:pPr>
            <w:r w:rsidRPr="00EA28C9">
              <w:rPr>
                <w:sz w:val="26"/>
                <w:szCs w:val="26"/>
              </w:rPr>
              <w:t>Чопей С.В., Егорова А.Н.</w:t>
            </w:r>
          </w:p>
        </w:tc>
        <w:tc>
          <w:tcPr>
            <w:tcW w:w="2019" w:type="dxa"/>
          </w:tcPr>
          <w:p w:rsidR="00744197" w:rsidRPr="00EA28C9" w:rsidRDefault="00744197" w:rsidP="00341F8F">
            <w:pPr>
              <w:rPr>
                <w:sz w:val="26"/>
                <w:szCs w:val="26"/>
              </w:rPr>
            </w:pPr>
            <w:r w:rsidRPr="00EA28C9">
              <w:rPr>
                <w:sz w:val="26"/>
                <w:szCs w:val="26"/>
              </w:rPr>
              <w:t>Отчёты  по успеваемости</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7</w:t>
            </w:r>
          </w:p>
        </w:tc>
        <w:tc>
          <w:tcPr>
            <w:tcW w:w="2306" w:type="dxa"/>
          </w:tcPr>
          <w:p w:rsidR="00744197" w:rsidRPr="00EA28C9" w:rsidRDefault="00744197" w:rsidP="00341F8F">
            <w:pPr>
              <w:rPr>
                <w:sz w:val="26"/>
                <w:szCs w:val="26"/>
              </w:rPr>
            </w:pPr>
            <w:r w:rsidRPr="00EA28C9">
              <w:rPr>
                <w:sz w:val="26"/>
                <w:szCs w:val="26"/>
              </w:rPr>
              <w:t xml:space="preserve">Контроль состояния рабочих тетрадей по </w:t>
            </w:r>
            <w:r w:rsidRPr="00EA28C9">
              <w:rPr>
                <w:sz w:val="26"/>
                <w:szCs w:val="26"/>
              </w:rPr>
              <w:lastRenderedPageBreak/>
              <w:t>русскому языку.</w:t>
            </w:r>
          </w:p>
        </w:tc>
        <w:tc>
          <w:tcPr>
            <w:tcW w:w="1498" w:type="dxa"/>
          </w:tcPr>
          <w:p w:rsidR="00744197" w:rsidRPr="00EA28C9" w:rsidRDefault="00744197" w:rsidP="00341F8F">
            <w:pPr>
              <w:rPr>
                <w:sz w:val="26"/>
                <w:szCs w:val="26"/>
              </w:rPr>
            </w:pPr>
            <w:r w:rsidRPr="00EA28C9">
              <w:rPr>
                <w:sz w:val="26"/>
                <w:szCs w:val="26"/>
              </w:rPr>
              <w:lastRenderedPageBreak/>
              <w:t>1-11 классы</w:t>
            </w:r>
          </w:p>
        </w:tc>
        <w:tc>
          <w:tcPr>
            <w:tcW w:w="1457" w:type="dxa"/>
          </w:tcPr>
          <w:p w:rsidR="00744197" w:rsidRPr="00EA28C9" w:rsidRDefault="00744197" w:rsidP="00341F8F">
            <w:pPr>
              <w:rPr>
                <w:sz w:val="26"/>
                <w:szCs w:val="26"/>
              </w:rPr>
            </w:pPr>
            <w:r w:rsidRPr="00EA28C9">
              <w:rPr>
                <w:sz w:val="26"/>
                <w:szCs w:val="26"/>
              </w:rPr>
              <w:t>17-27.11.2014 г.</w:t>
            </w: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 xml:space="preserve">Чопей С.В., </w:t>
            </w:r>
            <w:r w:rsidRPr="00EA28C9">
              <w:rPr>
                <w:sz w:val="26"/>
                <w:szCs w:val="26"/>
              </w:rPr>
              <w:lastRenderedPageBreak/>
              <w:t>Егорова А.Н.,</w:t>
            </w:r>
          </w:p>
          <w:p w:rsidR="00744197" w:rsidRPr="00EA28C9" w:rsidRDefault="00744197" w:rsidP="00341F8F">
            <w:pPr>
              <w:rPr>
                <w:sz w:val="26"/>
                <w:szCs w:val="26"/>
              </w:rPr>
            </w:pPr>
            <w:r w:rsidRPr="00EA28C9">
              <w:rPr>
                <w:sz w:val="26"/>
                <w:szCs w:val="26"/>
              </w:rPr>
              <w:t>руководители МО</w:t>
            </w:r>
          </w:p>
        </w:tc>
        <w:tc>
          <w:tcPr>
            <w:tcW w:w="2019" w:type="dxa"/>
          </w:tcPr>
          <w:p w:rsidR="00744197" w:rsidRPr="00EA28C9" w:rsidRDefault="00744197" w:rsidP="00341F8F">
            <w:pPr>
              <w:rPr>
                <w:sz w:val="26"/>
                <w:szCs w:val="26"/>
              </w:rPr>
            </w:pPr>
            <w:r w:rsidRPr="00EA28C9">
              <w:rPr>
                <w:sz w:val="26"/>
                <w:szCs w:val="26"/>
              </w:rPr>
              <w:lastRenderedPageBreak/>
              <w:t>Аналитическая справка</w:t>
            </w:r>
          </w:p>
          <w:p w:rsidR="00744197" w:rsidRPr="00EA28C9" w:rsidRDefault="00744197" w:rsidP="00341F8F">
            <w:pPr>
              <w:rPr>
                <w:sz w:val="26"/>
                <w:szCs w:val="26"/>
              </w:rPr>
            </w:pP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lastRenderedPageBreak/>
              <w:t>9</w:t>
            </w:r>
          </w:p>
        </w:tc>
        <w:tc>
          <w:tcPr>
            <w:tcW w:w="2306" w:type="dxa"/>
          </w:tcPr>
          <w:p w:rsidR="00744197" w:rsidRPr="00EA28C9" w:rsidRDefault="00744197" w:rsidP="00341F8F">
            <w:pPr>
              <w:rPr>
                <w:sz w:val="26"/>
                <w:szCs w:val="26"/>
              </w:rPr>
            </w:pPr>
            <w:r w:rsidRPr="00EA28C9">
              <w:rPr>
                <w:sz w:val="26"/>
                <w:szCs w:val="26"/>
              </w:rPr>
              <w:t>Персональный контроль за состоянием организации работы с освобождёнными на уроках физической культуры</w:t>
            </w:r>
          </w:p>
        </w:tc>
        <w:tc>
          <w:tcPr>
            <w:tcW w:w="1498" w:type="dxa"/>
          </w:tcPr>
          <w:p w:rsidR="00744197" w:rsidRPr="00EA28C9" w:rsidRDefault="00744197" w:rsidP="00341F8F">
            <w:pPr>
              <w:rPr>
                <w:sz w:val="26"/>
                <w:szCs w:val="26"/>
              </w:rPr>
            </w:pPr>
            <w:r w:rsidRPr="00EA28C9">
              <w:rPr>
                <w:sz w:val="26"/>
                <w:szCs w:val="26"/>
              </w:rPr>
              <w:t>1-11 классы</w:t>
            </w:r>
          </w:p>
        </w:tc>
        <w:tc>
          <w:tcPr>
            <w:tcW w:w="1457" w:type="dxa"/>
          </w:tcPr>
          <w:p w:rsidR="00744197" w:rsidRPr="00EA28C9" w:rsidRDefault="00744197" w:rsidP="00341F8F">
            <w:pPr>
              <w:rPr>
                <w:sz w:val="26"/>
                <w:szCs w:val="26"/>
              </w:rPr>
            </w:pPr>
            <w:r w:rsidRPr="00EA28C9">
              <w:rPr>
                <w:sz w:val="26"/>
                <w:szCs w:val="26"/>
              </w:rPr>
              <w:t>13-20.11.2014 г.</w:t>
            </w:r>
          </w:p>
        </w:tc>
        <w:tc>
          <w:tcPr>
            <w:tcW w:w="1761" w:type="dxa"/>
          </w:tcPr>
          <w:p w:rsidR="00744197" w:rsidRPr="00EA28C9" w:rsidRDefault="00744197" w:rsidP="00341F8F">
            <w:pPr>
              <w:rPr>
                <w:sz w:val="26"/>
                <w:szCs w:val="26"/>
              </w:rPr>
            </w:pPr>
          </w:p>
        </w:tc>
        <w:tc>
          <w:tcPr>
            <w:tcW w:w="2019" w:type="dxa"/>
          </w:tcPr>
          <w:p w:rsidR="00744197" w:rsidRPr="00EA28C9" w:rsidRDefault="00744197" w:rsidP="00341F8F">
            <w:pPr>
              <w:rPr>
                <w:sz w:val="26"/>
                <w:szCs w:val="26"/>
              </w:rPr>
            </w:pPr>
            <w:r w:rsidRPr="00EA28C9">
              <w:rPr>
                <w:sz w:val="26"/>
                <w:szCs w:val="26"/>
              </w:rPr>
              <w:t>Аналитическая справка. Обсуждение итогов контроля на МО</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10</w:t>
            </w:r>
          </w:p>
        </w:tc>
        <w:tc>
          <w:tcPr>
            <w:tcW w:w="2306" w:type="dxa"/>
          </w:tcPr>
          <w:p w:rsidR="00744197" w:rsidRPr="00EA28C9" w:rsidRDefault="00744197" w:rsidP="00341F8F">
            <w:pPr>
              <w:rPr>
                <w:sz w:val="26"/>
                <w:szCs w:val="26"/>
              </w:rPr>
            </w:pPr>
            <w:r w:rsidRPr="00EA28C9">
              <w:rPr>
                <w:sz w:val="26"/>
                <w:szCs w:val="26"/>
              </w:rPr>
              <w:t>Контроль работы психологической службы школы. Цель: Адаптация учащихся 1,5-х, 10-х классов к условиям в новой образовательной среде»</w:t>
            </w:r>
          </w:p>
        </w:tc>
        <w:tc>
          <w:tcPr>
            <w:tcW w:w="1498" w:type="dxa"/>
          </w:tcPr>
          <w:p w:rsidR="00744197" w:rsidRPr="00EA28C9" w:rsidRDefault="00744197" w:rsidP="00341F8F">
            <w:pPr>
              <w:rPr>
                <w:sz w:val="26"/>
                <w:szCs w:val="26"/>
              </w:rPr>
            </w:pPr>
            <w:r w:rsidRPr="00EA28C9">
              <w:rPr>
                <w:sz w:val="26"/>
                <w:szCs w:val="26"/>
              </w:rPr>
              <w:t>1, 5-е, 10-е классы</w:t>
            </w:r>
          </w:p>
        </w:tc>
        <w:tc>
          <w:tcPr>
            <w:tcW w:w="1457" w:type="dxa"/>
          </w:tcPr>
          <w:p w:rsidR="00744197" w:rsidRPr="00EA28C9" w:rsidRDefault="00744197" w:rsidP="00341F8F">
            <w:pPr>
              <w:rPr>
                <w:sz w:val="26"/>
                <w:szCs w:val="26"/>
              </w:rPr>
            </w:pPr>
            <w:r w:rsidRPr="00EA28C9">
              <w:rPr>
                <w:sz w:val="26"/>
                <w:szCs w:val="26"/>
              </w:rPr>
              <w:t>17-21.11.2014г.</w:t>
            </w:r>
          </w:p>
        </w:tc>
        <w:tc>
          <w:tcPr>
            <w:tcW w:w="1761" w:type="dxa"/>
          </w:tcPr>
          <w:p w:rsidR="00744197" w:rsidRPr="00EA28C9" w:rsidRDefault="00744197" w:rsidP="00341F8F">
            <w:pPr>
              <w:rPr>
                <w:sz w:val="26"/>
                <w:szCs w:val="26"/>
              </w:rPr>
            </w:pPr>
            <w:r w:rsidRPr="00EA28C9">
              <w:rPr>
                <w:sz w:val="26"/>
                <w:szCs w:val="26"/>
              </w:rPr>
              <w:t>Егорова А.Н Суйконен С.И.,</w:t>
            </w:r>
          </w:p>
          <w:p w:rsidR="00744197" w:rsidRPr="00EA28C9" w:rsidRDefault="00744197" w:rsidP="00341F8F">
            <w:pPr>
              <w:rPr>
                <w:sz w:val="26"/>
                <w:szCs w:val="26"/>
              </w:rPr>
            </w:pPr>
            <w:r w:rsidRPr="00EA28C9">
              <w:rPr>
                <w:sz w:val="26"/>
                <w:szCs w:val="26"/>
              </w:rPr>
              <w:t>Чопей С.В.,. Бабанова Л.Г.</w:t>
            </w:r>
          </w:p>
        </w:tc>
        <w:tc>
          <w:tcPr>
            <w:tcW w:w="2019" w:type="dxa"/>
          </w:tcPr>
          <w:p w:rsidR="00744197" w:rsidRPr="00EA28C9" w:rsidRDefault="00744197" w:rsidP="00341F8F">
            <w:pPr>
              <w:rPr>
                <w:sz w:val="26"/>
                <w:szCs w:val="26"/>
              </w:rPr>
            </w:pPr>
            <w:r w:rsidRPr="00EA28C9">
              <w:rPr>
                <w:sz w:val="26"/>
                <w:szCs w:val="26"/>
              </w:rPr>
              <w:t>Административное совещание.</w:t>
            </w:r>
          </w:p>
        </w:tc>
      </w:tr>
      <w:tr w:rsidR="00744197" w:rsidRPr="00EA28C9" w:rsidTr="004306AD">
        <w:trPr>
          <w:jc w:val="center"/>
        </w:trPr>
        <w:tc>
          <w:tcPr>
            <w:tcW w:w="9571" w:type="dxa"/>
            <w:gridSpan w:val="6"/>
            <w:shd w:val="clear" w:color="auto" w:fill="EEECE1" w:themeFill="background2"/>
          </w:tcPr>
          <w:p w:rsidR="00744197" w:rsidRPr="00EA28C9" w:rsidRDefault="00744197" w:rsidP="00341F8F">
            <w:pPr>
              <w:jc w:val="center"/>
              <w:rPr>
                <w:sz w:val="26"/>
                <w:szCs w:val="26"/>
              </w:rPr>
            </w:pPr>
            <w:r w:rsidRPr="00EA28C9">
              <w:rPr>
                <w:b/>
                <w:sz w:val="26"/>
                <w:szCs w:val="26"/>
              </w:rPr>
              <w:t>Контроль за выполнением требований Федерального образовательного стандарта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10</w:t>
            </w:r>
          </w:p>
        </w:tc>
        <w:tc>
          <w:tcPr>
            <w:tcW w:w="2306" w:type="dxa"/>
          </w:tcPr>
          <w:p w:rsidR="00744197" w:rsidRPr="00EA28C9" w:rsidRDefault="00744197" w:rsidP="00341F8F">
            <w:pPr>
              <w:rPr>
                <w:sz w:val="26"/>
                <w:szCs w:val="26"/>
              </w:rPr>
            </w:pPr>
            <w:r w:rsidRPr="00EA28C9">
              <w:rPr>
                <w:sz w:val="26"/>
                <w:szCs w:val="26"/>
              </w:rPr>
              <w:t xml:space="preserve">Оценка содержания курсов внеурочной деятельности, соответствия их содержания целям и </w:t>
            </w:r>
            <w:r w:rsidRPr="00EA28C9">
              <w:rPr>
                <w:sz w:val="26"/>
                <w:szCs w:val="26"/>
              </w:rPr>
              <w:lastRenderedPageBreak/>
              <w:t>задачам ФГОС НОО, ООО</w:t>
            </w:r>
          </w:p>
        </w:tc>
        <w:tc>
          <w:tcPr>
            <w:tcW w:w="1498" w:type="dxa"/>
          </w:tcPr>
          <w:p w:rsidR="00744197" w:rsidRPr="00EA28C9" w:rsidRDefault="00744197" w:rsidP="00341F8F">
            <w:pPr>
              <w:rPr>
                <w:sz w:val="26"/>
                <w:szCs w:val="26"/>
              </w:rPr>
            </w:pPr>
            <w:r w:rsidRPr="00EA28C9">
              <w:rPr>
                <w:sz w:val="26"/>
                <w:szCs w:val="26"/>
              </w:rPr>
              <w:lastRenderedPageBreak/>
              <w:t>1-3, 5-7 классы</w:t>
            </w:r>
          </w:p>
        </w:tc>
        <w:tc>
          <w:tcPr>
            <w:tcW w:w="1457" w:type="dxa"/>
          </w:tcPr>
          <w:p w:rsidR="00744197" w:rsidRPr="00EA28C9" w:rsidRDefault="00744197" w:rsidP="00341F8F">
            <w:pPr>
              <w:rPr>
                <w:sz w:val="26"/>
                <w:szCs w:val="26"/>
              </w:rPr>
            </w:pPr>
            <w:r w:rsidRPr="00EA28C9">
              <w:rPr>
                <w:sz w:val="26"/>
                <w:szCs w:val="26"/>
              </w:rPr>
              <w:t>В течение месяца</w:t>
            </w:r>
          </w:p>
          <w:p w:rsidR="00744197" w:rsidRPr="00EA28C9" w:rsidRDefault="00744197" w:rsidP="00341F8F">
            <w:pPr>
              <w:rPr>
                <w:sz w:val="26"/>
                <w:szCs w:val="26"/>
              </w:rPr>
            </w:pP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Чопей С.В.</w:t>
            </w:r>
          </w:p>
          <w:p w:rsidR="00744197" w:rsidRPr="00EA28C9" w:rsidRDefault="00744197" w:rsidP="00341F8F">
            <w:pPr>
              <w:rPr>
                <w:sz w:val="26"/>
                <w:szCs w:val="26"/>
              </w:rPr>
            </w:pPr>
            <w:r w:rsidRPr="00EA28C9">
              <w:rPr>
                <w:sz w:val="26"/>
                <w:szCs w:val="26"/>
              </w:rPr>
              <w:t>Бабанова Л.Г.</w:t>
            </w:r>
          </w:p>
        </w:tc>
        <w:tc>
          <w:tcPr>
            <w:tcW w:w="2019" w:type="dxa"/>
          </w:tcPr>
          <w:p w:rsidR="00744197" w:rsidRPr="00EA28C9" w:rsidRDefault="00744197" w:rsidP="00341F8F">
            <w:pPr>
              <w:rPr>
                <w:sz w:val="26"/>
                <w:szCs w:val="26"/>
              </w:rPr>
            </w:pPr>
            <w:r w:rsidRPr="00EA28C9">
              <w:rPr>
                <w:sz w:val="26"/>
                <w:szCs w:val="26"/>
              </w:rPr>
              <w:t>Аналитическая справка</w:t>
            </w:r>
          </w:p>
          <w:p w:rsidR="00744197" w:rsidRPr="00EA28C9" w:rsidRDefault="00744197" w:rsidP="00341F8F">
            <w:pPr>
              <w:rPr>
                <w:sz w:val="26"/>
                <w:szCs w:val="26"/>
              </w:rPr>
            </w:pPr>
          </w:p>
        </w:tc>
      </w:tr>
      <w:tr w:rsidR="00744197" w:rsidRPr="00EA28C9" w:rsidTr="004306AD">
        <w:trPr>
          <w:jc w:val="center"/>
        </w:trPr>
        <w:tc>
          <w:tcPr>
            <w:tcW w:w="530" w:type="dxa"/>
          </w:tcPr>
          <w:p w:rsidR="00744197" w:rsidRPr="00EA28C9" w:rsidRDefault="00744197" w:rsidP="00341F8F">
            <w:pPr>
              <w:rPr>
                <w:sz w:val="26"/>
                <w:szCs w:val="26"/>
              </w:rPr>
            </w:pPr>
          </w:p>
          <w:p w:rsidR="00744197" w:rsidRPr="00EA28C9" w:rsidRDefault="00744197" w:rsidP="00341F8F">
            <w:pPr>
              <w:rPr>
                <w:sz w:val="26"/>
                <w:szCs w:val="26"/>
              </w:rPr>
            </w:pPr>
            <w:r w:rsidRPr="00EA28C9">
              <w:rPr>
                <w:sz w:val="26"/>
                <w:szCs w:val="26"/>
              </w:rPr>
              <w:t>11</w:t>
            </w:r>
          </w:p>
        </w:tc>
        <w:tc>
          <w:tcPr>
            <w:tcW w:w="2306" w:type="dxa"/>
          </w:tcPr>
          <w:p w:rsidR="00744197" w:rsidRPr="00EA28C9" w:rsidRDefault="00744197" w:rsidP="00341F8F">
            <w:pPr>
              <w:rPr>
                <w:sz w:val="26"/>
                <w:szCs w:val="26"/>
              </w:rPr>
            </w:pPr>
            <w:r w:rsidRPr="00EA28C9">
              <w:rPr>
                <w:sz w:val="26"/>
                <w:szCs w:val="26"/>
              </w:rPr>
              <w:t xml:space="preserve">Работа учителя на уроке. Посещение уроков молодых специалистов: </w:t>
            </w:r>
            <w:proofErr w:type="spellStart"/>
            <w:r w:rsidRPr="00EA28C9">
              <w:rPr>
                <w:sz w:val="26"/>
                <w:szCs w:val="26"/>
              </w:rPr>
              <w:t>Шаповалова</w:t>
            </w:r>
            <w:proofErr w:type="spellEnd"/>
            <w:r w:rsidRPr="00EA28C9">
              <w:rPr>
                <w:sz w:val="26"/>
                <w:szCs w:val="26"/>
              </w:rPr>
              <w:t xml:space="preserve"> А.В., </w:t>
            </w:r>
            <w:proofErr w:type="spellStart"/>
            <w:r w:rsidRPr="00EA28C9">
              <w:rPr>
                <w:sz w:val="26"/>
                <w:szCs w:val="26"/>
              </w:rPr>
              <w:t>Пличкиной</w:t>
            </w:r>
            <w:proofErr w:type="spellEnd"/>
            <w:r w:rsidRPr="00EA28C9">
              <w:rPr>
                <w:sz w:val="26"/>
                <w:szCs w:val="26"/>
              </w:rPr>
              <w:t xml:space="preserve"> В.В., Ильиной А.В., Сосновской О.Е., Лисицыной Е.А.  Оказание методической помощи.</w:t>
            </w:r>
          </w:p>
        </w:tc>
        <w:tc>
          <w:tcPr>
            <w:tcW w:w="1498" w:type="dxa"/>
          </w:tcPr>
          <w:p w:rsidR="00744197" w:rsidRPr="00EA28C9" w:rsidRDefault="00744197" w:rsidP="00341F8F">
            <w:pPr>
              <w:rPr>
                <w:sz w:val="26"/>
                <w:szCs w:val="26"/>
              </w:rPr>
            </w:pPr>
            <w:r w:rsidRPr="00EA28C9">
              <w:rPr>
                <w:sz w:val="26"/>
                <w:szCs w:val="26"/>
              </w:rPr>
              <w:t>5-9  классы</w:t>
            </w:r>
          </w:p>
        </w:tc>
        <w:tc>
          <w:tcPr>
            <w:tcW w:w="1457" w:type="dxa"/>
          </w:tcPr>
          <w:p w:rsidR="00744197" w:rsidRPr="00EA28C9" w:rsidRDefault="00744197" w:rsidP="00341F8F">
            <w:pPr>
              <w:rPr>
                <w:sz w:val="26"/>
                <w:szCs w:val="26"/>
              </w:rPr>
            </w:pPr>
            <w:r w:rsidRPr="00EA28C9">
              <w:rPr>
                <w:sz w:val="26"/>
                <w:szCs w:val="26"/>
              </w:rPr>
              <w:t>В течение месяца</w:t>
            </w:r>
          </w:p>
        </w:tc>
        <w:tc>
          <w:tcPr>
            <w:tcW w:w="1761" w:type="dxa"/>
          </w:tcPr>
          <w:p w:rsidR="00744197" w:rsidRPr="00EA28C9" w:rsidRDefault="00744197" w:rsidP="00341F8F">
            <w:pPr>
              <w:rPr>
                <w:sz w:val="26"/>
                <w:szCs w:val="26"/>
              </w:rPr>
            </w:pPr>
            <w:r w:rsidRPr="00EA28C9">
              <w:rPr>
                <w:sz w:val="26"/>
                <w:szCs w:val="26"/>
              </w:rPr>
              <w:t xml:space="preserve">Администрация </w:t>
            </w:r>
          </w:p>
        </w:tc>
        <w:tc>
          <w:tcPr>
            <w:tcW w:w="2019" w:type="dxa"/>
          </w:tcPr>
          <w:p w:rsidR="00744197" w:rsidRPr="00EA28C9" w:rsidRDefault="00744197" w:rsidP="00341F8F">
            <w:pPr>
              <w:rPr>
                <w:sz w:val="26"/>
                <w:szCs w:val="26"/>
              </w:rPr>
            </w:pPr>
            <w:r w:rsidRPr="00EA28C9">
              <w:rPr>
                <w:sz w:val="26"/>
                <w:szCs w:val="26"/>
              </w:rPr>
              <w:t>Совещание при директоре</w:t>
            </w:r>
          </w:p>
        </w:tc>
      </w:tr>
      <w:tr w:rsidR="00744197" w:rsidRPr="00EA28C9" w:rsidTr="004306AD">
        <w:trPr>
          <w:jc w:val="center"/>
        </w:trPr>
        <w:tc>
          <w:tcPr>
            <w:tcW w:w="9571" w:type="dxa"/>
            <w:gridSpan w:val="6"/>
            <w:shd w:val="clear" w:color="auto" w:fill="EEECE1" w:themeFill="background2"/>
          </w:tcPr>
          <w:p w:rsidR="00744197" w:rsidRPr="00EA28C9" w:rsidRDefault="00744197" w:rsidP="00341F8F">
            <w:pPr>
              <w:rPr>
                <w:b/>
                <w:sz w:val="26"/>
                <w:szCs w:val="26"/>
              </w:rPr>
            </w:pPr>
            <w:r w:rsidRPr="00EA28C9">
              <w:rPr>
                <w:b/>
                <w:sz w:val="26"/>
                <w:szCs w:val="26"/>
              </w:rPr>
              <w:t xml:space="preserve">                                                                                          Декабрь                                   </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1</w:t>
            </w:r>
          </w:p>
        </w:tc>
        <w:tc>
          <w:tcPr>
            <w:tcW w:w="2306" w:type="dxa"/>
          </w:tcPr>
          <w:p w:rsidR="00744197" w:rsidRPr="00EA28C9" w:rsidRDefault="00744197" w:rsidP="00341F8F">
            <w:pPr>
              <w:rPr>
                <w:sz w:val="26"/>
                <w:szCs w:val="26"/>
              </w:rPr>
            </w:pPr>
            <w:r w:rsidRPr="00EA28C9">
              <w:rPr>
                <w:sz w:val="26"/>
                <w:szCs w:val="26"/>
              </w:rPr>
              <w:t>Диагностические контрольные работы по русскому языку и математике в  4, 8–10-х классах, по математике в 11 классах</w:t>
            </w:r>
          </w:p>
        </w:tc>
        <w:tc>
          <w:tcPr>
            <w:tcW w:w="1498" w:type="dxa"/>
          </w:tcPr>
          <w:p w:rsidR="00744197" w:rsidRPr="00EA28C9" w:rsidRDefault="00744197" w:rsidP="00341F8F">
            <w:pPr>
              <w:rPr>
                <w:sz w:val="26"/>
                <w:szCs w:val="26"/>
              </w:rPr>
            </w:pPr>
            <w:r w:rsidRPr="00EA28C9">
              <w:rPr>
                <w:sz w:val="26"/>
                <w:szCs w:val="26"/>
              </w:rPr>
              <w:t>4, 9 – 11 классы</w:t>
            </w:r>
          </w:p>
        </w:tc>
        <w:tc>
          <w:tcPr>
            <w:tcW w:w="1457" w:type="dxa"/>
          </w:tcPr>
          <w:p w:rsidR="00744197" w:rsidRPr="00EA28C9" w:rsidRDefault="00744197" w:rsidP="00341F8F">
            <w:pPr>
              <w:rPr>
                <w:sz w:val="26"/>
                <w:szCs w:val="26"/>
              </w:rPr>
            </w:pPr>
            <w:r w:rsidRPr="00EA28C9">
              <w:rPr>
                <w:sz w:val="26"/>
                <w:szCs w:val="26"/>
              </w:rPr>
              <w:t>В соответствии с графиком</w:t>
            </w:r>
          </w:p>
        </w:tc>
        <w:tc>
          <w:tcPr>
            <w:tcW w:w="1761" w:type="dxa"/>
          </w:tcPr>
          <w:p w:rsidR="00744197" w:rsidRPr="00EA28C9" w:rsidRDefault="00744197" w:rsidP="00341F8F">
            <w:pPr>
              <w:rPr>
                <w:sz w:val="26"/>
                <w:szCs w:val="26"/>
              </w:rPr>
            </w:pPr>
            <w:r w:rsidRPr="00EA28C9">
              <w:rPr>
                <w:sz w:val="26"/>
                <w:szCs w:val="26"/>
              </w:rPr>
              <w:t xml:space="preserve">Егорова А.Н., </w:t>
            </w:r>
          </w:p>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Чопей С.В..</w:t>
            </w:r>
          </w:p>
          <w:p w:rsidR="00744197" w:rsidRPr="00EA28C9" w:rsidRDefault="00744197" w:rsidP="00341F8F">
            <w:pPr>
              <w:rPr>
                <w:b/>
                <w:sz w:val="26"/>
                <w:szCs w:val="26"/>
              </w:rPr>
            </w:pPr>
            <w:r w:rsidRPr="00EA28C9">
              <w:rPr>
                <w:sz w:val="26"/>
                <w:szCs w:val="26"/>
              </w:rPr>
              <w:t>руководители МО, учителя русского языка и математики</w:t>
            </w:r>
          </w:p>
        </w:tc>
        <w:tc>
          <w:tcPr>
            <w:tcW w:w="2019" w:type="dxa"/>
          </w:tcPr>
          <w:p w:rsidR="00744197" w:rsidRPr="00EA28C9" w:rsidRDefault="00744197" w:rsidP="00341F8F">
            <w:pPr>
              <w:rPr>
                <w:b/>
                <w:sz w:val="26"/>
                <w:szCs w:val="26"/>
              </w:rPr>
            </w:pPr>
            <w:r w:rsidRPr="00EA28C9">
              <w:rPr>
                <w:sz w:val="26"/>
                <w:szCs w:val="26"/>
              </w:rPr>
              <w:t>Анализ результатов на заседаниях МО, аналитическая справка, приказ</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lastRenderedPageBreak/>
              <w:t>2</w:t>
            </w:r>
          </w:p>
        </w:tc>
        <w:tc>
          <w:tcPr>
            <w:tcW w:w="2306" w:type="dxa"/>
          </w:tcPr>
          <w:p w:rsidR="00744197" w:rsidRPr="00EA28C9" w:rsidRDefault="00744197" w:rsidP="00341F8F">
            <w:pPr>
              <w:rPr>
                <w:sz w:val="26"/>
                <w:szCs w:val="26"/>
              </w:rPr>
            </w:pPr>
            <w:r w:rsidRPr="00EA28C9">
              <w:rPr>
                <w:sz w:val="26"/>
                <w:szCs w:val="26"/>
              </w:rPr>
              <w:t>Организация и проведение итогового сочинения в 11 классах, как условия допуска к государственной итоговой аттестации</w:t>
            </w:r>
          </w:p>
        </w:tc>
        <w:tc>
          <w:tcPr>
            <w:tcW w:w="1498" w:type="dxa"/>
          </w:tcPr>
          <w:p w:rsidR="00744197" w:rsidRPr="00EA28C9" w:rsidRDefault="00744197" w:rsidP="00341F8F">
            <w:pPr>
              <w:rPr>
                <w:sz w:val="26"/>
                <w:szCs w:val="26"/>
              </w:rPr>
            </w:pPr>
            <w:r w:rsidRPr="00EA28C9">
              <w:rPr>
                <w:sz w:val="26"/>
                <w:szCs w:val="26"/>
              </w:rPr>
              <w:t>11 классы</w:t>
            </w:r>
          </w:p>
        </w:tc>
        <w:tc>
          <w:tcPr>
            <w:tcW w:w="1457" w:type="dxa"/>
          </w:tcPr>
          <w:p w:rsidR="00744197" w:rsidRPr="00EA28C9" w:rsidRDefault="00744197" w:rsidP="00341F8F">
            <w:pPr>
              <w:rPr>
                <w:sz w:val="26"/>
                <w:szCs w:val="26"/>
              </w:rPr>
            </w:pPr>
            <w:r w:rsidRPr="00EA28C9">
              <w:rPr>
                <w:sz w:val="26"/>
                <w:szCs w:val="26"/>
              </w:rPr>
              <w:t>03.12. 2014 г.</w:t>
            </w:r>
          </w:p>
        </w:tc>
        <w:tc>
          <w:tcPr>
            <w:tcW w:w="1761" w:type="dxa"/>
          </w:tcPr>
          <w:p w:rsidR="00744197" w:rsidRPr="00EA28C9" w:rsidRDefault="00744197" w:rsidP="00341F8F">
            <w:pPr>
              <w:rPr>
                <w:sz w:val="26"/>
                <w:szCs w:val="26"/>
              </w:rPr>
            </w:pPr>
            <w:r w:rsidRPr="00EA28C9">
              <w:rPr>
                <w:sz w:val="26"/>
                <w:szCs w:val="26"/>
              </w:rPr>
              <w:t>Егорова А.Н., учителя русского языка, классные руководители</w:t>
            </w:r>
          </w:p>
        </w:tc>
        <w:tc>
          <w:tcPr>
            <w:tcW w:w="2019" w:type="dxa"/>
          </w:tcPr>
          <w:p w:rsidR="00744197" w:rsidRPr="00EA28C9" w:rsidRDefault="00744197" w:rsidP="00341F8F">
            <w:pPr>
              <w:rPr>
                <w:sz w:val="26"/>
                <w:szCs w:val="26"/>
              </w:rPr>
            </w:pPr>
            <w:r w:rsidRPr="00EA28C9">
              <w:rPr>
                <w:sz w:val="26"/>
                <w:szCs w:val="26"/>
              </w:rPr>
              <w:t>Анализ результатов на заседании МО, аналитическая справка, приказ</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3</w:t>
            </w:r>
          </w:p>
        </w:tc>
        <w:tc>
          <w:tcPr>
            <w:tcW w:w="2306" w:type="dxa"/>
          </w:tcPr>
          <w:p w:rsidR="00744197" w:rsidRPr="00EA28C9" w:rsidRDefault="00744197" w:rsidP="00341F8F">
            <w:pPr>
              <w:rPr>
                <w:sz w:val="26"/>
                <w:szCs w:val="26"/>
              </w:rPr>
            </w:pPr>
            <w:r w:rsidRPr="00EA28C9">
              <w:rPr>
                <w:sz w:val="26"/>
                <w:szCs w:val="26"/>
              </w:rPr>
              <w:t xml:space="preserve">Проверка классных журналов: «Выполнение учебных программ, объективность выставления оценок за </w:t>
            </w:r>
            <w:r w:rsidRPr="00EA28C9">
              <w:rPr>
                <w:sz w:val="26"/>
                <w:szCs w:val="26"/>
                <w:lang w:val="en-US"/>
              </w:rPr>
              <w:t>I</w:t>
            </w:r>
            <w:r w:rsidRPr="00EA28C9">
              <w:rPr>
                <w:sz w:val="26"/>
                <w:szCs w:val="26"/>
              </w:rPr>
              <w:t xml:space="preserve"> триместр».</w:t>
            </w:r>
          </w:p>
        </w:tc>
        <w:tc>
          <w:tcPr>
            <w:tcW w:w="1498" w:type="dxa"/>
          </w:tcPr>
          <w:p w:rsidR="00744197" w:rsidRPr="00EA28C9" w:rsidRDefault="00744197" w:rsidP="00341F8F">
            <w:pPr>
              <w:rPr>
                <w:sz w:val="26"/>
                <w:szCs w:val="26"/>
              </w:rPr>
            </w:pPr>
            <w:r w:rsidRPr="00EA28C9">
              <w:rPr>
                <w:sz w:val="26"/>
                <w:szCs w:val="26"/>
              </w:rPr>
              <w:t>3 – 9 классы</w:t>
            </w:r>
          </w:p>
        </w:tc>
        <w:tc>
          <w:tcPr>
            <w:tcW w:w="1457" w:type="dxa"/>
          </w:tcPr>
          <w:p w:rsidR="00744197" w:rsidRPr="00EA28C9" w:rsidRDefault="00744197" w:rsidP="00341F8F">
            <w:pPr>
              <w:rPr>
                <w:sz w:val="26"/>
                <w:szCs w:val="26"/>
              </w:rPr>
            </w:pPr>
            <w:r w:rsidRPr="00EA28C9">
              <w:rPr>
                <w:sz w:val="26"/>
                <w:szCs w:val="26"/>
              </w:rPr>
              <w:t>03 – 06.12.2014 г.</w:t>
            </w: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Чопей С.В., Егорова А.Н.</w:t>
            </w:r>
          </w:p>
        </w:tc>
        <w:tc>
          <w:tcPr>
            <w:tcW w:w="2019" w:type="dxa"/>
          </w:tcPr>
          <w:p w:rsidR="00744197" w:rsidRPr="00EA28C9" w:rsidRDefault="00744197" w:rsidP="00341F8F">
            <w:pPr>
              <w:rPr>
                <w:sz w:val="26"/>
                <w:szCs w:val="26"/>
              </w:rPr>
            </w:pPr>
            <w:r w:rsidRPr="00EA28C9">
              <w:rPr>
                <w:sz w:val="26"/>
                <w:szCs w:val="26"/>
              </w:rPr>
              <w:t>Аналитическая справка, приказ</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4</w:t>
            </w:r>
          </w:p>
        </w:tc>
        <w:tc>
          <w:tcPr>
            <w:tcW w:w="2306" w:type="dxa"/>
          </w:tcPr>
          <w:p w:rsidR="00744197" w:rsidRPr="00EA28C9" w:rsidRDefault="00744197" w:rsidP="00341F8F">
            <w:pPr>
              <w:rPr>
                <w:sz w:val="26"/>
                <w:szCs w:val="26"/>
              </w:rPr>
            </w:pPr>
            <w:r w:rsidRPr="00EA28C9">
              <w:rPr>
                <w:sz w:val="26"/>
                <w:szCs w:val="26"/>
              </w:rPr>
              <w:t xml:space="preserve">Проверка ведения  рабочих тетрадей по математике </w:t>
            </w:r>
          </w:p>
        </w:tc>
        <w:tc>
          <w:tcPr>
            <w:tcW w:w="1498" w:type="dxa"/>
          </w:tcPr>
          <w:p w:rsidR="00744197" w:rsidRPr="00EA28C9" w:rsidRDefault="00744197" w:rsidP="00341F8F">
            <w:pPr>
              <w:rPr>
                <w:sz w:val="26"/>
                <w:szCs w:val="26"/>
              </w:rPr>
            </w:pPr>
            <w:r w:rsidRPr="00EA28C9">
              <w:rPr>
                <w:sz w:val="26"/>
                <w:szCs w:val="26"/>
              </w:rPr>
              <w:t>1 – 11 классы</w:t>
            </w:r>
          </w:p>
        </w:tc>
        <w:tc>
          <w:tcPr>
            <w:tcW w:w="1457" w:type="dxa"/>
          </w:tcPr>
          <w:p w:rsidR="00744197" w:rsidRPr="00EA28C9" w:rsidRDefault="00744197" w:rsidP="00341F8F">
            <w:pPr>
              <w:rPr>
                <w:sz w:val="26"/>
                <w:szCs w:val="26"/>
              </w:rPr>
            </w:pPr>
            <w:r w:rsidRPr="00EA28C9">
              <w:rPr>
                <w:sz w:val="26"/>
                <w:szCs w:val="26"/>
              </w:rPr>
              <w:t>08 – 13.12.2014 г.</w:t>
            </w:r>
          </w:p>
        </w:tc>
        <w:tc>
          <w:tcPr>
            <w:tcW w:w="1761" w:type="dxa"/>
          </w:tcPr>
          <w:p w:rsidR="00744197" w:rsidRPr="00EA28C9" w:rsidRDefault="00744197" w:rsidP="00341F8F">
            <w:pPr>
              <w:rPr>
                <w:sz w:val="26"/>
                <w:szCs w:val="26"/>
              </w:rPr>
            </w:pPr>
            <w:r w:rsidRPr="00EA28C9">
              <w:rPr>
                <w:sz w:val="26"/>
                <w:szCs w:val="26"/>
              </w:rPr>
              <w:t>Руководители МО, замдиректора по УВР</w:t>
            </w:r>
          </w:p>
        </w:tc>
        <w:tc>
          <w:tcPr>
            <w:tcW w:w="2019" w:type="dxa"/>
          </w:tcPr>
          <w:p w:rsidR="00744197" w:rsidRPr="00EA28C9" w:rsidRDefault="00744197" w:rsidP="00341F8F">
            <w:pPr>
              <w:rPr>
                <w:sz w:val="26"/>
                <w:szCs w:val="26"/>
              </w:rPr>
            </w:pPr>
            <w:r w:rsidRPr="00EA28C9">
              <w:rPr>
                <w:sz w:val="26"/>
                <w:szCs w:val="26"/>
              </w:rPr>
              <w:t>Аналитическая справка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5</w:t>
            </w:r>
          </w:p>
        </w:tc>
        <w:tc>
          <w:tcPr>
            <w:tcW w:w="2306" w:type="dxa"/>
          </w:tcPr>
          <w:p w:rsidR="00744197" w:rsidRPr="00EA28C9" w:rsidRDefault="00744197" w:rsidP="00341F8F">
            <w:pPr>
              <w:rPr>
                <w:sz w:val="26"/>
                <w:szCs w:val="26"/>
              </w:rPr>
            </w:pPr>
            <w:r w:rsidRPr="00EA28C9">
              <w:rPr>
                <w:sz w:val="26"/>
                <w:szCs w:val="26"/>
              </w:rPr>
              <w:t>Мониторинг качества знаний учащихся 10, 11 классов</w:t>
            </w:r>
          </w:p>
        </w:tc>
        <w:tc>
          <w:tcPr>
            <w:tcW w:w="1498" w:type="dxa"/>
          </w:tcPr>
          <w:p w:rsidR="00744197" w:rsidRPr="00EA28C9" w:rsidRDefault="00744197" w:rsidP="00341F8F">
            <w:pPr>
              <w:rPr>
                <w:sz w:val="26"/>
                <w:szCs w:val="26"/>
              </w:rPr>
            </w:pPr>
            <w:r w:rsidRPr="00EA28C9">
              <w:rPr>
                <w:sz w:val="26"/>
                <w:szCs w:val="26"/>
              </w:rPr>
              <w:t>10-11 классы</w:t>
            </w:r>
          </w:p>
        </w:tc>
        <w:tc>
          <w:tcPr>
            <w:tcW w:w="1457" w:type="dxa"/>
          </w:tcPr>
          <w:p w:rsidR="00744197" w:rsidRPr="00EA28C9" w:rsidRDefault="00744197" w:rsidP="00341F8F">
            <w:pPr>
              <w:rPr>
                <w:sz w:val="26"/>
                <w:szCs w:val="26"/>
              </w:rPr>
            </w:pPr>
            <w:r w:rsidRPr="00EA28C9">
              <w:rPr>
                <w:sz w:val="26"/>
                <w:szCs w:val="26"/>
              </w:rPr>
              <w:t>29 -30.12.2014 г.</w:t>
            </w:r>
          </w:p>
        </w:tc>
        <w:tc>
          <w:tcPr>
            <w:tcW w:w="1761" w:type="dxa"/>
          </w:tcPr>
          <w:p w:rsidR="00744197" w:rsidRPr="00EA28C9" w:rsidRDefault="00744197" w:rsidP="00341F8F">
            <w:pPr>
              <w:rPr>
                <w:sz w:val="26"/>
                <w:szCs w:val="26"/>
              </w:rPr>
            </w:pPr>
            <w:r w:rsidRPr="00EA28C9">
              <w:rPr>
                <w:sz w:val="26"/>
                <w:szCs w:val="26"/>
              </w:rPr>
              <w:t>Егорова А.Н..</w:t>
            </w:r>
          </w:p>
          <w:p w:rsidR="00744197" w:rsidRPr="00EA28C9" w:rsidRDefault="00744197" w:rsidP="00341F8F">
            <w:pPr>
              <w:rPr>
                <w:b/>
                <w:sz w:val="26"/>
                <w:szCs w:val="26"/>
              </w:rPr>
            </w:pPr>
            <w:r w:rsidRPr="00EA28C9">
              <w:rPr>
                <w:sz w:val="26"/>
                <w:szCs w:val="26"/>
              </w:rPr>
              <w:t>Классные руководители</w:t>
            </w:r>
          </w:p>
        </w:tc>
        <w:tc>
          <w:tcPr>
            <w:tcW w:w="2019" w:type="dxa"/>
          </w:tcPr>
          <w:p w:rsidR="00744197" w:rsidRPr="00EA28C9" w:rsidRDefault="00744197" w:rsidP="00341F8F">
            <w:pPr>
              <w:rPr>
                <w:sz w:val="26"/>
                <w:szCs w:val="26"/>
              </w:rPr>
            </w:pPr>
            <w:r w:rsidRPr="00EA28C9">
              <w:rPr>
                <w:sz w:val="26"/>
                <w:szCs w:val="26"/>
              </w:rPr>
              <w:t>Отчёт по успеваемости, справка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6</w:t>
            </w:r>
          </w:p>
        </w:tc>
        <w:tc>
          <w:tcPr>
            <w:tcW w:w="2306" w:type="dxa"/>
          </w:tcPr>
          <w:p w:rsidR="00744197" w:rsidRPr="00EA28C9" w:rsidRDefault="00744197" w:rsidP="00341F8F">
            <w:pPr>
              <w:rPr>
                <w:sz w:val="26"/>
                <w:szCs w:val="26"/>
              </w:rPr>
            </w:pPr>
            <w:r w:rsidRPr="00EA28C9">
              <w:rPr>
                <w:sz w:val="26"/>
                <w:szCs w:val="26"/>
              </w:rPr>
              <w:t xml:space="preserve">Проверка  журналов домашнего обучения: «Выполнение </w:t>
            </w:r>
            <w:r w:rsidRPr="00EA28C9">
              <w:rPr>
                <w:sz w:val="26"/>
                <w:szCs w:val="26"/>
              </w:rPr>
              <w:lastRenderedPageBreak/>
              <w:t>требований к ведению журналов, прохождение программы»</w:t>
            </w:r>
          </w:p>
        </w:tc>
        <w:tc>
          <w:tcPr>
            <w:tcW w:w="1498" w:type="dxa"/>
          </w:tcPr>
          <w:p w:rsidR="00744197" w:rsidRPr="00EA28C9" w:rsidRDefault="00744197" w:rsidP="00341F8F">
            <w:pPr>
              <w:rPr>
                <w:sz w:val="26"/>
                <w:szCs w:val="26"/>
              </w:rPr>
            </w:pPr>
          </w:p>
        </w:tc>
        <w:tc>
          <w:tcPr>
            <w:tcW w:w="1457" w:type="dxa"/>
          </w:tcPr>
          <w:p w:rsidR="00744197" w:rsidRPr="00EA28C9" w:rsidRDefault="00744197" w:rsidP="00341F8F">
            <w:pPr>
              <w:rPr>
                <w:sz w:val="26"/>
                <w:szCs w:val="26"/>
              </w:rPr>
            </w:pPr>
            <w:r w:rsidRPr="00EA28C9">
              <w:rPr>
                <w:sz w:val="26"/>
                <w:szCs w:val="26"/>
              </w:rPr>
              <w:t>23-25.12.2014 г.</w:t>
            </w:r>
          </w:p>
        </w:tc>
        <w:tc>
          <w:tcPr>
            <w:tcW w:w="1761" w:type="dxa"/>
          </w:tcPr>
          <w:p w:rsidR="00744197" w:rsidRPr="00EA28C9" w:rsidRDefault="00744197" w:rsidP="00341F8F">
            <w:pPr>
              <w:rPr>
                <w:sz w:val="26"/>
                <w:szCs w:val="26"/>
              </w:rPr>
            </w:pPr>
            <w:r w:rsidRPr="00EA28C9">
              <w:rPr>
                <w:sz w:val="26"/>
                <w:szCs w:val="26"/>
              </w:rPr>
              <w:t>Чопей С.В.</w:t>
            </w:r>
          </w:p>
        </w:tc>
        <w:tc>
          <w:tcPr>
            <w:tcW w:w="2019" w:type="dxa"/>
          </w:tcPr>
          <w:p w:rsidR="00744197" w:rsidRPr="00EA28C9" w:rsidRDefault="00744197" w:rsidP="00341F8F">
            <w:pPr>
              <w:rPr>
                <w:sz w:val="26"/>
                <w:szCs w:val="26"/>
              </w:rPr>
            </w:pPr>
            <w:r w:rsidRPr="00EA28C9">
              <w:rPr>
                <w:sz w:val="26"/>
                <w:szCs w:val="26"/>
              </w:rPr>
              <w:t>Аналитическая справка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lastRenderedPageBreak/>
              <w:t>7</w:t>
            </w:r>
          </w:p>
        </w:tc>
        <w:tc>
          <w:tcPr>
            <w:tcW w:w="2306" w:type="dxa"/>
          </w:tcPr>
          <w:p w:rsidR="00744197" w:rsidRPr="00EA28C9" w:rsidRDefault="00744197" w:rsidP="00341F8F">
            <w:pPr>
              <w:rPr>
                <w:sz w:val="26"/>
                <w:szCs w:val="26"/>
              </w:rPr>
            </w:pPr>
            <w:r w:rsidRPr="00EA28C9">
              <w:rPr>
                <w:sz w:val="26"/>
                <w:szCs w:val="26"/>
              </w:rPr>
              <w:t>Проверка ведения журналов ИГДЗ по русскому языку и математике по итогам 1 полугодия</w:t>
            </w:r>
          </w:p>
        </w:tc>
        <w:tc>
          <w:tcPr>
            <w:tcW w:w="1498" w:type="dxa"/>
          </w:tcPr>
          <w:p w:rsidR="00744197" w:rsidRPr="00EA28C9" w:rsidRDefault="00744197" w:rsidP="00341F8F">
            <w:pPr>
              <w:rPr>
                <w:sz w:val="26"/>
                <w:szCs w:val="26"/>
              </w:rPr>
            </w:pPr>
            <w:r w:rsidRPr="00EA28C9">
              <w:rPr>
                <w:sz w:val="26"/>
                <w:szCs w:val="26"/>
              </w:rPr>
              <w:t>5-6 классы</w:t>
            </w:r>
          </w:p>
        </w:tc>
        <w:tc>
          <w:tcPr>
            <w:tcW w:w="1457" w:type="dxa"/>
          </w:tcPr>
          <w:p w:rsidR="00744197" w:rsidRPr="00EA28C9" w:rsidRDefault="00744197" w:rsidP="00341F8F">
            <w:pPr>
              <w:rPr>
                <w:sz w:val="26"/>
                <w:szCs w:val="26"/>
              </w:rPr>
            </w:pPr>
            <w:r w:rsidRPr="00EA28C9">
              <w:rPr>
                <w:sz w:val="26"/>
                <w:szCs w:val="26"/>
              </w:rPr>
              <w:t>26-27.12.2014  г.</w:t>
            </w:r>
          </w:p>
        </w:tc>
        <w:tc>
          <w:tcPr>
            <w:tcW w:w="1761" w:type="dxa"/>
          </w:tcPr>
          <w:p w:rsidR="00744197" w:rsidRPr="00EA28C9" w:rsidRDefault="00744197" w:rsidP="00341F8F">
            <w:pPr>
              <w:rPr>
                <w:sz w:val="26"/>
                <w:szCs w:val="26"/>
              </w:rPr>
            </w:pPr>
            <w:r w:rsidRPr="00EA28C9">
              <w:rPr>
                <w:sz w:val="26"/>
                <w:szCs w:val="26"/>
              </w:rPr>
              <w:t>Чопей С.В., учителя-предметники</w:t>
            </w:r>
          </w:p>
        </w:tc>
        <w:tc>
          <w:tcPr>
            <w:tcW w:w="2019" w:type="dxa"/>
          </w:tcPr>
          <w:p w:rsidR="00744197" w:rsidRPr="00EA28C9" w:rsidRDefault="00744197" w:rsidP="00341F8F">
            <w:pPr>
              <w:rPr>
                <w:sz w:val="26"/>
                <w:szCs w:val="26"/>
              </w:rPr>
            </w:pPr>
            <w:r w:rsidRPr="00EA28C9">
              <w:rPr>
                <w:sz w:val="26"/>
                <w:szCs w:val="26"/>
              </w:rPr>
              <w:t>Аналитическая справка</w:t>
            </w:r>
          </w:p>
        </w:tc>
      </w:tr>
      <w:tr w:rsidR="00744197" w:rsidRPr="00EA28C9" w:rsidTr="004306AD">
        <w:trPr>
          <w:jc w:val="center"/>
        </w:trPr>
        <w:tc>
          <w:tcPr>
            <w:tcW w:w="9571" w:type="dxa"/>
            <w:gridSpan w:val="6"/>
            <w:shd w:val="clear" w:color="auto" w:fill="EEECE1" w:themeFill="background2"/>
          </w:tcPr>
          <w:p w:rsidR="00744197" w:rsidRPr="00EA28C9" w:rsidRDefault="00744197" w:rsidP="009D0AD9">
            <w:pPr>
              <w:jc w:val="center"/>
              <w:rPr>
                <w:b/>
                <w:sz w:val="26"/>
                <w:szCs w:val="26"/>
              </w:rPr>
            </w:pPr>
            <w:r w:rsidRPr="00EA28C9">
              <w:rPr>
                <w:b/>
                <w:sz w:val="26"/>
                <w:szCs w:val="26"/>
              </w:rPr>
              <w:t>Январь</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1</w:t>
            </w:r>
          </w:p>
        </w:tc>
        <w:tc>
          <w:tcPr>
            <w:tcW w:w="2306" w:type="dxa"/>
          </w:tcPr>
          <w:p w:rsidR="00744197" w:rsidRPr="00EA28C9" w:rsidRDefault="00744197" w:rsidP="00341F8F">
            <w:pPr>
              <w:rPr>
                <w:sz w:val="26"/>
                <w:szCs w:val="26"/>
              </w:rPr>
            </w:pPr>
            <w:r w:rsidRPr="00EA28C9">
              <w:rPr>
                <w:sz w:val="26"/>
                <w:szCs w:val="26"/>
              </w:rPr>
              <w:t>Тематический контроль по английскому языку, окружающему миру, технологии, музыке</w:t>
            </w:r>
          </w:p>
        </w:tc>
        <w:tc>
          <w:tcPr>
            <w:tcW w:w="1498" w:type="dxa"/>
          </w:tcPr>
          <w:p w:rsidR="00744197" w:rsidRPr="00EA28C9" w:rsidRDefault="00744197" w:rsidP="00341F8F">
            <w:pPr>
              <w:rPr>
                <w:sz w:val="26"/>
                <w:szCs w:val="26"/>
              </w:rPr>
            </w:pPr>
            <w:r w:rsidRPr="00EA28C9">
              <w:rPr>
                <w:sz w:val="26"/>
                <w:szCs w:val="26"/>
              </w:rPr>
              <w:t>1-11 класс</w:t>
            </w:r>
          </w:p>
        </w:tc>
        <w:tc>
          <w:tcPr>
            <w:tcW w:w="1457" w:type="dxa"/>
          </w:tcPr>
          <w:p w:rsidR="00744197" w:rsidRPr="00EA28C9" w:rsidRDefault="00744197" w:rsidP="00341F8F">
            <w:pPr>
              <w:rPr>
                <w:sz w:val="26"/>
                <w:szCs w:val="26"/>
              </w:rPr>
            </w:pPr>
            <w:r w:rsidRPr="00EA28C9">
              <w:rPr>
                <w:sz w:val="26"/>
                <w:szCs w:val="26"/>
              </w:rPr>
              <w:t>В течение месяца</w:t>
            </w:r>
          </w:p>
          <w:p w:rsidR="00744197" w:rsidRPr="00EA28C9" w:rsidRDefault="00744197" w:rsidP="00341F8F">
            <w:pPr>
              <w:rPr>
                <w:sz w:val="26"/>
                <w:szCs w:val="26"/>
              </w:rPr>
            </w:pPr>
          </w:p>
        </w:tc>
        <w:tc>
          <w:tcPr>
            <w:tcW w:w="1761" w:type="dxa"/>
          </w:tcPr>
          <w:p w:rsidR="00744197" w:rsidRPr="00EA28C9" w:rsidRDefault="00744197" w:rsidP="00341F8F">
            <w:pPr>
              <w:rPr>
                <w:b/>
                <w:sz w:val="26"/>
                <w:szCs w:val="26"/>
              </w:rPr>
            </w:pPr>
            <w:r w:rsidRPr="00EA28C9">
              <w:rPr>
                <w:sz w:val="26"/>
                <w:szCs w:val="26"/>
              </w:rPr>
              <w:t xml:space="preserve">Администрация </w:t>
            </w:r>
          </w:p>
          <w:p w:rsidR="00744197" w:rsidRPr="00EA28C9" w:rsidRDefault="00744197" w:rsidP="00341F8F">
            <w:pPr>
              <w:rPr>
                <w:sz w:val="26"/>
                <w:szCs w:val="26"/>
              </w:rPr>
            </w:pPr>
          </w:p>
        </w:tc>
        <w:tc>
          <w:tcPr>
            <w:tcW w:w="2019" w:type="dxa"/>
          </w:tcPr>
          <w:p w:rsidR="00744197" w:rsidRPr="00EA28C9" w:rsidRDefault="00744197" w:rsidP="00341F8F">
            <w:pPr>
              <w:rPr>
                <w:sz w:val="26"/>
                <w:szCs w:val="26"/>
              </w:rPr>
            </w:pPr>
            <w:r w:rsidRPr="00EA28C9">
              <w:rPr>
                <w:sz w:val="26"/>
                <w:szCs w:val="26"/>
              </w:rPr>
              <w:t>Аналитическая справка</w:t>
            </w:r>
          </w:p>
          <w:p w:rsidR="00744197" w:rsidRPr="00EA28C9" w:rsidRDefault="00744197" w:rsidP="00341F8F">
            <w:pPr>
              <w:rPr>
                <w:sz w:val="26"/>
                <w:szCs w:val="26"/>
              </w:rPr>
            </w:pP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2</w:t>
            </w:r>
          </w:p>
        </w:tc>
        <w:tc>
          <w:tcPr>
            <w:tcW w:w="2306" w:type="dxa"/>
          </w:tcPr>
          <w:p w:rsidR="00744197" w:rsidRPr="00EA28C9" w:rsidRDefault="00744197" w:rsidP="00341F8F">
            <w:pPr>
              <w:rPr>
                <w:sz w:val="26"/>
                <w:szCs w:val="26"/>
              </w:rPr>
            </w:pPr>
            <w:r w:rsidRPr="00EA28C9">
              <w:rPr>
                <w:sz w:val="26"/>
                <w:szCs w:val="26"/>
              </w:rPr>
              <w:t>Персональный контроль учителей английского языка, технологии, музыки</w:t>
            </w:r>
          </w:p>
        </w:tc>
        <w:tc>
          <w:tcPr>
            <w:tcW w:w="1498" w:type="dxa"/>
          </w:tcPr>
          <w:p w:rsidR="00744197" w:rsidRPr="00EA28C9" w:rsidRDefault="00744197" w:rsidP="00341F8F">
            <w:pPr>
              <w:rPr>
                <w:sz w:val="26"/>
                <w:szCs w:val="26"/>
              </w:rPr>
            </w:pPr>
          </w:p>
        </w:tc>
        <w:tc>
          <w:tcPr>
            <w:tcW w:w="1457" w:type="dxa"/>
          </w:tcPr>
          <w:p w:rsidR="00744197" w:rsidRPr="00EA28C9" w:rsidRDefault="00744197" w:rsidP="00341F8F">
            <w:pPr>
              <w:rPr>
                <w:sz w:val="26"/>
                <w:szCs w:val="26"/>
              </w:rPr>
            </w:pPr>
            <w:r w:rsidRPr="00EA28C9">
              <w:rPr>
                <w:sz w:val="26"/>
                <w:szCs w:val="26"/>
              </w:rPr>
              <w:t>В течение месяца</w:t>
            </w:r>
          </w:p>
          <w:p w:rsidR="00744197" w:rsidRPr="00EA28C9" w:rsidRDefault="00744197" w:rsidP="00341F8F">
            <w:pPr>
              <w:rPr>
                <w:sz w:val="26"/>
                <w:szCs w:val="26"/>
              </w:rPr>
            </w:pPr>
          </w:p>
        </w:tc>
        <w:tc>
          <w:tcPr>
            <w:tcW w:w="1761" w:type="dxa"/>
          </w:tcPr>
          <w:p w:rsidR="00744197" w:rsidRPr="00EA28C9" w:rsidRDefault="00744197" w:rsidP="00341F8F">
            <w:pPr>
              <w:rPr>
                <w:b/>
                <w:sz w:val="26"/>
                <w:szCs w:val="26"/>
              </w:rPr>
            </w:pPr>
            <w:r w:rsidRPr="00EA28C9">
              <w:rPr>
                <w:sz w:val="26"/>
                <w:szCs w:val="26"/>
              </w:rPr>
              <w:t xml:space="preserve">Администрация  </w:t>
            </w:r>
          </w:p>
          <w:p w:rsidR="00744197" w:rsidRPr="00EA28C9" w:rsidRDefault="00744197" w:rsidP="00341F8F">
            <w:pPr>
              <w:rPr>
                <w:sz w:val="26"/>
                <w:szCs w:val="26"/>
              </w:rPr>
            </w:pPr>
          </w:p>
        </w:tc>
        <w:tc>
          <w:tcPr>
            <w:tcW w:w="2019" w:type="dxa"/>
          </w:tcPr>
          <w:p w:rsidR="00744197" w:rsidRPr="00EA28C9" w:rsidRDefault="00744197" w:rsidP="00341F8F">
            <w:pPr>
              <w:rPr>
                <w:sz w:val="26"/>
                <w:szCs w:val="26"/>
              </w:rPr>
            </w:pPr>
            <w:r w:rsidRPr="00EA28C9">
              <w:rPr>
                <w:sz w:val="26"/>
                <w:szCs w:val="26"/>
              </w:rPr>
              <w:t>Аналитическая справка</w:t>
            </w:r>
          </w:p>
          <w:p w:rsidR="00744197" w:rsidRPr="00EA28C9" w:rsidRDefault="00744197" w:rsidP="00341F8F">
            <w:pPr>
              <w:rPr>
                <w:sz w:val="26"/>
                <w:szCs w:val="26"/>
              </w:rPr>
            </w:pP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3</w:t>
            </w:r>
          </w:p>
        </w:tc>
        <w:tc>
          <w:tcPr>
            <w:tcW w:w="2306" w:type="dxa"/>
          </w:tcPr>
          <w:p w:rsidR="00744197" w:rsidRPr="00EA28C9" w:rsidRDefault="00744197" w:rsidP="00341F8F">
            <w:pPr>
              <w:rPr>
                <w:sz w:val="26"/>
                <w:szCs w:val="26"/>
              </w:rPr>
            </w:pPr>
            <w:r w:rsidRPr="00EA28C9">
              <w:rPr>
                <w:sz w:val="26"/>
                <w:szCs w:val="26"/>
              </w:rPr>
              <w:t xml:space="preserve">Проверка классных журналов 10-11 классов:  «Выполнение учебных программ, </w:t>
            </w:r>
            <w:r w:rsidRPr="00EA28C9">
              <w:rPr>
                <w:sz w:val="26"/>
                <w:szCs w:val="26"/>
              </w:rPr>
              <w:lastRenderedPageBreak/>
              <w:t>объективность выставления отметок, соблюдение единых требований по ведению классных журналов».</w:t>
            </w:r>
          </w:p>
        </w:tc>
        <w:tc>
          <w:tcPr>
            <w:tcW w:w="1498" w:type="dxa"/>
          </w:tcPr>
          <w:p w:rsidR="00744197" w:rsidRPr="00EA28C9" w:rsidRDefault="00744197" w:rsidP="00341F8F">
            <w:pPr>
              <w:rPr>
                <w:sz w:val="26"/>
                <w:szCs w:val="26"/>
              </w:rPr>
            </w:pPr>
            <w:r w:rsidRPr="00EA28C9">
              <w:rPr>
                <w:sz w:val="26"/>
                <w:szCs w:val="26"/>
              </w:rPr>
              <w:lastRenderedPageBreak/>
              <w:t>10-11 классы</w:t>
            </w:r>
          </w:p>
        </w:tc>
        <w:tc>
          <w:tcPr>
            <w:tcW w:w="1457" w:type="dxa"/>
          </w:tcPr>
          <w:p w:rsidR="00744197" w:rsidRPr="00EA28C9" w:rsidRDefault="00744197" w:rsidP="00341F8F">
            <w:pPr>
              <w:rPr>
                <w:sz w:val="26"/>
                <w:szCs w:val="26"/>
              </w:rPr>
            </w:pPr>
            <w:r w:rsidRPr="00EA28C9">
              <w:rPr>
                <w:sz w:val="26"/>
                <w:szCs w:val="26"/>
              </w:rPr>
              <w:t>13 -14.01.2015 г.</w:t>
            </w:r>
          </w:p>
        </w:tc>
        <w:tc>
          <w:tcPr>
            <w:tcW w:w="1761" w:type="dxa"/>
          </w:tcPr>
          <w:p w:rsidR="00744197" w:rsidRPr="00EA28C9" w:rsidRDefault="00744197" w:rsidP="00341F8F">
            <w:pPr>
              <w:rPr>
                <w:sz w:val="26"/>
                <w:szCs w:val="26"/>
              </w:rPr>
            </w:pPr>
            <w:r w:rsidRPr="00EA28C9">
              <w:rPr>
                <w:sz w:val="26"/>
                <w:szCs w:val="26"/>
              </w:rPr>
              <w:t>Егорова А.Н.</w:t>
            </w:r>
          </w:p>
        </w:tc>
        <w:tc>
          <w:tcPr>
            <w:tcW w:w="2019" w:type="dxa"/>
          </w:tcPr>
          <w:p w:rsidR="00744197" w:rsidRPr="00EA28C9" w:rsidRDefault="00744197" w:rsidP="00341F8F">
            <w:pPr>
              <w:rPr>
                <w:sz w:val="26"/>
                <w:szCs w:val="26"/>
              </w:rPr>
            </w:pPr>
            <w:r w:rsidRPr="00EA28C9">
              <w:rPr>
                <w:sz w:val="26"/>
                <w:szCs w:val="26"/>
              </w:rPr>
              <w:t>Аналитическая справка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lastRenderedPageBreak/>
              <w:t>4</w:t>
            </w:r>
          </w:p>
        </w:tc>
        <w:tc>
          <w:tcPr>
            <w:tcW w:w="2306" w:type="dxa"/>
          </w:tcPr>
          <w:p w:rsidR="00744197" w:rsidRPr="00EA28C9" w:rsidRDefault="00744197" w:rsidP="00341F8F">
            <w:pPr>
              <w:rPr>
                <w:sz w:val="26"/>
                <w:szCs w:val="26"/>
              </w:rPr>
            </w:pPr>
            <w:r w:rsidRPr="00EA28C9">
              <w:rPr>
                <w:sz w:val="26"/>
                <w:szCs w:val="26"/>
              </w:rPr>
              <w:t>Проверка дневников учащихся.</w:t>
            </w:r>
          </w:p>
        </w:tc>
        <w:tc>
          <w:tcPr>
            <w:tcW w:w="1498" w:type="dxa"/>
          </w:tcPr>
          <w:p w:rsidR="00744197" w:rsidRPr="00EA28C9" w:rsidRDefault="00744197" w:rsidP="00341F8F">
            <w:pPr>
              <w:rPr>
                <w:sz w:val="26"/>
                <w:szCs w:val="26"/>
              </w:rPr>
            </w:pPr>
            <w:r w:rsidRPr="00EA28C9">
              <w:rPr>
                <w:sz w:val="26"/>
                <w:szCs w:val="26"/>
              </w:rPr>
              <w:t>6-8 классы</w:t>
            </w:r>
          </w:p>
        </w:tc>
        <w:tc>
          <w:tcPr>
            <w:tcW w:w="1457" w:type="dxa"/>
          </w:tcPr>
          <w:p w:rsidR="00744197" w:rsidRPr="00EA28C9" w:rsidRDefault="00744197" w:rsidP="00341F8F">
            <w:pPr>
              <w:rPr>
                <w:sz w:val="26"/>
                <w:szCs w:val="26"/>
              </w:rPr>
            </w:pPr>
            <w:r w:rsidRPr="00EA28C9">
              <w:rPr>
                <w:sz w:val="26"/>
                <w:szCs w:val="26"/>
              </w:rPr>
              <w:t>20 -24.01.2015 г.</w:t>
            </w:r>
          </w:p>
        </w:tc>
        <w:tc>
          <w:tcPr>
            <w:tcW w:w="1761" w:type="dxa"/>
          </w:tcPr>
          <w:p w:rsidR="00744197" w:rsidRPr="00EA28C9" w:rsidRDefault="00744197" w:rsidP="00341F8F">
            <w:pPr>
              <w:rPr>
                <w:sz w:val="26"/>
                <w:szCs w:val="26"/>
              </w:rPr>
            </w:pPr>
            <w:r w:rsidRPr="00EA28C9">
              <w:rPr>
                <w:sz w:val="26"/>
                <w:szCs w:val="26"/>
              </w:rPr>
              <w:t>Чопей С.В.</w:t>
            </w:r>
          </w:p>
        </w:tc>
        <w:tc>
          <w:tcPr>
            <w:tcW w:w="2019" w:type="dxa"/>
          </w:tcPr>
          <w:p w:rsidR="00744197" w:rsidRPr="00EA28C9" w:rsidRDefault="00744197" w:rsidP="00341F8F">
            <w:pPr>
              <w:rPr>
                <w:sz w:val="26"/>
                <w:szCs w:val="26"/>
              </w:rPr>
            </w:pPr>
            <w:r w:rsidRPr="00EA28C9">
              <w:rPr>
                <w:sz w:val="26"/>
                <w:szCs w:val="26"/>
              </w:rPr>
              <w:t>Аналитическая справка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5</w:t>
            </w:r>
          </w:p>
        </w:tc>
        <w:tc>
          <w:tcPr>
            <w:tcW w:w="2306" w:type="dxa"/>
          </w:tcPr>
          <w:p w:rsidR="00744197" w:rsidRPr="00EA28C9" w:rsidRDefault="00744197" w:rsidP="00341F8F">
            <w:pPr>
              <w:rPr>
                <w:sz w:val="26"/>
                <w:szCs w:val="26"/>
              </w:rPr>
            </w:pPr>
            <w:r w:rsidRPr="00EA28C9">
              <w:rPr>
                <w:sz w:val="26"/>
                <w:szCs w:val="26"/>
              </w:rPr>
              <w:t>Мониторинг деятельности социального педагога: «Организация работы с учащимися, имеющими низкую учебную мотивацию»</w:t>
            </w:r>
          </w:p>
        </w:tc>
        <w:tc>
          <w:tcPr>
            <w:tcW w:w="1498" w:type="dxa"/>
          </w:tcPr>
          <w:p w:rsidR="00744197" w:rsidRPr="00EA28C9" w:rsidRDefault="00744197" w:rsidP="00341F8F">
            <w:pPr>
              <w:rPr>
                <w:sz w:val="26"/>
                <w:szCs w:val="26"/>
              </w:rPr>
            </w:pPr>
            <w:r w:rsidRPr="00EA28C9">
              <w:rPr>
                <w:sz w:val="26"/>
                <w:szCs w:val="26"/>
              </w:rPr>
              <w:t>5 – 11 классы</w:t>
            </w:r>
          </w:p>
        </w:tc>
        <w:tc>
          <w:tcPr>
            <w:tcW w:w="1457" w:type="dxa"/>
          </w:tcPr>
          <w:p w:rsidR="00744197" w:rsidRPr="00EA28C9" w:rsidRDefault="00744197" w:rsidP="00341F8F">
            <w:pPr>
              <w:rPr>
                <w:sz w:val="26"/>
                <w:szCs w:val="26"/>
              </w:rPr>
            </w:pPr>
            <w:r w:rsidRPr="00EA28C9">
              <w:rPr>
                <w:sz w:val="26"/>
                <w:szCs w:val="26"/>
              </w:rPr>
              <w:t>В течение месяца</w:t>
            </w:r>
          </w:p>
        </w:tc>
        <w:tc>
          <w:tcPr>
            <w:tcW w:w="1761" w:type="dxa"/>
          </w:tcPr>
          <w:p w:rsidR="00744197" w:rsidRPr="00EA28C9" w:rsidRDefault="00744197" w:rsidP="00341F8F">
            <w:pPr>
              <w:rPr>
                <w:sz w:val="26"/>
                <w:szCs w:val="26"/>
              </w:rPr>
            </w:pPr>
            <w:r w:rsidRPr="00EA28C9">
              <w:rPr>
                <w:sz w:val="26"/>
                <w:szCs w:val="26"/>
              </w:rPr>
              <w:t xml:space="preserve">Администрация </w:t>
            </w:r>
          </w:p>
        </w:tc>
        <w:tc>
          <w:tcPr>
            <w:tcW w:w="2019" w:type="dxa"/>
          </w:tcPr>
          <w:p w:rsidR="00744197" w:rsidRPr="00EA28C9" w:rsidRDefault="00744197" w:rsidP="00341F8F">
            <w:pPr>
              <w:rPr>
                <w:sz w:val="26"/>
                <w:szCs w:val="26"/>
              </w:rPr>
            </w:pPr>
            <w:r w:rsidRPr="00EA28C9">
              <w:rPr>
                <w:sz w:val="26"/>
                <w:szCs w:val="26"/>
              </w:rPr>
              <w:t>Административное совещание</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6</w:t>
            </w:r>
          </w:p>
        </w:tc>
        <w:tc>
          <w:tcPr>
            <w:tcW w:w="2306" w:type="dxa"/>
          </w:tcPr>
          <w:p w:rsidR="00744197" w:rsidRPr="00EA28C9" w:rsidRDefault="00744197" w:rsidP="00341F8F">
            <w:pPr>
              <w:rPr>
                <w:sz w:val="26"/>
                <w:szCs w:val="26"/>
              </w:rPr>
            </w:pPr>
            <w:r w:rsidRPr="00EA28C9">
              <w:rPr>
                <w:sz w:val="26"/>
                <w:szCs w:val="26"/>
              </w:rPr>
              <w:t xml:space="preserve">Обобщение и распространение опыта работы по достижению  устойчивых высоких результатов учащихся при прохождении государственной итоговой аттестации в </w:t>
            </w:r>
            <w:r w:rsidRPr="00EA28C9">
              <w:rPr>
                <w:sz w:val="26"/>
                <w:szCs w:val="26"/>
              </w:rPr>
              <w:lastRenderedPageBreak/>
              <w:t>формате ЕГЭ</w:t>
            </w:r>
          </w:p>
        </w:tc>
        <w:tc>
          <w:tcPr>
            <w:tcW w:w="1498" w:type="dxa"/>
          </w:tcPr>
          <w:p w:rsidR="00744197" w:rsidRPr="00EA28C9" w:rsidRDefault="00744197" w:rsidP="00341F8F">
            <w:pPr>
              <w:rPr>
                <w:sz w:val="26"/>
                <w:szCs w:val="26"/>
              </w:rPr>
            </w:pPr>
            <w:proofErr w:type="spellStart"/>
            <w:r w:rsidRPr="00EA28C9">
              <w:rPr>
                <w:sz w:val="26"/>
                <w:szCs w:val="26"/>
              </w:rPr>
              <w:lastRenderedPageBreak/>
              <w:t>Чепелева</w:t>
            </w:r>
            <w:proofErr w:type="spellEnd"/>
            <w:r w:rsidRPr="00EA28C9">
              <w:rPr>
                <w:sz w:val="26"/>
                <w:szCs w:val="26"/>
              </w:rPr>
              <w:t xml:space="preserve"> Р.Н.</w:t>
            </w:r>
          </w:p>
          <w:p w:rsidR="00744197" w:rsidRPr="00EA28C9" w:rsidRDefault="00744197" w:rsidP="00341F8F">
            <w:pPr>
              <w:rPr>
                <w:sz w:val="26"/>
                <w:szCs w:val="26"/>
              </w:rPr>
            </w:pPr>
            <w:r w:rsidRPr="00EA28C9">
              <w:rPr>
                <w:sz w:val="26"/>
                <w:szCs w:val="26"/>
              </w:rPr>
              <w:t>Дмитриева Е.И.</w:t>
            </w:r>
          </w:p>
        </w:tc>
        <w:tc>
          <w:tcPr>
            <w:tcW w:w="1457" w:type="dxa"/>
          </w:tcPr>
          <w:p w:rsidR="00744197" w:rsidRPr="00EA28C9" w:rsidRDefault="00744197" w:rsidP="00341F8F">
            <w:pPr>
              <w:rPr>
                <w:sz w:val="26"/>
                <w:szCs w:val="26"/>
              </w:rPr>
            </w:pPr>
            <w:r w:rsidRPr="00EA28C9">
              <w:rPr>
                <w:sz w:val="26"/>
                <w:szCs w:val="26"/>
              </w:rPr>
              <w:t>В течение месяца</w:t>
            </w: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Егорова А.Н.</w:t>
            </w:r>
          </w:p>
        </w:tc>
        <w:tc>
          <w:tcPr>
            <w:tcW w:w="2019" w:type="dxa"/>
          </w:tcPr>
          <w:p w:rsidR="00744197" w:rsidRPr="00EA28C9" w:rsidRDefault="00744197" w:rsidP="00341F8F">
            <w:pPr>
              <w:rPr>
                <w:sz w:val="26"/>
                <w:szCs w:val="26"/>
              </w:rPr>
            </w:pPr>
            <w:r w:rsidRPr="00EA28C9">
              <w:rPr>
                <w:sz w:val="26"/>
                <w:szCs w:val="26"/>
              </w:rPr>
              <w:t>Методический совет, портфолио</w:t>
            </w:r>
          </w:p>
        </w:tc>
      </w:tr>
      <w:tr w:rsidR="00744197" w:rsidRPr="00EA28C9" w:rsidTr="004306AD">
        <w:trPr>
          <w:jc w:val="center"/>
        </w:trPr>
        <w:tc>
          <w:tcPr>
            <w:tcW w:w="9571" w:type="dxa"/>
            <w:gridSpan w:val="6"/>
            <w:shd w:val="clear" w:color="auto" w:fill="EEECE1" w:themeFill="background2"/>
          </w:tcPr>
          <w:p w:rsidR="00744197" w:rsidRPr="00EA28C9" w:rsidRDefault="00744197" w:rsidP="009D0AD9">
            <w:pPr>
              <w:jc w:val="center"/>
              <w:rPr>
                <w:b/>
                <w:sz w:val="26"/>
                <w:szCs w:val="26"/>
              </w:rPr>
            </w:pPr>
            <w:r w:rsidRPr="00EA28C9">
              <w:rPr>
                <w:b/>
                <w:sz w:val="26"/>
                <w:szCs w:val="26"/>
              </w:rPr>
              <w:lastRenderedPageBreak/>
              <w:t>Февраль</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1</w:t>
            </w:r>
          </w:p>
        </w:tc>
        <w:tc>
          <w:tcPr>
            <w:tcW w:w="2306" w:type="dxa"/>
          </w:tcPr>
          <w:p w:rsidR="00744197" w:rsidRPr="00EA28C9" w:rsidRDefault="00744197" w:rsidP="00341F8F">
            <w:pPr>
              <w:rPr>
                <w:sz w:val="26"/>
                <w:szCs w:val="26"/>
              </w:rPr>
            </w:pPr>
            <w:r w:rsidRPr="00EA28C9">
              <w:rPr>
                <w:sz w:val="26"/>
                <w:szCs w:val="26"/>
              </w:rPr>
              <w:t>Контрольное тестирование по математике в 11-х классах (пробный ЕГЭ)</w:t>
            </w:r>
          </w:p>
        </w:tc>
        <w:tc>
          <w:tcPr>
            <w:tcW w:w="1498" w:type="dxa"/>
          </w:tcPr>
          <w:p w:rsidR="00744197" w:rsidRPr="00EA28C9" w:rsidRDefault="00744197" w:rsidP="00341F8F">
            <w:pPr>
              <w:rPr>
                <w:b/>
                <w:sz w:val="26"/>
                <w:szCs w:val="26"/>
              </w:rPr>
            </w:pPr>
            <w:r w:rsidRPr="00EA28C9">
              <w:rPr>
                <w:sz w:val="26"/>
                <w:szCs w:val="26"/>
              </w:rPr>
              <w:t>11 классы</w:t>
            </w:r>
          </w:p>
        </w:tc>
        <w:tc>
          <w:tcPr>
            <w:tcW w:w="1457" w:type="dxa"/>
          </w:tcPr>
          <w:p w:rsidR="00744197" w:rsidRPr="00EA28C9" w:rsidRDefault="00744197" w:rsidP="00341F8F">
            <w:pPr>
              <w:rPr>
                <w:b/>
                <w:sz w:val="26"/>
                <w:szCs w:val="26"/>
              </w:rPr>
            </w:pPr>
            <w:r w:rsidRPr="00EA28C9">
              <w:rPr>
                <w:sz w:val="26"/>
                <w:szCs w:val="26"/>
              </w:rPr>
              <w:t>По расписанию КОПО</w:t>
            </w:r>
          </w:p>
        </w:tc>
        <w:tc>
          <w:tcPr>
            <w:tcW w:w="1761" w:type="dxa"/>
          </w:tcPr>
          <w:p w:rsidR="00744197" w:rsidRPr="00EA28C9" w:rsidRDefault="00744197" w:rsidP="00341F8F">
            <w:pPr>
              <w:rPr>
                <w:b/>
                <w:sz w:val="26"/>
                <w:szCs w:val="26"/>
              </w:rPr>
            </w:pPr>
            <w:r w:rsidRPr="00EA28C9">
              <w:rPr>
                <w:sz w:val="26"/>
                <w:szCs w:val="26"/>
              </w:rPr>
              <w:t>Егорова А.Н., руководитель МО, учителя математики</w:t>
            </w:r>
          </w:p>
        </w:tc>
        <w:tc>
          <w:tcPr>
            <w:tcW w:w="2019" w:type="dxa"/>
          </w:tcPr>
          <w:p w:rsidR="00744197" w:rsidRPr="00EA28C9" w:rsidRDefault="00744197" w:rsidP="00341F8F">
            <w:pPr>
              <w:rPr>
                <w:b/>
                <w:sz w:val="26"/>
                <w:szCs w:val="26"/>
              </w:rPr>
            </w:pPr>
            <w:r w:rsidRPr="00EA28C9">
              <w:rPr>
                <w:sz w:val="26"/>
                <w:szCs w:val="26"/>
              </w:rPr>
              <w:t>Анализ результатов на заседании МО, аналитическая справка, приказ</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2</w:t>
            </w:r>
          </w:p>
        </w:tc>
        <w:tc>
          <w:tcPr>
            <w:tcW w:w="2306" w:type="dxa"/>
          </w:tcPr>
          <w:p w:rsidR="00744197" w:rsidRPr="00EA28C9" w:rsidRDefault="00744197" w:rsidP="00341F8F">
            <w:pPr>
              <w:rPr>
                <w:sz w:val="26"/>
                <w:szCs w:val="26"/>
              </w:rPr>
            </w:pPr>
            <w:r w:rsidRPr="00EA28C9">
              <w:rPr>
                <w:sz w:val="26"/>
                <w:szCs w:val="26"/>
              </w:rPr>
              <w:t xml:space="preserve">Тренировочные экзамены по предметам по выбору  на итоговой аттестации </w:t>
            </w:r>
            <w:proofErr w:type="gramStart"/>
            <w:r w:rsidRPr="00EA28C9">
              <w:rPr>
                <w:sz w:val="26"/>
                <w:szCs w:val="26"/>
              </w:rPr>
              <w:t xml:space="preserve">( </w:t>
            </w:r>
            <w:proofErr w:type="gramEnd"/>
            <w:r w:rsidRPr="00EA28C9">
              <w:rPr>
                <w:sz w:val="26"/>
                <w:szCs w:val="26"/>
              </w:rPr>
              <w:t>9, 11 классы, 1-ая сессия)</w:t>
            </w:r>
          </w:p>
        </w:tc>
        <w:tc>
          <w:tcPr>
            <w:tcW w:w="1498" w:type="dxa"/>
          </w:tcPr>
          <w:p w:rsidR="00744197" w:rsidRPr="00EA28C9" w:rsidRDefault="00744197" w:rsidP="00341F8F">
            <w:pPr>
              <w:rPr>
                <w:b/>
                <w:sz w:val="26"/>
                <w:szCs w:val="26"/>
              </w:rPr>
            </w:pPr>
            <w:r w:rsidRPr="00EA28C9">
              <w:rPr>
                <w:sz w:val="26"/>
                <w:szCs w:val="26"/>
              </w:rPr>
              <w:t>9, 11 классы</w:t>
            </w:r>
          </w:p>
        </w:tc>
        <w:tc>
          <w:tcPr>
            <w:tcW w:w="1457" w:type="dxa"/>
          </w:tcPr>
          <w:p w:rsidR="00744197" w:rsidRPr="00EA28C9" w:rsidRDefault="00744197" w:rsidP="00341F8F">
            <w:pPr>
              <w:rPr>
                <w:b/>
                <w:sz w:val="26"/>
                <w:szCs w:val="26"/>
              </w:rPr>
            </w:pPr>
            <w:r w:rsidRPr="00EA28C9">
              <w:rPr>
                <w:sz w:val="26"/>
                <w:szCs w:val="26"/>
              </w:rPr>
              <w:t>По расписанию</w:t>
            </w:r>
          </w:p>
        </w:tc>
        <w:tc>
          <w:tcPr>
            <w:tcW w:w="1761" w:type="dxa"/>
          </w:tcPr>
          <w:p w:rsidR="00744197" w:rsidRPr="00EA28C9" w:rsidRDefault="00744197" w:rsidP="00341F8F">
            <w:pPr>
              <w:rPr>
                <w:sz w:val="26"/>
                <w:szCs w:val="26"/>
              </w:rPr>
            </w:pPr>
            <w:r w:rsidRPr="00EA28C9">
              <w:rPr>
                <w:sz w:val="26"/>
                <w:szCs w:val="26"/>
              </w:rPr>
              <w:t>Егорова А.Н., классные руководители</w:t>
            </w:r>
          </w:p>
        </w:tc>
        <w:tc>
          <w:tcPr>
            <w:tcW w:w="2019" w:type="dxa"/>
          </w:tcPr>
          <w:p w:rsidR="00744197" w:rsidRPr="00EA28C9" w:rsidRDefault="00744197" w:rsidP="00341F8F">
            <w:pPr>
              <w:rPr>
                <w:sz w:val="26"/>
                <w:szCs w:val="26"/>
              </w:rPr>
            </w:pPr>
            <w:r w:rsidRPr="00EA28C9">
              <w:rPr>
                <w:sz w:val="26"/>
                <w:szCs w:val="26"/>
              </w:rPr>
              <w:t>Мониторинг результатов, административное совещание</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3</w:t>
            </w:r>
          </w:p>
        </w:tc>
        <w:tc>
          <w:tcPr>
            <w:tcW w:w="2306" w:type="dxa"/>
          </w:tcPr>
          <w:p w:rsidR="00744197" w:rsidRPr="00EA28C9" w:rsidRDefault="00744197" w:rsidP="00341F8F">
            <w:pPr>
              <w:rPr>
                <w:sz w:val="26"/>
                <w:szCs w:val="26"/>
              </w:rPr>
            </w:pPr>
            <w:r w:rsidRPr="00EA28C9">
              <w:rPr>
                <w:sz w:val="26"/>
                <w:szCs w:val="26"/>
              </w:rPr>
              <w:t xml:space="preserve">Репетиционные экзамены по русскому языку и математике в 9-х классах </w:t>
            </w:r>
          </w:p>
        </w:tc>
        <w:tc>
          <w:tcPr>
            <w:tcW w:w="1498" w:type="dxa"/>
          </w:tcPr>
          <w:p w:rsidR="00744197" w:rsidRPr="00EA28C9" w:rsidRDefault="00744197" w:rsidP="00341F8F">
            <w:pPr>
              <w:rPr>
                <w:b/>
                <w:sz w:val="26"/>
                <w:szCs w:val="26"/>
              </w:rPr>
            </w:pPr>
            <w:r w:rsidRPr="00EA28C9">
              <w:rPr>
                <w:sz w:val="26"/>
                <w:szCs w:val="26"/>
              </w:rPr>
              <w:t>9  классы</w:t>
            </w:r>
          </w:p>
        </w:tc>
        <w:tc>
          <w:tcPr>
            <w:tcW w:w="1457" w:type="dxa"/>
          </w:tcPr>
          <w:p w:rsidR="00744197" w:rsidRPr="00EA28C9" w:rsidRDefault="00744197" w:rsidP="00341F8F">
            <w:pPr>
              <w:rPr>
                <w:b/>
                <w:sz w:val="26"/>
                <w:szCs w:val="26"/>
              </w:rPr>
            </w:pPr>
            <w:r w:rsidRPr="00EA28C9">
              <w:rPr>
                <w:sz w:val="26"/>
                <w:szCs w:val="26"/>
              </w:rPr>
              <w:t>По расписанию КОПО</w:t>
            </w:r>
          </w:p>
        </w:tc>
        <w:tc>
          <w:tcPr>
            <w:tcW w:w="1761" w:type="dxa"/>
          </w:tcPr>
          <w:p w:rsidR="00744197" w:rsidRPr="00EA28C9" w:rsidRDefault="00744197" w:rsidP="00341F8F">
            <w:pPr>
              <w:rPr>
                <w:sz w:val="26"/>
                <w:szCs w:val="26"/>
              </w:rPr>
            </w:pPr>
            <w:r w:rsidRPr="00EA28C9">
              <w:rPr>
                <w:sz w:val="26"/>
                <w:szCs w:val="26"/>
              </w:rPr>
              <w:t>Егорова А.Н., классные руководители, учителя -предметники</w:t>
            </w:r>
          </w:p>
        </w:tc>
        <w:tc>
          <w:tcPr>
            <w:tcW w:w="2019" w:type="dxa"/>
          </w:tcPr>
          <w:p w:rsidR="00744197" w:rsidRPr="00EA28C9" w:rsidRDefault="00744197" w:rsidP="00341F8F">
            <w:pPr>
              <w:rPr>
                <w:sz w:val="26"/>
                <w:szCs w:val="26"/>
              </w:rPr>
            </w:pPr>
            <w:r w:rsidRPr="00EA28C9">
              <w:rPr>
                <w:sz w:val="26"/>
                <w:szCs w:val="26"/>
              </w:rPr>
              <w:t>Мониторинг результатов, административное совещание</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4</w:t>
            </w:r>
          </w:p>
        </w:tc>
        <w:tc>
          <w:tcPr>
            <w:tcW w:w="2306" w:type="dxa"/>
          </w:tcPr>
          <w:p w:rsidR="00744197" w:rsidRPr="00EA28C9" w:rsidRDefault="00744197" w:rsidP="00341F8F">
            <w:pPr>
              <w:rPr>
                <w:sz w:val="26"/>
                <w:szCs w:val="26"/>
              </w:rPr>
            </w:pPr>
            <w:r w:rsidRPr="00EA28C9">
              <w:rPr>
                <w:sz w:val="26"/>
                <w:szCs w:val="26"/>
              </w:rPr>
              <w:t xml:space="preserve">Классно-обобщающий контроль 9 «в» класса. «Степень  подготовленности учащихся  к итоговой </w:t>
            </w:r>
            <w:r w:rsidRPr="00EA28C9">
              <w:rPr>
                <w:sz w:val="26"/>
                <w:szCs w:val="26"/>
              </w:rPr>
              <w:lastRenderedPageBreak/>
              <w:t>аттестации»</w:t>
            </w:r>
          </w:p>
        </w:tc>
        <w:tc>
          <w:tcPr>
            <w:tcW w:w="1498" w:type="dxa"/>
          </w:tcPr>
          <w:p w:rsidR="00744197" w:rsidRPr="00EA28C9" w:rsidRDefault="00744197" w:rsidP="00341F8F">
            <w:pPr>
              <w:rPr>
                <w:sz w:val="26"/>
                <w:szCs w:val="26"/>
              </w:rPr>
            </w:pPr>
            <w:r w:rsidRPr="00EA28C9">
              <w:rPr>
                <w:sz w:val="26"/>
                <w:szCs w:val="26"/>
              </w:rPr>
              <w:lastRenderedPageBreak/>
              <w:t>9 «в» класс</w:t>
            </w:r>
          </w:p>
        </w:tc>
        <w:tc>
          <w:tcPr>
            <w:tcW w:w="1457" w:type="dxa"/>
          </w:tcPr>
          <w:p w:rsidR="00744197" w:rsidRPr="00EA28C9" w:rsidRDefault="00744197" w:rsidP="00341F8F">
            <w:pPr>
              <w:rPr>
                <w:sz w:val="26"/>
                <w:szCs w:val="26"/>
              </w:rPr>
            </w:pPr>
            <w:r w:rsidRPr="00EA28C9">
              <w:rPr>
                <w:sz w:val="26"/>
                <w:szCs w:val="26"/>
              </w:rPr>
              <w:t>02 – 20.02.2015 г.</w:t>
            </w:r>
          </w:p>
        </w:tc>
        <w:tc>
          <w:tcPr>
            <w:tcW w:w="1761" w:type="dxa"/>
          </w:tcPr>
          <w:p w:rsidR="00744197" w:rsidRPr="00EA28C9" w:rsidRDefault="00744197" w:rsidP="00341F8F">
            <w:pPr>
              <w:rPr>
                <w:b/>
                <w:sz w:val="26"/>
                <w:szCs w:val="26"/>
              </w:rPr>
            </w:pPr>
            <w:r w:rsidRPr="00EA28C9">
              <w:rPr>
                <w:sz w:val="26"/>
                <w:szCs w:val="26"/>
              </w:rPr>
              <w:t>Администрация</w:t>
            </w:r>
          </w:p>
        </w:tc>
        <w:tc>
          <w:tcPr>
            <w:tcW w:w="2019" w:type="dxa"/>
          </w:tcPr>
          <w:p w:rsidR="00744197" w:rsidRPr="00EA28C9" w:rsidRDefault="00744197" w:rsidP="00341F8F">
            <w:pPr>
              <w:rPr>
                <w:sz w:val="26"/>
                <w:szCs w:val="26"/>
              </w:rPr>
            </w:pPr>
            <w:r w:rsidRPr="00EA28C9">
              <w:rPr>
                <w:sz w:val="26"/>
                <w:szCs w:val="26"/>
              </w:rPr>
              <w:t>Аналитическая справка, малый педагогический совет</w:t>
            </w:r>
          </w:p>
          <w:p w:rsidR="00744197" w:rsidRPr="00EA28C9" w:rsidRDefault="00744197" w:rsidP="00341F8F">
            <w:pPr>
              <w:rPr>
                <w:sz w:val="26"/>
                <w:szCs w:val="26"/>
              </w:rPr>
            </w:pP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lastRenderedPageBreak/>
              <w:t>5</w:t>
            </w:r>
          </w:p>
        </w:tc>
        <w:tc>
          <w:tcPr>
            <w:tcW w:w="2306" w:type="dxa"/>
          </w:tcPr>
          <w:p w:rsidR="00744197" w:rsidRPr="00EA28C9" w:rsidRDefault="00744197" w:rsidP="00341F8F">
            <w:pPr>
              <w:rPr>
                <w:sz w:val="26"/>
                <w:szCs w:val="26"/>
              </w:rPr>
            </w:pPr>
            <w:r w:rsidRPr="00EA28C9">
              <w:rPr>
                <w:sz w:val="26"/>
                <w:szCs w:val="26"/>
              </w:rPr>
              <w:t>Мониторинг уровня преподавания истории и обществознания</w:t>
            </w:r>
          </w:p>
        </w:tc>
        <w:tc>
          <w:tcPr>
            <w:tcW w:w="1498" w:type="dxa"/>
          </w:tcPr>
          <w:p w:rsidR="00744197" w:rsidRPr="00EA28C9" w:rsidRDefault="00744197" w:rsidP="00341F8F">
            <w:pPr>
              <w:rPr>
                <w:sz w:val="26"/>
                <w:szCs w:val="26"/>
              </w:rPr>
            </w:pPr>
            <w:r w:rsidRPr="00EA28C9">
              <w:rPr>
                <w:sz w:val="26"/>
                <w:szCs w:val="26"/>
              </w:rPr>
              <w:t>9 – 11 классы</w:t>
            </w:r>
          </w:p>
        </w:tc>
        <w:tc>
          <w:tcPr>
            <w:tcW w:w="1457" w:type="dxa"/>
          </w:tcPr>
          <w:p w:rsidR="00744197" w:rsidRPr="00EA28C9" w:rsidRDefault="00744197" w:rsidP="00341F8F">
            <w:pPr>
              <w:rPr>
                <w:sz w:val="26"/>
                <w:szCs w:val="26"/>
              </w:rPr>
            </w:pPr>
            <w:r w:rsidRPr="00EA28C9">
              <w:rPr>
                <w:sz w:val="26"/>
                <w:szCs w:val="26"/>
              </w:rPr>
              <w:t>В течение месяца</w:t>
            </w:r>
          </w:p>
        </w:tc>
        <w:tc>
          <w:tcPr>
            <w:tcW w:w="1761" w:type="dxa"/>
          </w:tcPr>
          <w:p w:rsidR="00744197" w:rsidRPr="00EA28C9" w:rsidRDefault="00744197" w:rsidP="00341F8F">
            <w:pPr>
              <w:rPr>
                <w:sz w:val="26"/>
                <w:szCs w:val="26"/>
              </w:rPr>
            </w:pPr>
            <w:r w:rsidRPr="00EA28C9">
              <w:rPr>
                <w:sz w:val="26"/>
                <w:szCs w:val="26"/>
              </w:rPr>
              <w:t xml:space="preserve">Администрация </w:t>
            </w:r>
          </w:p>
        </w:tc>
        <w:tc>
          <w:tcPr>
            <w:tcW w:w="2019" w:type="dxa"/>
          </w:tcPr>
          <w:p w:rsidR="00744197" w:rsidRPr="00EA28C9" w:rsidRDefault="00744197" w:rsidP="00341F8F">
            <w:pPr>
              <w:rPr>
                <w:sz w:val="26"/>
                <w:szCs w:val="26"/>
              </w:rPr>
            </w:pPr>
            <w:r w:rsidRPr="00EA28C9">
              <w:rPr>
                <w:sz w:val="26"/>
                <w:szCs w:val="26"/>
              </w:rPr>
              <w:t xml:space="preserve">Справка </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6</w:t>
            </w:r>
          </w:p>
        </w:tc>
        <w:tc>
          <w:tcPr>
            <w:tcW w:w="2306" w:type="dxa"/>
          </w:tcPr>
          <w:p w:rsidR="00744197" w:rsidRPr="00EA28C9" w:rsidRDefault="00744197" w:rsidP="00341F8F">
            <w:pPr>
              <w:rPr>
                <w:sz w:val="26"/>
                <w:szCs w:val="26"/>
              </w:rPr>
            </w:pPr>
            <w:r w:rsidRPr="00EA28C9">
              <w:rPr>
                <w:sz w:val="26"/>
                <w:szCs w:val="26"/>
              </w:rPr>
              <w:t>Мониторинг качества знаний учащихся 3-9 классов</w:t>
            </w:r>
          </w:p>
        </w:tc>
        <w:tc>
          <w:tcPr>
            <w:tcW w:w="1498" w:type="dxa"/>
          </w:tcPr>
          <w:p w:rsidR="00744197" w:rsidRPr="00EA28C9" w:rsidRDefault="00744197" w:rsidP="00341F8F">
            <w:pPr>
              <w:rPr>
                <w:sz w:val="26"/>
                <w:szCs w:val="26"/>
              </w:rPr>
            </w:pPr>
            <w:r w:rsidRPr="00EA28C9">
              <w:rPr>
                <w:sz w:val="26"/>
                <w:szCs w:val="26"/>
              </w:rPr>
              <w:t>3-9 классы</w:t>
            </w:r>
          </w:p>
        </w:tc>
        <w:tc>
          <w:tcPr>
            <w:tcW w:w="1457" w:type="dxa"/>
          </w:tcPr>
          <w:p w:rsidR="00744197" w:rsidRPr="00EA28C9" w:rsidRDefault="00744197" w:rsidP="00341F8F">
            <w:pPr>
              <w:rPr>
                <w:sz w:val="26"/>
                <w:szCs w:val="26"/>
              </w:rPr>
            </w:pPr>
            <w:r w:rsidRPr="00EA28C9">
              <w:rPr>
                <w:sz w:val="26"/>
                <w:szCs w:val="26"/>
              </w:rPr>
              <w:t>26-27.02.2015 г.</w:t>
            </w:r>
          </w:p>
        </w:tc>
        <w:tc>
          <w:tcPr>
            <w:tcW w:w="1761" w:type="dxa"/>
          </w:tcPr>
          <w:p w:rsidR="00744197" w:rsidRPr="00EA28C9" w:rsidRDefault="00744197" w:rsidP="00341F8F">
            <w:pPr>
              <w:rPr>
                <w:b/>
                <w:sz w:val="26"/>
                <w:szCs w:val="26"/>
              </w:rPr>
            </w:pPr>
            <w:r w:rsidRPr="00EA28C9">
              <w:rPr>
                <w:sz w:val="26"/>
                <w:szCs w:val="26"/>
              </w:rPr>
              <w:t>Заместители директора по УВР</w:t>
            </w:r>
          </w:p>
        </w:tc>
        <w:tc>
          <w:tcPr>
            <w:tcW w:w="2019" w:type="dxa"/>
          </w:tcPr>
          <w:p w:rsidR="00744197" w:rsidRPr="00EA28C9" w:rsidRDefault="00744197" w:rsidP="00341F8F">
            <w:pPr>
              <w:rPr>
                <w:sz w:val="26"/>
                <w:szCs w:val="26"/>
              </w:rPr>
            </w:pPr>
            <w:r w:rsidRPr="00EA28C9">
              <w:rPr>
                <w:sz w:val="26"/>
                <w:szCs w:val="26"/>
              </w:rPr>
              <w:t>Отчёты  по успеваемости, справка</w:t>
            </w:r>
          </w:p>
        </w:tc>
      </w:tr>
      <w:tr w:rsidR="00744197" w:rsidRPr="00EA28C9" w:rsidTr="004306AD">
        <w:trPr>
          <w:jc w:val="center"/>
        </w:trPr>
        <w:tc>
          <w:tcPr>
            <w:tcW w:w="9571" w:type="dxa"/>
            <w:gridSpan w:val="6"/>
            <w:shd w:val="clear" w:color="auto" w:fill="EEECE1" w:themeFill="background2"/>
          </w:tcPr>
          <w:p w:rsidR="00744197" w:rsidRPr="00EA28C9" w:rsidRDefault="00744197" w:rsidP="00341F8F">
            <w:pPr>
              <w:jc w:val="center"/>
              <w:rPr>
                <w:sz w:val="26"/>
                <w:szCs w:val="26"/>
              </w:rPr>
            </w:pPr>
            <w:r w:rsidRPr="00EA28C9">
              <w:rPr>
                <w:b/>
                <w:sz w:val="26"/>
                <w:szCs w:val="26"/>
              </w:rPr>
              <w:t>Контроль за выполнением требований Федерального образовательного стандарта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7</w:t>
            </w:r>
          </w:p>
          <w:p w:rsidR="00744197" w:rsidRPr="00EA28C9" w:rsidRDefault="00744197" w:rsidP="00341F8F">
            <w:pPr>
              <w:rPr>
                <w:sz w:val="26"/>
                <w:szCs w:val="26"/>
              </w:rPr>
            </w:pPr>
          </w:p>
        </w:tc>
        <w:tc>
          <w:tcPr>
            <w:tcW w:w="2306" w:type="dxa"/>
          </w:tcPr>
          <w:p w:rsidR="00744197" w:rsidRPr="00EA28C9" w:rsidRDefault="00744197" w:rsidP="00341F8F">
            <w:pPr>
              <w:rPr>
                <w:sz w:val="26"/>
                <w:szCs w:val="26"/>
              </w:rPr>
            </w:pPr>
            <w:r w:rsidRPr="00EA28C9">
              <w:rPr>
                <w:sz w:val="26"/>
                <w:szCs w:val="26"/>
              </w:rPr>
              <w:t xml:space="preserve">Изучение уровня преподавания обществознания, географии, биологии, физкультуры. </w:t>
            </w:r>
          </w:p>
        </w:tc>
        <w:tc>
          <w:tcPr>
            <w:tcW w:w="1498" w:type="dxa"/>
          </w:tcPr>
          <w:p w:rsidR="00744197" w:rsidRPr="00EA28C9" w:rsidRDefault="00744197" w:rsidP="00341F8F">
            <w:pPr>
              <w:rPr>
                <w:sz w:val="26"/>
                <w:szCs w:val="26"/>
              </w:rPr>
            </w:pPr>
            <w:r w:rsidRPr="00EA28C9">
              <w:rPr>
                <w:sz w:val="26"/>
                <w:szCs w:val="26"/>
              </w:rPr>
              <w:t>1-3, 5-7лассы</w:t>
            </w:r>
          </w:p>
        </w:tc>
        <w:tc>
          <w:tcPr>
            <w:tcW w:w="1457" w:type="dxa"/>
          </w:tcPr>
          <w:p w:rsidR="00744197" w:rsidRPr="00EA28C9" w:rsidRDefault="00744197" w:rsidP="00341F8F">
            <w:pPr>
              <w:rPr>
                <w:sz w:val="26"/>
                <w:szCs w:val="26"/>
              </w:rPr>
            </w:pPr>
            <w:r w:rsidRPr="00EA28C9">
              <w:rPr>
                <w:sz w:val="26"/>
                <w:szCs w:val="26"/>
              </w:rPr>
              <w:t>В течение месяца</w:t>
            </w:r>
          </w:p>
          <w:p w:rsidR="00744197" w:rsidRPr="00EA28C9" w:rsidRDefault="00744197" w:rsidP="00341F8F">
            <w:pPr>
              <w:rPr>
                <w:sz w:val="26"/>
                <w:szCs w:val="26"/>
              </w:rPr>
            </w:pP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Чопей С.В.</w:t>
            </w:r>
          </w:p>
          <w:p w:rsidR="00744197" w:rsidRPr="00EA28C9" w:rsidRDefault="00744197" w:rsidP="00341F8F">
            <w:pPr>
              <w:rPr>
                <w:sz w:val="26"/>
                <w:szCs w:val="26"/>
              </w:rPr>
            </w:pPr>
          </w:p>
        </w:tc>
        <w:tc>
          <w:tcPr>
            <w:tcW w:w="2019" w:type="dxa"/>
          </w:tcPr>
          <w:p w:rsidR="00744197" w:rsidRPr="00EA28C9" w:rsidRDefault="00744197" w:rsidP="00341F8F">
            <w:pPr>
              <w:rPr>
                <w:sz w:val="26"/>
                <w:szCs w:val="26"/>
              </w:rPr>
            </w:pPr>
            <w:r w:rsidRPr="00EA28C9">
              <w:rPr>
                <w:sz w:val="26"/>
                <w:szCs w:val="26"/>
              </w:rPr>
              <w:t>Аналитическая справка, совещание при директоре</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8</w:t>
            </w:r>
          </w:p>
        </w:tc>
        <w:tc>
          <w:tcPr>
            <w:tcW w:w="2306" w:type="dxa"/>
          </w:tcPr>
          <w:p w:rsidR="00744197" w:rsidRPr="00EA28C9" w:rsidRDefault="00744197" w:rsidP="00341F8F">
            <w:pPr>
              <w:rPr>
                <w:sz w:val="26"/>
                <w:szCs w:val="26"/>
              </w:rPr>
            </w:pPr>
            <w:r w:rsidRPr="00EA28C9">
              <w:rPr>
                <w:sz w:val="26"/>
                <w:szCs w:val="26"/>
              </w:rPr>
              <w:t>Оценка выполнения программ по предметам</w:t>
            </w:r>
          </w:p>
        </w:tc>
        <w:tc>
          <w:tcPr>
            <w:tcW w:w="1498" w:type="dxa"/>
          </w:tcPr>
          <w:p w:rsidR="00744197" w:rsidRPr="00EA28C9" w:rsidRDefault="00744197" w:rsidP="00341F8F">
            <w:pPr>
              <w:rPr>
                <w:sz w:val="26"/>
                <w:szCs w:val="26"/>
              </w:rPr>
            </w:pPr>
            <w:r w:rsidRPr="00EA28C9">
              <w:rPr>
                <w:sz w:val="26"/>
                <w:szCs w:val="26"/>
              </w:rPr>
              <w:t>1-9 классы</w:t>
            </w:r>
          </w:p>
        </w:tc>
        <w:tc>
          <w:tcPr>
            <w:tcW w:w="1457" w:type="dxa"/>
          </w:tcPr>
          <w:p w:rsidR="00744197" w:rsidRPr="00EA28C9" w:rsidRDefault="00744197" w:rsidP="00341F8F">
            <w:pPr>
              <w:rPr>
                <w:sz w:val="26"/>
                <w:szCs w:val="26"/>
              </w:rPr>
            </w:pPr>
            <w:r w:rsidRPr="00EA28C9">
              <w:rPr>
                <w:sz w:val="26"/>
                <w:szCs w:val="26"/>
              </w:rPr>
              <w:t>26- 27.02.2015 г.</w:t>
            </w: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Чопей С.В., Егорова А.Н.</w:t>
            </w:r>
          </w:p>
        </w:tc>
        <w:tc>
          <w:tcPr>
            <w:tcW w:w="2019" w:type="dxa"/>
          </w:tcPr>
          <w:p w:rsidR="00744197" w:rsidRPr="00EA28C9" w:rsidRDefault="00744197" w:rsidP="00341F8F">
            <w:pPr>
              <w:rPr>
                <w:sz w:val="26"/>
                <w:szCs w:val="26"/>
              </w:rPr>
            </w:pPr>
            <w:r w:rsidRPr="00EA28C9">
              <w:rPr>
                <w:sz w:val="26"/>
                <w:szCs w:val="26"/>
              </w:rPr>
              <w:t>Аналитическая справка</w:t>
            </w:r>
          </w:p>
          <w:p w:rsidR="00744197" w:rsidRPr="00EA28C9" w:rsidRDefault="00744197" w:rsidP="00341F8F">
            <w:pPr>
              <w:rPr>
                <w:sz w:val="26"/>
                <w:szCs w:val="26"/>
              </w:rPr>
            </w:pPr>
          </w:p>
          <w:p w:rsidR="00744197" w:rsidRPr="00EA28C9" w:rsidRDefault="00744197" w:rsidP="00341F8F">
            <w:pPr>
              <w:rPr>
                <w:sz w:val="26"/>
                <w:szCs w:val="26"/>
              </w:rPr>
            </w:pPr>
          </w:p>
        </w:tc>
      </w:tr>
      <w:tr w:rsidR="00744197" w:rsidRPr="00EA28C9" w:rsidTr="004306AD">
        <w:trPr>
          <w:jc w:val="center"/>
        </w:trPr>
        <w:tc>
          <w:tcPr>
            <w:tcW w:w="9571" w:type="dxa"/>
            <w:gridSpan w:val="6"/>
            <w:shd w:val="clear" w:color="auto" w:fill="EEECE1" w:themeFill="background2"/>
          </w:tcPr>
          <w:p w:rsidR="00744197" w:rsidRPr="00EA28C9" w:rsidRDefault="00744197" w:rsidP="00341F8F">
            <w:pPr>
              <w:rPr>
                <w:b/>
                <w:sz w:val="26"/>
                <w:szCs w:val="26"/>
              </w:rPr>
            </w:pPr>
            <w:r w:rsidRPr="00EA28C9">
              <w:rPr>
                <w:b/>
                <w:sz w:val="26"/>
                <w:szCs w:val="26"/>
              </w:rPr>
              <w:t xml:space="preserve">                                                                                            Март </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1.</w:t>
            </w:r>
          </w:p>
        </w:tc>
        <w:tc>
          <w:tcPr>
            <w:tcW w:w="2306" w:type="dxa"/>
          </w:tcPr>
          <w:p w:rsidR="00744197" w:rsidRPr="00EA28C9" w:rsidRDefault="00744197" w:rsidP="00341F8F">
            <w:pPr>
              <w:rPr>
                <w:sz w:val="26"/>
                <w:szCs w:val="26"/>
              </w:rPr>
            </w:pPr>
            <w:r w:rsidRPr="00EA28C9">
              <w:rPr>
                <w:sz w:val="26"/>
                <w:szCs w:val="26"/>
              </w:rPr>
              <w:t xml:space="preserve">Посещение уроков  учителей русского языка и математики: </w:t>
            </w:r>
            <w:r w:rsidRPr="00EA28C9">
              <w:rPr>
                <w:sz w:val="26"/>
                <w:szCs w:val="26"/>
              </w:rPr>
              <w:lastRenderedPageBreak/>
              <w:t>«Организация индивидуальной работы учащихся с разной степенью освоения общеобразовательных программ с целью более эффективной подготовки к  ГИА»</w:t>
            </w:r>
          </w:p>
        </w:tc>
        <w:tc>
          <w:tcPr>
            <w:tcW w:w="1498" w:type="dxa"/>
          </w:tcPr>
          <w:p w:rsidR="00744197" w:rsidRPr="00EA28C9" w:rsidRDefault="00744197" w:rsidP="00341F8F">
            <w:pPr>
              <w:rPr>
                <w:sz w:val="26"/>
                <w:szCs w:val="26"/>
              </w:rPr>
            </w:pPr>
            <w:r w:rsidRPr="00EA28C9">
              <w:rPr>
                <w:sz w:val="26"/>
                <w:szCs w:val="26"/>
              </w:rPr>
              <w:lastRenderedPageBreak/>
              <w:t xml:space="preserve">Учителя математики 9-х, 11-х </w:t>
            </w:r>
            <w:r w:rsidRPr="00EA28C9">
              <w:rPr>
                <w:sz w:val="26"/>
                <w:szCs w:val="26"/>
              </w:rPr>
              <w:lastRenderedPageBreak/>
              <w:t>классов</w:t>
            </w:r>
          </w:p>
        </w:tc>
        <w:tc>
          <w:tcPr>
            <w:tcW w:w="1457" w:type="dxa"/>
          </w:tcPr>
          <w:p w:rsidR="00744197" w:rsidRPr="00EA28C9" w:rsidRDefault="00744197" w:rsidP="00341F8F">
            <w:pPr>
              <w:rPr>
                <w:sz w:val="26"/>
                <w:szCs w:val="26"/>
              </w:rPr>
            </w:pPr>
            <w:r w:rsidRPr="00EA28C9">
              <w:rPr>
                <w:sz w:val="26"/>
                <w:szCs w:val="26"/>
              </w:rPr>
              <w:lastRenderedPageBreak/>
              <w:t>В течение месяца</w:t>
            </w:r>
          </w:p>
        </w:tc>
        <w:tc>
          <w:tcPr>
            <w:tcW w:w="1761" w:type="dxa"/>
          </w:tcPr>
          <w:p w:rsidR="00744197" w:rsidRPr="00EA28C9" w:rsidRDefault="00744197" w:rsidP="00341F8F">
            <w:pPr>
              <w:rPr>
                <w:sz w:val="26"/>
                <w:szCs w:val="26"/>
              </w:rPr>
            </w:pPr>
            <w:r w:rsidRPr="00EA28C9">
              <w:rPr>
                <w:sz w:val="26"/>
                <w:szCs w:val="26"/>
              </w:rPr>
              <w:t xml:space="preserve">Администрация </w:t>
            </w:r>
          </w:p>
        </w:tc>
        <w:tc>
          <w:tcPr>
            <w:tcW w:w="2019" w:type="dxa"/>
          </w:tcPr>
          <w:p w:rsidR="00744197" w:rsidRPr="00EA28C9" w:rsidRDefault="00744197" w:rsidP="00341F8F">
            <w:pPr>
              <w:rPr>
                <w:sz w:val="26"/>
                <w:szCs w:val="26"/>
              </w:rPr>
            </w:pPr>
            <w:r w:rsidRPr="00EA28C9">
              <w:rPr>
                <w:sz w:val="26"/>
                <w:szCs w:val="26"/>
              </w:rPr>
              <w:t xml:space="preserve">Аналитическая справка, совещание при </w:t>
            </w:r>
            <w:r w:rsidRPr="00EA28C9">
              <w:rPr>
                <w:sz w:val="26"/>
                <w:szCs w:val="26"/>
              </w:rPr>
              <w:lastRenderedPageBreak/>
              <w:t>директоре</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lastRenderedPageBreak/>
              <w:t>2</w:t>
            </w:r>
          </w:p>
        </w:tc>
        <w:tc>
          <w:tcPr>
            <w:tcW w:w="2306" w:type="dxa"/>
          </w:tcPr>
          <w:p w:rsidR="00744197" w:rsidRPr="00EA28C9" w:rsidRDefault="00744197" w:rsidP="00341F8F">
            <w:pPr>
              <w:rPr>
                <w:sz w:val="26"/>
                <w:szCs w:val="26"/>
              </w:rPr>
            </w:pPr>
            <w:r w:rsidRPr="00EA28C9">
              <w:rPr>
                <w:sz w:val="26"/>
                <w:szCs w:val="26"/>
              </w:rPr>
              <w:t>Контрольно-педагогическое тестирование по русскому языку в 11 классах</w:t>
            </w:r>
          </w:p>
        </w:tc>
        <w:tc>
          <w:tcPr>
            <w:tcW w:w="1498" w:type="dxa"/>
          </w:tcPr>
          <w:p w:rsidR="00744197" w:rsidRPr="00EA28C9" w:rsidRDefault="00744197" w:rsidP="00341F8F">
            <w:pPr>
              <w:rPr>
                <w:sz w:val="26"/>
                <w:szCs w:val="26"/>
              </w:rPr>
            </w:pPr>
            <w:r w:rsidRPr="00EA28C9">
              <w:rPr>
                <w:sz w:val="26"/>
                <w:szCs w:val="26"/>
              </w:rPr>
              <w:t>11 классы</w:t>
            </w:r>
          </w:p>
        </w:tc>
        <w:tc>
          <w:tcPr>
            <w:tcW w:w="1457" w:type="dxa"/>
          </w:tcPr>
          <w:p w:rsidR="00744197" w:rsidRPr="00EA28C9" w:rsidRDefault="00744197" w:rsidP="00341F8F">
            <w:pPr>
              <w:rPr>
                <w:sz w:val="26"/>
                <w:szCs w:val="26"/>
              </w:rPr>
            </w:pPr>
            <w:r w:rsidRPr="00EA28C9">
              <w:rPr>
                <w:sz w:val="26"/>
                <w:szCs w:val="26"/>
              </w:rPr>
              <w:t>По графику КОПО</w:t>
            </w:r>
          </w:p>
        </w:tc>
        <w:tc>
          <w:tcPr>
            <w:tcW w:w="1761" w:type="dxa"/>
          </w:tcPr>
          <w:p w:rsidR="00744197" w:rsidRPr="00EA28C9" w:rsidRDefault="00744197" w:rsidP="00341F8F">
            <w:pPr>
              <w:rPr>
                <w:sz w:val="26"/>
                <w:szCs w:val="26"/>
              </w:rPr>
            </w:pPr>
            <w:r w:rsidRPr="00EA28C9">
              <w:rPr>
                <w:sz w:val="26"/>
                <w:szCs w:val="26"/>
              </w:rPr>
              <w:t xml:space="preserve">Егорова А.Н., учителя русского языка </w:t>
            </w:r>
          </w:p>
        </w:tc>
        <w:tc>
          <w:tcPr>
            <w:tcW w:w="2019" w:type="dxa"/>
          </w:tcPr>
          <w:p w:rsidR="00744197" w:rsidRPr="00EA28C9" w:rsidRDefault="00744197" w:rsidP="00341F8F">
            <w:pPr>
              <w:rPr>
                <w:sz w:val="26"/>
                <w:szCs w:val="26"/>
              </w:rPr>
            </w:pPr>
            <w:r w:rsidRPr="00EA28C9">
              <w:rPr>
                <w:sz w:val="26"/>
                <w:szCs w:val="26"/>
              </w:rPr>
              <w:t>Аналитическая справка, приказ</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3</w:t>
            </w:r>
          </w:p>
        </w:tc>
        <w:tc>
          <w:tcPr>
            <w:tcW w:w="2306" w:type="dxa"/>
          </w:tcPr>
          <w:p w:rsidR="00744197" w:rsidRPr="00EA28C9" w:rsidRDefault="00744197" w:rsidP="00341F8F">
            <w:pPr>
              <w:rPr>
                <w:sz w:val="26"/>
                <w:szCs w:val="26"/>
              </w:rPr>
            </w:pPr>
            <w:r w:rsidRPr="00EA28C9">
              <w:rPr>
                <w:sz w:val="26"/>
                <w:szCs w:val="26"/>
              </w:rPr>
              <w:t>Проверка классных журналов: «Соответствие рабочих программ записям в классных журналах».</w:t>
            </w:r>
          </w:p>
        </w:tc>
        <w:tc>
          <w:tcPr>
            <w:tcW w:w="1498" w:type="dxa"/>
          </w:tcPr>
          <w:p w:rsidR="00744197" w:rsidRPr="00EA28C9" w:rsidRDefault="00744197" w:rsidP="00341F8F">
            <w:pPr>
              <w:rPr>
                <w:sz w:val="26"/>
                <w:szCs w:val="26"/>
              </w:rPr>
            </w:pPr>
            <w:r w:rsidRPr="00EA28C9">
              <w:rPr>
                <w:sz w:val="26"/>
                <w:szCs w:val="26"/>
              </w:rPr>
              <w:t>3 – 11 классы</w:t>
            </w:r>
          </w:p>
        </w:tc>
        <w:tc>
          <w:tcPr>
            <w:tcW w:w="1457" w:type="dxa"/>
          </w:tcPr>
          <w:p w:rsidR="00744197" w:rsidRPr="00EA28C9" w:rsidRDefault="00744197" w:rsidP="00341F8F">
            <w:pPr>
              <w:rPr>
                <w:sz w:val="26"/>
                <w:szCs w:val="26"/>
              </w:rPr>
            </w:pPr>
            <w:r w:rsidRPr="00EA28C9">
              <w:rPr>
                <w:sz w:val="26"/>
                <w:szCs w:val="26"/>
              </w:rPr>
              <w:t>04 – 06.03.2015 г.</w:t>
            </w: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Чопей С.В., Егорова А.Н.</w:t>
            </w:r>
          </w:p>
        </w:tc>
        <w:tc>
          <w:tcPr>
            <w:tcW w:w="2019" w:type="dxa"/>
          </w:tcPr>
          <w:p w:rsidR="00744197" w:rsidRPr="00EA28C9" w:rsidRDefault="00744197" w:rsidP="00341F8F">
            <w:pPr>
              <w:rPr>
                <w:sz w:val="26"/>
                <w:szCs w:val="26"/>
              </w:rPr>
            </w:pPr>
            <w:r w:rsidRPr="00EA28C9">
              <w:rPr>
                <w:sz w:val="26"/>
                <w:szCs w:val="26"/>
              </w:rPr>
              <w:t>Аналитическая справка, приказ</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4</w:t>
            </w:r>
          </w:p>
        </w:tc>
        <w:tc>
          <w:tcPr>
            <w:tcW w:w="2306" w:type="dxa"/>
          </w:tcPr>
          <w:p w:rsidR="00744197" w:rsidRPr="00EA28C9" w:rsidRDefault="00744197" w:rsidP="00341F8F">
            <w:pPr>
              <w:rPr>
                <w:sz w:val="26"/>
                <w:szCs w:val="26"/>
              </w:rPr>
            </w:pPr>
            <w:r w:rsidRPr="00EA28C9">
              <w:rPr>
                <w:sz w:val="26"/>
                <w:szCs w:val="26"/>
              </w:rPr>
              <w:t xml:space="preserve">Мониторинг ведения  дневников учащихся 2- 11 классов: «Качество проверки дневников классным </w:t>
            </w:r>
            <w:r w:rsidRPr="00EA28C9">
              <w:rPr>
                <w:sz w:val="26"/>
                <w:szCs w:val="26"/>
              </w:rPr>
              <w:lastRenderedPageBreak/>
              <w:t>руководителем».</w:t>
            </w:r>
          </w:p>
        </w:tc>
        <w:tc>
          <w:tcPr>
            <w:tcW w:w="1498" w:type="dxa"/>
          </w:tcPr>
          <w:p w:rsidR="00744197" w:rsidRPr="00EA28C9" w:rsidRDefault="00744197" w:rsidP="00341F8F">
            <w:pPr>
              <w:rPr>
                <w:sz w:val="26"/>
                <w:szCs w:val="26"/>
              </w:rPr>
            </w:pPr>
            <w:r w:rsidRPr="00EA28C9">
              <w:rPr>
                <w:sz w:val="26"/>
                <w:szCs w:val="26"/>
              </w:rPr>
              <w:lastRenderedPageBreak/>
              <w:t>2 – 11 классы</w:t>
            </w:r>
          </w:p>
        </w:tc>
        <w:tc>
          <w:tcPr>
            <w:tcW w:w="1457" w:type="dxa"/>
          </w:tcPr>
          <w:p w:rsidR="00744197" w:rsidRPr="00EA28C9" w:rsidRDefault="00744197" w:rsidP="00341F8F">
            <w:pPr>
              <w:rPr>
                <w:sz w:val="26"/>
                <w:szCs w:val="26"/>
              </w:rPr>
            </w:pPr>
            <w:r w:rsidRPr="00EA28C9">
              <w:rPr>
                <w:sz w:val="26"/>
                <w:szCs w:val="26"/>
              </w:rPr>
              <w:t>16 – 20.03.2015 г.</w:t>
            </w:r>
          </w:p>
        </w:tc>
        <w:tc>
          <w:tcPr>
            <w:tcW w:w="1761" w:type="dxa"/>
          </w:tcPr>
          <w:p w:rsidR="00744197" w:rsidRPr="00EA28C9" w:rsidRDefault="00744197" w:rsidP="00341F8F">
            <w:pPr>
              <w:rPr>
                <w:sz w:val="26"/>
                <w:szCs w:val="26"/>
              </w:rPr>
            </w:pPr>
            <w:r w:rsidRPr="00EA28C9">
              <w:rPr>
                <w:sz w:val="26"/>
                <w:szCs w:val="26"/>
              </w:rPr>
              <w:t>Заместители директора по УВР</w:t>
            </w:r>
          </w:p>
        </w:tc>
        <w:tc>
          <w:tcPr>
            <w:tcW w:w="2019" w:type="dxa"/>
          </w:tcPr>
          <w:p w:rsidR="00744197" w:rsidRPr="00EA28C9" w:rsidRDefault="00744197" w:rsidP="00341F8F">
            <w:pPr>
              <w:rPr>
                <w:sz w:val="26"/>
                <w:szCs w:val="26"/>
              </w:rPr>
            </w:pPr>
            <w:r w:rsidRPr="00EA28C9">
              <w:rPr>
                <w:sz w:val="26"/>
                <w:szCs w:val="26"/>
              </w:rPr>
              <w:t>Справка, приказ</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lastRenderedPageBreak/>
              <w:t>5</w:t>
            </w:r>
          </w:p>
        </w:tc>
        <w:tc>
          <w:tcPr>
            <w:tcW w:w="2306" w:type="dxa"/>
          </w:tcPr>
          <w:p w:rsidR="00744197" w:rsidRPr="00EA28C9" w:rsidRDefault="00744197" w:rsidP="00341F8F">
            <w:pPr>
              <w:rPr>
                <w:sz w:val="26"/>
                <w:szCs w:val="26"/>
              </w:rPr>
            </w:pPr>
            <w:r w:rsidRPr="00EA28C9">
              <w:rPr>
                <w:sz w:val="26"/>
                <w:szCs w:val="26"/>
              </w:rPr>
              <w:t>Классно-обобщающий контроль  9 «г» класса  «Степень подготовки учащихся к государственной итоговой аттестации»</w:t>
            </w:r>
          </w:p>
        </w:tc>
        <w:tc>
          <w:tcPr>
            <w:tcW w:w="1498" w:type="dxa"/>
          </w:tcPr>
          <w:p w:rsidR="00744197" w:rsidRPr="00EA28C9" w:rsidRDefault="00744197" w:rsidP="00341F8F">
            <w:pPr>
              <w:rPr>
                <w:sz w:val="26"/>
                <w:szCs w:val="26"/>
              </w:rPr>
            </w:pPr>
            <w:r w:rsidRPr="00EA28C9">
              <w:rPr>
                <w:sz w:val="26"/>
                <w:szCs w:val="26"/>
              </w:rPr>
              <w:t>9 «г»</w:t>
            </w:r>
          </w:p>
        </w:tc>
        <w:tc>
          <w:tcPr>
            <w:tcW w:w="1457" w:type="dxa"/>
          </w:tcPr>
          <w:p w:rsidR="00744197" w:rsidRPr="00EA28C9" w:rsidRDefault="00744197" w:rsidP="00341F8F">
            <w:pPr>
              <w:rPr>
                <w:sz w:val="26"/>
                <w:szCs w:val="26"/>
              </w:rPr>
            </w:pPr>
            <w:r w:rsidRPr="00EA28C9">
              <w:rPr>
                <w:sz w:val="26"/>
                <w:szCs w:val="26"/>
              </w:rPr>
              <w:t>В течение месяца</w:t>
            </w:r>
          </w:p>
        </w:tc>
        <w:tc>
          <w:tcPr>
            <w:tcW w:w="1761" w:type="dxa"/>
          </w:tcPr>
          <w:p w:rsidR="00744197" w:rsidRPr="00EA28C9" w:rsidRDefault="00744197" w:rsidP="00341F8F">
            <w:pPr>
              <w:rPr>
                <w:sz w:val="26"/>
                <w:szCs w:val="26"/>
              </w:rPr>
            </w:pPr>
            <w:r w:rsidRPr="00EA28C9">
              <w:rPr>
                <w:sz w:val="26"/>
                <w:szCs w:val="26"/>
              </w:rPr>
              <w:t xml:space="preserve">Администрация </w:t>
            </w:r>
          </w:p>
        </w:tc>
        <w:tc>
          <w:tcPr>
            <w:tcW w:w="2019" w:type="dxa"/>
          </w:tcPr>
          <w:p w:rsidR="00744197" w:rsidRPr="00EA28C9" w:rsidRDefault="00744197" w:rsidP="00341F8F">
            <w:pPr>
              <w:rPr>
                <w:sz w:val="26"/>
                <w:szCs w:val="26"/>
              </w:rPr>
            </w:pPr>
            <w:r w:rsidRPr="00EA28C9">
              <w:rPr>
                <w:sz w:val="26"/>
                <w:szCs w:val="26"/>
              </w:rPr>
              <w:t>Справка, приказ</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6</w:t>
            </w:r>
          </w:p>
        </w:tc>
        <w:tc>
          <w:tcPr>
            <w:tcW w:w="2306" w:type="dxa"/>
          </w:tcPr>
          <w:p w:rsidR="00744197" w:rsidRPr="00EA28C9" w:rsidRDefault="00744197" w:rsidP="00341F8F">
            <w:pPr>
              <w:rPr>
                <w:sz w:val="26"/>
                <w:szCs w:val="26"/>
              </w:rPr>
            </w:pPr>
            <w:r w:rsidRPr="00EA28C9">
              <w:rPr>
                <w:sz w:val="26"/>
                <w:szCs w:val="26"/>
              </w:rPr>
              <w:t>Классно-обобщающий контроль (математика, русский язык, литературное чтение) в 4 классе</w:t>
            </w:r>
          </w:p>
        </w:tc>
        <w:tc>
          <w:tcPr>
            <w:tcW w:w="1498" w:type="dxa"/>
          </w:tcPr>
          <w:p w:rsidR="00744197" w:rsidRPr="00EA28C9" w:rsidRDefault="00744197" w:rsidP="00341F8F">
            <w:pPr>
              <w:rPr>
                <w:sz w:val="26"/>
                <w:szCs w:val="26"/>
              </w:rPr>
            </w:pPr>
            <w:r w:rsidRPr="00EA28C9">
              <w:rPr>
                <w:sz w:val="26"/>
                <w:szCs w:val="26"/>
              </w:rPr>
              <w:t>4 класс</w:t>
            </w:r>
          </w:p>
        </w:tc>
        <w:tc>
          <w:tcPr>
            <w:tcW w:w="1457" w:type="dxa"/>
          </w:tcPr>
          <w:p w:rsidR="00744197" w:rsidRPr="00EA28C9" w:rsidRDefault="00744197" w:rsidP="00341F8F">
            <w:pPr>
              <w:rPr>
                <w:sz w:val="26"/>
                <w:szCs w:val="26"/>
              </w:rPr>
            </w:pPr>
            <w:r w:rsidRPr="00EA28C9">
              <w:rPr>
                <w:sz w:val="26"/>
                <w:szCs w:val="26"/>
              </w:rPr>
              <w:t>В течение месяца</w:t>
            </w:r>
          </w:p>
          <w:p w:rsidR="00744197" w:rsidRPr="00EA28C9" w:rsidRDefault="00744197" w:rsidP="00341F8F">
            <w:pPr>
              <w:rPr>
                <w:sz w:val="26"/>
                <w:szCs w:val="26"/>
              </w:rPr>
            </w:pPr>
          </w:p>
        </w:tc>
        <w:tc>
          <w:tcPr>
            <w:tcW w:w="1761" w:type="dxa"/>
          </w:tcPr>
          <w:p w:rsidR="00744197" w:rsidRPr="00EA28C9" w:rsidRDefault="00744197" w:rsidP="00341F8F">
            <w:pPr>
              <w:rPr>
                <w:b/>
                <w:sz w:val="26"/>
                <w:szCs w:val="26"/>
              </w:rPr>
            </w:pPr>
            <w:r w:rsidRPr="00EA28C9">
              <w:rPr>
                <w:sz w:val="26"/>
                <w:szCs w:val="26"/>
              </w:rPr>
              <w:t>Суйконен С.И.</w:t>
            </w:r>
          </w:p>
          <w:p w:rsidR="00744197" w:rsidRPr="00EA28C9" w:rsidRDefault="00744197" w:rsidP="00341F8F">
            <w:pPr>
              <w:rPr>
                <w:sz w:val="26"/>
                <w:szCs w:val="26"/>
              </w:rPr>
            </w:pPr>
          </w:p>
        </w:tc>
        <w:tc>
          <w:tcPr>
            <w:tcW w:w="2019" w:type="dxa"/>
          </w:tcPr>
          <w:p w:rsidR="00744197" w:rsidRPr="00EA28C9" w:rsidRDefault="00744197" w:rsidP="00341F8F">
            <w:pPr>
              <w:rPr>
                <w:sz w:val="26"/>
                <w:szCs w:val="26"/>
              </w:rPr>
            </w:pPr>
            <w:r w:rsidRPr="00EA28C9">
              <w:rPr>
                <w:sz w:val="26"/>
                <w:szCs w:val="26"/>
              </w:rPr>
              <w:t>Справка, приказ</w:t>
            </w:r>
          </w:p>
          <w:p w:rsidR="00744197" w:rsidRPr="00EA28C9" w:rsidRDefault="00744197" w:rsidP="00341F8F">
            <w:pPr>
              <w:rPr>
                <w:sz w:val="26"/>
                <w:szCs w:val="26"/>
              </w:rPr>
            </w:pP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7</w:t>
            </w:r>
          </w:p>
        </w:tc>
        <w:tc>
          <w:tcPr>
            <w:tcW w:w="2306" w:type="dxa"/>
          </w:tcPr>
          <w:p w:rsidR="00744197" w:rsidRPr="00EA28C9" w:rsidRDefault="00744197" w:rsidP="00341F8F">
            <w:pPr>
              <w:rPr>
                <w:sz w:val="26"/>
                <w:szCs w:val="26"/>
              </w:rPr>
            </w:pPr>
            <w:r w:rsidRPr="00EA28C9">
              <w:rPr>
                <w:sz w:val="26"/>
                <w:szCs w:val="26"/>
              </w:rPr>
              <w:t>Организация пребывания детей  в ГПД.</w:t>
            </w:r>
          </w:p>
        </w:tc>
        <w:tc>
          <w:tcPr>
            <w:tcW w:w="1498" w:type="dxa"/>
          </w:tcPr>
          <w:p w:rsidR="00744197" w:rsidRPr="00EA28C9" w:rsidRDefault="00744197" w:rsidP="00341F8F">
            <w:pPr>
              <w:rPr>
                <w:sz w:val="26"/>
                <w:szCs w:val="26"/>
              </w:rPr>
            </w:pPr>
            <w:r w:rsidRPr="00EA28C9">
              <w:rPr>
                <w:sz w:val="26"/>
                <w:szCs w:val="26"/>
              </w:rPr>
              <w:t>1-5 классы</w:t>
            </w:r>
          </w:p>
        </w:tc>
        <w:tc>
          <w:tcPr>
            <w:tcW w:w="1457" w:type="dxa"/>
          </w:tcPr>
          <w:p w:rsidR="00744197" w:rsidRPr="00EA28C9" w:rsidRDefault="00744197" w:rsidP="00341F8F">
            <w:pPr>
              <w:rPr>
                <w:sz w:val="26"/>
                <w:szCs w:val="26"/>
              </w:rPr>
            </w:pPr>
            <w:r w:rsidRPr="00EA28C9">
              <w:rPr>
                <w:sz w:val="26"/>
                <w:szCs w:val="26"/>
              </w:rPr>
              <w:t>В течение месяца</w:t>
            </w:r>
          </w:p>
        </w:tc>
        <w:tc>
          <w:tcPr>
            <w:tcW w:w="1761" w:type="dxa"/>
          </w:tcPr>
          <w:p w:rsidR="00744197" w:rsidRPr="00EA28C9" w:rsidRDefault="00744197" w:rsidP="00341F8F">
            <w:pPr>
              <w:rPr>
                <w:sz w:val="26"/>
                <w:szCs w:val="26"/>
              </w:rPr>
            </w:pPr>
            <w:r w:rsidRPr="00EA28C9">
              <w:rPr>
                <w:sz w:val="26"/>
                <w:szCs w:val="26"/>
              </w:rPr>
              <w:t>Суйконен С.И.</w:t>
            </w:r>
          </w:p>
        </w:tc>
        <w:tc>
          <w:tcPr>
            <w:tcW w:w="2019" w:type="dxa"/>
          </w:tcPr>
          <w:p w:rsidR="00744197" w:rsidRPr="00EA28C9" w:rsidRDefault="00744197" w:rsidP="00341F8F">
            <w:pPr>
              <w:rPr>
                <w:sz w:val="26"/>
                <w:szCs w:val="26"/>
              </w:rPr>
            </w:pPr>
            <w:r w:rsidRPr="00EA28C9">
              <w:rPr>
                <w:sz w:val="26"/>
                <w:szCs w:val="26"/>
              </w:rPr>
              <w:t>Справка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8</w:t>
            </w:r>
          </w:p>
        </w:tc>
        <w:tc>
          <w:tcPr>
            <w:tcW w:w="2306" w:type="dxa"/>
          </w:tcPr>
          <w:p w:rsidR="00744197" w:rsidRPr="00EA28C9" w:rsidRDefault="00744197" w:rsidP="00341F8F">
            <w:pPr>
              <w:rPr>
                <w:sz w:val="26"/>
                <w:szCs w:val="26"/>
              </w:rPr>
            </w:pPr>
            <w:r w:rsidRPr="00EA28C9">
              <w:rPr>
                <w:sz w:val="26"/>
                <w:szCs w:val="26"/>
              </w:rPr>
              <w:t>Проведение школьного и районного туров олимпиады по математике в начальной школе.</w:t>
            </w:r>
          </w:p>
        </w:tc>
        <w:tc>
          <w:tcPr>
            <w:tcW w:w="1498" w:type="dxa"/>
          </w:tcPr>
          <w:p w:rsidR="00744197" w:rsidRPr="00EA28C9" w:rsidRDefault="00744197" w:rsidP="00341F8F">
            <w:pPr>
              <w:rPr>
                <w:sz w:val="26"/>
                <w:szCs w:val="26"/>
              </w:rPr>
            </w:pPr>
            <w:r w:rsidRPr="00EA28C9">
              <w:rPr>
                <w:sz w:val="26"/>
                <w:szCs w:val="26"/>
              </w:rPr>
              <w:t>4 класс</w:t>
            </w:r>
          </w:p>
        </w:tc>
        <w:tc>
          <w:tcPr>
            <w:tcW w:w="1457" w:type="dxa"/>
          </w:tcPr>
          <w:p w:rsidR="00744197" w:rsidRPr="00EA28C9" w:rsidRDefault="00744197" w:rsidP="00341F8F">
            <w:pPr>
              <w:rPr>
                <w:sz w:val="26"/>
                <w:szCs w:val="26"/>
              </w:rPr>
            </w:pPr>
            <w:r w:rsidRPr="00EA28C9">
              <w:rPr>
                <w:sz w:val="26"/>
                <w:szCs w:val="26"/>
              </w:rPr>
              <w:t>По графику</w:t>
            </w:r>
          </w:p>
        </w:tc>
        <w:tc>
          <w:tcPr>
            <w:tcW w:w="1761" w:type="dxa"/>
          </w:tcPr>
          <w:p w:rsidR="00744197" w:rsidRPr="00EA28C9" w:rsidRDefault="00744197" w:rsidP="00341F8F">
            <w:pPr>
              <w:rPr>
                <w:sz w:val="26"/>
                <w:szCs w:val="26"/>
              </w:rPr>
            </w:pPr>
            <w:r w:rsidRPr="00EA28C9">
              <w:rPr>
                <w:sz w:val="26"/>
                <w:szCs w:val="26"/>
              </w:rPr>
              <w:t>Суйконен С.И.</w:t>
            </w:r>
          </w:p>
        </w:tc>
        <w:tc>
          <w:tcPr>
            <w:tcW w:w="2019" w:type="dxa"/>
          </w:tcPr>
          <w:p w:rsidR="00744197" w:rsidRPr="00EA28C9" w:rsidRDefault="00744197" w:rsidP="00341F8F">
            <w:pPr>
              <w:rPr>
                <w:sz w:val="26"/>
                <w:szCs w:val="26"/>
              </w:rPr>
            </w:pPr>
            <w:r w:rsidRPr="00EA28C9">
              <w:rPr>
                <w:sz w:val="26"/>
                <w:szCs w:val="26"/>
              </w:rPr>
              <w:t>Справка, приказ</w:t>
            </w:r>
          </w:p>
          <w:p w:rsidR="00744197" w:rsidRPr="00EA28C9" w:rsidRDefault="00744197" w:rsidP="00341F8F">
            <w:pPr>
              <w:rPr>
                <w:sz w:val="26"/>
                <w:szCs w:val="26"/>
              </w:rPr>
            </w:pP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9</w:t>
            </w:r>
          </w:p>
        </w:tc>
        <w:tc>
          <w:tcPr>
            <w:tcW w:w="2306" w:type="dxa"/>
          </w:tcPr>
          <w:p w:rsidR="00744197" w:rsidRPr="00EA28C9" w:rsidRDefault="00744197" w:rsidP="00341F8F">
            <w:pPr>
              <w:rPr>
                <w:sz w:val="26"/>
                <w:szCs w:val="26"/>
              </w:rPr>
            </w:pPr>
            <w:r w:rsidRPr="00EA28C9">
              <w:rPr>
                <w:sz w:val="26"/>
                <w:szCs w:val="26"/>
              </w:rPr>
              <w:t xml:space="preserve">Установочное собрание для родителей будущих </w:t>
            </w:r>
            <w:r w:rsidRPr="00EA28C9">
              <w:rPr>
                <w:sz w:val="26"/>
                <w:szCs w:val="26"/>
              </w:rPr>
              <w:lastRenderedPageBreak/>
              <w:t>первоклассников.</w:t>
            </w:r>
          </w:p>
        </w:tc>
        <w:tc>
          <w:tcPr>
            <w:tcW w:w="1498" w:type="dxa"/>
          </w:tcPr>
          <w:p w:rsidR="00744197" w:rsidRPr="00EA28C9" w:rsidRDefault="00744197" w:rsidP="00341F8F">
            <w:pPr>
              <w:rPr>
                <w:sz w:val="26"/>
                <w:szCs w:val="26"/>
              </w:rPr>
            </w:pPr>
          </w:p>
        </w:tc>
        <w:tc>
          <w:tcPr>
            <w:tcW w:w="1457" w:type="dxa"/>
          </w:tcPr>
          <w:p w:rsidR="00744197" w:rsidRPr="00EA28C9" w:rsidRDefault="00744197" w:rsidP="00341F8F">
            <w:pPr>
              <w:rPr>
                <w:sz w:val="26"/>
                <w:szCs w:val="26"/>
              </w:rPr>
            </w:pPr>
            <w:r w:rsidRPr="00EA28C9">
              <w:rPr>
                <w:sz w:val="26"/>
                <w:szCs w:val="26"/>
              </w:rPr>
              <w:t>27.03.2015г.</w:t>
            </w: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Бабанова Л.Г.</w:t>
            </w:r>
          </w:p>
        </w:tc>
        <w:tc>
          <w:tcPr>
            <w:tcW w:w="2019" w:type="dxa"/>
          </w:tcPr>
          <w:p w:rsidR="00744197" w:rsidRPr="00EA28C9" w:rsidRDefault="00744197" w:rsidP="00341F8F">
            <w:pPr>
              <w:rPr>
                <w:sz w:val="26"/>
                <w:szCs w:val="26"/>
              </w:rPr>
            </w:pPr>
            <w:r w:rsidRPr="00EA28C9">
              <w:rPr>
                <w:sz w:val="26"/>
                <w:szCs w:val="26"/>
              </w:rPr>
              <w:t>Административное совещание</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lastRenderedPageBreak/>
              <w:t>10</w:t>
            </w:r>
          </w:p>
        </w:tc>
        <w:tc>
          <w:tcPr>
            <w:tcW w:w="2306" w:type="dxa"/>
          </w:tcPr>
          <w:p w:rsidR="00744197" w:rsidRPr="00EA28C9" w:rsidRDefault="00744197" w:rsidP="00341F8F">
            <w:pPr>
              <w:rPr>
                <w:sz w:val="26"/>
                <w:szCs w:val="26"/>
              </w:rPr>
            </w:pPr>
            <w:r w:rsidRPr="00EA28C9">
              <w:rPr>
                <w:sz w:val="26"/>
                <w:szCs w:val="26"/>
              </w:rPr>
              <w:t>Организация   обучения на дому «Анализ  условий организации обучения на дому, контроль результатов освоения образовательных стандартов»</w:t>
            </w:r>
          </w:p>
        </w:tc>
        <w:tc>
          <w:tcPr>
            <w:tcW w:w="1498" w:type="dxa"/>
          </w:tcPr>
          <w:p w:rsidR="00744197" w:rsidRPr="00EA28C9" w:rsidRDefault="00744197" w:rsidP="00341F8F">
            <w:pPr>
              <w:rPr>
                <w:sz w:val="26"/>
                <w:szCs w:val="26"/>
              </w:rPr>
            </w:pPr>
          </w:p>
        </w:tc>
        <w:tc>
          <w:tcPr>
            <w:tcW w:w="1457" w:type="dxa"/>
          </w:tcPr>
          <w:p w:rsidR="00744197" w:rsidRPr="00EA28C9" w:rsidRDefault="00744197" w:rsidP="00341F8F">
            <w:pPr>
              <w:rPr>
                <w:sz w:val="26"/>
                <w:szCs w:val="26"/>
              </w:rPr>
            </w:pPr>
            <w:r w:rsidRPr="00EA28C9">
              <w:rPr>
                <w:sz w:val="26"/>
                <w:szCs w:val="26"/>
              </w:rPr>
              <w:t>17-21-.03.2015 г.</w:t>
            </w:r>
          </w:p>
        </w:tc>
        <w:tc>
          <w:tcPr>
            <w:tcW w:w="1761" w:type="dxa"/>
          </w:tcPr>
          <w:p w:rsidR="00744197" w:rsidRPr="00EA28C9" w:rsidRDefault="00744197" w:rsidP="00341F8F">
            <w:pPr>
              <w:rPr>
                <w:sz w:val="26"/>
                <w:szCs w:val="26"/>
              </w:rPr>
            </w:pPr>
            <w:r w:rsidRPr="00EA28C9">
              <w:rPr>
                <w:sz w:val="26"/>
                <w:szCs w:val="26"/>
              </w:rPr>
              <w:t>Чопей С.В.</w:t>
            </w:r>
          </w:p>
        </w:tc>
        <w:tc>
          <w:tcPr>
            <w:tcW w:w="2019" w:type="dxa"/>
          </w:tcPr>
          <w:p w:rsidR="00744197" w:rsidRPr="00EA28C9" w:rsidRDefault="00744197" w:rsidP="00341F8F">
            <w:pPr>
              <w:rPr>
                <w:sz w:val="26"/>
                <w:szCs w:val="26"/>
              </w:rPr>
            </w:pPr>
            <w:r w:rsidRPr="00EA28C9">
              <w:rPr>
                <w:sz w:val="26"/>
                <w:szCs w:val="26"/>
              </w:rPr>
              <w:t>Справка</w:t>
            </w:r>
          </w:p>
        </w:tc>
      </w:tr>
      <w:tr w:rsidR="00744197" w:rsidRPr="00EA28C9" w:rsidTr="004306AD">
        <w:trPr>
          <w:jc w:val="center"/>
        </w:trPr>
        <w:tc>
          <w:tcPr>
            <w:tcW w:w="9571" w:type="dxa"/>
            <w:gridSpan w:val="6"/>
            <w:shd w:val="clear" w:color="auto" w:fill="EEECE1" w:themeFill="background2"/>
          </w:tcPr>
          <w:p w:rsidR="00744197" w:rsidRPr="00EA28C9" w:rsidRDefault="00744197" w:rsidP="00341F8F">
            <w:pPr>
              <w:jc w:val="center"/>
              <w:rPr>
                <w:sz w:val="26"/>
                <w:szCs w:val="26"/>
              </w:rPr>
            </w:pPr>
            <w:r w:rsidRPr="00EA28C9">
              <w:rPr>
                <w:b/>
                <w:sz w:val="26"/>
                <w:szCs w:val="26"/>
              </w:rPr>
              <w:t>Контроль за выполнением требований Федерального образовательного стандарта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11</w:t>
            </w:r>
          </w:p>
        </w:tc>
        <w:tc>
          <w:tcPr>
            <w:tcW w:w="2306" w:type="dxa"/>
          </w:tcPr>
          <w:p w:rsidR="00744197" w:rsidRPr="00EA28C9" w:rsidRDefault="00744197" w:rsidP="00341F8F">
            <w:pPr>
              <w:rPr>
                <w:sz w:val="26"/>
                <w:szCs w:val="26"/>
              </w:rPr>
            </w:pPr>
            <w:r w:rsidRPr="00EA28C9">
              <w:rPr>
                <w:sz w:val="26"/>
                <w:szCs w:val="26"/>
              </w:rPr>
              <w:t>Оценка состояния учебно-методической базы школы, ее соответствия требованиям ФГОС НОО, ООО</w:t>
            </w:r>
          </w:p>
        </w:tc>
        <w:tc>
          <w:tcPr>
            <w:tcW w:w="1498" w:type="dxa"/>
          </w:tcPr>
          <w:p w:rsidR="00744197" w:rsidRPr="00EA28C9" w:rsidRDefault="00744197" w:rsidP="00341F8F">
            <w:pPr>
              <w:rPr>
                <w:sz w:val="26"/>
                <w:szCs w:val="26"/>
              </w:rPr>
            </w:pPr>
          </w:p>
        </w:tc>
        <w:tc>
          <w:tcPr>
            <w:tcW w:w="1457" w:type="dxa"/>
          </w:tcPr>
          <w:p w:rsidR="00744197" w:rsidRPr="00EA28C9" w:rsidRDefault="00744197" w:rsidP="00341F8F">
            <w:pPr>
              <w:rPr>
                <w:sz w:val="26"/>
                <w:szCs w:val="26"/>
              </w:rPr>
            </w:pPr>
            <w:r w:rsidRPr="00EA28C9">
              <w:rPr>
                <w:sz w:val="26"/>
                <w:szCs w:val="26"/>
              </w:rPr>
              <w:t>В течение месяца</w:t>
            </w:r>
          </w:p>
          <w:p w:rsidR="00744197" w:rsidRPr="00EA28C9" w:rsidRDefault="00744197" w:rsidP="00341F8F">
            <w:pPr>
              <w:rPr>
                <w:sz w:val="26"/>
                <w:szCs w:val="26"/>
              </w:rPr>
            </w:pP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Руководители МО</w:t>
            </w:r>
          </w:p>
        </w:tc>
        <w:tc>
          <w:tcPr>
            <w:tcW w:w="2019" w:type="dxa"/>
          </w:tcPr>
          <w:p w:rsidR="00744197" w:rsidRPr="00EA28C9" w:rsidRDefault="00744197" w:rsidP="00341F8F">
            <w:pPr>
              <w:rPr>
                <w:sz w:val="26"/>
                <w:szCs w:val="26"/>
              </w:rPr>
            </w:pPr>
            <w:r w:rsidRPr="00EA28C9">
              <w:rPr>
                <w:sz w:val="26"/>
                <w:szCs w:val="26"/>
              </w:rPr>
              <w:t>Совещание при директоре</w:t>
            </w:r>
          </w:p>
        </w:tc>
      </w:tr>
      <w:tr w:rsidR="00744197" w:rsidRPr="00EA28C9" w:rsidTr="004306AD">
        <w:trPr>
          <w:jc w:val="center"/>
        </w:trPr>
        <w:tc>
          <w:tcPr>
            <w:tcW w:w="9571" w:type="dxa"/>
            <w:gridSpan w:val="6"/>
            <w:shd w:val="clear" w:color="auto" w:fill="EEECE1" w:themeFill="background2"/>
          </w:tcPr>
          <w:p w:rsidR="00744197" w:rsidRPr="00EA28C9" w:rsidRDefault="00744197" w:rsidP="00341F8F">
            <w:pPr>
              <w:rPr>
                <w:b/>
                <w:sz w:val="26"/>
                <w:szCs w:val="26"/>
              </w:rPr>
            </w:pPr>
            <w:r w:rsidRPr="00EA28C9">
              <w:rPr>
                <w:b/>
                <w:sz w:val="26"/>
                <w:szCs w:val="26"/>
              </w:rPr>
              <w:t xml:space="preserve">                                                                                                Апрель </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1.</w:t>
            </w:r>
          </w:p>
        </w:tc>
        <w:tc>
          <w:tcPr>
            <w:tcW w:w="2306" w:type="dxa"/>
          </w:tcPr>
          <w:p w:rsidR="00744197" w:rsidRPr="00EA28C9" w:rsidRDefault="00744197" w:rsidP="00341F8F">
            <w:pPr>
              <w:rPr>
                <w:sz w:val="26"/>
                <w:szCs w:val="26"/>
              </w:rPr>
            </w:pPr>
            <w:r w:rsidRPr="00EA28C9">
              <w:rPr>
                <w:sz w:val="26"/>
                <w:szCs w:val="26"/>
              </w:rPr>
              <w:t>Диагностические контрольные работы по русскому языку в 9 классах и по  математике в 9-х,11-ых  классах</w:t>
            </w:r>
          </w:p>
        </w:tc>
        <w:tc>
          <w:tcPr>
            <w:tcW w:w="1498" w:type="dxa"/>
          </w:tcPr>
          <w:p w:rsidR="00744197" w:rsidRPr="00EA28C9" w:rsidRDefault="00744197" w:rsidP="00341F8F">
            <w:pPr>
              <w:rPr>
                <w:sz w:val="26"/>
                <w:szCs w:val="26"/>
              </w:rPr>
            </w:pPr>
            <w:r w:rsidRPr="00EA28C9">
              <w:rPr>
                <w:sz w:val="26"/>
                <w:szCs w:val="26"/>
              </w:rPr>
              <w:t>9, 11 классы</w:t>
            </w:r>
          </w:p>
        </w:tc>
        <w:tc>
          <w:tcPr>
            <w:tcW w:w="1457" w:type="dxa"/>
          </w:tcPr>
          <w:p w:rsidR="00744197" w:rsidRPr="00EA28C9" w:rsidRDefault="00744197" w:rsidP="00341F8F">
            <w:pPr>
              <w:rPr>
                <w:sz w:val="26"/>
                <w:szCs w:val="26"/>
              </w:rPr>
            </w:pPr>
            <w:r w:rsidRPr="00EA28C9">
              <w:rPr>
                <w:sz w:val="26"/>
                <w:szCs w:val="26"/>
              </w:rPr>
              <w:t>В соответствии с графиком</w:t>
            </w:r>
          </w:p>
        </w:tc>
        <w:tc>
          <w:tcPr>
            <w:tcW w:w="1761" w:type="dxa"/>
          </w:tcPr>
          <w:p w:rsidR="00744197" w:rsidRPr="00EA28C9" w:rsidRDefault="00744197" w:rsidP="00341F8F">
            <w:pPr>
              <w:rPr>
                <w:b/>
                <w:sz w:val="26"/>
                <w:szCs w:val="26"/>
              </w:rPr>
            </w:pPr>
            <w:r w:rsidRPr="00EA28C9">
              <w:rPr>
                <w:sz w:val="26"/>
                <w:szCs w:val="26"/>
              </w:rPr>
              <w:t>Егорова А.Н., учителя русского языка и математики</w:t>
            </w:r>
          </w:p>
        </w:tc>
        <w:tc>
          <w:tcPr>
            <w:tcW w:w="2019" w:type="dxa"/>
          </w:tcPr>
          <w:p w:rsidR="00744197" w:rsidRPr="00EA28C9" w:rsidRDefault="00744197" w:rsidP="00341F8F">
            <w:pPr>
              <w:rPr>
                <w:b/>
                <w:sz w:val="26"/>
                <w:szCs w:val="26"/>
              </w:rPr>
            </w:pPr>
            <w:r w:rsidRPr="00EA28C9">
              <w:rPr>
                <w:sz w:val="26"/>
                <w:szCs w:val="26"/>
              </w:rPr>
              <w:t>Анализ результатов на заседаниях МО, аналитическая справка, приказ</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lastRenderedPageBreak/>
              <w:t>2.</w:t>
            </w:r>
          </w:p>
        </w:tc>
        <w:tc>
          <w:tcPr>
            <w:tcW w:w="2306" w:type="dxa"/>
          </w:tcPr>
          <w:p w:rsidR="00744197" w:rsidRPr="00EA28C9" w:rsidRDefault="00744197" w:rsidP="00341F8F">
            <w:pPr>
              <w:rPr>
                <w:sz w:val="26"/>
                <w:szCs w:val="26"/>
              </w:rPr>
            </w:pPr>
            <w:r w:rsidRPr="00EA28C9">
              <w:rPr>
                <w:sz w:val="26"/>
                <w:szCs w:val="26"/>
              </w:rPr>
              <w:t>Тренировочные экзамены по предметам по выбору на государственную итоговую аттестацию (9, 11 классы, 2-я сессия)</w:t>
            </w:r>
          </w:p>
        </w:tc>
        <w:tc>
          <w:tcPr>
            <w:tcW w:w="1498" w:type="dxa"/>
          </w:tcPr>
          <w:p w:rsidR="00744197" w:rsidRPr="00EA28C9" w:rsidRDefault="00744197" w:rsidP="00341F8F">
            <w:pPr>
              <w:rPr>
                <w:b/>
                <w:sz w:val="26"/>
                <w:szCs w:val="26"/>
              </w:rPr>
            </w:pPr>
            <w:r w:rsidRPr="00EA28C9">
              <w:rPr>
                <w:sz w:val="26"/>
                <w:szCs w:val="26"/>
              </w:rPr>
              <w:t>9, 11 классы</w:t>
            </w:r>
          </w:p>
        </w:tc>
        <w:tc>
          <w:tcPr>
            <w:tcW w:w="1457" w:type="dxa"/>
          </w:tcPr>
          <w:p w:rsidR="00744197" w:rsidRPr="00EA28C9" w:rsidRDefault="00744197" w:rsidP="00341F8F">
            <w:pPr>
              <w:rPr>
                <w:b/>
                <w:sz w:val="26"/>
                <w:szCs w:val="26"/>
              </w:rPr>
            </w:pPr>
            <w:r w:rsidRPr="00EA28C9">
              <w:rPr>
                <w:sz w:val="26"/>
                <w:szCs w:val="26"/>
              </w:rPr>
              <w:t>По расписанию КОПО</w:t>
            </w:r>
          </w:p>
        </w:tc>
        <w:tc>
          <w:tcPr>
            <w:tcW w:w="1761" w:type="dxa"/>
          </w:tcPr>
          <w:p w:rsidR="00744197" w:rsidRPr="00EA28C9" w:rsidRDefault="00744197" w:rsidP="00341F8F">
            <w:pPr>
              <w:rPr>
                <w:sz w:val="26"/>
                <w:szCs w:val="26"/>
              </w:rPr>
            </w:pPr>
            <w:r w:rsidRPr="00EA28C9">
              <w:rPr>
                <w:sz w:val="26"/>
                <w:szCs w:val="26"/>
              </w:rPr>
              <w:t>Егорова А.Н., классные руководители</w:t>
            </w:r>
          </w:p>
        </w:tc>
        <w:tc>
          <w:tcPr>
            <w:tcW w:w="2019" w:type="dxa"/>
          </w:tcPr>
          <w:p w:rsidR="00744197" w:rsidRPr="00EA28C9" w:rsidRDefault="00744197" w:rsidP="00341F8F">
            <w:pPr>
              <w:rPr>
                <w:sz w:val="26"/>
                <w:szCs w:val="26"/>
              </w:rPr>
            </w:pPr>
            <w:r w:rsidRPr="00EA28C9">
              <w:rPr>
                <w:sz w:val="26"/>
                <w:szCs w:val="26"/>
              </w:rPr>
              <w:t>Мониторинг результатов, административное совещание</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3</w:t>
            </w:r>
          </w:p>
        </w:tc>
        <w:tc>
          <w:tcPr>
            <w:tcW w:w="2306" w:type="dxa"/>
          </w:tcPr>
          <w:p w:rsidR="00744197" w:rsidRPr="00EA28C9" w:rsidRDefault="00744197" w:rsidP="00341F8F">
            <w:pPr>
              <w:rPr>
                <w:sz w:val="26"/>
                <w:szCs w:val="26"/>
              </w:rPr>
            </w:pPr>
            <w:r w:rsidRPr="00EA28C9">
              <w:rPr>
                <w:sz w:val="26"/>
                <w:szCs w:val="26"/>
              </w:rPr>
              <w:t>Мониторинг работы педагога – психолога «Создание комфортной психологической адаптации учащихся к прохождению ГИА», «Выявление интереса учащихся по выбору профиля».</w:t>
            </w:r>
          </w:p>
        </w:tc>
        <w:tc>
          <w:tcPr>
            <w:tcW w:w="1498" w:type="dxa"/>
          </w:tcPr>
          <w:p w:rsidR="00744197" w:rsidRPr="00EA28C9" w:rsidRDefault="00744197" w:rsidP="00341F8F">
            <w:pPr>
              <w:rPr>
                <w:sz w:val="26"/>
                <w:szCs w:val="26"/>
              </w:rPr>
            </w:pPr>
            <w:r w:rsidRPr="00EA28C9">
              <w:rPr>
                <w:sz w:val="26"/>
                <w:szCs w:val="26"/>
              </w:rPr>
              <w:t>9, 11 классы</w:t>
            </w:r>
          </w:p>
        </w:tc>
        <w:tc>
          <w:tcPr>
            <w:tcW w:w="1457" w:type="dxa"/>
          </w:tcPr>
          <w:p w:rsidR="00744197" w:rsidRPr="00EA28C9" w:rsidRDefault="00744197" w:rsidP="00341F8F">
            <w:pPr>
              <w:rPr>
                <w:sz w:val="26"/>
                <w:szCs w:val="26"/>
              </w:rPr>
            </w:pPr>
            <w:r w:rsidRPr="00EA28C9">
              <w:rPr>
                <w:sz w:val="26"/>
                <w:szCs w:val="26"/>
              </w:rPr>
              <w:t xml:space="preserve">В течение месяца </w:t>
            </w:r>
          </w:p>
        </w:tc>
        <w:tc>
          <w:tcPr>
            <w:tcW w:w="1761" w:type="dxa"/>
          </w:tcPr>
          <w:p w:rsidR="00744197" w:rsidRPr="00EA28C9" w:rsidRDefault="00744197" w:rsidP="00341F8F">
            <w:pPr>
              <w:rPr>
                <w:sz w:val="26"/>
                <w:szCs w:val="26"/>
              </w:rPr>
            </w:pPr>
            <w:r w:rsidRPr="00EA28C9">
              <w:rPr>
                <w:sz w:val="26"/>
                <w:szCs w:val="26"/>
              </w:rPr>
              <w:t xml:space="preserve">Администрация </w:t>
            </w:r>
          </w:p>
        </w:tc>
        <w:tc>
          <w:tcPr>
            <w:tcW w:w="2019" w:type="dxa"/>
          </w:tcPr>
          <w:p w:rsidR="00744197" w:rsidRPr="00EA28C9" w:rsidRDefault="00744197" w:rsidP="00341F8F">
            <w:pPr>
              <w:rPr>
                <w:sz w:val="26"/>
                <w:szCs w:val="26"/>
              </w:rPr>
            </w:pPr>
            <w:r w:rsidRPr="00EA28C9">
              <w:rPr>
                <w:sz w:val="26"/>
                <w:szCs w:val="26"/>
              </w:rPr>
              <w:t>Совещание при директоре</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4</w:t>
            </w:r>
          </w:p>
        </w:tc>
        <w:tc>
          <w:tcPr>
            <w:tcW w:w="2306" w:type="dxa"/>
          </w:tcPr>
          <w:p w:rsidR="00744197" w:rsidRPr="00EA28C9" w:rsidRDefault="00744197" w:rsidP="00341F8F">
            <w:pPr>
              <w:rPr>
                <w:sz w:val="26"/>
                <w:szCs w:val="26"/>
              </w:rPr>
            </w:pPr>
            <w:r w:rsidRPr="00EA28C9">
              <w:rPr>
                <w:sz w:val="26"/>
                <w:szCs w:val="26"/>
              </w:rPr>
              <w:t>Посещение уроков  физико-математического цикла  «Организация повторения на уроках  при подготовке к государственной итоговой аттестации».</w:t>
            </w:r>
          </w:p>
        </w:tc>
        <w:tc>
          <w:tcPr>
            <w:tcW w:w="1498" w:type="dxa"/>
          </w:tcPr>
          <w:p w:rsidR="00744197" w:rsidRPr="00EA28C9" w:rsidRDefault="00744197" w:rsidP="00341F8F">
            <w:pPr>
              <w:rPr>
                <w:b/>
                <w:sz w:val="26"/>
                <w:szCs w:val="26"/>
              </w:rPr>
            </w:pPr>
            <w:r w:rsidRPr="00EA28C9">
              <w:rPr>
                <w:sz w:val="26"/>
                <w:szCs w:val="26"/>
              </w:rPr>
              <w:t>9, 11 классы</w:t>
            </w:r>
          </w:p>
        </w:tc>
        <w:tc>
          <w:tcPr>
            <w:tcW w:w="1457" w:type="dxa"/>
          </w:tcPr>
          <w:p w:rsidR="00744197" w:rsidRPr="00EA28C9" w:rsidRDefault="00744197" w:rsidP="00341F8F">
            <w:pPr>
              <w:rPr>
                <w:sz w:val="26"/>
                <w:szCs w:val="26"/>
              </w:rPr>
            </w:pPr>
            <w:r w:rsidRPr="00EA28C9">
              <w:rPr>
                <w:sz w:val="26"/>
                <w:szCs w:val="26"/>
              </w:rPr>
              <w:t>14 – 28.04.2015 г.</w:t>
            </w:r>
          </w:p>
        </w:tc>
        <w:tc>
          <w:tcPr>
            <w:tcW w:w="1761" w:type="dxa"/>
          </w:tcPr>
          <w:p w:rsidR="00744197" w:rsidRPr="00EA28C9" w:rsidRDefault="00744197" w:rsidP="00341F8F">
            <w:pPr>
              <w:rPr>
                <w:sz w:val="26"/>
                <w:szCs w:val="26"/>
              </w:rPr>
            </w:pPr>
            <w:r w:rsidRPr="00EA28C9">
              <w:rPr>
                <w:sz w:val="26"/>
                <w:szCs w:val="26"/>
              </w:rPr>
              <w:t>Администрация</w:t>
            </w:r>
          </w:p>
        </w:tc>
        <w:tc>
          <w:tcPr>
            <w:tcW w:w="2019" w:type="dxa"/>
          </w:tcPr>
          <w:p w:rsidR="00744197" w:rsidRPr="00EA28C9" w:rsidRDefault="00744197" w:rsidP="00341F8F">
            <w:pPr>
              <w:rPr>
                <w:sz w:val="26"/>
                <w:szCs w:val="26"/>
              </w:rPr>
            </w:pPr>
            <w:r w:rsidRPr="00EA28C9">
              <w:rPr>
                <w:sz w:val="26"/>
                <w:szCs w:val="26"/>
              </w:rPr>
              <w:t>Аналитическая справка, совещание при директоре</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lastRenderedPageBreak/>
              <w:t>5</w:t>
            </w:r>
          </w:p>
        </w:tc>
        <w:tc>
          <w:tcPr>
            <w:tcW w:w="2306" w:type="dxa"/>
          </w:tcPr>
          <w:p w:rsidR="00744197" w:rsidRPr="00EA28C9" w:rsidRDefault="00744197" w:rsidP="00341F8F">
            <w:pPr>
              <w:rPr>
                <w:sz w:val="26"/>
                <w:szCs w:val="26"/>
              </w:rPr>
            </w:pPr>
            <w:r w:rsidRPr="00EA28C9">
              <w:rPr>
                <w:sz w:val="26"/>
                <w:szCs w:val="26"/>
              </w:rPr>
              <w:t>Письменные отчёты классных руководителей  по предварительной аттестации за год (по предложенной форме)</w:t>
            </w:r>
          </w:p>
        </w:tc>
        <w:tc>
          <w:tcPr>
            <w:tcW w:w="1498" w:type="dxa"/>
          </w:tcPr>
          <w:p w:rsidR="00744197" w:rsidRPr="00EA28C9" w:rsidRDefault="00744197" w:rsidP="00341F8F">
            <w:pPr>
              <w:rPr>
                <w:sz w:val="26"/>
                <w:szCs w:val="26"/>
              </w:rPr>
            </w:pPr>
            <w:r w:rsidRPr="00EA28C9">
              <w:rPr>
                <w:sz w:val="26"/>
                <w:szCs w:val="26"/>
              </w:rPr>
              <w:t>2 -11 классы</w:t>
            </w:r>
          </w:p>
        </w:tc>
        <w:tc>
          <w:tcPr>
            <w:tcW w:w="1457" w:type="dxa"/>
          </w:tcPr>
          <w:p w:rsidR="00744197" w:rsidRPr="00EA28C9" w:rsidRDefault="00744197" w:rsidP="00341F8F">
            <w:pPr>
              <w:rPr>
                <w:sz w:val="26"/>
                <w:szCs w:val="26"/>
              </w:rPr>
            </w:pPr>
            <w:r w:rsidRPr="00EA28C9">
              <w:rPr>
                <w:sz w:val="26"/>
                <w:szCs w:val="26"/>
              </w:rPr>
              <w:t>21 -23.04.2015 г.</w:t>
            </w:r>
          </w:p>
        </w:tc>
        <w:tc>
          <w:tcPr>
            <w:tcW w:w="1761" w:type="dxa"/>
          </w:tcPr>
          <w:p w:rsidR="00744197" w:rsidRPr="00EA28C9" w:rsidRDefault="00744197" w:rsidP="00341F8F">
            <w:pPr>
              <w:rPr>
                <w:b/>
                <w:sz w:val="26"/>
                <w:szCs w:val="26"/>
              </w:rPr>
            </w:pPr>
            <w:r w:rsidRPr="00EA28C9">
              <w:rPr>
                <w:sz w:val="26"/>
                <w:szCs w:val="26"/>
              </w:rPr>
              <w:t>Заместители директора по УВР</w:t>
            </w:r>
          </w:p>
        </w:tc>
        <w:tc>
          <w:tcPr>
            <w:tcW w:w="2019" w:type="dxa"/>
          </w:tcPr>
          <w:p w:rsidR="00744197" w:rsidRPr="00EA28C9" w:rsidRDefault="00744197" w:rsidP="00341F8F">
            <w:pPr>
              <w:rPr>
                <w:sz w:val="26"/>
                <w:szCs w:val="26"/>
              </w:rPr>
            </w:pPr>
            <w:r w:rsidRPr="00EA28C9">
              <w:rPr>
                <w:sz w:val="26"/>
                <w:szCs w:val="26"/>
              </w:rPr>
              <w:t>Отчёты  классных руководителей</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6</w:t>
            </w:r>
          </w:p>
        </w:tc>
        <w:tc>
          <w:tcPr>
            <w:tcW w:w="2306" w:type="dxa"/>
          </w:tcPr>
          <w:p w:rsidR="00744197" w:rsidRPr="00EA28C9" w:rsidRDefault="00744197" w:rsidP="00341F8F">
            <w:pPr>
              <w:rPr>
                <w:sz w:val="26"/>
                <w:szCs w:val="26"/>
              </w:rPr>
            </w:pPr>
            <w:r w:rsidRPr="00EA28C9">
              <w:rPr>
                <w:sz w:val="26"/>
                <w:szCs w:val="26"/>
              </w:rPr>
              <w:t>Проверка классных журналов: «Работа со слабоуспевающими, соблюдение единых требований».</w:t>
            </w:r>
          </w:p>
        </w:tc>
        <w:tc>
          <w:tcPr>
            <w:tcW w:w="1498" w:type="dxa"/>
          </w:tcPr>
          <w:p w:rsidR="00744197" w:rsidRPr="00EA28C9" w:rsidRDefault="00744197" w:rsidP="00341F8F">
            <w:pPr>
              <w:rPr>
                <w:sz w:val="26"/>
                <w:szCs w:val="26"/>
              </w:rPr>
            </w:pPr>
            <w:r w:rsidRPr="00EA28C9">
              <w:rPr>
                <w:sz w:val="26"/>
                <w:szCs w:val="26"/>
              </w:rPr>
              <w:t>1 – 11 классы</w:t>
            </w:r>
          </w:p>
        </w:tc>
        <w:tc>
          <w:tcPr>
            <w:tcW w:w="1457" w:type="dxa"/>
          </w:tcPr>
          <w:p w:rsidR="00744197" w:rsidRPr="00EA28C9" w:rsidRDefault="00744197" w:rsidP="00341F8F">
            <w:pPr>
              <w:rPr>
                <w:sz w:val="26"/>
                <w:szCs w:val="26"/>
              </w:rPr>
            </w:pPr>
            <w:r w:rsidRPr="00EA28C9">
              <w:rPr>
                <w:sz w:val="26"/>
                <w:szCs w:val="26"/>
              </w:rPr>
              <w:t>27 -29.04.2015 г.</w:t>
            </w:r>
          </w:p>
        </w:tc>
        <w:tc>
          <w:tcPr>
            <w:tcW w:w="1761" w:type="dxa"/>
          </w:tcPr>
          <w:p w:rsidR="00744197" w:rsidRPr="00EA28C9" w:rsidRDefault="00744197" w:rsidP="00341F8F">
            <w:pPr>
              <w:rPr>
                <w:sz w:val="26"/>
                <w:szCs w:val="26"/>
              </w:rPr>
            </w:pPr>
            <w:r w:rsidRPr="00EA28C9">
              <w:rPr>
                <w:sz w:val="26"/>
                <w:szCs w:val="26"/>
              </w:rPr>
              <w:t>Заместители директора по УВР</w:t>
            </w:r>
          </w:p>
        </w:tc>
        <w:tc>
          <w:tcPr>
            <w:tcW w:w="2019" w:type="dxa"/>
          </w:tcPr>
          <w:p w:rsidR="00744197" w:rsidRPr="00EA28C9" w:rsidRDefault="00744197" w:rsidP="00341F8F">
            <w:pPr>
              <w:rPr>
                <w:sz w:val="26"/>
                <w:szCs w:val="26"/>
              </w:rPr>
            </w:pPr>
            <w:r w:rsidRPr="00EA28C9">
              <w:rPr>
                <w:sz w:val="26"/>
                <w:szCs w:val="26"/>
              </w:rPr>
              <w:t>Аналитическая справка, приказ</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7</w:t>
            </w:r>
          </w:p>
        </w:tc>
        <w:tc>
          <w:tcPr>
            <w:tcW w:w="2306" w:type="dxa"/>
          </w:tcPr>
          <w:p w:rsidR="00744197" w:rsidRPr="00EA28C9" w:rsidRDefault="00744197" w:rsidP="00341F8F">
            <w:pPr>
              <w:rPr>
                <w:sz w:val="26"/>
                <w:szCs w:val="26"/>
              </w:rPr>
            </w:pPr>
            <w:r w:rsidRPr="00EA28C9">
              <w:rPr>
                <w:sz w:val="26"/>
                <w:szCs w:val="26"/>
              </w:rPr>
              <w:t>Итоговая аттестация учащихся 4 класса</w:t>
            </w:r>
          </w:p>
        </w:tc>
        <w:tc>
          <w:tcPr>
            <w:tcW w:w="1498" w:type="dxa"/>
          </w:tcPr>
          <w:p w:rsidR="00744197" w:rsidRPr="00EA28C9" w:rsidRDefault="00744197" w:rsidP="00341F8F">
            <w:pPr>
              <w:rPr>
                <w:sz w:val="26"/>
                <w:szCs w:val="26"/>
              </w:rPr>
            </w:pPr>
            <w:r w:rsidRPr="00EA28C9">
              <w:rPr>
                <w:sz w:val="26"/>
                <w:szCs w:val="26"/>
              </w:rPr>
              <w:t>4 класс</w:t>
            </w:r>
          </w:p>
        </w:tc>
        <w:tc>
          <w:tcPr>
            <w:tcW w:w="1457" w:type="dxa"/>
          </w:tcPr>
          <w:p w:rsidR="00744197" w:rsidRPr="00EA28C9" w:rsidRDefault="00744197" w:rsidP="00341F8F">
            <w:pPr>
              <w:rPr>
                <w:sz w:val="26"/>
                <w:szCs w:val="26"/>
              </w:rPr>
            </w:pPr>
            <w:r w:rsidRPr="00EA28C9">
              <w:rPr>
                <w:sz w:val="26"/>
                <w:szCs w:val="26"/>
              </w:rPr>
              <w:t>По графику</w:t>
            </w:r>
          </w:p>
        </w:tc>
        <w:tc>
          <w:tcPr>
            <w:tcW w:w="1761" w:type="dxa"/>
          </w:tcPr>
          <w:p w:rsidR="00744197" w:rsidRPr="00EA28C9" w:rsidRDefault="00744197" w:rsidP="00341F8F">
            <w:pPr>
              <w:rPr>
                <w:sz w:val="26"/>
                <w:szCs w:val="26"/>
              </w:rPr>
            </w:pPr>
            <w:r w:rsidRPr="00EA28C9">
              <w:rPr>
                <w:sz w:val="26"/>
                <w:szCs w:val="26"/>
              </w:rPr>
              <w:t>Суйконен С.И.</w:t>
            </w:r>
          </w:p>
        </w:tc>
        <w:tc>
          <w:tcPr>
            <w:tcW w:w="2019" w:type="dxa"/>
          </w:tcPr>
          <w:p w:rsidR="00744197" w:rsidRPr="00EA28C9" w:rsidRDefault="00744197" w:rsidP="00341F8F">
            <w:pPr>
              <w:rPr>
                <w:sz w:val="26"/>
                <w:szCs w:val="26"/>
              </w:rPr>
            </w:pPr>
            <w:r w:rsidRPr="00EA28C9">
              <w:rPr>
                <w:sz w:val="26"/>
                <w:szCs w:val="26"/>
              </w:rPr>
              <w:t>Справка, приказ</w:t>
            </w:r>
          </w:p>
          <w:p w:rsidR="00744197" w:rsidRPr="00EA28C9" w:rsidRDefault="00744197" w:rsidP="00341F8F">
            <w:pPr>
              <w:rPr>
                <w:sz w:val="26"/>
                <w:szCs w:val="26"/>
              </w:rPr>
            </w:pP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8</w:t>
            </w:r>
          </w:p>
        </w:tc>
        <w:tc>
          <w:tcPr>
            <w:tcW w:w="2306" w:type="dxa"/>
          </w:tcPr>
          <w:p w:rsidR="00744197" w:rsidRPr="00EA28C9" w:rsidRDefault="00744197" w:rsidP="00341F8F">
            <w:pPr>
              <w:rPr>
                <w:sz w:val="26"/>
                <w:szCs w:val="26"/>
              </w:rPr>
            </w:pPr>
            <w:r w:rsidRPr="00EA28C9">
              <w:rPr>
                <w:sz w:val="26"/>
                <w:szCs w:val="26"/>
              </w:rPr>
              <w:t>Классно-обобщающий контроль (математика, русский язык, литературное чтение) в 3 классе</w:t>
            </w:r>
          </w:p>
        </w:tc>
        <w:tc>
          <w:tcPr>
            <w:tcW w:w="1498" w:type="dxa"/>
          </w:tcPr>
          <w:p w:rsidR="00744197" w:rsidRPr="00EA28C9" w:rsidRDefault="00744197" w:rsidP="00341F8F">
            <w:pPr>
              <w:rPr>
                <w:sz w:val="26"/>
                <w:szCs w:val="26"/>
              </w:rPr>
            </w:pPr>
            <w:r w:rsidRPr="00EA28C9">
              <w:rPr>
                <w:sz w:val="26"/>
                <w:szCs w:val="26"/>
              </w:rPr>
              <w:t>3 класс</w:t>
            </w:r>
          </w:p>
        </w:tc>
        <w:tc>
          <w:tcPr>
            <w:tcW w:w="1457" w:type="dxa"/>
          </w:tcPr>
          <w:p w:rsidR="00744197" w:rsidRPr="00EA28C9" w:rsidRDefault="00744197" w:rsidP="00341F8F">
            <w:pPr>
              <w:rPr>
                <w:sz w:val="26"/>
                <w:szCs w:val="26"/>
              </w:rPr>
            </w:pPr>
            <w:r w:rsidRPr="00EA28C9">
              <w:rPr>
                <w:sz w:val="26"/>
                <w:szCs w:val="26"/>
              </w:rPr>
              <w:t>В течение месяца</w:t>
            </w:r>
          </w:p>
          <w:p w:rsidR="00744197" w:rsidRPr="00EA28C9" w:rsidRDefault="00744197" w:rsidP="00341F8F">
            <w:pPr>
              <w:rPr>
                <w:sz w:val="26"/>
                <w:szCs w:val="26"/>
              </w:rPr>
            </w:pPr>
          </w:p>
        </w:tc>
        <w:tc>
          <w:tcPr>
            <w:tcW w:w="1761" w:type="dxa"/>
          </w:tcPr>
          <w:p w:rsidR="00744197" w:rsidRPr="00EA28C9" w:rsidRDefault="00744197" w:rsidP="00341F8F">
            <w:pPr>
              <w:rPr>
                <w:b/>
                <w:sz w:val="26"/>
                <w:szCs w:val="26"/>
              </w:rPr>
            </w:pPr>
            <w:r w:rsidRPr="00EA28C9">
              <w:rPr>
                <w:sz w:val="26"/>
                <w:szCs w:val="26"/>
              </w:rPr>
              <w:t>Суйконен С.И.</w:t>
            </w:r>
          </w:p>
          <w:p w:rsidR="00744197" w:rsidRPr="00EA28C9" w:rsidRDefault="00744197" w:rsidP="00341F8F">
            <w:pPr>
              <w:rPr>
                <w:sz w:val="26"/>
                <w:szCs w:val="26"/>
              </w:rPr>
            </w:pPr>
          </w:p>
        </w:tc>
        <w:tc>
          <w:tcPr>
            <w:tcW w:w="2019" w:type="dxa"/>
          </w:tcPr>
          <w:p w:rsidR="00744197" w:rsidRPr="00EA28C9" w:rsidRDefault="00744197" w:rsidP="00341F8F">
            <w:pPr>
              <w:rPr>
                <w:sz w:val="26"/>
                <w:szCs w:val="26"/>
              </w:rPr>
            </w:pPr>
            <w:r w:rsidRPr="00EA28C9">
              <w:rPr>
                <w:sz w:val="26"/>
                <w:szCs w:val="26"/>
              </w:rPr>
              <w:t>Справка, приказ</w:t>
            </w:r>
          </w:p>
          <w:p w:rsidR="00744197" w:rsidRPr="00EA28C9" w:rsidRDefault="00744197" w:rsidP="00341F8F">
            <w:pPr>
              <w:rPr>
                <w:sz w:val="26"/>
                <w:szCs w:val="26"/>
              </w:rPr>
            </w:pP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9</w:t>
            </w:r>
          </w:p>
        </w:tc>
        <w:tc>
          <w:tcPr>
            <w:tcW w:w="2306" w:type="dxa"/>
          </w:tcPr>
          <w:p w:rsidR="00744197" w:rsidRPr="00EA28C9" w:rsidRDefault="00744197" w:rsidP="00341F8F">
            <w:pPr>
              <w:pStyle w:val="Default"/>
              <w:rPr>
                <w:sz w:val="26"/>
                <w:szCs w:val="26"/>
              </w:rPr>
            </w:pPr>
            <w:r w:rsidRPr="00EA28C9">
              <w:rPr>
                <w:sz w:val="26"/>
                <w:szCs w:val="26"/>
              </w:rPr>
              <w:t xml:space="preserve">Контроль посещаемости уроков </w:t>
            </w:r>
            <w:proofErr w:type="gramStart"/>
            <w:r w:rsidRPr="00EA28C9">
              <w:rPr>
                <w:sz w:val="26"/>
                <w:szCs w:val="26"/>
              </w:rPr>
              <w:t>обучающимися</w:t>
            </w:r>
            <w:proofErr w:type="gramEnd"/>
            <w:r w:rsidRPr="00EA28C9">
              <w:rPr>
                <w:sz w:val="26"/>
                <w:szCs w:val="26"/>
              </w:rPr>
              <w:t xml:space="preserve">  6-8 классов</w:t>
            </w:r>
          </w:p>
        </w:tc>
        <w:tc>
          <w:tcPr>
            <w:tcW w:w="1498" w:type="dxa"/>
          </w:tcPr>
          <w:p w:rsidR="00744197" w:rsidRPr="00EA28C9" w:rsidRDefault="00744197" w:rsidP="00341F8F">
            <w:pPr>
              <w:rPr>
                <w:sz w:val="26"/>
                <w:szCs w:val="26"/>
              </w:rPr>
            </w:pPr>
            <w:r w:rsidRPr="00EA28C9">
              <w:rPr>
                <w:sz w:val="26"/>
                <w:szCs w:val="26"/>
              </w:rPr>
              <w:t>6-8 классы</w:t>
            </w:r>
          </w:p>
        </w:tc>
        <w:tc>
          <w:tcPr>
            <w:tcW w:w="1457" w:type="dxa"/>
          </w:tcPr>
          <w:p w:rsidR="00744197" w:rsidRPr="00EA28C9" w:rsidRDefault="00744197" w:rsidP="00341F8F">
            <w:pPr>
              <w:rPr>
                <w:sz w:val="26"/>
                <w:szCs w:val="26"/>
              </w:rPr>
            </w:pPr>
            <w:r w:rsidRPr="00EA28C9">
              <w:rPr>
                <w:sz w:val="26"/>
                <w:szCs w:val="26"/>
              </w:rPr>
              <w:t>6-10.04.2015 Г.</w:t>
            </w:r>
          </w:p>
        </w:tc>
        <w:tc>
          <w:tcPr>
            <w:tcW w:w="1761" w:type="dxa"/>
          </w:tcPr>
          <w:p w:rsidR="00744197" w:rsidRPr="00EA28C9" w:rsidRDefault="00744197" w:rsidP="00341F8F">
            <w:pPr>
              <w:rPr>
                <w:sz w:val="26"/>
                <w:szCs w:val="26"/>
              </w:rPr>
            </w:pPr>
            <w:r w:rsidRPr="00EA28C9">
              <w:rPr>
                <w:sz w:val="26"/>
                <w:szCs w:val="26"/>
              </w:rPr>
              <w:t>Чопей  С.В.</w:t>
            </w:r>
          </w:p>
        </w:tc>
        <w:tc>
          <w:tcPr>
            <w:tcW w:w="2019" w:type="dxa"/>
          </w:tcPr>
          <w:p w:rsidR="00744197" w:rsidRPr="00EA28C9" w:rsidRDefault="00744197" w:rsidP="00341F8F">
            <w:pPr>
              <w:rPr>
                <w:sz w:val="26"/>
                <w:szCs w:val="26"/>
              </w:rPr>
            </w:pPr>
            <w:r w:rsidRPr="00EA28C9">
              <w:rPr>
                <w:sz w:val="26"/>
                <w:szCs w:val="26"/>
              </w:rPr>
              <w:t>Отчёты классных руководителей. Аналитическая справка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lastRenderedPageBreak/>
              <w:t>10</w:t>
            </w:r>
          </w:p>
        </w:tc>
        <w:tc>
          <w:tcPr>
            <w:tcW w:w="2306" w:type="dxa"/>
          </w:tcPr>
          <w:p w:rsidR="00744197" w:rsidRPr="00EA28C9" w:rsidRDefault="00744197" w:rsidP="00341F8F">
            <w:pPr>
              <w:rPr>
                <w:sz w:val="26"/>
                <w:szCs w:val="26"/>
              </w:rPr>
            </w:pPr>
            <w:r w:rsidRPr="00EA28C9">
              <w:rPr>
                <w:sz w:val="26"/>
                <w:szCs w:val="26"/>
              </w:rPr>
              <w:t>Проверка дневников учащихся.</w:t>
            </w:r>
          </w:p>
        </w:tc>
        <w:tc>
          <w:tcPr>
            <w:tcW w:w="1498" w:type="dxa"/>
          </w:tcPr>
          <w:p w:rsidR="00744197" w:rsidRPr="00EA28C9" w:rsidRDefault="00744197" w:rsidP="00341F8F">
            <w:pPr>
              <w:rPr>
                <w:sz w:val="26"/>
                <w:szCs w:val="26"/>
              </w:rPr>
            </w:pPr>
            <w:r w:rsidRPr="00EA28C9">
              <w:rPr>
                <w:sz w:val="26"/>
                <w:szCs w:val="26"/>
              </w:rPr>
              <w:t>5-8 классы</w:t>
            </w:r>
          </w:p>
        </w:tc>
        <w:tc>
          <w:tcPr>
            <w:tcW w:w="1457" w:type="dxa"/>
          </w:tcPr>
          <w:p w:rsidR="00744197" w:rsidRPr="00EA28C9" w:rsidRDefault="00744197" w:rsidP="00341F8F">
            <w:pPr>
              <w:rPr>
                <w:sz w:val="26"/>
                <w:szCs w:val="26"/>
              </w:rPr>
            </w:pPr>
            <w:r w:rsidRPr="00EA28C9">
              <w:rPr>
                <w:sz w:val="26"/>
                <w:szCs w:val="26"/>
              </w:rPr>
              <w:t>По графику</w:t>
            </w:r>
          </w:p>
        </w:tc>
        <w:tc>
          <w:tcPr>
            <w:tcW w:w="1761" w:type="dxa"/>
          </w:tcPr>
          <w:p w:rsidR="00744197" w:rsidRPr="00EA28C9" w:rsidRDefault="00744197" w:rsidP="00341F8F">
            <w:pPr>
              <w:rPr>
                <w:sz w:val="26"/>
                <w:szCs w:val="26"/>
              </w:rPr>
            </w:pPr>
            <w:r w:rsidRPr="00EA28C9">
              <w:rPr>
                <w:sz w:val="26"/>
                <w:szCs w:val="26"/>
              </w:rPr>
              <w:t>Чопей С.В.,</w:t>
            </w:r>
          </w:p>
          <w:p w:rsidR="00744197" w:rsidRPr="00EA28C9" w:rsidRDefault="00744197" w:rsidP="00341F8F">
            <w:pPr>
              <w:rPr>
                <w:sz w:val="26"/>
                <w:szCs w:val="26"/>
              </w:rPr>
            </w:pPr>
            <w:r w:rsidRPr="00EA28C9">
              <w:rPr>
                <w:sz w:val="26"/>
                <w:szCs w:val="26"/>
              </w:rPr>
              <w:t>Суйконен С.И.</w:t>
            </w:r>
          </w:p>
        </w:tc>
        <w:tc>
          <w:tcPr>
            <w:tcW w:w="2019" w:type="dxa"/>
          </w:tcPr>
          <w:p w:rsidR="00744197" w:rsidRPr="00EA28C9" w:rsidRDefault="00744197" w:rsidP="00341F8F">
            <w:pPr>
              <w:rPr>
                <w:sz w:val="26"/>
                <w:szCs w:val="26"/>
              </w:rPr>
            </w:pPr>
            <w:r w:rsidRPr="00EA28C9">
              <w:rPr>
                <w:sz w:val="26"/>
                <w:szCs w:val="26"/>
              </w:rPr>
              <w:t>Аналитическая справка</w:t>
            </w:r>
          </w:p>
        </w:tc>
      </w:tr>
      <w:tr w:rsidR="00744197" w:rsidRPr="00EA28C9" w:rsidTr="004306AD">
        <w:trPr>
          <w:jc w:val="center"/>
        </w:trPr>
        <w:tc>
          <w:tcPr>
            <w:tcW w:w="9571" w:type="dxa"/>
            <w:gridSpan w:val="6"/>
            <w:shd w:val="clear" w:color="auto" w:fill="EEECE1" w:themeFill="background2"/>
          </w:tcPr>
          <w:p w:rsidR="00744197" w:rsidRPr="00EA28C9" w:rsidRDefault="00744197" w:rsidP="00341F8F">
            <w:pPr>
              <w:jc w:val="center"/>
              <w:rPr>
                <w:sz w:val="26"/>
                <w:szCs w:val="26"/>
              </w:rPr>
            </w:pPr>
            <w:r w:rsidRPr="00EA28C9">
              <w:rPr>
                <w:b/>
                <w:sz w:val="26"/>
                <w:szCs w:val="26"/>
              </w:rPr>
              <w:t>Контроль за выполнением требований Федерального образовательного стандарта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11</w:t>
            </w:r>
          </w:p>
        </w:tc>
        <w:tc>
          <w:tcPr>
            <w:tcW w:w="2306" w:type="dxa"/>
          </w:tcPr>
          <w:p w:rsidR="00744197" w:rsidRPr="00EA28C9" w:rsidRDefault="00744197" w:rsidP="00341F8F">
            <w:pPr>
              <w:rPr>
                <w:sz w:val="26"/>
                <w:szCs w:val="26"/>
              </w:rPr>
            </w:pPr>
            <w:r w:rsidRPr="00EA28C9">
              <w:rPr>
                <w:sz w:val="26"/>
                <w:szCs w:val="26"/>
              </w:rPr>
              <w:t>Оценка состояния работы по совершенствованию механизма учета индивидуальных достижений учащихся (ученический портфолио или портфель достижений)</w:t>
            </w:r>
          </w:p>
        </w:tc>
        <w:tc>
          <w:tcPr>
            <w:tcW w:w="1498" w:type="dxa"/>
          </w:tcPr>
          <w:p w:rsidR="00744197" w:rsidRPr="00EA28C9" w:rsidRDefault="00744197" w:rsidP="00341F8F">
            <w:pPr>
              <w:rPr>
                <w:sz w:val="26"/>
                <w:szCs w:val="26"/>
              </w:rPr>
            </w:pPr>
            <w:r w:rsidRPr="00EA28C9">
              <w:rPr>
                <w:sz w:val="26"/>
                <w:szCs w:val="26"/>
              </w:rPr>
              <w:t>1-3,5-7  классы</w:t>
            </w:r>
          </w:p>
        </w:tc>
        <w:tc>
          <w:tcPr>
            <w:tcW w:w="1457" w:type="dxa"/>
          </w:tcPr>
          <w:p w:rsidR="00744197" w:rsidRPr="00EA28C9" w:rsidRDefault="00744197" w:rsidP="00341F8F">
            <w:pPr>
              <w:rPr>
                <w:sz w:val="26"/>
                <w:szCs w:val="26"/>
              </w:rPr>
            </w:pPr>
            <w:r w:rsidRPr="00EA28C9">
              <w:rPr>
                <w:sz w:val="26"/>
                <w:szCs w:val="26"/>
              </w:rPr>
              <w:t>В течение месяца</w:t>
            </w:r>
          </w:p>
          <w:p w:rsidR="00744197" w:rsidRPr="00EA28C9" w:rsidRDefault="00744197" w:rsidP="00341F8F">
            <w:pPr>
              <w:rPr>
                <w:sz w:val="26"/>
                <w:szCs w:val="26"/>
              </w:rPr>
            </w:pPr>
          </w:p>
        </w:tc>
        <w:tc>
          <w:tcPr>
            <w:tcW w:w="1761" w:type="dxa"/>
          </w:tcPr>
          <w:p w:rsidR="00744197" w:rsidRPr="00EA28C9" w:rsidRDefault="00744197" w:rsidP="00341F8F">
            <w:pPr>
              <w:rPr>
                <w:sz w:val="26"/>
                <w:szCs w:val="26"/>
              </w:rPr>
            </w:pPr>
            <w:r w:rsidRPr="00EA28C9">
              <w:rPr>
                <w:sz w:val="26"/>
                <w:szCs w:val="26"/>
              </w:rPr>
              <w:t>Заместители директора по УВР</w:t>
            </w:r>
          </w:p>
          <w:p w:rsidR="00744197" w:rsidRPr="00EA28C9" w:rsidRDefault="00744197" w:rsidP="00341F8F">
            <w:pPr>
              <w:rPr>
                <w:b/>
                <w:sz w:val="26"/>
                <w:szCs w:val="26"/>
              </w:rPr>
            </w:pPr>
            <w:r w:rsidRPr="00EA28C9">
              <w:rPr>
                <w:sz w:val="26"/>
                <w:szCs w:val="26"/>
              </w:rPr>
              <w:t>Руководители МО</w:t>
            </w:r>
          </w:p>
          <w:p w:rsidR="00744197" w:rsidRPr="00EA28C9" w:rsidRDefault="00744197" w:rsidP="00341F8F">
            <w:pPr>
              <w:rPr>
                <w:sz w:val="26"/>
                <w:szCs w:val="26"/>
              </w:rPr>
            </w:pPr>
          </w:p>
        </w:tc>
        <w:tc>
          <w:tcPr>
            <w:tcW w:w="2019" w:type="dxa"/>
          </w:tcPr>
          <w:p w:rsidR="00744197" w:rsidRPr="00EA28C9" w:rsidRDefault="00744197" w:rsidP="00341F8F">
            <w:pPr>
              <w:rPr>
                <w:sz w:val="26"/>
                <w:szCs w:val="26"/>
              </w:rPr>
            </w:pPr>
            <w:r w:rsidRPr="00EA28C9">
              <w:rPr>
                <w:sz w:val="26"/>
                <w:szCs w:val="26"/>
              </w:rPr>
              <w:t>Аналитическая справка</w:t>
            </w:r>
          </w:p>
          <w:p w:rsidR="00744197" w:rsidRPr="00EA28C9" w:rsidRDefault="00744197" w:rsidP="00341F8F">
            <w:pPr>
              <w:rPr>
                <w:sz w:val="26"/>
                <w:szCs w:val="26"/>
              </w:rPr>
            </w:pPr>
          </w:p>
        </w:tc>
      </w:tr>
      <w:tr w:rsidR="00744197" w:rsidRPr="00EA28C9" w:rsidTr="004306AD">
        <w:trPr>
          <w:jc w:val="center"/>
        </w:trPr>
        <w:tc>
          <w:tcPr>
            <w:tcW w:w="9571" w:type="dxa"/>
            <w:gridSpan w:val="6"/>
            <w:shd w:val="clear" w:color="auto" w:fill="EEECE1" w:themeFill="background2"/>
          </w:tcPr>
          <w:p w:rsidR="00744197" w:rsidRPr="00EA28C9" w:rsidRDefault="00744197" w:rsidP="00341F8F">
            <w:pPr>
              <w:rPr>
                <w:b/>
                <w:sz w:val="26"/>
                <w:szCs w:val="26"/>
              </w:rPr>
            </w:pPr>
            <w:r w:rsidRPr="00EA28C9">
              <w:rPr>
                <w:b/>
                <w:sz w:val="26"/>
                <w:szCs w:val="26"/>
              </w:rPr>
              <w:t xml:space="preserve">                                                                                              Май </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1.</w:t>
            </w:r>
          </w:p>
        </w:tc>
        <w:tc>
          <w:tcPr>
            <w:tcW w:w="2306" w:type="dxa"/>
          </w:tcPr>
          <w:p w:rsidR="00744197" w:rsidRPr="00EA28C9" w:rsidRDefault="00744197" w:rsidP="00341F8F">
            <w:pPr>
              <w:rPr>
                <w:sz w:val="26"/>
                <w:szCs w:val="26"/>
              </w:rPr>
            </w:pPr>
            <w:r w:rsidRPr="00EA28C9">
              <w:rPr>
                <w:sz w:val="26"/>
                <w:szCs w:val="26"/>
              </w:rPr>
              <w:t>Диагностические контрольные работы по русскому языку и математике  в 4, 8,  10-х классах</w:t>
            </w:r>
          </w:p>
        </w:tc>
        <w:tc>
          <w:tcPr>
            <w:tcW w:w="1498" w:type="dxa"/>
          </w:tcPr>
          <w:p w:rsidR="00744197" w:rsidRPr="00EA28C9" w:rsidRDefault="00744197" w:rsidP="00341F8F">
            <w:pPr>
              <w:rPr>
                <w:sz w:val="26"/>
                <w:szCs w:val="26"/>
              </w:rPr>
            </w:pPr>
            <w:r w:rsidRPr="00EA28C9">
              <w:rPr>
                <w:sz w:val="26"/>
                <w:szCs w:val="26"/>
              </w:rPr>
              <w:t xml:space="preserve">4, 8, 10 классы </w:t>
            </w:r>
          </w:p>
        </w:tc>
        <w:tc>
          <w:tcPr>
            <w:tcW w:w="1457" w:type="dxa"/>
          </w:tcPr>
          <w:p w:rsidR="00744197" w:rsidRPr="00EA28C9" w:rsidRDefault="00744197" w:rsidP="00341F8F">
            <w:pPr>
              <w:rPr>
                <w:sz w:val="26"/>
                <w:szCs w:val="26"/>
              </w:rPr>
            </w:pPr>
            <w:r w:rsidRPr="00EA28C9">
              <w:rPr>
                <w:sz w:val="26"/>
                <w:szCs w:val="26"/>
              </w:rPr>
              <w:t>В соответствии с графиком комитета</w:t>
            </w: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b/>
                <w:sz w:val="26"/>
                <w:szCs w:val="26"/>
              </w:rPr>
            </w:pPr>
            <w:r w:rsidRPr="00EA28C9">
              <w:rPr>
                <w:sz w:val="26"/>
                <w:szCs w:val="26"/>
              </w:rPr>
              <w:t>Чопей С.В., Егорова А.Н., учителя русского языка и математики</w:t>
            </w:r>
          </w:p>
        </w:tc>
        <w:tc>
          <w:tcPr>
            <w:tcW w:w="2019" w:type="dxa"/>
          </w:tcPr>
          <w:p w:rsidR="00744197" w:rsidRPr="00EA28C9" w:rsidRDefault="00744197" w:rsidP="00341F8F">
            <w:pPr>
              <w:rPr>
                <w:b/>
                <w:sz w:val="26"/>
                <w:szCs w:val="26"/>
              </w:rPr>
            </w:pPr>
            <w:r w:rsidRPr="00EA28C9">
              <w:rPr>
                <w:sz w:val="26"/>
                <w:szCs w:val="26"/>
              </w:rPr>
              <w:t>Анализ результатов на заседании МО, аналитическая справка, приказ</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2</w:t>
            </w:r>
          </w:p>
        </w:tc>
        <w:tc>
          <w:tcPr>
            <w:tcW w:w="2306" w:type="dxa"/>
          </w:tcPr>
          <w:p w:rsidR="00744197" w:rsidRPr="00EA28C9" w:rsidRDefault="00744197" w:rsidP="00341F8F">
            <w:pPr>
              <w:rPr>
                <w:sz w:val="26"/>
                <w:szCs w:val="26"/>
              </w:rPr>
            </w:pPr>
            <w:r w:rsidRPr="00EA28C9">
              <w:rPr>
                <w:sz w:val="26"/>
                <w:szCs w:val="26"/>
              </w:rPr>
              <w:t xml:space="preserve">Посещение уроков гуманитарного цикла (английский язык, </w:t>
            </w:r>
            <w:r w:rsidRPr="00EA28C9">
              <w:rPr>
                <w:sz w:val="26"/>
                <w:szCs w:val="26"/>
              </w:rPr>
              <w:lastRenderedPageBreak/>
              <w:t>русский язык, обществознание) «Организация итогового повторения на уроке с целью подготовки к ГИА»</w:t>
            </w:r>
          </w:p>
        </w:tc>
        <w:tc>
          <w:tcPr>
            <w:tcW w:w="1498" w:type="dxa"/>
          </w:tcPr>
          <w:p w:rsidR="00744197" w:rsidRPr="00EA28C9" w:rsidRDefault="00744197" w:rsidP="00341F8F">
            <w:pPr>
              <w:rPr>
                <w:sz w:val="26"/>
                <w:szCs w:val="26"/>
              </w:rPr>
            </w:pPr>
            <w:r w:rsidRPr="00EA28C9">
              <w:rPr>
                <w:sz w:val="26"/>
                <w:szCs w:val="26"/>
              </w:rPr>
              <w:lastRenderedPageBreak/>
              <w:t>9, 11 классы</w:t>
            </w:r>
          </w:p>
        </w:tc>
        <w:tc>
          <w:tcPr>
            <w:tcW w:w="1457" w:type="dxa"/>
          </w:tcPr>
          <w:p w:rsidR="00744197" w:rsidRPr="00EA28C9" w:rsidRDefault="00744197" w:rsidP="00341F8F">
            <w:pPr>
              <w:rPr>
                <w:sz w:val="26"/>
                <w:szCs w:val="26"/>
              </w:rPr>
            </w:pPr>
            <w:r w:rsidRPr="00EA28C9">
              <w:rPr>
                <w:sz w:val="26"/>
                <w:szCs w:val="26"/>
              </w:rPr>
              <w:t xml:space="preserve">В течение месяца </w:t>
            </w:r>
          </w:p>
        </w:tc>
        <w:tc>
          <w:tcPr>
            <w:tcW w:w="1761" w:type="dxa"/>
          </w:tcPr>
          <w:p w:rsidR="00744197" w:rsidRPr="00EA28C9" w:rsidRDefault="00744197" w:rsidP="00341F8F">
            <w:pPr>
              <w:rPr>
                <w:sz w:val="26"/>
                <w:szCs w:val="26"/>
              </w:rPr>
            </w:pPr>
            <w:r w:rsidRPr="00EA28C9">
              <w:rPr>
                <w:sz w:val="26"/>
                <w:szCs w:val="26"/>
              </w:rPr>
              <w:t>Администрация</w:t>
            </w:r>
          </w:p>
        </w:tc>
        <w:tc>
          <w:tcPr>
            <w:tcW w:w="2019" w:type="dxa"/>
          </w:tcPr>
          <w:p w:rsidR="00744197" w:rsidRPr="00EA28C9" w:rsidRDefault="00744197" w:rsidP="00341F8F">
            <w:pPr>
              <w:rPr>
                <w:sz w:val="26"/>
                <w:szCs w:val="26"/>
              </w:rPr>
            </w:pPr>
            <w:r w:rsidRPr="00EA28C9">
              <w:rPr>
                <w:sz w:val="26"/>
                <w:szCs w:val="26"/>
              </w:rPr>
              <w:t>Совещание при директоре</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lastRenderedPageBreak/>
              <w:t>3</w:t>
            </w:r>
          </w:p>
        </w:tc>
        <w:tc>
          <w:tcPr>
            <w:tcW w:w="2306" w:type="dxa"/>
          </w:tcPr>
          <w:p w:rsidR="00744197" w:rsidRPr="00EA28C9" w:rsidRDefault="00744197" w:rsidP="00341F8F">
            <w:pPr>
              <w:rPr>
                <w:sz w:val="26"/>
                <w:szCs w:val="26"/>
              </w:rPr>
            </w:pPr>
            <w:r w:rsidRPr="00EA28C9">
              <w:rPr>
                <w:sz w:val="26"/>
                <w:szCs w:val="26"/>
              </w:rPr>
              <w:t>Проверка классных журналов: «Выполнение теоретической и практической частей учебных программ».</w:t>
            </w:r>
          </w:p>
        </w:tc>
        <w:tc>
          <w:tcPr>
            <w:tcW w:w="1498" w:type="dxa"/>
          </w:tcPr>
          <w:p w:rsidR="00744197" w:rsidRPr="00EA28C9" w:rsidRDefault="00744197" w:rsidP="00341F8F">
            <w:pPr>
              <w:rPr>
                <w:sz w:val="26"/>
                <w:szCs w:val="26"/>
              </w:rPr>
            </w:pPr>
            <w:r w:rsidRPr="00EA28C9">
              <w:rPr>
                <w:sz w:val="26"/>
                <w:szCs w:val="26"/>
              </w:rPr>
              <w:t>1 -11 классы</w:t>
            </w:r>
          </w:p>
        </w:tc>
        <w:tc>
          <w:tcPr>
            <w:tcW w:w="1457" w:type="dxa"/>
          </w:tcPr>
          <w:p w:rsidR="00744197" w:rsidRPr="00EA28C9" w:rsidRDefault="00744197" w:rsidP="00341F8F">
            <w:pPr>
              <w:rPr>
                <w:sz w:val="26"/>
                <w:szCs w:val="26"/>
              </w:rPr>
            </w:pPr>
            <w:r w:rsidRPr="00EA28C9">
              <w:rPr>
                <w:sz w:val="26"/>
                <w:szCs w:val="26"/>
              </w:rPr>
              <w:t>19-21.05.2015 г.</w:t>
            </w:r>
          </w:p>
        </w:tc>
        <w:tc>
          <w:tcPr>
            <w:tcW w:w="1761" w:type="dxa"/>
          </w:tcPr>
          <w:p w:rsidR="00744197" w:rsidRPr="00EA28C9" w:rsidRDefault="00744197" w:rsidP="00341F8F">
            <w:pPr>
              <w:rPr>
                <w:sz w:val="26"/>
                <w:szCs w:val="26"/>
              </w:rPr>
            </w:pPr>
            <w:r w:rsidRPr="00EA28C9">
              <w:rPr>
                <w:sz w:val="26"/>
                <w:szCs w:val="26"/>
              </w:rPr>
              <w:t>Заместители директора по УВР</w:t>
            </w:r>
          </w:p>
        </w:tc>
        <w:tc>
          <w:tcPr>
            <w:tcW w:w="2019" w:type="dxa"/>
          </w:tcPr>
          <w:p w:rsidR="00744197" w:rsidRPr="00EA28C9" w:rsidRDefault="00744197" w:rsidP="00341F8F">
            <w:pPr>
              <w:rPr>
                <w:sz w:val="26"/>
                <w:szCs w:val="26"/>
              </w:rPr>
            </w:pPr>
            <w:r w:rsidRPr="00EA28C9">
              <w:rPr>
                <w:sz w:val="26"/>
                <w:szCs w:val="26"/>
              </w:rPr>
              <w:t>Аналитическая справка, приказ</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4</w:t>
            </w:r>
          </w:p>
        </w:tc>
        <w:tc>
          <w:tcPr>
            <w:tcW w:w="2306" w:type="dxa"/>
          </w:tcPr>
          <w:p w:rsidR="00744197" w:rsidRPr="00EA28C9" w:rsidRDefault="00744197" w:rsidP="00341F8F">
            <w:pPr>
              <w:rPr>
                <w:sz w:val="26"/>
                <w:szCs w:val="26"/>
              </w:rPr>
            </w:pPr>
            <w:r w:rsidRPr="00EA28C9">
              <w:rPr>
                <w:sz w:val="26"/>
                <w:szCs w:val="26"/>
              </w:rPr>
              <w:t xml:space="preserve">Мониторинг качества знаний обучающихся на окончание учебного года </w:t>
            </w:r>
          </w:p>
        </w:tc>
        <w:tc>
          <w:tcPr>
            <w:tcW w:w="1498" w:type="dxa"/>
          </w:tcPr>
          <w:p w:rsidR="00744197" w:rsidRPr="00EA28C9" w:rsidRDefault="00744197" w:rsidP="00341F8F">
            <w:pPr>
              <w:rPr>
                <w:sz w:val="26"/>
                <w:szCs w:val="26"/>
              </w:rPr>
            </w:pPr>
            <w:r w:rsidRPr="00EA28C9">
              <w:rPr>
                <w:sz w:val="26"/>
                <w:szCs w:val="26"/>
              </w:rPr>
              <w:t>2 -11 классы</w:t>
            </w:r>
          </w:p>
        </w:tc>
        <w:tc>
          <w:tcPr>
            <w:tcW w:w="1457" w:type="dxa"/>
          </w:tcPr>
          <w:p w:rsidR="00744197" w:rsidRPr="00EA28C9" w:rsidRDefault="00744197" w:rsidP="00341F8F">
            <w:pPr>
              <w:rPr>
                <w:sz w:val="26"/>
                <w:szCs w:val="26"/>
              </w:rPr>
            </w:pPr>
            <w:r w:rsidRPr="00EA28C9">
              <w:rPr>
                <w:sz w:val="26"/>
                <w:szCs w:val="26"/>
              </w:rPr>
              <w:t>27-29.05.2015 г.</w:t>
            </w:r>
          </w:p>
        </w:tc>
        <w:tc>
          <w:tcPr>
            <w:tcW w:w="1761" w:type="dxa"/>
          </w:tcPr>
          <w:p w:rsidR="00744197" w:rsidRPr="00EA28C9" w:rsidRDefault="00744197" w:rsidP="00341F8F">
            <w:pPr>
              <w:rPr>
                <w:sz w:val="26"/>
                <w:szCs w:val="26"/>
              </w:rPr>
            </w:pPr>
            <w:r w:rsidRPr="00EA28C9">
              <w:rPr>
                <w:sz w:val="26"/>
                <w:szCs w:val="26"/>
              </w:rPr>
              <w:t>Заместители директора по УВР</w:t>
            </w:r>
          </w:p>
        </w:tc>
        <w:tc>
          <w:tcPr>
            <w:tcW w:w="2019" w:type="dxa"/>
          </w:tcPr>
          <w:p w:rsidR="00744197" w:rsidRPr="00EA28C9" w:rsidRDefault="00744197" w:rsidP="00341F8F">
            <w:pPr>
              <w:rPr>
                <w:sz w:val="26"/>
                <w:szCs w:val="26"/>
              </w:rPr>
            </w:pPr>
            <w:r w:rsidRPr="00EA28C9">
              <w:rPr>
                <w:sz w:val="26"/>
                <w:szCs w:val="26"/>
              </w:rPr>
              <w:t>Сводный отчёт по успеваемости, справка</w:t>
            </w:r>
          </w:p>
        </w:tc>
      </w:tr>
      <w:tr w:rsidR="00744197" w:rsidRPr="00EA28C9" w:rsidTr="004306AD">
        <w:trPr>
          <w:jc w:val="center"/>
        </w:trPr>
        <w:tc>
          <w:tcPr>
            <w:tcW w:w="9571" w:type="dxa"/>
            <w:gridSpan w:val="6"/>
            <w:shd w:val="clear" w:color="auto" w:fill="EEECE1" w:themeFill="background2"/>
          </w:tcPr>
          <w:p w:rsidR="00744197" w:rsidRPr="00EA28C9" w:rsidRDefault="00744197" w:rsidP="00341F8F">
            <w:pPr>
              <w:jc w:val="center"/>
              <w:rPr>
                <w:sz w:val="26"/>
                <w:szCs w:val="26"/>
              </w:rPr>
            </w:pPr>
            <w:r w:rsidRPr="00EA28C9">
              <w:rPr>
                <w:b/>
                <w:sz w:val="26"/>
                <w:szCs w:val="26"/>
              </w:rPr>
              <w:t>Контроль за выполнением требований Федерального образовательного стандарта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5</w:t>
            </w:r>
          </w:p>
        </w:tc>
        <w:tc>
          <w:tcPr>
            <w:tcW w:w="2306" w:type="dxa"/>
          </w:tcPr>
          <w:p w:rsidR="00744197" w:rsidRPr="00EA28C9" w:rsidRDefault="00744197" w:rsidP="00341F8F">
            <w:pPr>
              <w:rPr>
                <w:sz w:val="26"/>
                <w:szCs w:val="26"/>
              </w:rPr>
            </w:pPr>
            <w:r w:rsidRPr="00EA28C9">
              <w:rPr>
                <w:sz w:val="26"/>
                <w:szCs w:val="26"/>
              </w:rPr>
              <w:t>Оценка планируемых достижений учащихся 1-3 классов</w:t>
            </w:r>
          </w:p>
        </w:tc>
        <w:tc>
          <w:tcPr>
            <w:tcW w:w="1498" w:type="dxa"/>
          </w:tcPr>
          <w:p w:rsidR="00744197" w:rsidRPr="00EA28C9" w:rsidRDefault="00744197" w:rsidP="00341F8F">
            <w:pPr>
              <w:rPr>
                <w:sz w:val="26"/>
                <w:szCs w:val="26"/>
              </w:rPr>
            </w:pPr>
            <w:r w:rsidRPr="00EA28C9">
              <w:rPr>
                <w:sz w:val="26"/>
                <w:szCs w:val="26"/>
              </w:rPr>
              <w:t>1-3 класс</w:t>
            </w:r>
          </w:p>
        </w:tc>
        <w:tc>
          <w:tcPr>
            <w:tcW w:w="1457" w:type="dxa"/>
          </w:tcPr>
          <w:p w:rsidR="00744197" w:rsidRPr="00EA28C9" w:rsidRDefault="00744197" w:rsidP="00341F8F">
            <w:pPr>
              <w:rPr>
                <w:sz w:val="26"/>
                <w:szCs w:val="26"/>
              </w:rPr>
            </w:pPr>
            <w:r w:rsidRPr="00EA28C9">
              <w:rPr>
                <w:sz w:val="26"/>
                <w:szCs w:val="26"/>
              </w:rPr>
              <w:t>По графику</w:t>
            </w:r>
          </w:p>
        </w:tc>
        <w:tc>
          <w:tcPr>
            <w:tcW w:w="1761" w:type="dxa"/>
          </w:tcPr>
          <w:p w:rsidR="00744197" w:rsidRPr="00EA28C9" w:rsidRDefault="00744197" w:rsidP="00341F8F">
            <w:pPr>
              <w:rPr>
                <w:sz w:val="26"/>
                <w:szCs w:val="26"/>
              </w:rPr>
            </w:pPr>
            <w:r w:rsidRPr="00EA28C9">
              <w:rPr>
                <w:sz w:val="26"/>
                <w:szCs w:val="26"/>
              </w:rPr>
              <w:t>Суйконен С.И</w:t>
            </w:r>
          </w:p>
        </w:tc>
        <w:tc>
          <w:tcPr>
            <w:tcW w:w="2019" w:type="dxa"/>
          </w:tcPr>
          <w:p w:rsidR="00744197" w:rsidRPr="00EA28C9" w:rsidRDefault="00744197" w:rsidP="00341F8F">
            <w:pPr>
              <w:rPr>
                <w:sz w:val="26"/>
                <w:szCs w:val="26"/>
              </w:rPr>
            </w:pPr>
            <w:r w:rsidRPr="00EA28C9">
              <w:rPr>
                <w:sz w:val="26"/>
                <w:szCs w:val="26"/>
              </w:rPr>
              <w:t>Справка, приказ</w:t>
            </w:r>
          </w:p>
          <w:p w:rsidR="00744197" w:rsidRPr="00EA28C9" w:rsidRDefault="00744197" w:rsidP="00341F8F">
            <w:pPr>
              <w:rPr>
                <w:sz w:val="26"/>
                <w:szCs w:val="26"/>
              </w:rPr>
            </w:pP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6.</w:t>
            </w:r>
          </w:p>
        </w:tc>
        <w:tc>
          <w:tcPr>
            <w:tcW w:w="2306" w:type="dxa"/>
          </w:tcPr>
          <w:p w:rsidR="00744197" w:rsidRPr="00EA28C9" w:rsidRDefault="00744197" w:rsidP="00341F8F">
            <w:pPr>
              <w:rPr>
                <w:sz w:val="26"/>
                <w:szCs w:val="26"/>
              </w:rPr>
            </w:pPr>
            <w:r w:rsidRPr="00EA28C9">
              <w:rPr>
                <w:sz w:val="26"/>
                <w:szCs w:val="26"/>
              </w:rPr>
              <w:t xml:space="preserve">Оценка состояния проведения курсов внеурочной деятельности, </w:t>
            </w:r>
            <w:r w:rsidRPr="00EA28C9">
              <w:rPr>
                <w:sz w:val="26"/>
                <w:szCs w:val="26"/>
              </w:rPr>
              <w:lastRenderedPageBreak/>
              <w:t>соответствия их содержания целям и задачам ФГОС НОО, ООО</w:t>
            </w:r>
          </w:p>
        </w:tc>
        <w:tc>
          <w:tcPr>
            <w:tcW w:w="1498" w:type="dxa"/>
          </w:tcPr>
          <w:p w:rsidR="00744197" w:rsidRPr="00EA28C9" w:rsidRDefault="00744197" w:rsidP="00341F8F">
            <w:pPr>
              <w:rPr>
                <w:sz w:val="26"/>
                <w:szCs w:val="26"/>
              </w:rPr>
            </w:pPr>
            <w:r w:rsidRPr="00EA28C9">
              <w:rPr>
                <w:sz w:val="26"/>
                <w:szCs w:val="26"/>
              </w:rPr>
              <w:lastRenderedPageBreak/>
              <w:t>1-3, 5-7  классы</w:t>
            </w:r>
          </w:p>
        </w:tc>
        <w:tc>
          <w:tcPr>
            <w:tcW w:w="1457" w:type="dxa"/>
          </w:tcPr>
          <w:p w:rsidR="00744197" w:rsidRPr="00EA28C9" w:rsidRDefault="00744197" w:rsidP="00341F8F">
            <w:pPr>
              <w:rPr>
                <w:sz w:val="26"/>
                <w:szCs w:val="26"/>
              </w:rPr>
            </w:pPr>
            <w:r w:rsidRPr="00EA28C9">
              <w:rPr>
                <w:sz w:val="26"/>
                <w:szCs w:val="26"/>
              </w:rPr>
              <w:t>25-28.05.2015г.</w:t>
            </w:r>
          </w:p>
          <w:p w:rsidR="00744197" w:rsidRPr="00EA28C9" w:rsidRDefault="00744197" w:rsidP="00341F8F">
            <w:pPr>
              <w:rPr>
                <w:sz w:val="26"/>
                <w:szCs w:val="26"/>
              </w:rPr>
            </w:pPr>
          </w:p>
        </w:tc>
        <w:tc>
          <w:tcPr>
            <w:tcW w:w="1761" w:type="dxa"/>
          </w:tcPr>
          <w:p w:rsidR="00744197" w:rsidRPr="00EA28C9" w:rsidRDefault="00744197" w:rsidP="00341F8F">
            <w:pPr>
              <w:rPr>
                <w:sz w:val="26"/>
                <w:szCs w:val="26"/>
              </w:rPr>
            </w:pPr>
            <w:r w:rsidRPr="00EA28C9">
              <w:rPr>
                <w:sz w:val="26"/>
                <w:szCs w:val="26"/>
              </w:rPr>
              <w:t>Суйконен С.И.</w:t>
            </w:r>
          </w:p>
          <w:p w:rsidR="00744197" w:rsidRPr="00EA28C9" w:rsidRDefault="00744197" w:rsidP="00341F8F">
            <w:pPr>
              <w:rPr>
                <w:sz w:val="26"/>
                <w:szCs w:val="26"/>
              </w:rPr>
            </w:pPr>
            <w:r w:rsidRPr="00EA28C9">
              <w:rPr>
                <w:sz w:val="26"/>
                <w:szCs w:val="26"/>
              </w:rPr>
              <w:t>Чопей С.В.</w:t>
            </w:r>
          </w:p>
          <w:p w:rsidR="00744197" w:rsidRPr="00EA28C9" w:rsidRDefault="00744197" w:rsidP="00341F8F">
            <w:pPr>
              <w:rPr>
                <w:sz w:val="26"/>
                <w:szCs w:val="26"/>
              </w:rPr>
            </w:pPr>
            <w:r w:rsidRPr="00EA28C9">
              <w:rPr>
                <w:sz w:val="26"/>
                <w:szCs w:val="26"/>
              </w:rPr>
              <w:lastRenderedPageBreak/>
              <w:t>Бабанова Л.Г.</w:t>
            </w:r>
          </w:p>
        </w:tc>
        <w:tc>
          <w:tcPr>
            <w:tcW w:w="2019" w:type="dxa"/>
          </w:tcPr>
          <w:p w:rsidR="00744197" w:rsidRPr="00EA28C9" w:rsidRDefault="00744197" w:rsidP="00341F8F">
            <w:pPr>
              <w:rPr>
                <w:sz w:val="26"/>
                <w:szCs w:val="26"/>
              </w:rPr>
            </w:pPr>
            <w:r w:rsidRPr="00EA28C9">
              <w:rPr>
                <w:sz w:val="26"/>
                <w:szCs w:val="26"/>
              </w:rPr>
              <w:lastRenderedPageBreak/>
              <w:t>Аналитическая справка</w:t>
            </w:r>
          </w:p>
          <w:p w:rsidR="00744197" w:rsidRPr="00EA28C9" w:rsidRDefault="00744197" w:rsidP="00341F8F">
            <w:pPr>
              <w:rPr>
                <w:sz w:val="26"/>
                <w:szCs w:val="26"/>
              </w:rPr>
            </w:pPr>
          </w:p>
        </w:tc>
      </w:tr>
      <w:tr w:rsidR="00744197" w:rsidRPr="00EA28C9" w:rsidTr="004306AD">
        <w:trPr>
          <w:jc w:val="center"/>
        </w:trPr>
        <w:tc>
          <w:tcPr>
            <w:tcW w:w="9571" w:type="dxa"/>
            <w:gridSpan w:val="6"/>
            <w:shd w:val="clear" w:color="auto" w:fill="EEECE1" w:themeFill="background2"/>
          </w:tcPr>
          <w:p w:rsidR="00744197" w:rsidRPr="00EA28C9" w:rsidRDefault="00744197" w:rsidP="00341F8F">
            <w:pPr>
              <w:jc w:val="center"/>
              <w:rPr>
                <w:b/>
                <w:sz w:val="26"/>
                <w:szCs w:val="26"/>
              </w:rPr>
            </w:pPr>
            <w:r w:rsidRPr="00EA28C9">
              <w:rPr>
                <w:b/>
                <w:sz w:val="26"/>
                <w:szCs w:val="26"/>
              </w:rPr>
              <w:lastRenderedPageBreak/>
              <w:t>Июнь</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1.</w:t>
            </w:r>
          </w:p>
        </w:tc>
        <w:tc>
          <w:tcPr>
            <w:tcW w:w="2306" w:type="dxa"/>
          </w:tcPr>
          <w:p w:rsidR="00744197" w:rsidRPr="00EA28C9" w:rsidRDefault="00744197" w:rsidP="00341F8F">
            <w:pPr>
              <w:rPr>
                <w:sz w:val="26"/>
                <w:szCs w:val="26"/>
              </w:rPr>
            </w:pPr>
            <w:r w:rsidRPr="00EA28C9">
              <w:rPr>
                <w:sz w:val="26"/>
                <w:szCs w:val="26"/>
              </w:rPr>
              <w:t>Организация и проведение ГИА обучающихся 9, 11 классов</w:t>
            </w:r>
          </w:p>
        </w:tc>
        <w:tc>
          <w:tcPr>
            <w:tcW w:w="1498" w:type="dxa"/>
          </w:tcPr>
          <w:p w:rsidR="00744197" w:rsidRPr="00EA28C9" w:rsidRDefault="00744197" w:rsidP="00341F8F">
            <w:pPr>
              <w:rPr>
                <w:sz w:val="26"/>
                <w:szCs w:val="26"/>
              </w:rPr>
            </w:pPr>
            <w:r w:rsidRPr="00EA28C9">
              <w:rPr>
                <w:sz w:val="26"/>
                <w:szCs w:val="26"/>
              </w:rPr>
              <w:t>9, 11 классы</w:t>
            </w:r>
          </w:p>
        </w:tc>
        <w:tc>
          <w:tcPr>
            <w:tcW w:w="1457" w:type="dxa"/>
          </w:tcPr>
          <w:p w:rsidR="00744197" w:rsidRPr="00EA28C9" w:rsidRDefault="00744197" w:rsidP="00341F8F">
            <w:pPr>
              <w:rPr>
                <w:sz w:val="26"/>
                <w:szCs w:val="26"/>
              </w:rPr>
            </w:pPr>
            <w:r w:rsidRPr="00EA28C9">
              <w:rPr>
                <w:sz w:val="26"/>
                <w:szCs w:val="26"/>
              </w:rPr>
              <w:t>Май – июнь 2015 г.</w:t>
            </w:r>
          </w:p>
        </w:tc>
        <w:tc>
          <w:tcPr>
            <w:tcW w:w="1761" w:type="dxa"/>
          </w:tcPr>
          <w:p w:rsidR="00744197" w:rsidRPr="00EA28C9" w:rsidRDefault="00744197" w:rsidP="00341F8F">
            <w:pPr>
              <w:rPr>
                <w:sz w:val="26"/>
                <w:szCs w:val="26"/>
              </w:rPr>
            </w:pPr>
            <w:r w:rsidRPr="00EA28C9">
              <w:rPr>
                <w:sz w:val="26"/>
                <w:szCs w:val="26"/>
              </w:rPr>
              <w:t>Симакова Н.В., Егорова А.Н.</w:t>
            </w:r>
          </w:p>
        </w:tc>
        <w:tc>
          <w:tcPr>
            <w:tcW w:w="2019" w:type="dxa"/>
          </w:tcPr>
          <w:p w:rsidR="00744197" w:rsidRPr="00EA28C9" w:rsidRDefault="00744197" w:rsidP="00341F8F">
            <w:pPr>
              <w:rPr>
                <w:sz w:val="26"/>
                <w:szCs w:val="26"/>
              </w:rPr>
            </w:pPr>
            <w:r w:rsidRPr="00EA28C9">
              <w:rPr>
                <w:sz w:val="26"/>
                <w:szCs w:val="26"/>
              </w:rPr>
              <w:t>Отчёты, справка</w:t>
            </w: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2.</w:t>
            </w:r>
          </w:p>
        </w:tc>
        <w:tc>
          <w:tcPr>
            <w:tcW w:w="2306" w:type="dxa"/>
          </w:tcPr>
          <w:p w:rsidR="00744197" w:rsidRPr="00EA28C9" w:rsidRDefault="00744197" w:rsidP="00341F8F">
            <w:pPr>
              <w:rPr>
                <w:sz w:val="26"/>
                <w:szCs w:val="26"/>
              </w:rPr>
            </w:pPr>
            <w:r w:rsidRPr="00EA28C9">
              <w:rPr>
                <w:sz w:val="26"/>
                <w:szCs w:val="26"/>
              </w:rPr>
              <w:t>Проверка личных дел учащихся 1-11 классов «Соблюдение единых требований при ведении личных дел»</w:t>
            </w:r>
          </w:p>
        </w:tc>
        <w:tc>
          <w:tcPr>
            <w:tcW w:w="1498" w:type="dxa"/>
          </w:tcPr>
          <w:p w:rsidR="00744197" w:rsidRPr="00EA28C9" w:rsidRDefault="00744197" w:rsidP="00341F8F">
            <w:pPr>
              <w:rPr>
                <w:sz w:val="26"/>
                <w:szCs w:val="26"/>
              </w:rPr>
            </w:pPr>
            <w:r w:rsidRPr="00EA28C9">
              <w:rPr>
                <w:sz w:val="26"/>
                <w:szCs w:val="26"/>
              </w:rPr>
              <w:t>1-11 классы</w:t>
            </w:r>
          </w:p>
        </w:tc>
        <w:tc>
          <w:tcPr>
            <w:tcW w:w="1457" w:type="dxa"/>
          </w:tcPr>
          <w:p w:rsidR="00744197" w:rsidRPr="00EA28C9" w:rsidRDefault="00744197" w:rsidP="00341F8F">
            <w:pPr>
              <w:rPr>
                <w:sz w:val="26"/>
                <w:szCs w:val="26"/>
              </w:rPr>
            </w:pPr>
            <w:r w:rsidRPr="00EA28C9">
              <w:rPr>
                <w:sz w:val="26"/>
                <w:szCs w:val="26"/>
              </w:rPr>
              <w:t>02-05.06.2015г.</w:t>
            </w:r>
          </w:p>
        </w:tc>
        <w:tc>
          <w:tcPr>
            <w:tcW w:w="1761" w:type="dxa"/>
          </w:tcPr>
          <w:p w:rsidR="00744197" w:rsidRPr="00EA28C9" w:rsidRDefault="00744197" w:rsidP="00341F8F">
            <w:pPr>
              <w:rPr>
                <w:b/>
                <w:sz w:val="26"/>
                <w:szCs w:val="26"/>
              </w:rPr>
            </w:pPr>
            <w:r w:rsidRPr="00EA28C9">
              <w:rPr>
                <w:sz w:val="26"/>
                <w:szCs w:val="26"/>
              </w:rPr>
              <w:t>Заместители директора по УВР</w:t>
            </w:r>
          </w:p>
          <w:p w:rsidR="00744197" w:rsidRPr="00EA28C9" w:rsidRDefault="00744197" w:rsidP="00341F8F">
            <w:pPr>
              <w:rPr>
                <w:sz w:val="26"/>
                <w:szCs w:val="26"/>
              </w:rPr>
            </w:pPr>
          </w:p>
        </w:tc>
        <w:tc>
          <w:tcPr>
            <w:tcW w:w="2019" w:type="dxa"/>
          </w:tcPr>
          <w:p w:rsidR="00744197" w:rsidRPr="00EA28C9" w:rsidRDefault="00744197" w:rsidP="00341F8F">
            <w:pPr>
              <w:rPr>
                <w:sz w:val="26"/>
                <w:szCs w:val="26"/>
              </w:rPr>
            </w:pPr>
            <w:r w:rsidRPr="00EA28C9">
              <w:rPr>
                <w:sz w:val="26"/>
                <w:szCs w:val="26"/>
              </w:rPr>
              <w:t>Справка, приказ</w:t>
            </w:r>
          </w:p>
          <w:p w:rsidR="00744197" w:rsidRPr="00EA28C9" w:rsidRDefault="00744197" w:rsidP="00341F8F">
            <w:pPr>
              <w:rPr>
                <w:sz w:val="26"/>
                <w:szCs w:val="26"/>
              </w:rPr>
            </w:pPr>
          </w:p>
        </w:tc>
      </w:tr>
      <w:tr w:rsidR="00744197" w:rsidRPr="00EA28C9" w:rsidTr="004306AD">
        <w:trPr>
          <w:jc w:val="center"/>
        </w:trPr>
        <w:tc>
          <w:tcPr>
            <w:tcW w:w="530" w:type="dxa"/>
          </w:tcPr>
          <w:p w:rsidR="00744197" w:rsidRPr="00EA28C9" w:rsidRDefault="00744197" w:rsidP="00341F8F">
            <w:pPr>
              <w:rPr>
                <w:sz w:val="26"/>
                <w:szCs w:val="26"/>
              </w:rPr>
            </w:pPr>
            <w:r w:rsidRPr="00EA28C9">
              <w:rPr>
                <w:sz w:val="26"/>
                <w:szCs w:val="26"/>
              </w:rPr>
              <w:t>3</w:t>
            </w:r>
          </w:p>
        </w:tc>
        <w:tc>
          <w:tcPr>
            <w:tcW w:w="2306" w:type="dxa"/>
          </w:tcPr>
          <w:p w:rsidR="00744197" w:rsidRPr="00EA28C9" w:rsidRDefault="00744197" w:rsidP="00341F8F">
            <w:pPr>
              <w:rPr>
                <w:sz w:val="26"/>
                <w:szCs w:val="26"/>
              </w:rPr>
            </w:pPr>
            <w:r w:rsidRPr="00EA28C9">
              <w:rPr>
                <w:sz w:val="26"/>
                <w:szCs w:val="26"/>
              </w:rPr>
              <w:t>Проверка классных журналов  «Соблюдение единых требований»</w:t>
            </w:r>
          </w:p>
        </w:tc>
        <w:tc>
          <w:tcPr>
            <w:tcW w:w="1498" w:type="dxa"/>
          </w:tcPr>
          <w:p w:rsidR="00744197" w:rsidRPr="00EA28C9" w:rsidRDefault="00744197" w:rsidP="00341F8F">
            <w:pPr>
              <w:rPr>
                <w:sz w:val="26"/>
                <w:szCs w:val="26"/>
              </w:rPr>
            </w:pPr>
            <w:r w:rsidRPr="00EA28C9">
              <w:rPr>
                <w:sz w:val="26"/>
                <w:szCs w:val="26"/>
              </w:rPr>
              <w:t>1 – 11 классы</w:t>
            </w:r>
          </w:p>
        </w:tc>
        <w:tc>
          <w:tcPr>
            <w:tcW w:w="1457" w:type="dxa"/>
          </w:tcPr>
          <w:p w:rsidR="00744197" w:rsidRPr="00EA28C9" w:rsidRDefault="00744197" w:rsidP="00341F8F">
            <w:pPr>
              <w:rPr>
                <w:sz w:val="26"/>
                <w:szCs w:val="26"/>
              </w:rPr>
            </w:pPr>
            <w:r w:rsidRPr="00EA28C9">
              <w:rPr>
                <w:sz w:val="26"/>
                <w:szCs w:val="26"/>
              </w:rPr>
              <w:t xml:space="preserve">В соответствии с графиком </w:t>
            </w:r>
          </w:p>
        </w:tc>
        <w:tc>
          <w:tcPr>
            <w:tcW w:w="1761" w:type="dxa"/>
          </w:tcPr>
          <w:p w:rsidR="00744197" w:rsidRPr="00EA28C9" w:rsidRDefault="00744197" w:rsidP="00341F8F">
            <w:pPr>
              <w:rPr>
                <w:sz w:val="26"/>
                <w:szCs w:val="26"/>
              </w:rPr>
            </w:pPr>
            <w:r w:rsidRPr="00EA28C9">
              <w:rPr>
                <w:sz w:val="26"/>
                <w:szCs w:val="26"/>
              </w:rPr>
              <w:t>Заместители директора по УВР</w:t>
            </w:r>
          </w:p>
        </w:tc>
        <w:tc>
          <w:tcPr>
            <w:tcW w:w="2019" w:type="dxa"/>
          </w:tcPr>
          <w:p w:rsidR="00744197" w:rsidRPr="00EA28C9" w:rsidRDefault="00744197" w:rsidP="00341F8F">
            <w:pPr>
              <w:rPr>
                <w:sz w:val="26"/>
                <w:szCs w:val="26"/>
              </w:rPr>
            </w:pPr>
            <w:r w:rsidRPr="00EA28C9">
              <w:rPr>
                <w:sz w:val="26"/>
                <w:szCs w:val="26"/>
              </w:rPr>
              <w:t>Совещание при директоре</w:t>
            </w:r>
          </w:p>
        </w:tc>
      </w:tr>
    </w:tbl>
    <w:p w:rsidR="00744197" w:rsidRPr="00EA28C9" w:rsidRDefault="00744197" w:rsidP="00744197">
      <w:pPr>
        <w:rPr>
          <w:rFonts w:ascii="Times New Roman" w:hAnsi="Times New Roman" w:cs="Times New Roman"/>
          <w:b/>
          <w:sz w:val="26"/>
          <w:szCs w:val="26"/>
        </w:rPr>
      </w:pPr>
    </w:p>
    <w:p w:rsidR="00744197" w:rsidRPr="00EA28C9" w:rsidRDefault="00744197" w:rsidP="00744197">
      <w:pPr>
        <w:rPr>
          <w:rFonts w:ascii="Times New Roman" w:hAnsi="Times New Roman" w:cs="Times New Roman"/>
          <w:b/>
          <w:sz w:val="26"/>
          <w:szCs w:val="26"/>
        </w:rPr>
      </w:pPr>
    </w:p>
    <w:p w:rsidR="00744197" w:rsidRPr="00EA28C9" w:rsidRDefault="00744197" w:rsidP="00744197">
      <w:pPr>
        <w:rPr>
          <w:rFonts w:ascii="Times New Roman" w:hAnsi="Times New Roman" w:cs="Times New Roman"/>
          <w:b/>
          <w:sz w:val="26"/>
          <w:szCs w:val="26"/>
        </w:rPr>
      </w:pPr>
    </w:p>
    <w:p w:rsidR="00744197" w:rsidRPr="00EA28C9" w:rsidRDefault="00744197" w:rsidP="00744197">
      <w:pPr>
        <w:rPr>
          <w:rFonts w:ascii="Times New Roman" w:hAnsi="Times New Roman" w:cs="Times New Roman"/>
          <w:b/>
          <w:sz w:val="26"/>
          <w:szCs w:val="26"/>
        </w:rPr>
      </w:pPr>
    </w:p>
    <w:p w:rsidR="00744197" w:rsidRPr="00EA28C9" w:rsidRDefault="00744197" w:rsidP="00744197">
      <w:pPr>
        <w:rPr>
          <w:rFonts w:ascii="Times New Roman" w:hAnsi="Times New Roman" w:cs="Times New Roman"/>
          <w:b/>
          <w:sz w:val="26"/>
          <w:szCs w:val="26"/>
        </w:rPr>
      </w:pPr>
    </w:p>
    <w:p w:rsidR="00744197" w:rsidRPr="00EA28C9" w:rsidRDefault="00744197" w:rsidP="00744197">
      <w:pPr>
        <w:rPr>
          <w:rFonts w:ascii="Times New Roman" w:hAnsi="Times New Roman" w:cs="Times New Roman"/>
          <w:sz w:val="26"/>
          <w:szCs w:val="26"/>
        </w:rPr>
      </w:pPr>
    </w:p>
    <w:p w:rsidR="00043D40" w:rsidRPr="00EA28C9" w:rsidRDefault="00043D40" w:rsidP="00043D40">
      <w:pPr>
        <w:spacing w:after="24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p w:rsidR="00043D40" w:rsidRPr="00EA28C9" w:rsidRDefault="00043D40" w:rsidP="00043D40">
      <w:pPr>
        <w:spacing w:after="0" w:line="240" w:lineRule="auto"/>
        <w:jc w:val="center"/>
        <w:rPr>
          <w:rFonts w:ascii="Times New Roman" w:eastAsia="Times New Roman" w:hAnsi="Times New Roman" w:cs="Times New Roman"/>
          <w:sz w:val="26"/>
          <w:szCs w:val="26"/>
          <w:lang w:eastAsia="ru-RU"/>
        </w:rPr>
      </w:pPr>
      <w:r w:rsidRPr="005B68AE">
        <w:rPr>
          <w:rFonts w:ascii="Times New Roman" w:eastAsia="Times New Roman" w:hAnsi="Times New Roman" w:cs="Times New Roman"/>
          <w:b/>
          <w:bCs/>
          <w:color w:val="000000"/>
          <w:sz w:val="26"/>
          <w:szCs w:val="26"/>
          <w:lang w:eastAsia="ru-RU"/>
        </w:rPr>
        <w:t xml:space="preserve">ПЛАН ВНУТРИШКОЛЬНОГО </w:t>
      </w:r>
      <w:proofErr w:type="gramStart"/>
      <w:r w:rsidRPr="005B68AE">
        <w:rPr>
          <w:rFonts w:ascii="Times New Roman" w:eastAsia="Times New Roman" w:hAnsi="Times New Roman" w:cs="Times New Roman"/>
          <w:b/>
          <w:bCs/>
          <w:color w:val="000000"/>
          <w:sz w:val="26"/>
          <w:szCs w:val="26"/>
          <w:lang w:eastAsia="ru-RU"/>
        </w:rPr>
        <w:t>КОНТРОЛЯ  ЗА</w:t>
      </w:r>
      <w:proofErr w:type="gramEnd"/>
      <w:r w:rsidRPr="005B68AE">
        <w:rPr>
          <w:rFonts w:ascii="Times New Roman" w:eastAsia="Times New Roman" w:hAnsi="Times New Roman" w:cs="Times New Roman"/>
          <w:b/>
          <w:bCs/>
          <w:color w:val="000000"/>
          <w:sz w:val="26"/>
          <w:szCs w:val="26"/>
          <w:lang w:eastAsia="ru-RU"/>
        </w:rPr>
        <w:t xml:space="preserve"> ОРГАНИЗАЦИЕЙ</w:t>
      </w:r>
      <w:r w:rsidRPr="00EA28C9">
        <w:rPr>
          <w:rFonts w:ascii="Times New Roman" w:eastAsia="Times New Roman" w:hAnsi="Times New Roman" w:cs="Times New Roman"/>
          <w:b/>
          <w:bCs/>
          <w:color w:val="000000"/>
          <w:sz w:val="26"/>
          <w:szCs w:val="26"/>
          <w:shd w:val="clear" w:color="auto" w:fill="FFFF00"/>
          <w:lang w:eastAsia="ru-RU"/>
        </w:rPr>
        <w:t xml:space="preserve"> </w:t>
      </w:r>
      <w:r w:rsidRPr="005B68AE">
        <w:rPr>
          <w:rFonts w:ascii="Times New Roman" w:eastAsia="Times New Roman" w:hAnsi="Times New Roman" w:cs="Times New Roman"/>
          <w:b/>
          <w:bCs/>
          <w:color w:val="000000"/>
          <w:sz w:val="26"/>
          <w:szCs w:val="26"/>
          <w:lang w:eastAsia="ru-RU"/>
        </w:rPr>
        <w:t>ВОСПИТАТЕЛЬНОГО ПРОЦЕССА</w:t>
      </w:r>
    </w:p>
    <w:p w:rsidR="00043D40" w:rsidRPr="00EA28C9" w:rsidRDefault="00043D40" w:rsidP="00043D40">
      <w:pPr>
        <w:spacing w:after="0" w:line="240" w:lineRule="auto"/>
        <w:rPr>
          <w:rFonts w:ascii="Times New Roman" w:eastAsia="Times New Roman" w:hAnsi="Times New Roman" w:cs="Times New Roman"/>
          <w:sz w:val="26"/>
          <w:szCs w:val="26"/>
          <w:lang w:eastAsia="ru-RU"/>
        </w:rPr>
      </w:pPr>
    </w:p>
    <w:tbl>
      <w:tblPr>
        <w:tblW w:w="1089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1991"/>
        <w:gridCol w:w="2075"/>
        <w:gridCol w:w="1703"/>
        <w:gridCol w:w="2126"/>
        <w:gridCol w:w="1824"/>
      </w:tblGrid>
      <w:tr w:rsidR="00DD5D2E" w:rsidRPr="00DD5D2E" w:rsidTr="004306AD">
        <w:trPr>
          <w:jc w:val="center"/>
        </w:trPr>
        <w:tc>
          <w:tcPr>
            <w:tcW w:w="1178" w:type="dxa"/>
            <w:shd w:val="clear" w:color="auto" w:fill="F2F2F2"/>
          </w:tcPr>
          <w:p w:rsidR="00DD5D2E" w:rsidRPr="00DD5D2E" w:rsidRDefault="00DD5D2E" w:rsidP="00DD5D2E">
            <w:pPr>
              <w:spacing w:after="0" w:line="240" w:lineRule="auto"/>
              <w:jc w:val="center"/>
              <w:rPr>
                <w:rFonts w:ascii="Times New Roman" w:hAnsi="Times New Roman" w:cs="Times New Roman"/>
                <w:b/>
                <w:sz w:val="24"/>
                <w:szCs w:val="24"/>
              </w:rPr>
            </w:pPr>
            <w:r w:rsidRPr="00DD5D2E">
              <w:rPr>
                <w:rFonts w:ascii="Times New Roman" w:hAnsi="Times New Roman" w:cs="Times New Roman"/>
                <w:b/>
                <w:sz w:val="24"/>
                <w:szCs w:val="24"/>
              </w:rPr>
              <w:t xml:space="preserve">Месяц </w:t>
            </w:r>
          </w:p>
        </w:tc>
        <w:tc>
          <w:tcPr>
            <w:tcW w:w="1991" w:type="dxa"/>
            <w:shd w:val="clear" w:color="auto" w:fill="F2F2F2"/>
          </w:tcPr>
          <w:p w:rsidR="00DD5D2E" w:rsidRPr="00DD5D2E" w:rsidRDefault="00DD5D2E" w:rsidP="00DD5D2E">
            <w:pPr>
              <w:spacing w:after="0" w:line="240" w:lineRule="auto"/>
              <w:jc w:val="center"/>
              <w:rPr>
                <w:rFonts w:ascii="Times New Roman" w:hAnsi="Times New Roman" w:cs="Times New Roman"/>
                <w:b/>
                <w:sz w:val="24"/>
                <w:szCs w:val="24"/>
              </w:rPr>
            </w:pPr>
            <w:r w:rsidRPr="00DD5D2E">
              <w:rPr>
                <w:rFonts w:ascii="Times New Roman" w:hAnsi="Times New Roman" w:cs="Times New Roman"/>
                <w:b/>
                <w:sz w:val="24"/>
                <w:szCs w:val="24"/>
              </w:rPr>
              <w:t>Объект контроля</w:t>
            </w:r>
          </w:p>
        </w:tc>
        <w:tc>
          <w:tcPr>
            <w:tcW w:w="2075" w:type="dxa"/>
            <w:shd w:val="clear" w:color="auto" w:fill="F2F2F2"/>
          </w:tcPr>
          <w:p w:rsidR="00DD5D2E" w:rsidRPr="00DD5D2E" w:rsidRDefault="00DD5D2E" w:rsidP="00DD5D2E">
            <w:pPr>
              <w:spacing w:after="0" w:line="240" w:lineRule="auto"/>
              <w:jc w:val="center"/>
              <w:rPr>
                <w:rFonts w:ascii="Times New Roman" w:hAnsi="Times New Roman" w:cs="Times New Roman"/>
                <w:b/>
                <w:sz w:val="24"/>
                <w:szCs w:val="24"/>
              </w:rPr>
            </w:pPr>
            <w:r w:rsidRPr="00DD5D2E">
              <w:rPr>
                <w:rFonts w:ascii="Times New Roman" w:hAnsi="Times New Roman" w:cs="Times New Roman"/>
                <w:b/>
                <w:sz w:val="24"/>
                <w:szCs w:val="24"/>
              </w:rPr>
              <w:t xml:space="preserve">Тема </w:t>
            </w:r>
          </w:p>
        </w:tc>
        <w:tc>
          <w:tcPr>
            <w:tcW w:w="1703" w:type="dxa"/>
            <w:shd w:val="clear" w:color="auto" w:fill="F2F2F2"/>
          </w:tcPr>
          <w:p w:rsidR="00DD5D2E" w:rsidRPr="00DD5D2E" w:rsidRDefault="00DD5D2E" w:rsidP="00DD5D2E">
            <w:pPr>
              <w:spacing w:after="0" w:line="240" w:lineRule="auto"/>
              <w:jc w:val="center"/>
              <w:rPr>
                <w:rFonts w:ascii="Times New Roman" w:hAnsi="Times New Roman" w:cs="Times New Roman"/>
                <w:b/>
                <w:sz w:val="24"/>
                <w:szCs w:val="24"/>
              </w:rPr>
            </w:pPr>
            <w:r w:rsidRPr="00DD5D2E">
              <w:rPr>
                <w:rFonts w:ascii="Times New Roman" w:hAnsi="Times New Roman" w:cs="Times New Roman"/>
                <w:b/>
                <w:sz w:val="24"/>
                <w:szCs w:val="24"/>
              </w:rPr>
              <w:t>Цель контроля</w:t>
            </w:r>
          </w:p>
        </w:tc>
        <w:tc>
          <w:tcPr>
            <w:tcW w:w="2126" w:type="dxa"/>
            <w:shd w:val="clear" w:color="auto" w:fill="F2F2F2"/>
          </w:tcPr>
          <w:p w:rsidR="00DD5D2E" w:rsidRPr="00DD5D2E" w:rsidRDefault="00DD5D2E" w:rsidP="00DD5D2E">
            <w:pPr>
              <w:spacing w:after="0" w:line="240" w:lineRule="auto"/>
              <w:jc w:val="center"/>
              <w:rPr>
                <w:rFonts w:ascii="Times New Roman" w:hAnsi="Times New Roman" w:cs="Times New Roman"/>
                <w:b/>
                <w:sz w:val="24"/>
                <w:szCs w:val="24"/>
              </w:rPr>
            </w:pPr>
            <w:r w:rsidRPr="00DD5D2E">
              <w:rPr>
                <w:rFonts w:ascii="Times New Roman" w:hAnsi="Times New Roman" w:cs="Times New Roman"/>
                <w:b/>
                <w:sz w:val="24"/>
                <w:szCs w:val="24"/>
              </w:rPr>
              <w:t>Методы и формы контроля</w:t>
            </w:r>
          </w:p>
        </w:tc>
        <w:tc>
          <w:tcPr>
            <w:tcW w:w="1824" w:type="dxa"/>
            <w:shd w:val="clear" w:color="auto" w:fill="F2F2F2"/>
          </w:tcPr>
          <w:p w:rsidR="00DD5D2E" w:rsidRPr="00DD5D2E" w:rsidRDefault="00DD5D2E" w:rsidP="00DD5D2E">
            <w:pPr>
              <w:spacing w:after="0" w:line="240" w:lineRule="auto"/>
              <w:jc w:val="center"/>
              <w:rPr>
                <w:rFonts w:ascii="Times New Roman" w:hAnsi="Times New Roman" w:cs="Times New Roman"/>
                <w:b/>
                <w:sz w:val="24"/>
                <w:szCs w:val="24"/>
              </w:rPr>
            </w:pPr>
            <w:r w:rsidRPr="00DD5D2E">
              <w:rPr>
                <w:rFonts w:ascii="Times New Roman" w:hAnsi="Times New Roman" w:cs="Times New Roman"/>
                <w:b/>
                <w:sz w:val="24"/>
                <w:szCs w:val="24"/>
              </w:rPr>
              <w:t>Выход на результат</w:t>
            </w:r>
          </w:p>
        </w:tc>
      </w:tr>
      <w:tr w:rsidR="00DD5D2E" w:rsidRPr="00DD5D2E" w:rsidTr="004306AD">
        <w:trPr>
          <w:jc w:val="center"/>
        </w:trPr>
        <w:tc>
          <w:tcPr>
            <w:tcW w:w="1178" w:type="dxa"/>
            <w:vMerge w:val="restart"/>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 xml:space="preserve">Сентябрь </w:t>
            </w:r>
          </w:p>
        </w:tc>
        <w:tc>
          <w:tcPr>
            <w:tcW w:w="1991"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1.Классные руководители 9-ых, 11-ых классов.</w:t>
            </w:r>
          </w:p>
        </w:tc>
        <w:tc>
          <w:tcPr>
            <w:tcW w:w="2075"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Трудоустройство выпускников 9-ых, 11-ых классов.</w:t>
            </w:r>
          </w:p>
        </w:tc>
        <w:tc>
          <w:tcPr>
            <w:tcW w:w="1703"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Выяснить занятость выпускников школы.</w:t>
            </w:r>
          </w:p>
        </w:tc>
        <w:tc>
          <w:tcPr>
            <w:tcW w:w="2126"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Отчёт классных руководителей.</w:t>
            </w:r>
          </w:p>
        </w:tc>
        <w:tc>
          <w:tcPr>
            <w:tcW w:w="1824"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Отчёт в Комитет образования.</w:t>
            </w:r>
          </w:p>
        </w:tc>
      </w:tr>
      <w:tr w:rsidR="00DD5D2E" w:rsidRPr="00DD5D2E" w:rsidTr="004306AD">
        <w:trPr>
          <w:trHeight w:val="3036"/>
          <w:jc w:val="center"/>
        </w:trPr>
        <w:tc>
          <w:tcPr>
            <w:tcW w:w="1178" w:type="dxa"/>
            <w:vMerge/>
          </w:tcPr>
          <w:p w:rsidR="00DD5D2E" w:rsidRPr="00DD5D2E" w:rsidRDefault="00DD5D2E" w:rsidP="00DD5D2E">
            <w:pPr>
              <w:spacing w:after="0" w:line="240" w:lineRule="auto"/>
              <w:rPr>
                <w:rFonts w:ascii="Times New Roman" w:hAnsi="Times New Roman" w:cs="Times New Roman"/>
                <w:sz w:val="24"/>
                <w:szCs w:val="24"/>
              </w:rPr>
            </w:pPr>
          </w:p>
        </w:tc>
        <w:tc>
          <w:tcPr>
            <w:tcW w:w="1991"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2.Классные руководители.</w:t>
            </w:r>
          </w:p>
        </w:tc>
        <w:tc>
          <w:tcPr>
            <w:tcW w:w="2075"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Единый классный час 3 сентября.</w:t>
            </w:r>
          </w:p>
        </w:tc>
        <w:tc>
          <w:tcPr>
            <w:tcW w:w="1703"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Проанализировать степень подготовленности классного часа, соответствие содержания заявленной теме и возрастным особенностям учащихся, форму проведения.</w:t>
            </w:r>
          </w:p>
        </w:tc>
        <w:tc>
          <w:tcPr>
            <w:tcW w:w="2126"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Посещение классного часа.</w:t>
            </w:r>
          </w:p>
        </w:tc>
        <w:tc>
          <w:tcPr>
            <w:tcW w:w="1824"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Отчёт в Комитет образования.</w:t>
            </w:r>
          </w:p>
        </w:tc>
      </w:tr>
      <w:tr w:rsidR="00DD5D2E" w:rsidRPr="00DD5D2E" w:rsidTr="004306AD">
        <w:trPr>
          <w:jc w:val="center"/>
        </w:trPr>
        <w:tc>
          <w:tcPr>
            <w:tcW w:w="1178" w:type="dxa"/>
            <w:vMerge w:val="restart"/>
          </w:tcPr>
          <w:p w:rsidR="00DD5D2E" w:rsidRPr="00DD5D2E" w:rsidRDefault="00DD5D2E"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t xml:space="preserve">Октябрь </w:t>
            </w:r>
          </w:p>
        </w:tc>
        <w:tc>
          <w:tcPr>
            <w:tcW w:w="1991"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 xml:space="preserve">Учащиеся 5-х, 9-х, 10-11-х классов (продолжение в </w:t>
            </w:r>
            <w:r w:rsidRPr="00DD5D2E">
              <w:rPr>
                <w:rFonts w:ascii="Times New Roman" w:hAnsi="Times New Roman" w:cs="Times New Roman"/>
                <w:sz w:val="24"/>
                <w:szCs w:val="24"/>
              </w:rPr>
              <w:lastRenderedPageBreak/>
              <w:t>ноябре).</w:t>
            </w:r>
          </w:p>
        </w:tc>
        <w:tc>
          <w:tcPr>
            <w:tcW w:w="2075"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lastRenderedPageBreak/>
              <w:t xml:space="preserve">Изучение социально-психологического климата в </w:t>
            </w:r>
            <w:r w:rsidRPr="00DD5D2E">
              <w:rPr>
                <w:rFonts w:ascii="Times New Roman" w:hAnsi="Times New Roman" w:cs="Times New Roman"/>
                <w:sz w:val="24"/>
                <w:szCs w:val="24"/>
              </w:rPr>
              <w:lastRenderedPageBreak/>
              <w:t>коллективе.</w:t>
            </w:r>
          </w:p>
        </w:tc>
        <w:tc>
          <w:tcPr>
            <w:tcW w:w="1703"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lastRenderedPageBreak/>
              <w:t>Выявить, насколько социально-психологичес</w:t>
            </w:r>
            <w:r w:rsidRPr="00DD5D2E">
              <w:rPr>
                <w:rFonts w:ascii="Times New Roman" w:hAnsi="Times New Roman" w:cs="Times New Roman"/>
                <w:sz w:val="24"/>
                <w:szCs w:val="24"/>
              </w:rPr>
              <w:lastRenderedPageBreak/>
              <w:t>кий климат в коллективе способствует развитию личности.</w:t>
            </w:r>
          </w:p>
        </w:tc>
        <w:tc>
          <w:tcPr>
            <w:tcW w:w="2126"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lastRenderedPageBreak/>
              <w:t>Посещение уроков. Анкетирование.</w:t>
            </w:r>
          </w:p>
        </w:tc>
        <w:tc>
          <w:tcPr>
            <w:tcW w:w="1824"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Собеседование.</w:t>
            </w:r>
          </w:p>
        </w:tc>
      </w:tr>
      <w:tr w:rsidR="00DD5D2E" w:rsidRPr="00DD5D2E" w:rsidTr="004306AD">
        <w:trPr>
          <w:jc w:val="center"/>
        </w:trPr>
        <w:tc>
          <w:tcPr>
            <w:tcW w:w="1178" w:type="dxa"/>
            <w:vMerge/>
          </w:tcPr>
          <w:p w:rsidR="00DD5D2E" w:rsidRPr="00DD5D2E" w:rsidRDefault="00DD5D2E" w:rsidP="00DD5D2E">
            <w:pPr>
              <w:spacing w:after="0" w:line="240" w:lineRule="auto"/>
              <w:jc w:val="both"/>
              <w:rPr>
                <w:rFonts w:ascii="Times New Roman" w:hAnsi="Times New Roman" w:cs="Times New Roman"/>
                <w:sz w:val="24"/>
                <w:szCs w:val="24"/>
              </w:rPr>
            </w:pPr>
          </w:p>
        </w:tc>
        <w:tc>
          <w:tcPr>
            <w:tcW w:w="1991"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 xml:space="preserve"> Педагоги дополнительного образования.</w:t>
            </w:r>
          </w:p>
        </w:tc>
        <w:tc>
          <w:tcPr>
            <w:tcW w:w="2075"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Программы и тематическое планирование. Комплектование групп.</w:t>
            </w:r>
          </w:p>
        </w:tc>
        <w:tc>
          <w:tcPr>
            <w:tcW w:w="1703"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 xml:space="preserve">Проверить соответствие тематического планирования программе объединения; методическая грамотность педагога в определении задач работы с коллективом. Способствовать работе по наполняемости групп </w:t>
            </w:r>
            <w:proofErr w:type="gramStart"/>
            <w:r w:rsidRPr="00DD5D2E">
              <w:rPr>
                <w:rFonts w:ascii="Times New Roman" w:hAnsi="Times New Roman" w:cs="Times New Roman"/>
                <w:sz w:val="24"/>
                <w:szCs w:val="24"/>
              </w:rPr>
              <w:t>ДО</w:t>
            </w:r>
            <w:proofErr w:type="gramEnd"/>
            <w:r w:rsidRPr="00DD5D2E">
              <w:rPr>
                <w:rFonts w:ascii="Times New Roman" w:hAnsi="Times New Roman" w:cs="Times New Roman"/>
                <w:sz w:val="24"/>
                <w:szCs w:val="24"/>
              </w:rPr>
              <w:t>. Контроль детей «группы риска».</w:t>
            </w:r>
          </w:p>
        </w:tc>
        <w:tc>
          <w:tcPr>
            <w:tcW w:w="2126"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Анализ документации. Собеседование с педагогами и учащимися.</w:t>
            </w:r>
          </w:p>
        </w:tc>
        <w:tc>
          <w:tcPr>
            <w:tcW w:w="1824"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Справка.</w:t>
            </w:r>
          </w:p>
        </w:tc>
      </w:tr>
      <w:tr w:rsidR="00DD5D2E" w:rsidRPr="00DD5D2E" w:rsidTr="004306AD">
        <w:trPr>
          <w:jc w:val="center"/>
        </w:trPr>
        <w:tc>
          <w:tcPr>
            <w:tcW w:w="1178" w:type="dxa"/>
            <w:vMerge/>
          </w:tcPr>
          <w:p w:rsidR="00DD5D2E" w:rsidRPr="00DD5D2E" w:rsidRDefault="00DD5D2E" w:rsidP="00DD5D2E">
            <w:pPr>
              <w:spacing w:after="0" w:line="240" w:lineRule="auto"/>
              <w:jc w:val="both"/>
              <w:rPr>
                <w:rFonts w:ascii="Times New Roman" w:hAnsi="Times New Roman" w:cs="Times New Roman"/>
                <w:sz w:val="24"/>
                <w:szCs w:val="24"/>
              </w:rPr>
            </w:pPr>
          </w:p>
        </w:tc>
        <w:tc>
          <w:tcPr>
            <w:tcW w:w="1991"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Классные руководители 5-8-х классов.</w:t>
            </w:r>
          </w:p>
        </w:tc>
        <w:tc>
          <w:tcPr>
            <w:tcW w:w="2075"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Классные часы.</w:t>
            </w:r>
          </w:p>
        </w:tc>
        <w:tc>
          <w:tcPr>
            <w:tcW w:w="1703"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Познакомиться с системой проведения классных часов, с их содержанием, формой, результативно</w:t>
            </w:r>
            <w:r w:rsidRPr="00DD5D2E">
              <w:rPr>
                <w:rFonts w:ascii="Times New Roman" w:hAnsi="Times New Roman" w:cs="Times New Roman"/>
                <w:sz w:val="24"/>
                <w:szCs w:val="24"/>
              </w:rPr>
              <w:lastRenderedPageBreak/>
              <w:t>стью.</w:t>
            </w:r>
          </w:p>
        </w:tc>
        <w:tc>
          <w:tcPr>
            <w:tcW w:w="2126"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lastRenderedPageBreak/>
              <w:t xml:space="preserve">Посещение классных часов. Беседы с учащимися, с классными руководителями. Анкетирование. Анализ планов </w:t>
            </w:r>
            <w:r w:rsidRPr="00DD5D2E">
              <w:rPr>
                <w:rFonts w:ascii="Times New Roman" w:hAnsi="Times New Roman" w:cs="Times New Roman"/>
                <w:sz w:val="24"/>
                <w:szCs w:val="24"/>
              </w:rPr>
              <w:lastRenderedPageBreak/>
              <w:t>ВР.</w:t>
            </w:r>
          </w:p>
        </w:tc>
        <w:tc>
          <w:tcPr>
            <w:tcW w:w="1824"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lastRenderedPageBreak/>
              <w:t>Аналитическая справка.</w:t>
            </w:r>
          </w:p>
        </w:tc>
      </w:tr>
      <w:tr w:rsidR="00DD5D2E" w:rsidRPr="00DD5D2E" w:rsidTr="004306AD">
        <w:trPr>
          <w:trHeight w:val="2484"/>
          <w:jc w:val="center"/>
        </w:trPr>
        <w:tc>
          <w:tcPr>
            <w:tcW w:w="1178" w:type="dxa"/>
            <w:vMerge w:val="restart"/>
          </w:tcPr>
          <w:p w:rsidR="00DD5D2E" w:rsidRPr="00DD5D2E" w:rsidRDefault="00DD5D2E" w:rsidP="00DD5D2E">
            <w:pPr>
              <w:spacing w:after="0" w:line="240" w:lineRule="auto"/>
              <w:jc w:val="both"/>
              <w:rPr>
                <w:rFonts w:ascii="Times New Roman" w:hAnsi="Times New Roman" w:cs="Times New Roman"/>
                <w:sz w:val="24"/>
                <w:szCs w:val="24"/>
              </w:rPr>
            </w:pPr>
            <w:r w:rsidRPr="00DD5D2E">
              <w:rPr>
                <w:rFonts w:ascii="Times New Roman" w:hAnsi="Times New Roman" w:cs="Times New Roman"/>
                <w:sz w:val="24"/>
                <w:szCs w:val="24"/>
              </w:rPr>
              <w:lastRenderedPageBreak/>
              <w:t xml:space="preserve">Ноябрь </w:t>
            </w:r>
          </w:p>
        </w:tc>
        <w:tc>
          <w:tcPr>
            <w:tcW w:w="1991"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Руководители кружков, секций, студий.</w:t>
            </w:r>
          </w:p>
        </w:tc>
        <w:tc>
          <w:tcPr>
            <w:tcW w:w="2075"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Организация деятельности по интересам.</w:t>
            </w:r>
          </w:p>
        </w:tc>
        <w:tc>
          <w:tcPr>
            <w:tcW w:w="1703"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Познакомиться с организацией воспитывающей деятельности в кружках по интересам, проверить качественный уровень работы.</w:t>
            </w:r>
          </w:p>
          <w:p w:rsidR="00DD5D2E" w:rsidRPr="00DD5D2E" w:rsidRDefault="00DD5D2E" w:rsidP="00DD5D2E">
            <w:pPr>
              <w:spacing w:after="0" w:line="240" w:lineRule="auto"/>
              <w:rPr>
                <w:rFonts w:ascii="Times New Roman" w:hAnsi="Times New Roman" w:cs="Times New Roman"/>
                <w:sz w:val="24"/>
                <w:szCs w:val="24"/>
              </w:rPr>
            </w:pPr>
          </w:p>
        </w:tc>
        <w:tc>
          <w:tcPr>
            <w:tcW w:w="2126"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 xml:space="preserve">Посещение занятий. Собеседование с учащимися. </w:t>
            </w:r>
          </w:p>
        </w:tc>
        <w:tc>
          <w:tcPr>
            <w:tcW w:w="1824"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Справка</w:t>
            </w:r>
          </w:p>
        </w:tc>
      </w:tr>
      <w:tr w:rsidR="00DD5D2E" w:rsidRPr="00DD5D2E" w:rsidTr="004306AD">
        <w:trPr>
          <w:jc w:val="center"/>
        </w:trPr>
        <w:tc>
          <w:tcPr>
            <w:tcW w:w="1178" w:type="dxa"/>
            <w:vMerge/>
          </w:tcPr>
          <w:p w:rsidR="00DD5D2E" w:rsidRPr="00DD5D2E" w:rsidRDefault="00DD5D2E" w:rsidP="00DD5D2E">
            <w:pPr>
              <w:spacing w:after="0" w:line="240" w:lineRule="auto"/>
              <w:jc w:val="both"/>
              <w:rPr>
                <w:rFonts w:ascii="Times New Roman" w:hAnsi="Times New Roman" w:cs="Times New Roman"/>
                <w:sz w:val="24"/>
                <w:szCs w:val="24"/>
              </w:rPr>
            </w:pPr>
          </w:p>
        </w:tc>
        <w:tc>
          <w:tcPr>
            <w:tcW w:w="1991"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Классные руководители 1-11-х классов.</w:t>
            </w:r>
          </w:p>
        </w:tc>
        <w:tc>
          <w:tcPr>
            <w:tcW w:w="2075"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Выполнение Устава школы, единых требований.</w:t>
            </w:r>
          </w:p>
        </w:tc>
        <w:tc>
          <w:tcPr>
            <w:tcW w:w="1703"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Проверить выполнение учащимися школы единых школьных требований.</w:t>
            </w:r>
          </w:p>
        </w:tc>
        <w:tc>
          <w:tcPr>
            <w:tcW w:w="2126"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Анализ дежурства классов по школе.</w:t>
            </w:r>
          </w:p>
        </w:tc>
        <w:tc>
          <w:tcPr>
            <w:tcW w:w="1824"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Справка.</w:t>
            </w:r>
          </w:p>
        </w:tc>
      </w:tr>
      <w:tr w:rsidR="00DD5D2E" w:rsidRPr="00DD5D2E" w:rsidTr="004306AD">
        <w:trPr>
          <w:trHeight w:val="838"/>
          <w:jc w:val="center"/>
        </w:trPr>
        <w:tc>
          <w:tcPr>
            <w:tcW w:w="1178"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Декабрь</w:t>
            </w:r>
          </w:p>
        </w:tc>
        <w:tc>
          <w:tcPr>
            <w:tcW w:w="1991"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Классные руководители 1-11-х классов.</w:t>
            </w:r>
          </w:p>
        </w:tc>
        <w:tc>
          <w:tcPr>
            <w:tcW w:w="2075"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Подготовка к новогодним праздникам, каникулам.</w:t>
            </w:r>
          </w:p>
        </w:tc>
        <w:tc>
          <w:tcPr>
            <w:tcW w:w="1703" w:type="dxa"/>
          </w:tcPr>
          <w:p w:rsidR="00DD5D2E" w:rsidRPr="00DD5D2E" w:rsidRDefault="00DD5D2E" w:rsidP="00DD5D2E">
            <w:pPr>
              <w:spacing w:after="0" w:line="240" w:lineRule="auto"/>
              <w:rPr>
                <w:rFonts w:ascii="Times New Roman" w:hAnsi="Times New Roman" w:cs="Times New Roman"/>
                <w:sz w:val="24"/>
                <w:szCs w:val="24"/>
              </w:rPr>
            </w:pPr>
          </w:p>
        </w:tc>
        <w:tc>
          <w:tcPr>
            <w:tcW w:w="2126"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 xml:space="preserve">Анализ планов зимних каникул. </w:t>
            </w:r>
          </w:p>
        </w:tc>
        <w:tc>
          <w:tcPr>
            <w:tcW w:w="1824"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Аналитическая справка.</w:t>
            </w:r>
          </w:p>
        </w:tc>
      </w:tr>
      <w:tr w:rsidR="00DD5D2E" w:rsidRPr="00DD5D2E" w:rsidTr="004306AD">
        <w:trPr>
          <w:jc w:val="center"/>
        </w:trPr>
        <w:tc>
          <w:tcPr>
            <w:tcW w:w="1178"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Январь</w:t>
            </w:r>
          </w:p>
        </w:tc>
        <w:tc>
          <w:tcPr>
            <w:tcW w:w="1991" w:type="dxa"/>
          </w:tcPr>
          <w:p w:rsidR="00DD5D2E" w:rsidRPr="00DD5D2E" w:rsidRDefault="00DD5D2E" w:rsidP="00DD5D2E">
            <w:pPr>
              <w:spacing w:after="0" w:line="240" w:lineRule="auto"/>
              <w:rPr>
                <w:rFonts w:ascii="Times New Roman" w:hAnsi="Times New Roman" w:cs="Times New Roman"/>
                <w:sz w:val="24"/>
                <w:szCs w:val="24"/>
                <w:highlight w:val="yellow"/>
              </w:rPr>
            </w:pPr>
            <w:r w:rsidRPr="00DD5D2E">
              <w:rPr>
                <w:rFonts w:ascii="Times New Roman" w:hAnsi="Times New Roman" w:cs="Times New Roman"/>
                <w:sz w:val="24"/>
                <w:szCs w:val="24"/>
              </w:rPr>
              <w:t>Классные руководители 1-11-х классов.</w:t>
            </w:r>
          </w:p>
        </w:tc>
        <w:tc>
          <w:tcPr>
            <w:tcW w:w="2075"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Анализ работы за 1 полугодие</w:t>
            </w:r>
          </w:p>
        </w:tc>
        <w:tc>
          <w:tcPr>
            <w:tcW w:w="1703"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Проверить план ВР классного руководителя, подвести итоги проведенной работы.</w:t>
            </w:r>
          </w:p>
        </w:tc>
        <w:tc>
          <w:tcPr>
            <w:tcW w:w="2126"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Анализ документации. Собеседование с педагогами и учащимися.</w:t>
            </w:r>
          </w:p>
        </w:tc>
        <w:tc>
          <w:tcPr>
            <w:tcW w:w="1824"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Аналитическая справка.</w:t>
            </w:r>
          </w:p>
        </w:tc>
      </w:tr>
      <w:tr w:rsidR="00DD5D2E" w:rsidRPr="00DD5D2E" w:rsidTr="004306AD">
        <w:trPr>
          <w:jc w:val="center"/>
        </w:trPr>
        <w:tc>
          <w:tcPr>
            <w:tcW w:w="1178"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Февраль.</w:t>
            </w:r>
          </w:p>
        </w:tc>
        <w:tc>
          <w:tcPr>
            <w:tcW w:w="1991"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Классные руководители 5-</w:t>
            </w:r>
            <w:r w:rsidRPr="00DD5D2E">
              <w:rPr>
                <w:rFonts w:ascii="Times New Roman" w:hAnsi="Times New Roman" w:cs="Times New Roman"/>
                <w:sz w:val="24"/>
                <w:szCs w:val="24"/>
              </w:rPr>
              <w:lastRenderedPageBreak/>
              <w:t>11-х классов.</w:t>
            </w:r>
          </w:p>
        </w:tc>
        <w:tc>
          <w:tcPr>
            <w:tcW w:w="2075"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lastRenderedPageBreak/>
              <w:t xml:space="preserve">Работа классных руководителей по </w:t>
            </w:r>
            <w:r w:rsidRPr="00DD5D2E">
              <w:rPr>
                <w:rFonts w:ascii="Times New Roman" w:hAnsi="Times New Roman" w:cs="Times New Roman"/>
                <w:sz w:val="24"/>
                <w:szCs w:val="24"/>
              </w:rPr>
              <w:lastRenderedPageBreak/>
              <w:t>воспитанию у учащихся гражданск</w:t>
            </w:r>
            <w:proofErr w:type="gramStart"/>
            <w:r w:rsidRPr="00DD5D2E">
              <w:rPr>
                <w:rFonts w:ascii="Times New Roman" w:hAnsi="Times New Roman" w:cs="Times New Roman"/>
                <w:sz w:val="24"/>
                <w:szCs w:val="24"/>
              </w:rPr>
              <w:t>о-</w:t>
            </w:r>
            <w:proofErr w:type="gramEnd"/>
            <w:r w:rsidRPr="00DD5D2E">
              <w:rPr>
                <w:rFonts w:ascii="Times New Roman" w:hAnsi="Times New Roman" w:cs="Times New Roman"/>
                <w:sz w:val="24"/>
                <w:szCs w:val="24"/>
              </w:rPr>
              <w:t xml:space="preserve"> патриотических качеств.</w:t>
            </w:r>
          </w:p>
        </w:tc>
        <w:tc>
          <w:tcPr>
            <w:tcW w:w="1703"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lastRenderedPageBreak/>
              <w:t xml:space="preserve">Проверить соответствие </w:t>
            </w:r>
            <w:r w:rsidRPr="00DD5D2E">
              <w:rPr>
                <w:rFonts w:ascii="Times New Roman" w:hAnsi="Times New Roman" w:cs="Times New Roman"/>
                <w:sz w:val="24"/>
                <w:szCs w:val="24"/>
              </w:rPr>
              <w:lastRenderedPageBreak/>
              <w:t>намеченных в плане мероприятий по гражданско-патриотическому воспитанию с проводимой с этой целью работой. Определить результативность.</w:t>
            </w:r>
          </w:p>
        </w:tc>
        <w:tc>
          <w:tcPr>
            <w:tcW w:w="2126"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lastRenderedPageBreak/>
              <w:t xml:space="preserve">Анализ соответствующего </w:t>
            </w:r>
            <w:r w:rsidRPr="00DD5D2E">
              <w:rPr>
                <w:rFonts w:ascii="Times New Roman" w:hAnsi="Times New Roman" w:cs="Times New Roman"/>
                <w:sz w:val="24"/>
                <w:szCs w:val="24"/>
              </w:rPr>
              <w:lastRenderedPageBreak/>
              <w:t>раздела плана. Посещение классных часов, мероприятий. Анкетирование. Наблюдение.</w:t>
            </w:r>
          </w:p>
        </w:tc>
        <w:tc>
          <w:tcPr>
            <w:tcW w:w="1824"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lastRenderedPageBreak/>
              <w:t>Аналитическая справка.</w:t>
            </w:r>
          </w:p>
        </w:tc>
      </w:tr>
      <w:tr w:rsidR="00DD5D2E" w:rsidRPr="00DD5D2E" w:rsidTr="004306AD">
        <w:trPr>
          <w:jc w:val="center"/>
        </w:trPr>
        <w:tc>
          <w:tcPr>
            <w:tcW w:w="1178"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lastRenderedPageBreak/>
              <w:t xml:space="preserve">Март </w:t>
            </w:r>
          </w:p>
        </w:tc>
        <w:tc>
          <w:tcPr>
            <w:tcW w:w="1991"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Классные руководители 1-11-х классов.</w:t>
            </w:r>
          </w:p>
        </w:tc>
        <w:tc>
          <w:tcPr>
            <w:tcW w:w="2075"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Работа классного руководителя с семьей.</w:t>
            </w:r>
          </w:p>
        </w:tc>
        <w:tc>
          <w:tcPr>
            <w:tcW w:w="1703"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Проверить результативность работы с родителями. Обобщение опыта.</w:t>
            </w:r>
          </w:p>
        </w:tc>
        <w:tc>
          <w:tcPr>
            <w:tcW w:w="2126"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Анализ соответствующего раздела плана, протоколов родительских собраний.</w:t>
            </w:r>
          </w:p>
        </w:tc>
        <w:tc>
          <w:tcPr>
            <w:tcW w:w="1824"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 xml:space="preserve">Справка. </w:t>
            </w:r>
          </w:p>
        </w:tc>
      </w:tr>
      <w:tr w:rsidR="00DD5D2E" w:rsidRPr="00DD5D2E" w:rsidTr="004306AD">
        <w:trPr>
          <w:jc w:val="center"/>
        </w:trPr>
        <w:tc>
          <w:tcPr>
            <w:tcW w:w="1178"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 xml:space="preserve">Апрель </w:t>
            </w:r>
          </w:p>
        </w:tc>
        <w:tc>
          <w:tcPr>
            <w:tcW w:w="1991"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Классные руководители 1-11-х классов; руководители кружков, секций студий.</w:t>
            </w:r>
          </w:p>
        </w:tc>
        <w:tc>
          <w:tcPr>
            <w:tcW w:w="2075"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Итоги работы за учебный год.</w:t>
            </w:r>
          </w:p>
        </w:tc>
        <w:tc>
          <w:tcPr>
            <w:tcW w:w="1703"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Определить результативность проведенной работы за год.</w:t>
            </w:r>
          </w:p>
        </w:tc>
        <w:tc>
          <w:tcPr>
            <w:tcW w:w="2126"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Отчеты классных руководителей, руководителей кружков. Отчеты классов. Собеседование и анкетирование с учащимися.</w:t>
            </w:r>
          </w:p>
        </w:tc>
        <w:tc>
          <w:tcPr>
            <w:tcW w:w="1824"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Выступление на МО классных руководителей.</w:t>
            </w:r>
          </w:p>
        </w:tc>
      </w:tr>
      <w:tr w:rsidR="00DD5D2E" w:rsidRPr="00DD5D2E" w:rsidTr="004306AD">
        <w:trPr>
          <w:jc w:val="center"/>
        </w:trPr>
        <w:tc>
          <w:tcPr>
            <w:tcW w:w="1178"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Май - июнь</w:t>
            </w:r>
          </w:p>
        </w:tc>
        <w:tc>
          <w:tcPr>
            <w:tcW w:w="1991"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Классные руководители 1-11-х классов; руководители кружков, секций студий.</w:t>
            </w:r>
          </w:p>
        </w:tc>
        <w:tc>
          <w:tcPr>
            <w:tcW w:w="2075"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Анализ работы за учебный год.</w:t>
            </w:r>
          </w:p>
        </w:tc>
        <w:tc>
          <w:tcPr>
            <w:tcW w:w="1703"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t>Проверить аналитические умения классного руководителя, руководителя кружк</w:t>
            </w:r>
            <w:proofErr w:type="gramStart"/>
            <w:r w:rsidRPr="00DD5D2E">
              <w:rPr>
                <w:rFonts w:ascii="Times New Roman" w:hAnsi="Times New Roman" w:cs="Times New Roman"/>
                <w:sz w:val="24"/>
                <w:szCs w:val="24"/>
              </w:rPr>
              <w:t>а(</w:t>
            </w:r>
            <w:proofErr w:type="gramEnd"/>
            <w:r w:rsidRPr="00DD5D2E">
              <w:rPr>
                <w:rFonts w:ascii="Times New Roman" w:hAnsi="Times New Roman" w:cs="Times New Roman"/>
                <w:sz w:val="24"/>
                <w:szCs w:val="24"/>
              </w:rPr>
              <w:t>секци</w:t>
            </w:r>
            <w:r w:rsidRPr="00DD5D2E">
              <w:rPr>
                <w:rFonts w:ascii="Times New Roman" w:hAnsi="Times New Roman" w:cs="Times New Roman"/>
                <w:sz w:val="24"/>
                <w:szCs w:val="24"/>
              </w:rPr>
              <w:lastRenderedPageBreak/>
              <w:t>и), способность подвести итоги проведенной работы, определить ее результативность и задачи на новый учебный год.</w:t>
            </w:r>
          </w:p>
        </w:tc>
        <w:tc>
          <w:tcPr>
            <w:tcW w:w="2126"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lastRenderedPageBreak/>
              <w:t xml:space="preserve">Собеседование: ВР в классе. Анкетирование. Оценка письменного анализа работы и задач на </w:t>
            </w:r>
            <w:r w:rsidRPr="00DD5D2E">
              <w:rPr>
                <w:rFonts w:ascii="Times New Roman" w:hAnsi="Times New Roman" w:cs="Times New Roman"/>
                <w:sz w:val="24"/>
                <w:szCs w:val="24"/>
              </w:rPr>
              <w:lastRenderedPageBreak/>
              <w:t>следующий учебный год.</w:t>
            </w:r>
          </w:p>
        </w:tc>
        <w:tc>
          <w:tcPr>
            <w:tcW w:w="1824" w:type="dxa"/>
          </w:tcPr>
          <w:p w:rsidR="00DD5D2E" w:rsidRPr="00DD5D2E" w:rsidRDefault="00DD5D2E" w:rsidP="00DD5D2E">
            <w:pPr>
              <w:spacing w:after="0" w:line="240" w:lineRule="auto"/>
              <w:rPr>
                <w:rFonts w:ascii="Times New Roman" w:hAnsi="Times New Roman" w:cs="Times New Roman"/>
                <w:sz w:val="24"/>
                <w:szCs w:val="24"/>
              </w:rPr>
            </w:pPr>
            <w:r w:rsidRPr="00DD5D2E">
              <w:rPr>
                <w:rFonts w:ascii="Times New Roman" w:hAnsi="Times New Roman" w:cs="Times New Roman"/>
                <w:sz w:val="24"/>
                <w:szCs w:val="24"/>
              </w:rPr>
              <w:lastRenderedPageBreak/>
              <w:t>Аналитическая справка.</w:t>
            </w:r>
          </w:p>
        </w:tc>
        <w:bookmarkStart w:id="0" w:name="_GoBack"/>
        <w:bookmarkEnd w:id="0"/>
      </w:tr>
    </w:tbl>
    <w:p w:rsidR="0039123D" w:rsidRPr="00EA28C9" w:rsidRDefault="0039123D">
      <w:pPr>
        <w:rPr>
          <w:sz w:val="26"/>
          <w:szCs w:val="26"/>
        </w:rPr>
      </w:pPr>
    </w:p>
    <w:sectPr w:rsidR="0039123D" w:rsidRPr="00EA28C9" w:rsidSect="004B3374">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D2" w:rsidRDefault="00B255D2" w:rsidP="00687984">
      <w:pPr>
        <w:spacing w:after="0" w:line="240" w:lineRule="auto"/>
      </w:pPr>
      <w:r>
        <w:separator/>
      </w:r>
    </w:p>
  </w:endnote>
  <w:endnote w:type="continuationSeparator" w:id="0">
    <w:p w:rsidR="00B255D2" w:rsidRDefault="00B255D2" w:rsidP="0068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31031"/>
      <w:docPartObj>
        <w:docPartGallery w:val="Page Numbers (Bottom of Page)"/>
        <w:docPartUnique/>
      </w:docPartObj>
    </w:sdtPr>
    <w:sdtContent>
      <w:p w:rsidR="004B3374" w:rsidRDefault="004B3374">
        <w:pPr>
          <w:pStyle w:val="aa"/>
          <w:jc w:val="right"/>
        </w:pPr>
        <w:r>
          <w:fldChar w:fldCharType="begin"/>
        </w:r>
        <w:r>
          <w:instrText>PAGE   \* MERGEFORMAT</w:instrText>
        </w:r>
        <w:r>
          <w:fldChar w:fldCharType="separate"/>
        </w:r>
        <w:r w:rsidR="004306AD">
          <w:rPr>
            <w:noProof/>
          </w:rPr>
          <w:t>215</w:t>
        </w:r>
        <w:r>
          <w:fldChar w:fldCharType="end"/>
        </w:r>
      </w:p>
    </w:sdtContent>
  </w:sdt>
  <w:p w:rsidR="004B3374" w:rsidRDefault="004B337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D2" w:rsidRDefault="00B255D2" w:rsidP="00687984">
      <w:pPr>
        <w:spacing w:after="0" w:line="240" w:lineRule="auto"/>
      </w:pPr>
      <w:r>
        <w:separator/>
      </w:r>
    </w:p>
  </w:footnote>
  <w:footnote w:type="continuationSeparator" w:id="0">
    <w:p w:rsidR="00B255D2" w:rsidRDefault="00B255D2" w:rsidP="00687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3A0"/>
    <w:multiLevelType w:val="multilevel"/>
    <w:tmpl w:val="06FA089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D5B02"/>
    <w:multiLevelType w:val="hybridMultilevel"/>
    <w:tmpl w:val="A1163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D7CD7"/>
    <w:multiLevelType w:val="multilevel"/>
    <w:tmpl w:val="3D1CC9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406FDA"/>
    <w:multiLevelType w:val="multilevel"/>
    <w:tmpl w:val="B382F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CF2A9F"/>
    <w:multiLevelType w:val="multilevel"/>
    <w:tmpl w:val="8BB652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1F4A25"/>
    <w:multiLevelType w:val="hybridMultilevel"/>
    <w:tmpl w:val="45FE7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6C46DF"/>
    <w:multiLevelType w:val="multilevel"/>
    <w:tmpl w:val="1CA43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AF4C62"/>
    <w:multiLevelType w:val="multilevel"/>
    <w:tmpl w:val="2F92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075658"/>
    <w:multiLevelType w:val="multilevel"/>
    <w:tmpl w:val="8B0E1A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2D5EC5"/>
    <w:multiLevelType w:val="multilevel"/>
    <w:tmpl w:val="F844DD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B178C0"/>
    <w:multiLevelType w:val="multilevel"/>
    <w:tmpl w:val="5C98C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DB2049"/>
    <w:multiLevelType w:val="hybridMultilevel"/>
    <w:tmpl w:val="987C5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AA0DEF"/>
    <w:multiLevelType w:val="multilevel"/>
    <w:tmpl w:val="8290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780177"/>
    <w:multiLevelType w:val="multilevel"/>
    <w:tmpl w:val="A74ECC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926F00"/>
    <w:multiLevelType w:val="hybridMultilevel"/>
    <w:tmpl w:val="32181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1B4021"/>
    <w:multiLevelType w:val="multilevel"/>
    <w:tmpl w:val="FF92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28521D"/>
    <w:multiLevelType w:val="multilevel"/>
    <w:tmpl w:val="F8B28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9B4E10"/>
    <w:multiLevelType w:val="multilevel"/>
    <w:tmpl w:val="0590E1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2333E4"/>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18BC086D"/>
    <w:multiLevelType w:val="multilevel"/>
    <w:tmpl w:val="D65AC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317C09"/>
    <w:multiLevelType w:val="hybridMultilevel"/>
    <w:tmpl w:val="7B107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3341F5"/>
    <w:multiLevelType w:val="hybridMultilevel"/>
    <w:tmpl w:val="1A36D5C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1A7B11CB"/>
    <w:multiLevelType w:val="multilevel"/>
    <w:tmpl w:val="9BBE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55003B"/>
    <w:multiLevelType w:val="multilevel"/>
    <w:tmpl w:val="197E5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273115"/>
    <w:multiLevelType w:val="multilevel"/>
    <w:tmpl w:val="4B36B71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593DA3"/>
    <w:multiLevelType w:val="multilevel"/>
    <w:tmpl w:val="C700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12544F9"/>
    <w:multiLevelType w:val="hybridMultilevel"/>
    <w:tmpl w:val="E5DE2AC8"/>
    <w:lvl w:ilvl="0" w:tplc="8E420790">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3C1FE8"/>
    <w:multiLevelType w:val="multilevel"/>
    <w:tmpl w:val="1018E3D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2CF240E"/>
    <w:multiLevelType w:val="multilevel"/>
    <w:tmpl w:val="B14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B76A1E"/>
    <w:multiLevelType w:val="hybridMultilevel"/>
    <w:tmpl w:val="B1627D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48B2795"/>
    <w:multiLevelType w:val="multilevel"/>
    <w:tmpl w:val="547A42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4D07F95"/>
    <w:multiLevelType w:val="hybridMultilevel"/>
    <w:tmpl w:val="84A6441A"/>
    <w:lvl w:ilvl="0" w:tplc="0419000F">
      <w:start w:val="1"/>
      <w:numFmt w:val="decimal"/>
      <w:lvlText w:val="%1."/>
      <w:lvlJc w:val="left"/>
      <w:pPr>
        <w:ind w:left="833" w:hanging="360"/>
      </w:pPr>
      <w:rPr>
        <w:rFonts w:hint="default"/>
      </w:rPr>
    </w:lvl>
    <w:lvl w:ilvl="1" w:tplc="04190019" w:tentative="1">
      <w:start w:val="1"/>
      <w:numFmt w:val="bullet"/>
      <w:lvlText w:val="o"/>
      <w:lvlJc w:val="left"/>
      <w:pPr>
        <w:ind w:left="1553" w:hanging="360"/>
      </w:pPr>
      <w:rPr>
        <w:rFonts w:ascii="Courier New" w:hAnsi="Courier New" w:cs="Courier New" w:hint="default"/>
      </w:rPr>
    </w:lvl>
    <w:lvl w:ilvl="2" w:tplc="0419001B" w:tentative="1">
      <w:start w:val="1"/>
      <w:numFmt w:val="bullet"/>
      <w:lvlText w:val=""/>
      <w:lvlJc w:val="left"/>
      <w:pPr>
        <w:ind w:left="2273" w:hanging="360"/>
      </w:pPr>
      <w:rPr>
        <w:rFonts w:ascii="Wingdings" w:hAnsi="Wingdings" w:hint="default"/>
      </w:rPr>
    </w:lvl>
    <w:lvl w:ilvl="3" w:tplc="0419000F" w:tentative="1">
      <w:start w:val="1"/>
      <w:numFmt w:val="bullet"/>
      <w:lvlText w:val=""/>
      <w:lvlJc w:val="left"/>
      <w:pPr>
        <w:ind w:left="2993" w:hanging="360"/>
      </w:pPr>
      <w:rPr>
        <w:rFonts w:ascii="Symbol" w:hAnsi="Symbol" w:hint="default"/>
      </w:rPr>
    </w:lvl>
    <w:lvl w:ilvl="4" w:tplc="04190019" w:tentative="1">
      <w:start w:val="1"/>
      <w:numFmt w:val="bullet"/>
      <w:lvlText w:val="o"/>
      <w:lvlJc w:val="left"/>
      <w:pPr>
        <w:ind w:left="3713" w:hanging="360"/>
      </w:pPr>
      <w:rPr>
        <w:rFonts w:ascii="Courier New" w:hAnsi="Courier New" w:cs="Courier New" w:hint="default"/>
      </w:rPr>
    </w:lvl>
    <w:lvl w:ilvl="5" w:tplc="0419001B" w:tentative="1">
      <w:start w:val="1"/>
      <w:numFmt w:val="bullet"/>
      <w:lvlText w:val=""/>
      <w:lvlJc w:val="left"/>
      <w:pPr>
        <w:ind w:left="4433" w:hanging="360"/>
      </w:pPr>
      <w:rPr>
        <w:rFonts w:ascii="Wingdings" w:hAnsi="Wingdings" w:hint="default"/>
      </w:rPr>
    </w:lvl>
    <w:lvl w:ilvl="6" w:tplc="0419000F" w:tentative="1">
      <w:start w:val="1"/>
      <w:numFmt w:val="bullet"/>
      <w:lvlText w:val=""/>
      <w:lvlJc w:val="left"/>
      <w:pPr>
        <w:ind w:left="5153" w:hanging="360"/>
      </w:pPr>
      <w:rPr>
        <w:rFonts w:ascii="Symbol" w:hAnsi="Symbol" w:hint="default"/>
      </w:rPr>
    </w:lvl>
    <w:lvl w:ilvl="7" w:tplc="04190019" w:tentative="1">
      <w:start w:val="1"/>
      <w:numFmt w:val="bullet"/>
      <w:lvlText w:val="o"/>
      <w:lvlJc w:val="left"/>
      <w:pPr>
        <w:ind w:left="5873" w:hanging="360"/>
      </w:pPr>
      <w:rPr>
        <w:rFonts w:ascii="Courier New" w:hAnsi="Courier New" w:cs="Courier New" w:hint="default"/>
      </w:rPr>
    </w:lvl>
    <w:lvl w:ilvl="8" w:tplc="0419001B" w:tentative="1">
      <w:start w:val="1"/>
      <w:numFmt w:val="bullet"/>
      <w:lvlText w:val=""/>
      <w:lvlJc w:val="left"/>
      <w:pPr>
        <w:ind w:left="6593" w:hanging="360"/>
      </w:pPr>
      <w:rPr>
        <w:rFonts w:ascii="Wingdings" w:hAnsi="Wingdings" w:hint="default"/>
      </w:rPr>
    </w:lvl>
  </w:abstractNum>
  <w:abstractNum w:abstractNumId="32">
    <w:nsid w:val="24F87C4F"/>
    <w:multiLevelType w:val="multilevel"/>
    <w:tmpl w:val="80164C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71D4A8E"/>
    <w:multiLevelType w:val="multilevel"/>
    <w:tmpl w:val="F08C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83776D"/>
    <w:multiLevelType w:val="multilevel"/>
    <w:tmpl w:val="E0329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7AC1AD1"/>
    <w:multiLevelType w:val="hybridMultilevel"/>
    <w:tmpl w:val="F426F7AA"/>
    <w:lvl w:ilvl="0" w:tplc="B8F890BE">
      <w:start w:val="1"/>
      <w:numFmt w:val="decimal"/>
      <w:lvlText w:val="%1."/>
      <w:lvlJc w:val="left"/>
      <w:pPr>
        <w:ind w:left="720" w:hanging="360"/>
      </w:pPr>
      <w:rPr>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2974061F"/>
    <w:multiLevelType w:val="hybridMultilevel"/>
    <w:tmpl w:val="34200D7C"/>
    <w:lvl w:ilvl="0" w:tplc="E32EF3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2A1E72B9"/>
    <w:multiLevelType w:val="multilevel"/>
    <w:tmpl w:val="FFF038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B7603BF"/>
    <w:multiLevelType w:val="multilevel"/>
    <w:tmpl w:val="AC32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C70735C"/>
    <w:multiLevelType w:val="hybridMultilevel"/>
    <w:tmpl w:val="E4AAE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DC34FD7"/>
    <w:multiLevelType w:val="multilevel"/>
    <w:tmpl w:val="5478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FE77A03"/>
    <w:multiLevelType w:val="multilevel"/>
    <w:tmpl w:val="15FCA47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02714EA"/>
    <w:multiLevelType w:val="hybridMultilevel"/>
    <w:tmpl w:val="0F06D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0352DCB"/>
    <w:multiLevelType w:val="multilevel"/>
    <w:tmpl w:val="269811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2E64E8C"/>
    <w:multiLevelType w:val="multilevel"/>
    <w:tmpl w:val="3FBA47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39D3E10"/>
    <w:multiLevelType w:val="hybridMultilevel"/>
    <w:tmpl w:val="76CAB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CF41F3"/>
    <w:multiLevelType w:val="hybridMultilevel"/>
    <w:tmpl w:val="AA3A0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462CCB"/>
    <w:multiLevelType w:val="multilevel"/>
    <w:tmpl w:val="A014BA6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5943818"/>
    <w:multiLevelType w:val="hybridMultilevel"/>
    <w:tmpl w:val="5AEA1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A35CC3"/>
    <w:multiLevelType w:val="multilevel"/>
    <w:tmpl w:val="C26E99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5BE65D8"/>
    <w:multiLevelType w:val="hybridMultilevel"/>
    <w:tmpl w:val="9818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60B7095"/>
    <w:multiLevelType w:val="hybridMultilevel"/>
    <w:tmpl w:val="F0B63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81253CA"/>
    <w:multiLevelType w:val="multilevel"/>
    <w:tmpl w:val="6B4231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89974BE"/>
    <w:multiLevelType w:val="multilevel"/>
    <w:tmpl w:val="974E37C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A9A6158"/>
    <w:multiLevelType w:val="multilevel"/>
    <w:tmpl w:val="81C2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C6D5CBB"/>
    <w:multiLevelType w:val="hybridMultilevel"/>
    <w:tmpl w:val="5D9236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D760A27"/>
    <w:multiLevelType w:val="hybridMultilevel"/>
    <w:tmpl w:val="75B8B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685571"/>
    <w:multiLevelType w:val="hybridMultilevel"/>
    <w:tmpl w:val="127C5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68346D"/>
    <w:multiLevelType w:val="multilevel"/>
    <w:tmpl w:val="A6B4E55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FB54237"/>
    <w:multiLevelType w:val="multilevel"/>
    <w:tmpl w:val="F46C7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17D20BA"/>
    <w:multiLevelType w:val="multilevel"/>
    <w:tmpl w:val="762E24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1D121EE"/>
    <w:multiLevelType w:val="hybridMultilevel"/>
    <w:tmpl w:val="D48A5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21268CB"/>
    <w:multiLevelType w:val="singleLevel"/>
    <w:tmpl w:val="26642C90"/>
    <w:lvl w:ilvl="0">
      <w:start w:val="1"/>
      <w:numFmt w:val="decimal"/>
      <w:lvlText w:val="%1)"/>
      <w:lvlJc w:val="left"/>
      <w:pPr>
        <w:tabs>
          <w:tab w:val="num" w:pos="480"/>
        </w:tabs>
        <w:ind w:left="480" w:hanging="420"/>
      </w:pPr>
      <w:rPr>
        <w:rFonts w:hint="default"/>
      </w:rPr>
    </w:lvl>
  </w:abstractNum>
  <w:abstractNum w:abstractNumId="63">
    <w:nsid w:val="42D078DB"/>
    <w:multiLevelType w:val="multilevel"/>
    <w:tmpl w:val="3D6008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3C4005B"/>
    <w:multiLevelType w:val="multilevel"/>
    <w:tmpl w:val="A55E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4AF282D"/>
    <w:multiLevelType w:val="multilevel"/>
    <w:tmpl w:val="F35A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5B32480"/>
    <w:multiLevelType w:val="hybridMultilevel"/>
    <w:tmpl w:val="DCE6E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6196790"/>
    <w:multiLevelType w:val="multilevel"/>
    <w:tmpl w:val="BB3201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6991833"/>
    <w:multiLevelType w:val="hybridMultilevel"/>
    <w:tmpl w:val="FF225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83F5490"/>
    <w:multiLevelType w:val="multilevel"/>
    <w:tmpl w:val="C234C27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8E82676"/>
    <w:multiLevelType w:val="multilevel"/>
    <w:tmpl w:val="5886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A0264B0"/>
    <w:multiLevelType w:val="multilevel"/>
    <w:tmpl w:val="FB92D3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A5E41A4"/>
    <w:multiLevelType w:val="hybridMultilevel"/>
    <w:tmpl w:val="94007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C5F2EA9"/>
    <w:multiLevelType w:val="multilevel"/>
    <w:tmpl w:val="9934C8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C826998"/>
    <w:multiLevelType w:val="multilevel"/>
    <w:tmpl w:val="75747A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DC96838"/>
    <w:multiLevelType w:val="multilevel"/>
    <w:tmpl w:val="146A6D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ECD66E2"/>
    <w:multiLevelType w:val="multilevel"/>
    <w:tmpl w:val="64DCA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13F2C0F"/>
    <w:multiLevelType w:val="multilevel"/>
    <w:tmpl w:val="F5C053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2141720"/>
    <w:multiLevelType w:val="multilevel"/>
    <w:tmpl w:val="B0F4F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2E44114"/>
    <w:multiLevelType w:val="multilevel"/>
    <w:tmpl w:val="CD60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3AF3031"/>
    <w:multiLevelType w:val="multilevel"/>
    <w:tmpl w:val="E8F806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5112787"/>
    <w:multiLevelType w:val="multilevel"/>
    <w:tmpl w:val="53FEC0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5B13C49"/>
    <w:multiLevelType w:val="hybridMultilevel"/>
    <w:tmpl w:val="20363E14"/>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57C56270"/>
    <w:multiLevelType w:val="hybridMultilevel"/>
    <w:tmpl w:val="786E8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7F9421F"/>
    <w:multiLevelType w:val="multilevel"/>
    <w:tmpl w:val="B18A70C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85">
    <w:nsid w:val="5B841442"/>
    <w:multiLevelType w:val="multilevel"/>
    <w:tmpl w:val="9F5E81D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BF92959"/>
    <w:multiLevelType w:val="hybridMultilevel"/>
    <w:tmpl w:val="ED0C857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nsid w:val="5DDE4550"/>
    <w:multiLevelType w:val="multilevel"/>
    <w:tmpl w:val="760AD86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E483468"/>
    <w:multiLevelType w:val="multilevel"/>
    <w:tmpl w:val="6AA4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E727EAC"/>
    <w:multiLevelType w:val="multilevel"/>
    <w:tmpl w:val="A80A35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EA057D8"/>
    <w:multiLevelType w:val="multilevel"/>
    <w:tmpl w:val="841CB1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F574BA8"/>
    <w:multiLevelType w:val="multilevel"/>
    <w:tmpl w:val="62FA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F9A6B6A"/>
    <w:multiLevelType w:val="multilevel"/>
    <w:tmpl w:val="0288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0113F24"/>
    <w:multiLevelType w:val="multilevel"/>
    <w:tmpl w:val="1E96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0C82F11"/>
    <w:multiLevelType w:val="hybridMultilevel"/>
    <w:tmpl w:val="CB3C5E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5037B11"/>
    <w:multiLevelType w:val="multilevel"/>
    <w:tmpl w:val="1B50321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5523F88"/>
    <w:multiLevelType w:val="singleLevel"/>
    <w:tmpl w:val="0419000F"/>
    <w:lvl w:ilvl="0">
      <w:start w:val="1"/>
      <w:numFmt w:val="decimal"/>
      <w:lvlText w:val="%1."/>
      <w:lvlJc w:val="left"/>
      <w:pPr>
        <w:tabs>
          <w:tab w:val="num" w:pos="360"/>
        </w:tabs>
        <w:ind w:left="360" w:hanging="360"/>
      </w:pPr>
      <w:rPr>
        <w:rFonts w:hint="default"/>
      </w:rPr>
    </w:lvl>
  </w:abstractNum>
  <w:abstractNum w:abstractNumId="97">
    <w:nsid w:val="65B239CA"/>
    <w:multiLevelType w:val="multilevel"/>
    <w:tmpl w:val="60D0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69E0614"/>
    <w:multiLevelType w:val="multilevel"/>
    <w:tmpl w:val="CEA40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7CD6E1F"/>
    <w:multiLevelType w:val="multilevel"/>
    <w:tmpl w:val="DCBA8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A0765D9"/>
    <w:multiLevelType w:val="multilevel"/>
    <w:tmpl w:val="F85A5F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B5E3AB4"/>
    <w:multiLevelType w:val="multilevel"/>
    <w:tmpl w:val="A5C4D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C53006A"/>
    <w:multiLevelType w:val="multilevel"/>
    <w:tmpl w:val="25884A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2CD754E"/>
    <w:multiLevelType w:val="multilevel"/>
    <w:tmpl w:val="031E06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5C378F2"/>
    <w:multiLevelType w:val="hybridMultilevel"/>
    <w:tmpl w:val="128E2360"/>
    <w:lvl w:ilvl="0" w:tplc="86E695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nsid w:val="764049BD"/>
    <w:multiLevelType w:val="hybridMultilevel"/>
    <w:tmpl w:val="19BE12DC"/>
    <w:lvl w:ilvl="0" w:tplc="C9E86718">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77637372"/>
    <w:multiLevelType w:val="multilevel"/>
    <w:tmpl w:val="76FC1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9B56E20"/>
    <w:multiLevelType w:val="hybridMultilevel"/>
    <w:tmpl w:val="2B329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A736CF6"/>
    <w:multiLevelType w:val="hybridMultilevel"/>
    <w:tmpl w:val="F08A9A7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9">
    <w:nsid w:val="7C5773F1"/>
    <w:multiLevelType w:val="hybridMultilevel"/>
    <w:tmpl w:val="80F23A4C"/>
    <w:lvl w:ilvl="0" w:tplc="5BB6D4E8">
      <w:start w:val="4"/>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10">
    <w:nsid w:val="7C9D6E8C"/>
    <w:multiLevelType w:val="multilevel"/>
    <w:tmpl w:val="7D220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D9346C2"/>
    <w:multiLevelType w:val="multilevel"/>
    <w:tmpl w:val="65DADE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7"/>
  </w:num>
  <w:num w:numId="3">
    <w:abstractNumId w:val="85"/>
  </w:num>
  <w:num w:numId="4">
    <w:abstractNumId w:val="87"/>
  </w:num>
  <w:num w:numId="5">
    <w:abstractNumId w:val="53"/>
  </w:num>
  <w:num w:numId="6">
    <w:abstractNumId w:val="63"/>
  </w:num>
  <w:num w:numId="7">
    <w:abstractNumId w:val="27"/>
  </w:num>
  <w:num w:numId="8">
    <w:abstractNumId w:val="58"/>
  </w:num>
  <w:num w:numId="9">
    <w:abstractNumId w:val="69"/>
  </w:num>
  <w:num w:numId="10">
    <w:abstractNumId w:val="19"/>
  </w:num>
  <w:num w:numId="11">
    <w:abstractNumId w:val="98"/>
  </w:num>
  <w:num w:numId="12">
    <w:abstractNumId w:val="54"/>
  </w:num>
  <w:num w:numId="13">
    <w:abstractNumId w:val="64"/>
  </w:num>
  <w:num w:numId="14">
    <w:abstractNumId w:val="28"/>
  </w:num>
  <w:num w:numId="15">
    <w:abstractNumId w:val="97"/>
  </w:num>
  <w:num w:numId="16">
    <w:abstractNumId w:val="12"/>
  </w:num>
  <w:num w:numId="17">
    <w:abstractNumId w:val="25"/>
  </w:num>
  <w:num w:numId="18">
    <w:abstractNumId w:val="22"/>
  </w:num>
  <w:num w:numId="19">
    <w:abstractNumId w:val="33"/>
  </w:num>
  <w:num w:numId="20">
    <w:abstractNumId w:val="91"/>
  </w:num>
  <w:num w:numId="21">
    <w:abstractNumId w:val="88"/>
  </w:num>
  <w:num w:numId="22">
    <w:abstractNumId w:val="92"/>
  </w:num>
  <w:num w:numId="23">
    <w:abstractNumId w:val="70"/>
  </w:num>
  <w:num w:numId="24">
    <w:abstractNumId w:val="38"/>
  </w:num>
  <w:num w:numId="25">
    <w:abstractNumId w:val="93"/>
  </w:num>
  <w:num w:numId="26">
    <w:abstractNumId w:val="34"/>
    <w:lvlOverride w:ilvl="0">
      <w:lvl w:ilvl="0">
        <w:numFmt w:val="decimal"/>
        <w:lvlText w:val="%1."/>
        <w:lvlJc w:val="left"/>
      </w:lvl>
    </w:lvlOverride>
  </w:num>
  <w:num w:numId="27">
    <w:abstractNumId w:val="59"/>
    <w:lvlOverride w:ilvl="0">
      <w:lvl w:ilvl="0">
        <w:numFmt w:val="decimal"/>
        <w:lvlText w:val="%1."/>
        <w:lvlJc w:val="left"/>
      </w:lvl>
    </w:lvlOverride>
  </w:num>
  <w:num w:numId="28">
    <w:abstractNumId w:val="102"/>
    <w:lvlOverride w:ilvl="0">
      <w:lvl w:ilvl="0">
        <w:numFmt w:val="decimal"/>
        <w:lvlText w:val="%1."/>
        <w:lvlJc w:val="left"/>
      </w:lvl>
    </w:lvlOverride>
  </w:num>
  <w:num w:numId="29">
    <w:abstractNumId w:val="73"/>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37"/>
    <w:lvlOverride w:ilvl="0">
      <w:lvl w:ilvl="0">
        <w:numFmt w:val="decimal"/>
        <w:lvlText w:val="%1."/>
        <w:lvlJc w:val="left"/>
      </w:lvl>
    </w:lvlOverride>
  </w:num>
  <w:num w:numId="32">
    <w:abstractNumId w:val="9"/>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67"/>
    <w:lvlOverride w:ilvl="0">
      <w:lvl w:ilvl="0">
        <w:numFmt w:val="decimal"/>
        <w:lvlText w:val="%1."/>
        <w:lvlJc w:val="left"/>
      </w:lvl>
    </w:lvlOverride>
  </w:num>
  <w:num w:numId="35">
    <w:abstractNumId w:val="52"/>
    <w:lvlOverride w:ilvl="0">
      <w:lvl w:ilvl="0">
        <w:numFmt w:val="decimal"/>
        <w:lvlText w:val="%1."/>
        <w:lvlJc w:val="left"/>
      </w:lvl>
    </w:lvlOverride>
  </w:num>
  <w:num w:numId="36">
    <w:abstractNumId w:val="2"/>
    <w:lvlOverride w:ilvl="0">
      <w:lvl w:ilvl="0">
        <w:numFmt w:val="decimal"/>
        <w:lvlText w:val="%1."/>
        <w:lvlJc w:val="left"/>
      </w:lvl>
    </w:lvlOverride>
  </w:num>
  <w:num w:numId="37">
    <w:abstractNumId w:val="75"/>
    <w:lvlOverride w:ilvl="0">
      <w:lvl w:ilvl="0">
        <w:numFmt w:val="decimal"/>
        <w:lvlText w:val="%1."/>
        <w:lvlJc w:val="left"/>
      </w:lvl>
    </w:lvlOverride>
  </w:num>
  <w:num w:numId="38">
    <w:abstractNumId w:val="75"/>
    <w:lvlOverride w:ilvl="0">
      <w:lvl w:ilvl="0">
        <w:numFmt w:val="decimal"/>
        <w:lvlText w:val="%1."/>
        <w:lvlJc w:val="left"/>
      </w:lvl>
    </w:lvlOverride>
  </w:num>
  <w:num w:numId="39">
    <w:abstractNumId w:val="95"/>
    <w:lvlOverride w:ilvl="0">
      <w:lvl w:ilvl="0">
        <w:numFmt w:val="decimal"/>
        <w:lvlText w:val="%1."/>
        <w:lvlJc w:val="left"/>
      </w:lvl>
    </w:lvlOverride>
  </w:num>
  <w:num w:numId="40">
    <w:abstractNumId w:val="40"/>
  </w:num>
  <w:num w:numId="41">
    <w:abstractNumId w:val="16"/>
    <w:lvlOverride w:ilvl="0">
      <w:lvl w:ilvl="0">
        <w:numFmt w:val="decimal"/>
        <w:lvlText w:val="%1."/>
        <w:lvlJc w:val="left"/>
      </w:lvl>
    </w:lvlOverride>
  </w:num>
  <w:num w:numId="42">
    <w:abstractNumId w:val="78"/>
    <w:lvlOverride w:ilvl="0">
      <w:lvl w:ilvl="0">
        <w:numFmt w:val="decimal"/>
        <w:lvlText w:val="%1."/>
        <w:lvlJc w:val="left"/>
      </w:lvl>
    </w:lvlOverride>
  </w:num>
  <w:num w:numId="43">
    <w:abstractNumId w:val="10"/>
    <w:lvlOverride w:ilvl="0">
      <w:lvl w:ilvl="0">
        <w:numFmt w:val="decimal"/>
        <w:lvlText w:val="%1."/>
        <w:lvlJc w:val="left"/>
      </w:lvl>
    </w:lvlOverride>
  </w:num>
  <w:num w:numId="44">
    <w:abstractNumId w:val="30"/>
    <w:lvlOverride w:ilvl="0">
      <w:lvl w:ilvl="0">
        <w:numFmt w:val="decimal"/>
        <w:lvlText w:val="%1."/>
        <w:lvlJc w:val="left"/>
      </w:lvl>
    </w:lvlOverride>
  </w:num>
  <w:num w:numId="45">
    <w:abstractNumId w:val="49"/>
    <w:lvlOverride w:ilvl="0">
      <w:lvl w:ilvl="0">
        <w:numFmt w:val="decimal"/>
        <w:lvlText w:val="%1."/>
        <w:lvlJc w:val="left"/>
      </w:lvl>
    </w:lvlOverride>
  </w:num>
  <w:num w:numId="46">
    <w:abstractNumId w:val="60"/>
    <w:lvlOverride w:ilvl="0">
      <w:lvl w:ilvl="0">
        <w:numFmt w:val="decimal"/>
        <w:lvlText w:val="%1."/>
        <w:lvlJc w:val="left"/>
      </w:lvl>
    </w:lvlOverride>
  </w:num>
  <w:num w:numId="47">
    <w:abstractNumId w:val="17"/>
    <w:lvlOverride w:ilvl="0">
      <w:lvl w:ilvl="0">
        <w:numFmt w:val="decimal"/>
        <w:lvlText w:val="%1."/>
        <w:lvlJc w:val="left"/>
      </w:lvl>
    </w:lvlOverride>
  </w:num>
  <w:num w:numId="48">
    <w:abstractNumId w:val="100"/>
    <w:lvlOverride w:ilvl="0">
      <w:lvl w:ilvl="0">
        <w:numFmt w:val="decimal"/>
        <w:lvlText w:val="%1."/>
        <w:lvlJc w:val="left"/>
      </w:lvl>
    </w:lvlOverride>
  </w:num>
  <w:num w:numId="49">
    <w:abstractNumId w:val="90"/>
    <w:lvlOverride w:ilvl="0">
      <w:lvl w:ilvl="0">
        <w:numFmt w:val="decimal"/>
        <w:lvlText w:val="%1."/>
        <w:lvlJc w:val="left"/>
      </w:lvl>
    </w:lvlOverride>
  </w:num>
  <w:num w:numId="50">
    <w:abstractNumId w:val="80"/>
    <w:lvlOverride w:ilvl="0">
      <w:lvl w:ilvl="0">
        <w:numFmt w:val="decimal"/>
        <w:lvlText w:val="%1."/>
        <w:lvlJc w:val="left"/>
      </w:lvl>
    </w:lvlOverride>
  </w:num>
  <w:num w:numId="51">
    <w:abstractNumId w:val="81"/>
    <w:lvlOverride w:ilvl="0">
      <w:lvl w:ilvl="0">
        <w:numFmt w:val="decimal"/>
        <w:lvlText w:val="%1."/>
        <w:lvlJc w:val="left"/>
      </w:lvl>
    </w:lvlOverride>
  </w:num>
  <w:num w:numId="52">
    <w:abstractNumId w:val="44"/>
    <w:lvlOverride w:ilvl="0">
      <w:lvl w:ilvl="0">
        <w:numFmt w:val="decimal"/>
        <w:lvlText w:val="%1."/>
        <w:lvlJc w:val="left"/>
      </w:lvl>
    </w:lvlOverride>
  </w:num>
  <w:num w:numId="53">
    <w:abstractNumId w:val="41"/>
    <w:lvlOverride w:ilvl="0">
      <w:lvl w:ilvl="0">
        <w:numFmt w:val="decimal"/>
        <w:lvlText w:val="%1."/>
        <w:lvlJc w:val="left"/>
      </w:lvl>
    </w:lvlOverride>
  </w:num>
  <w:num w:numId="54">
    <w:abstractNumId w:val="24"/>
    <w:lvlOverride w:ilvl="0">
      <w:lvl w:ilvl="0">
        <w:numFmt w:val="decimal"/>
        <w:lvlText w:val="%1."/>
        <w:lvlJc w:val="left"/>
      </w:lvl>
    </w:lvlOverride>
  </w:num>
  <w:num w:numId="55">
    <w:abstractNumId w:val="106"/>
  </w:num>
  <w:num w:numId="56">
    <w:abstractNumId w:val="111"/>
    <w:lvlOverride w:ilvl="0">
      <w:lvl w:ilvl="0">
        <w:numFmt w:val="decimal"/>
        <w:lvlText w:val="%1."/>
        <w:lvlJc w:val="left"/>
      </w:lvl>
    </w:lvlOverride>
  </w:num>
  <w:num w:numId="57">
    <w:abstractNumId w:val="43"/>
    <w:lvlOverride w:ilvl="0">
      <w:lvl w:ilvl="0">
        <w:numFmt w:val="decimal"/>
        <w:lvlText w:val="%1."/>
        <w:lvlJc w:val="left"/>
      </w:lvl>
    </w:lvlOverride>
  </w:num>
  <w:num w:numId="58">
    <w:abstractNumId w:val="103"/>
    <w:lvlOverride w:ilvl="0">
      <w:lvl w:ilvl="0">
        <w:numFmt w:val="decimal"/>
        <w:lvlText w:val="%1."/>
        <w:lvlJc w:val="left"/>
      </w:lvl>
    </w:lvlOverride>
  </w:num>
  <w:num w:numId="59">
    <w:abstractNumId w:val="71"/>
    <w:lvlOverride w:ilvl="0">
      <w:lvl w:ilvl="0">
        <w:numFmt w:val="decimal"/>
        <w:lvlText w:val="%1."/>
        <w:lvlJc w:val="left"/>
      </w:lvl>
    </w:lvlOverride>
  </w:num>
  <w:num w:numId="60">
    <w:abstractNumId w:val="13"/>
    <w:lvlOverride w:ilvl="0">
      <w:lvl w:ilvl="0">
        <w:numFmt w:val="decimal"/>
        <w:lvlText w:val="%1."/>
        <w:lvlJc w:val="left"/>
      </w:lvl>
    </w:lvlOverride>
  </w:num>
  <w:num w:numId="61">
    <w:abstractNumId w:val="15"/>
  </w:num>
  <w:num w:numId="62">
    <w:abstractNumId w:val="99"/>
    <w:lvlOverride w:ilvl="0">
      <w:lvl w:ilvl="0">
        <w:numFmt w:val="decimal"/>
        <w:lvlText w:val="%1."/>
        <w:lvlJc w:val="left"/>
      </w:lvl>
    </w:lvlOverride>
  </w:num>
  <w:num w:numId="63">
    <w:abstractNumId w:val="23"/>
    <w:lvlOverride w:ilvl="0">
      <w:lvl w:ilvl="0">
        <w:numFmt w:val="decimal"/>
        <w:lvlText w:val="%1."/>
        <w:lvlJc w:val="left"/>
      </w:lvl>
    </w:lvlOverride>
  </w:num>
  <w:num w:numId="64">
    <w:abstractNumId w:val="3"/>
    <w:lvlOverride w:ilvl="0">
      <w:lvl w:ilvl="0">
        <w:numFmt w:val="decimal"/>
        <w:lvlText w:val="%1."/>
        <w:lvlJc w:val="left"/>
      </w:lvl>
    </w:lvlOverride>
  </w:num>
  <w:num w:numId="65">
    <w:abstractNumId w:val="110"/>
    <w:lvlOverride w:ilvl="0">
      <w:lvl w:ilvl="0">
        <w:numFmt w:val="decimal"/>
        <w:lvlText w:val="%1."/>
        <w:lvlJc w:val="left"/>
      </w:lvl>
    </w:lvlOverride>
  </w:num>
  <w:num w:numId="66">
    <w:abstractNumId w:val="74"/>
    <w:lvlOverride w:ilvl="0">
      <w:lvl w:ilvl="0">
        <w:numFmt w:val="decimal"/>
        <w:lvlText w:val="%1."/>
        <w:lvlJc w:val="left"/>
      </w:lvl>
    </w:lvlOverride>
  </w:num>
  <w:num w:numId="67">
    <w:abstractNumId w:val="89"/>
    <w:lvlOverride w:ilvl="0">
      <w:lvl w:ilvl="0">
        <w:numFmt w:val="decimal"/>
        <w:lvlText w:val="%1."/>
        <w:lvlJc w:val="left"/>
      </w:lvl>
    </w:lvlOverride>
  </w:num>
  <w:num w:numId="68">
    <w:abstractNumId w:val="101"/>
    <w:lvlOverride w:ilvl="0">
      <w:lvl w:ilvl="0">
        <w:numFmt w:val="decimal"/>
        <w:lvlText w:val="%1."/>
        <w:lvlJc w:val="left"/>
      </w:lvl>
    </w:lvlOverride>
  </w:num>
  <w:num w:numId="69">
    <w:abstractNumId w:val="32"/>
    <w:lvlOverride w:ilvl="0">
      <w:lvl w:ilvl="0">
        <w:numFmt w:val="decimal"/>
        <w:lvlText w:val="%1."/>
        <w:lvlJc w:val="left"/>
      </w:lvl>
    </w:lvlOverride>
  </w:num>
  <w:num w:numId="70">
    <w:abstractNumId w:val="77"/>
    <w:lvlOverride w:ilvl="0">
      <w:lvl w:ilvl="0">
        <w:numFmt w:val="decimal"/>
        <w:lvlText w:val="%1."/>
        <w:lvlJc w:val="left"/>
      </w:lvl>
    </w:lvlOverride>
  </w:num>
  <w:num w:numId="71">
    <w:abstractNumId w:val="7"/>
  </w:num>
  <w:num w:numId="72">
    <w:abstractNumId w:val="107"/>
  </w:num>
  <w:num w:numId="73">
    <w:abstractNumId w:val="57"/>
  </w:num>
  <w:num w:numId="74">
    <w:abstractNumId w:val="96"/>
  </w:num>
  <w:num w:numId="75">
    <w:abstractNumId w:val="18"/>
  </w:num>
  <w:num w:numId="76">
    <w:abstractNumId w:val="62"/>
  </w:num>
  <w:num w:numId="77">
    <w:abstractNumId w:val="68"/>
  </w:num>
  <w:num w:numId="78">
    <w:abstractNumId w:val="83"/>
  </w:num>
  <w:num w:numId="79">
    <w:abstractNumId w:val="66"/>
  </w:num>
  <w:num w:numId="80">
    <w:abstractNumId w:val="26"/>
  </w:num>
  <w:num w:numId="81">
    <w:abstractNumId w:val="104"/>
  </w:num>
  <w:num w:numId="82">
    <w:abstractNumId w:val="109"/>
  </w:num>
  <w:num w:numId="83">
    <w:abstractNumId w:val="51"/>
  </w:num>
  <w:num w:numId="84">
    <w:abstractNumId w:val="11"/>
  </w:num>
  <w:num w:numId="85">
    <w:abstractNumId w:val="1"/>
  </w:num>
  <w:num w:numId="86">
    <w:abstractNumId w:val="42"/>
  </w:num>
  <w:num w:numId="87">
    <w:abstractNumId w:val="108"/>
  </w:num>
  <w:num w:numId="88">
    <w:abstractNumId w:val="21"/>
  </w:num>
  <w:num w:numId="89">
    <w:abstractNumId w:val="39"/>
  </w:num>
  <w:num w:numId="90">
    <w:abstractNumId w:val="50"/>
  </w:num>
  <w:num w:numId="91">
    <w:abstractNumId w:val="72"/>
  </w:num>
  <w:num w:numId="92">
    <w:abstractNumId w:val="65"/>
  </w:num>
  <w:num w:numId="9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num>
  <w:num w:numId="98">
    <w:abstractNumId w:val="31"/>
  </w:num>
  <w:num w:numId="99">
    <w:abstractNumId w:val="94"/>
  </w:num>
  <w:num w:numId="100">
    <w:abstractNumId w:val="35"/>
  </w:num>
  <w:num w:numId="101">
    <w:abstractNumId w:val="46"/>
  </w:num>
  <w:num w:numId="102">
    <w:abstractNumId w:val="48"/>
  </w:num>
  <w:num w:numId="103">
    <w:abstractNumId w:val="45"/>
  </w:num>
  <w:num w:numId="104">
    <w:abstractNumId w:val="61"/>
  </w:num>
  <w:num w:numId="105">
    <w:abstractNumId w:val="20"/>
  </w:num>
  <w:num w:numId="106">
    <w:abstractNumId w:val="14"/>
  </w:num>
  <w:num w:numId="107">
    <w:abstractNumId w:val="5"/>
  </w:num>
  <w:num w:numId="108">
    <w:abstractNumId w:val="76"/>
  </w:num>
  <w:num w:numId="109">
    <w:abstractNumId w:val="4"/>
  </w:num>
  <w:num w:numId="110">
    <w:abstractNumId w:val="79"/>
  </w:num>
  <w:num w:numId="111">
    <w:abstractNumId w:val="36"/>
  </w:num>
  <w:num w:numId="112">
    <w:abstractNumId w:val="84"/>
  </w:num>
  <w:num w:numId="113">
    <w:abstractNumId w:val="8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40"/>
    <w:rsid w:val="00043D40"/>
    <w:rsid w:val="000F37D2"/>
    <w:rsid w:val="00124F5C"/>
    <w:rsid w:val="00140870"/>
    <w:rsid w:val="0014233A"/>
    <w:rsid w:val="00200408"/>
    <w:rsid w:val="00230D59"/>
    <w:rsid w:val="002B577C"/>
    <w:rsid w:val="002C2F74"/>
    <w:rsid w:val="002F7B06"/>
    <w:rsid w:val="00341F8F"/>
    <w:rsid w:val="0039123D"/>
    <w:rsid w:val="003E5B97"/>
    <w:rsid w:val="004306AD"/>
    <w:rsid w:val="004779A6"/>
    <w:rsid w:val="0049162D"/>
    <w:rsid w:val="004B3374"/>
    <w:rsid w:val="004C7443"/>
    <w:rsid w:val="00500056"/>
    <w:rsid w:val="0053606F"/>
    <w:rsid w:val="005B68AE"/>
    <w:rsid w:val="00632AB2"/>
    <w:rsid w:val="00687984"/>
    <w:rsid w:val="00744197"/>
    <w:rsid w:val="007756B8"/>
    <w:rsid w:val="008369B5"/>
    <w:rsid w:val="00837776"/>
    <w:rsid w:val="00927D42"/>
    <w:rsid w:val="00944AA1"/>
    <w:rsid w:val="00944EA0"/>
    <w:rsid w:val="00971191"/>
    <w:rsid w:val="009C32A4"/>
    <w:rsid w:val="009D0AD9"/>
    <w:rsid w:val="00A834E2"/>
    <w:rsid w:val="00AC23EE"/>
    <w:rsid w:val="00B21A78"/>
    <w:rsid w:val="00B255D2"/>
    <w:rsid w:val="00B62ECD"/>
    <w:rsid w:val="00BE2A56"/>
    <w:rsid w:val="00C05709"/>
    <w:rsid w:val="00C441F9"/>
    <w:rsid w:val="00C451B9"/>
    <w:rsid w:val="00C74082"/>
    <w:rsid w:val="00C974BD"/>
    <w:rsid w:val="00CD66C9"/>
    <w:rsid w:val="00D0609B"/>
    <w:rsid w:val="00D07D56"/>
    <w:rsid w:val="00DB5B11"/>
    <w:rsid w:val="00DD5D2E"/>
    <w:rsid w:val="00DE1353"/>
    <w:rsid w:val="00DF46E7"/>
    <w:rsid w:val="00E24A11"/>
    <w:rsid w:val="00EA28C9"/>
    <w:rsid w:val="00F00CFC"/>
    <w:rsid w:val="00F47364"/>
    <w:rsid w:val="00F5709D"/>
    <w:rsid w:val="00FA2B8E"/>
    <w:rsid w:val="00FC7A15"/>
    <w:rsid w:val="00FD0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9"/>
    <o:shapelayout v:ext="edit">
      <o:idmap v:ext="edit" data="1"/>
      <o:rules v:ext="edit">
        <o:r id="V:Rule1" type="connector" idref="#_x0000_s1156">
          <o:proxy start="" idref="#_x0000_s1116" connectloc="0"/>
          <o:proxy end="" idref="#_x0000_s1115" connectloc="2"/>
        </o:r>
        <o:r id="V:Rule2" type="connector" idref="#_x0000_s1167">
          <o:proxy start="" idref="#_x0000_s1131" connectloc="0"/>
          <o:proxy end="" idref="#_x0000_s1130" connectloc="2"/>
        </o:r>
        <o:r id="V:Rule3" type="connector" idref="#_x0000_s1171">
          <o:proxy start="" idref="#_x0000_s1142" connectloc="0"/>
          <o:proxy end="" idref="#_x0000_s1141" connectloc="2"/>
        </o:r>
        <o:r id="V:Rule4" type="connector" idref="#_x0000_s1160">
          <o:proxy start="" idref="#_x0000_s1124" connectloc="0"/>
          <o:proxy end="" idref="#_x0000_s1123" connectloc="2"/>
        </o:r>
        <o:r id="V:Rule5" type="connector" idref="#_x0000_s1164">
          <o:proxy start="" idref="#_x0000_s1134" connectloc="0"/>
          <o:proxy end="" idref="#_x0000_s1133" connectloc="2"/>
        </o:r>
        <o:r id="V:Rule6" type="connector" idref="#_x0000_s1165">
          <o:proxy start="" idref="#_x0000_s1133" connectloc="0"/>
          <o:proxy end="" idref="#_x0000_s1132" connectloc="2"/>
        </o:r>
        <o:r id="V:Rule7" type="connector" idref="#_x0000_s1163">
          <o:proxy start="" idref="#_x0000_s1121" connectloc="0"/>
          <o:proxy end="" idref="#_x0000_s1120" connectloc="2"/>
        </o:r>
        <o:r id="V:Rule8" type="connector" idref="#_x0000_s1169">
          <o:proxy start="" idref="#_x0000_s1129" connectloc="0"/>
          <o:proxy end="" idref="#_x0000_s1128" connectloc="2"/>
        </o:r>
        <o:r id="V:Rule9" type="connector" idref="#_x0000_s1153">
          <o:proxy start="" idref="#_x0000_s1118" connectloc="0"/>
          <o:proxy end="" idref="#_x0000_s1117" connectloc="2"/>
        </o:r>
        <o:r id="V:Rule10" type="connector" idref="#_x0000_s1158">
          <o:proxy start="" idref="#_x0000_s1126" connectloc="0"/>
          <o:proxy end="" idref="#_x0000_s1125" connectloc="2"/>
        </o:r>
        <o:r id="V:Rule11" type="connector" idref="#_x0000_s1177">
          <o:proxy start="" idref="#_x0000_s1136" connectloc="0"/>
          <o:proxy end="" idref="#_x0000_s1135" connectloc="2"/>
        </o:r>
        <o:r id="V:Rule12" type="connector" idref="#_x0000_s1161">
          <o:proxy start="" idref="#_x0000_s1123" connectloc="0"/>
          <o:proxy end="" idref="#_x0000_s1122" connectloc="2"/>
        </o:r>
        <o:r id="V:Rule13" type="connector" idref="#_x0000_s1168">
          <o:proxy start="" idref="#_x0000_s1130" connectloc="0"/>
          <o:proxy end="" idref="#_x0000_s1129" connectloc="2"/>
        </o:r>
        <o:r id="V:Rule14" type="connector" idref="#_x0000_s1162">
          <o:proxy start="" idref="#_x0000_s1122" connectloc="0"/>
          <o:proxy end="" idref="#_x0000_s1121" connectloc="2"/>
        </o:r>
        <o:r id="V:Rule15" type="connector" idref="#_x0000_s1152">
          <o:proxy start="" idref="#_x0000_s1119" connectloc="0"/>
          <o:proxy end="" idref="#_x0000_s1118" connectloc="2"/>
        </o:r>
        <o:r id="V:Rule16" type="connector" idref="#_x0000_s1154">
          <o:proxy start="" idref="#_x0000_s1117" connectloc="0"/>
          <o:proxy end="" idref="#_x0000_s1116" connectloc="2"/>
        </o:r>
        <o:r id="V:Rule17" type="connector" idref="#_x0000_s1155">
          <o:proxy start="" idref="#_x0000_s1115" connectloc="0"/>
          <o:proxy end="" idref="#_x0000_s1114" connectloc="2"/>
        </o:r>
        <o:r id="V:Rule18" type="connector" idref="#_x0000_s1174">
          <o:proxy start="" idref="#_x0000_s1139" connectloc="0"/>
          <o:proxy end="" idref="#_x0000_s1138" connectloc="2"/>
        </o:r>
        <o:r id="V:Rule19" type="connector" idref="#_x0000_s1170">
          <o:proxy start="" idref="#_x0000_s1143" connectloc="0"/>
          <o:proxy end="" idref="#_x0000_s1142" connectloc="2"/>
        </o:r>
        <o:r id="V:Rule20" type="connector" idref="#_x0000_s1166">
          <o:proxy start="" idref="#_x0000_s1132" connectloc="0"/>
          <o:proxy end="" idref="#_x0000_s1131" connectloc="2"/>
        </o:r>
        <o:r id="V:Rule21" type="connector" idref="#_x0000_s1172">
          <o:proxy start="" idref="#_x0000_s1141" connectloc="0"/>
          <o:proxy end="" idref="#_x0000_s1140" connectloc="2"/>
        </o:r>
        <o:r id="V:Rule22" type="connector" idref="#_x0000_s1178">
          <o:proxy start="" idref="#_x0000_s1135" connectloc="0"/>
          <o:proxy end="" idref="#_x0000_s1111" connectloc="2"/>
        </o:r>
        <o:r id="V:Rule23" type="connector" idref="#_x0000_s1157">
          <o:proxy start="" idref="#_x0000_s1127" connectloc="0"/>
          <o:proxy end="" idref="#_x0000_s1126" connectloc="2"/>
        </o:r>
        <o:r id="V:Rule24" type="connector" idref="#_x0000_s1173">
          <o:proxy start="" idref="#_x0000_s1140" connectloc="0"/>
          <o:proxy end="" idref="#_x0000_s1139" connectloc="2"/>
        </o:r>
        <o:r id="V:Rule25" type="connector" idref="#_x0000_s1176">
          <o:proxy start="" idref="#_x0000_s1136" connectloc="2"/>
          <o:proxy end="" idref="#_x0000_s1137" connectloc="0"/>
        </o:r>
        <o:r id="V:Rule26" type="connector" idref="#_x0000_s1159">
          <o:proxy start="" idref="#_x0000_s1125" connectloc="0"/>
          <o:proxy end="" idref="#_x0000_s1124" connectloc="2"/>
        </o:r>
        <o:r id="V:Rule27" type="connector" idref="#_x0000_s1175">
          <o:proxy start="" idref="#_x0000_s1138" connectloc="0"/>
          <o:proxy end="" idref="#_x0000_s1137"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3D"/>
  </w:style>
  <w:style w:type="paragraph" w:styleId="1">
    <w:name w:val="heading 1"/>
    <w:basedOn w:val="a"/>
    <w:link w:val="10"/>
    <w:qFormat/>
    <w:rsid w:val="00632A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632A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C7A15"/>
    <w:pPr>
      <w:keepNext/>
      <w:spacing w:after="0" w:line="240" w:lineRule="auto"/>
      <w:ind w:right="-907"/>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FC7A15"/>
    <w:pPr>
      <w:keepNext/>
      <w:autoSpaceDE w:val="0"/>
      <w:autoSpaceDN w:val="0"/>
      <w:adjustRightInd w:val="0"/>
      <w:spacing w:after="0" w:line="240" w:lineRule="auto"/>
      <w:ind w:right="-907"/>
      <w:jc w:val="both"/>
      <w:outlineLvl w:val="3"/>
    </w:pPr>
    <w:rPr>
      <w:rFonts w:ascii="Times New Roman" w:eastAsia="Times New Roman" w:hAnsi="Times New Roman" w:cs="Times New Roman"/>
      <w:b/>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A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32A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C7A1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C7A15"/>
    <w:rPr>
      <w:rFonts w:ascii="Times New Roman" w:eastAsia="Times New Roman" w:hAnsi="Times New Roman" w:cs="Times New Roman"/>
      <w:b/>
      <w:color w:val="000000"/>
      <w:sz w:val="24"/>
      <w:szCs w:val="24"/>
      <w:lang w:eastAsia="ru-RU"/>
    </w:rPr>
  </w:style>
  <w:style w:type="paragraph" w:styleId="a3">
    <w:name w:val="Normal (Web)"/>
    <w:basedOn w:val="a"/>
    <w:uiPriority w:val="99"/>
    <w:unhideWhenUsed/>
    <w:rsid w:val="00043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043D40"/>
  </w:style>
  <w:style w:type="paragraph" w:styleId="a4">
    <w:name w:val="Balloon Text"/>
    <w:basedOn w:val="a"/>
    <w:link w:val="a5"/>
    <w:uiPriority w:val="99"/>
    <w:semiHidden/>
    <w:unhideWhenUsed/>
    <w:rsid w:val="00043D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3D40"/>
    <w:rPr>
      <w:rFonts w:ascii="Tahoma" w:hAnsi="Tahoma" w:cs="Tahoma"/>
      <w:sz w:val="16"/>
      <w:szCs w:val="16"/>
    </w:rPr>
  </w:style>
  <w:style w:type="table" w:styleId="a6">
    <w:name w:val="Table Grid"/>
    <w:basedOn w:val="a1"/>
    <w:uiPriority w:val="59"/>
    <w:rsid w:val="0074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419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EA28C9"/>
    <w:pPr>
      <w:ind w:left="720"/>
      <w:contextualSpacing/>
    </w:pPr>
  </w:style>
  <w:style w:type="paragraph" w:styleId="a8">
    <w:name w:val="header"/>
    <w:basedOn w:val="a"/>
    <w:link w:val="a9"/>
    <w:uiPriority w:val="99"/>
    <w:unhideWhenUsed/>
    <w:rsid w:val="00EA28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28C9"/>
  </w:style>
  <w:style w:type="paragraph" w:styleId="aa">
    <w:name w:val="footer"/>
    <w:basedOn w:val="a"/>
    <w:link w:val="ab"/>
    <w:uiPriority w:val="99"/>
    <w:unhideWhenUsed/>
    <w:rsid w:val="00EA28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28C9"/>
  </w:style>
  <w:style w:type="paragraph" w:styleId="ac">
    <w:name w:val="No Spacing"/>
    <w:uiPriority w:val="1"/>
    <w:qFormat/>
    <w:rsid w:val="00632AB2"/>
    <w:pPr>
      <w:spacing w:after="0" w:line="240" w:lineRule="auto"/>
    </w:pPr>
    <w:rPr>
      <w:rFonts w:ascii="Calibri" w:eastAsia="Calibri" w:hAnsi="Calibri" w:cs="Times New Roman"/>
    </w:rPr>
  </w:style>
  <w:style w:type="paragraph" w:styleId="ad">
    <w:name w:val="Body Text"/>
    <w:basedOn w:val="a"/>
    <w:link w:val="ae"/>
    <w:rsid w:val="00632AB2"/>
    <w:pPr>
      <w:spacing w:after="0" w:line="240" w:lineRule="auto"/>
      <w:jc w:val="both"/>
    </w:pPr>
    <w:rPr>
      <w:rFonts w:ascii="Times New Roman" w:eastAsia="Times New Roman" w:hAnsi="Times New Roman" w:cs="Times New Roman"/>
      <w:b/>
      <w:sz w:val="28"/>
      <w:szCs w:val="20"/>
      <w:lang w:eastAsia="ru-RU"/>
    </w:rPr>
  </w:style>
  <w:style w:type="character" w:customStyle="1" w:styleId="ae">
    <w:name w:val="Основной текст Знак"/>
    <w:basedOn w:val="a0"/>
    <w:link w:val="ad"/>
    <w:rsid w:val="00632AB2"/>
    <w:rPr>
      <w:rFonts w:ascii="Times New Roman" w:eastAsia="Times New Roman" w:hAnsi="Times New Roman" w:cs="Times New Roman"/>
      <w:b/>
      <w:sz w:val="28"/>
      <w:szCs w:val="20"/>
      <w:lang w:eastAsia="ru-RU"/>
    </w:rPr>
  </w:style>
  <w:style w:type="paragraph" w:styleId="21">
    <w:name w:val="Body Text 2"/>
    <w:basedOn w:val="a"/>
    <w:link w:val="22"/>
    <w:rsid w:val="00632AB2"/>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632AB2"/>
    <w:rPr>
      <w:rFonts w:ascii="Times New Roman" w:eastAsia="Times New Roman" w:hAnsi="Times New Roman" w:cs="Times New Roman"/>
      <w:sz w:val="24"/>
      <w:szCs w:val="20"/>
      <w:lang w:eastAsia="ru-RU"/>
    </w:rPr>
  </w:style>
  <w:style w:type="paragraph" w:styleId="31">
    <w:name w:val="Body Text 3"/>
    <w:basedOn w:val="a"/>
    <w:link w:val="32"/>
    <w:rsid w:val="00632AB2"/>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632AB2"/>
    <w:rPr>
      <w:rFonts w:ascii="Times New Roman" w:eastAsia="Times New Roman" w:hAnsi="Times New Roman" w:cs="Times New Roman"/>
      <w:b/>
      <w:sz w:val="28"/>
      <w:szCs w:val="20"/>
      <w:lang w:eastAsia="ru-RU"/>
    </w:rPr>
  </w:style>
  <w:style w:type="character" w:styleId="af">
    <w:name w:val="Strong"/>
    <w:uiPriority w:val="22"/>
    <w:qFormat/>
    <w:rsid w:val="0049162D"/>
    <w:rPr>
      <w:b/>
      <w:bCs/>
    </w:rPr>
  </w:style>
  <w:style w:type="character" w:customStyle="1" w:styleId="apple-converted-space">
    <w:name w:val="apple-converted-space"/>
    <w:basedOn w:val="a0"/>
    <w:rsid w:val="003E5B97"/>
  </w:style>
  <w:style w:type="character" w:styleId="af0">
    <w:name w:val="Hyperlink"/>
    <w:uiPriority w:val="99"/>
    <w:unhideWhenUsed/>
    <w:rsid w:val="00FC7A15"/>
    <w:rPr>
      <w:color w:val="0000FF"/>
      <w:u w:val="single"/>
    </w:rPr>
  </w:style>
  <w:style w:type="character" w:styleId="af1">
    <w:name w:val="Emphasis"/>
    <w:basedOn w:val="a0"/>
    <w:uiPriority w:val="20"/>
    <w:qFormat/>
    <w:rsid w:val="00FC7A15"/>
    <w:rPr>
      <w:i/>
      <w:iCs/>
    </w:rPr>
  </w:style>
  <w:style w:type="paragraph" w:customStyle="1" w:styleId="11">
    <w:name w:val="Абзац списка1"/>
    <w:basedOn w:val="a"/>
    <w:uiPriority w:val="99"/>
    <w:qFormat/>
    <w:rsid w:val="00FC7A15"/>
    <w:pPr>
      <w:spacing w:after="0" w:line="240" w:lineRule="auto"/>
      <w:ind w:left="720"/>
    </w:pPr>
    <w:rPr>
      <w:rFonts w:ascii="Times New Roman" w:eastAsia="Times New Roman" w:hAnsi="Times New Roman" w:cs="Times New Roman"/>
      <w:sz w:val="24"/>
      <w:szCs w:val="24"/>
      <w:lang w:eastAsia="ru-RU"/>
    </w:rPr>
  </w:style>
  <w:style w:type="paragraph" w:customStyle="1" w:styleId="western">
    <w:name w:val="western"/>
    <w:basedOn w:val="a"/>
    <w:rsid w:val="00FC7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page number"/>
    <w:basedOn w:val="a0"/>
    <w:rsid w:val="00FC7A15"/>
  </w:style>
  <w:style w:type="paragraph" w:styleId="af3">
    <w:name w:val="Block Text"/>
    <w:basedOn w:val="a"/>
    <w:rsid w:val="00FC7A15"/>
    <w:pPr>
      <w:spacing w:after="0" w:line="240" w:lineRule="auto"/>
      <w:ind w:left="-561" w:right="-664"/>
      <w:jc w:val="both"/>
    </w:pPr>
    <w:rPr>
      <w:rFonts w:ascii="Times New Roman" w:eastAsia="Times New Roman" w:hAnsi="Times New Roman" w:cs="Times New Roman"/>
      <w:sz w:val="28"/>
      <w:szCs w:val="24"/>
      <w:lang w:eastAsia="ru-RU"/>
    </w:rPr>
  </w:style>
  <w:style w:type="paragraph" w:styleId="af4">
    <w:name w:val="Body Text Indent"/>
    <w:basedOn w:val="a"/>
    <w:link w:val="af5"/>
    <w:rsid w:val="00FC7A15"/>
    <w:pPr>
      <w:spacing w:after="0" w:line="240" w:lineRule="auto"/>
      <w:ind w:left="5049" w:right="-907"/>
      <w:jc w:val="both"/>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FC7A15"/>
    <w:rPr>
      <w:rFonts w:ascii="Times New Roman" w:eastAsia="Times New Roman" w:hAnsi="Times New Roman" w:cs="Times New Roman"/>
      <w:sz w:val="24"/>
      <w:szCs w:val="24"/>
      <w:lang w:eastAsia="ru-RU"/>
    </w:rPr>
  </w:style>
  <w:style w:type="paragraph" w:styleId="23">
    <w:name w:val="Body Text Indent 2"/>
    <w:basedOn w:val="a"/>
    <w:link w:val="24"/>
    <w:rsid w:val="00FC7A15"/>
    <w:pPr>
      <w:spacing w:after="0" w:line="240" w:lineRule="auto"/>
      <w:ind w:right="-907" w:firstLine="720"/>
      <w:jc w:val="center"/>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C7A15"/>
    <w:rPr>
      <w:rFonts w:ascii="Times New Roman" w:eastAsia="Times New Roman" w:hAnsi="Times New Roman" w:cs="Times New Roman"/>
      <w:sz w:val="24"/>
      <w:szCs w:val="24"/>
      <w:lang w:eastAsia="ru-RU"/>
    </w:rPr>
  </w:style>
  <w:style w:type="paragraph" w:styleId="33">
    <w:name w:val="Body Text Indent 3"/>
    <w:basedOn w:val="a"/>
    <w:link w:val="34"/>
    <w:rsid w:val="00FC7A15"/>
    <w:pPr>
      <w:spacing w:after="0" w:line="240" w:lineRule="auto"/>
      <w:ind w:right="-907" w:firstLine="720"/>
      <w:jc w:val="center"/>
    </w:pPr>
    <w:rPr>
      <w:rFonts w:ascii="Times New Roman" w:eastAsia="Times New Roman" w:hAnsi="Times New Roman" w:cs="Times New Roman"/>
      <w:b/>
      <w:color w:val="000000"/>
      <w:sz w:val="25"/>
      <w:szCs w:val="25"/>
      <w:lang w:eastAsia="ru-RU"/>
    </w:rPr>
  </w:style>
  <w:style w:type="character" w:customStyle="1" w:styleId="34">
    <w:name w:val="Основной текст с отступом 3 Знак"/>
    <w:basedOn w:val="a0"/>
    <w:link w:val="33"/>
    <w:rsid w:val="00FC7A15"/>
    <w:rPr>
      <w:rFonts w:ascii="Times New Roman" w:eastAsia="Times New Roman" w:hAnsi="Times New Roman" w:cs="Times New Roman"/>
      <w:b/>
      <w:color w:val="000000"/>
      <w:sz w:val="25"/>
      <w:szCs w:val="25"/>
      <w:lang w:eastAsia="ru-RU"/>
    </w:rPr>
  </w:style>
  <w:style w:type="paragraph" w:customStyle="1" w:styleId="ConsPlusNormal">
    <w:name w:val="ConsPlusNormal"/>
    <w:rsid w:val="00FC7A15"/>
    <w:pPr>
      <w:widowControl w:val="0"/>
      <w:autoSpaceDE w:val="0"/>
      <w:autoSpaceDN w:val="0"/>
      <w:adjustRightInd w:val="0"/>
      <w:spacing w:after="0" w:line="240" w:lineRule="auto"/>
      <w:ind w:right="-907" w:firstLine="720"/>
      <w:jc w:val="both"/>
    </w:pPr>
    <w:rPr>
      <w:rFonts w:ascii="Arial" w:eastAsia="Times New Roman" w:hAnsi="Arial" w:cs="Arial"/>
      <w:sz w:val="20"/>
      <w:szCs w:val="20"/>
      <w:lang w:eastAsia="ru-RU"/>
    </w:rPr>
  </w:style>
  <w:style w:type="paragraph" w:customStyle="1" w:styleId="af6">
    <w:name w:val="Знак Знак Знак"/>
    <w:basedOn w:val="a"/>
    <w:rsid w:val="00FC7A15"/>
    <w:pPr>
      <w:spacing w:after="160" w:line="240" w:lineRule="exact"/>
      <w:ind w:right="-907"/>
      <w:jc w:val="both"/>
    </w:pPr>
    <w:rPr>
      <w:rFonts w:ascii="Verdana" w:eastAsia="Times New Roman" w:hAnsi="Verdana" w:cs="Verdana"/>
      <w:sz w:val="20"/>
      <w:szCs w:val="20"/>
      <w:lang w:val="en-US"/>
    </w:rPr>
  </w:style>
  <w:style w:type="character" w:customStyle="1" w:styleId="af7">
    <w:name w:val="Текст сноски Знак"/>
    <w:basedOn w:val="a0"/>
    <w:link w:val="af8"/>
    <w:semiHidden/>
    <w:rsid w:val="00FC7A15"/>
    <w:rPr>
      <w:rFonts w:ascii="Times New Roman" w:eastAsia="Times New Roman" w:hAnsi="Times New Roman" w:cs="Times New Roman"/>
      <w:sz w:val="20"/>
      <w:szCs w:val="20"/>
    </w:rPr>
  </w:style>
  <w:style w:type="paragraph" w:styleId="af8">
    <w:name w:val="footnote text"/>
    <w:basedOn w:val="a"/>
    <w:link w:val="af7"/>
    <w:semiHidden/>
    <w:unhideWhenUsed/>
    <w:rsid w:val="00FC7A15"/>
    <w:pPr>
      <w:spacing w:after="0" w:line="240" w:lineRule="auto"/>
      <w:ind w:right="-907"/>
      <w:jc w:val="both"/>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FC7A15"/>
    <w:rPr>
      <w:sz w:val="20"/>
      <w:szCs w:val="20"/>
    </w:rPr>
  </w:style>
  <w:style w:type="character" w:customStyle="1" w:styleId="HTML">
    <w:name w:val="Стандартный HTML Знак"/>
    <w:basedOn w:val="a0"/>
    <w:link w:val="HTML0"/>
    <w:semiHidden/>
    <w:rsid w:val="00FC7A15"/>
    <w:rPr>
      <w:rFonts w:ascii="Courier New" w:eastAsia="Times New Roman" w:hAnsi="Courier New" w:cs="Courier New"/>
      <w:sz w:val="20"/>
      <w:szCs w:val="20"/>
    </w:rPr>
  </w:style>
  <w:style w:type="paragraph" w:styleId="HTML0">
    <w:name w:val="HTML Preformatted"/>
    <w:basedOn w:val="a"/>
    <w:link w:val="HTML"/>
    <w:semiHidden/>
    <w:rsid w:val="00FC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07"/>
      <w:jc w:val="both"/>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FC7A15"/>
    <w:rPr>
      <w:rFonts w:ascii="Consolas" w:hAnsi="Consolas" w:cs="Consolas"/>
      <w:sz w:val="20"/>
      <w:szCs w:val="20"/>
    </w:rPr>
  </w:style>
  <w:style w:type="paragraph" w:customStyle="1" w:styleId="Heading">
    <w:name w:val="Heading"/>
    <w:rsid w:val="00FC7A15"/>
    <w:pPr>
      <w:suppressAutoHyphens/>
      <w:autoSpaceDE w:val="0"/>
      <w:spacing w:after="0" w:line="240" w:lineRule="auto"/>
      <w:ind w:right="-907"/>
      <w:jc w:val="both"/>
    </w:pPr>
    <w:rPr>
      <w:rFonts w:ascii="Arial" w:eastAsia="Arial" w:hAnsi="Arial" w:cs="Arial"/>
      <w:b/>
      <w:bCs/>
      <w:lang w:eastAsia="ar-SA"/>
    </w:rPr>
  </w:style>
  <w:style w:type="paragraph" w:customStyle="1" w:styleId="120">
    <w:name w:val="Таблица 12"/>
    <w:basedOn w:val="af9"/>
    <w:rsid w:val="00FC7A15"/>
    <w:pPr>
      <w:widowControl w:val="0"/>
      <w:autoSpaceDE w:val="0"/>
      <w:autoSpaceDN w:val="0"/>
      <w:adjustRightInd w:val="0"/>
      <w:ind w:left="0"/>
    </w:pPr>
    <w:rPr>
      <w:szCs w:val="20"/>
    </w:rPr>
  </w:style>
  <w:style w:type="paragraph" w:styleId="af9">
    <w:name w:val="Normal Indent"/>
    <w:basedOn w:val="a"/>
    <w:uiPriority w:val="99"/>
    <w:semiHidden/>
    <w:unhideWhenUsed/>
    <w:rsid w:val="00FC7A15"/>
    <w:pPr>
      <w:spacing w:after="0" w:line="240" w:lineRule="auto"/>
      <w:ind w:left="708" w:right="-907"/>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3D"/>
  </w:style>
  <w:style w:type="paragraph" w:styleId="1">
    <w:name w:val="heading 1"/>
    <w:basedOn w:val="a"/>
    <w:link w:val="10"/>
    <w:qFormat/>
    <w:rsid w:val="00632A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632A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C7A15"/>
    <w:pPr>
      <w:keepNext/>
      <w:spacing w:after="0" w:line="240" w:lineRule="auto"/>
      <w:ind w:right="-907"/>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FC7A15"/>
    <w:pPr>
      <w:keepNext/>
      <w:autoSpaceDE w:val="0"/>
      <w:autoSpaceDN w:val="0"/>
      <w:adjustRightInd w:val="0"/>
      <w:spacing w:after="0" w:line="240" w:lineRule="auto"/>
      <w:ind w:right="-907"/>
      <w:jc w:val="both"/>
      <w:outlineLvl w:val="3"/>
    </w:pPr>
    <w:rPr>
      <w:rFonts w:ascii="Times New Roman" w:eastAsia="Times New Roman" w:hAnsi="Times New Roman" w:cs="Times New Roman"/>
      <w:b/>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A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32A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C7A1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C7A15"/>
    <w:rPr>
      <w:rFonts w:ascii="Times New Roman" w:eastAsia="Times New Roman" w:hAnsi="Times New Roman" w:cs="Times New Roman"/>
      <w:b/>
      <w:color w:val="000000"/>
      <w:sz w:val="24"/>
      <w:szCs w:val="24"/>
      <w:lang w:eastAsia="ru-RU"/>
    </w:rPr>
  </w:style>
  <w:style w:type="paragraph" w:styleId="a3">
    <w:name w:val="Normal (Web)"/>
    <w:basedOn w:val="a"/>
    <w:uiPriority w:val="99"/>
    <w:unhideWhenUsed/>
    <w:rsid w:val="00043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043D40"/>
  </w:style>
  <w:style w:type="paragraph" w:styleId="a4">
    <w:name w:val="Balloon Text"/>
    <w:basedOn w:val="a"/>
    <w:link w:val="a5"/>
    <w:uiPriority w:val="99"/>
    <w:semiHidden/>
    <w:unhideWhenUsed/>
    <w:rsid w:val="00043D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3D40"/>
    <w:rPr>
      <w:rFonts w:ascii="Tahoma" w:hAnsi="Tahoma" w:cs="Tahoma"/>
      <w:sz w:val="16"/>
      <w:szCs w:val="16"/>
    </w:rPr>
  </w:style>
  <w:style w:type="table" w:styleId="a6">
    <w:name w:val="Table Grid"/>
    <w:basedOn w:val="a1"/>
    <w:uiPriority w:val="59"/>
    <w:rsid w:val="0074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419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EA28C9"/>
    <w:pPr>
      <w:ind w:left="720"/>
      <w:contextualSpacing/>
    </w:pPr>
  </w:style>
  <w:style w:type="paragraph" w:styleId="a8">
    <w:name w:val="header"/>
    <w:basedOn w:val="a"/>
    <w:link w:val="a9"/>
    <w:uiPriority w:val="99"/>
    <w:unhideWhenUsed/>
    <w:rsid w:val="00EA28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28C9"/>
  </w:style>
  <w:style w:type="paragraph" w:styleId="aa">
    <w:name w:val="footer"/>
    <w:basedOn w:val="a"/>
    <w:link w:val="ab"/>
    <w:uiPriority w:val="99"/>
    <w:unhideWhenUsed/>
    <w:rsid w:val="00EA28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28C9"/>
  </w:style>
  <w:style w:type="paragraph" w:styleId="ac">
    <w:name w:val="No Spacing"/>
    <w:uiPriority w:val="1"/>
    <w:qFormat/>
    <w:rsid w:val="00632AB2"/>
    <w:pPr>
      <w:spacing w:after="0" w:line="240" w:lineRule="auto"/>
    </w:pPr>
    <w:rPr>
      <w:rFonts w:ascii="Calibri" w:eastAsia="Calibri" w:hAnsi="Calibri" w:cs="Times New Roman"/>
    </w:rPr>
  </w:style>
  <w:style w:type="paragraph" w:styleId="ad">
    <w:name w:val="Body Text"/>
    <w:basedOn w:val="a"/>
    <w:link w:val="ae"/>
    <w:rsid w:val="00632AB2"/>
    <w:pPr>
      <w:spacing w:after="0" w:line="240" w:lineRule="auto"/>
      <w:jc w:val="both"/>
    </w:pPr>
    <w:rPr>
      <w:rFonts w:ascii="Times New Roman" w:eastAsia="Times New Roman" w:hAnsi="Times New Roman" w:cs="Times New Roman"/>
      <w:b/>
      <w:sz w:val="28"/>
      <w:szCs w:val="20"/>
      <w:lang w:eastAsia="ru-RU"/>
    </w:rPr>
  </w:style>
  <w:style w:type="character" w:customStyle="1" w:styleId="ae">
    <w:name w:val="Основной текст Знак"/>
    <w:basedOn w:val="a0"/>
    <w:link w:val="ad"/>
    <w:rsid w:val="00632AB2"/>
    <w:rPr>
      <w:rFonts w:ascii="Times New Roman" w:eastAsia="Times New Roman" w:hAnsi="Times New Roman" w:cs="Times New Roman"/>
      <w:b/>
      <w:sz w:val="28"/>
      <w:szCs w:val="20"/>
      <w:lang w:eastAsia="ru-RU"/>
    </w:rPr>
  </w:style>
  <w:style w:type="paragraph" w:styleId="21">
    <w:name w:val="Body Text 2"/>
    <w:basedOn w:val="a"/>
    <w:link w:val="22"/>
    <w:rsid w:val="00632AB2"/>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632AB2"/>
    <w:rPr>
      <w:rFonts w:ascii="Times New Roman" w:eastAsia="Times New Roman" w:hAnsi="Times New Roman" w:cs="Times New Roman"/>
      <w:sz w:val="24"/>
      <w:szCs w:val="20"/>
      <w:lang w:eastAsia="ru-RU"/>
    </w:rPr>
  </w:style>
  <w:style w:type="paragraph" w:styleId="31">
    <w:name w:val="Body Text 3"/>
    <w:basedOn w:val="a"/>
    <w:link w:val="32"/>
    <w:rsid w:val="00632AB2"/>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632AB2"/>
    <w:rPr>
      <w:rFonts w:ascii="Times New Roman" w:eastAsia="Times New Roman" w:hAnsi="Times New Roman" w:cs="Times New Roman"/>
      <w:b/>
      <w:sz w:val="28"/>
      <w:szCs w:val="20"/>
      <w:lang w:eastAsia="ru-RU"/>
    </w:rPr>
  </w:style>
  <w:style w:type="character" w:styleId="af">
    <w:name w:val="Strong"/>
    <w:uiPriority w:val="22"/>
    <w:qFormat/>
    <w:rsid w:val="0049162D"/>
    <w:rPr>
      <w:b/>
      <w:bCs/>
    </w:rPr>
  </w:style>
  <w:style w:type="character" w:customStyle="1" w:styleId="apple-converted-space">
    <w:name w:val="apple-converted-space"/>
    <w:basedOn w:val="a0"/>
    <w:rsid w:val="003E5B97"/>
  </w:style>
  <w:style w:type="character" w:styleId="af0">
    <w:name w:val="Hyperlink"/>
    <w:uiPriority w:val="99"/>
    <w:unhideWhenUsed/>
    <w:rsid w:val="00FC7A15"/>
    <w:rPr>
      <w:color w:val="0000FF"/>
      <w:u w:val="single"/>
    </w:rPr>
  </w:style>
  <w:style w:type="character" w:styleId="af1">
    <w:name w:val="Emphasis"/>
    <w:basedOn w:val="a0"/>
    <w:uiPriority w:val="20"/>
    <w:qFormat/>
    <w:rsid w:val="00FC7A15"/>
    <w:rPr>
      <w:i/>
      <w:iCs/>
    </w:rPr>
  </w:style>
  <w:style w:type="paragraph" w:customStyle="1" w:styleId="11">
    <w:name w:val="Абзац списка1"/>
    <w:basedOn w:val="a"/>
    <w:uiPriority w:val="99"/>
    <w:qFormat/>
    <w:rsid w:val="00FC7A15"/>
    <w:pPr>
      <w:spacing w:after="0" w:line="240" w:lineRule="auto"/>
      <w:ind w:left="720"/>
    </w:pPr>
    <w:rPr>
      <w:rFonts w:ascii="Times New Roman" w:eastAsia="Times New Roman" w:hAnsi="Times New Roman" w:cs="Times New Roman"/>
      <w:sz w:val="24"/>
      <w:szCs w:val="24"/>
      <w:lang w:eastAsia="ru-RU"/>
    </w:rPr>
  </w:style>
  <w:style w:type="paragraph" w:customStyle="1" w:styleId="western">
    <w:name w:val="western"/>
    <w:basedOn w:val="a"/>
    <w:rsid w:val="00FC7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page number"/>
    <w:basedOn w:val="a0"/>
    <w:rsid w:val="00FC7A15"/>
  </w:style>
  <w:style w:type="paragraph" w:styleId="af3">
    <w:name w:val="Block Text"/>
    <w:basedOn w:val="a"/>
    <w:rsid w:val="00FC7A15"/>
    <w:pPr>
      <w:spacing w:after="0" w:line="240" w:lineRule="auto"/>
      <w:ind w:left="-561" w:right="-664"/>
      <w:jc w:val="both"/>
    </w:pPr>
    <w:rPr>
      <w:rFonts w:ascii="Times New Roman" w:eastAsia="Times New Roman" w:hAnsi="Times New Roman" w:cs="Times New Roman"/>
      <w:sz w:val="28"/>
      <w:szCs w:val="24"/>
      <w:lang w:eastAsia="ru-RU"/>
    </w:rPr>
  </w:style>
  <w:style w:type="paragraph" w:styleId="af4">
    <w:name w:val="Body Text Indent"/>
    <w:basedOn w:val="a"/>
    <w:link w:val="af5"/>
    <w:rsid w:val="00FC7A15"/>
    <w:pPr>
      <w:spacing w:after="0" w:line="240" w:lineRule="auto"/>
      <w:ind w:left="5049" w:right="-907"/>
      <w:jc w:val="both"/>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FC7A15"/>
    <w:rPr>
      <w:rFonts w:ascii="Times New Roman" w:eastAsia="Times New Roman" w:hAnsi="Times New Roman" w:cs="Times New Roman"/>
      <w:sz w:val="24"/>
      <w:szCs w:val="24"/>
      <w:lang w:eastAsia="ru-RU"/>
    </w:rPr>
  </w:style>
  <w:style w:type="paragraph" w:styleId="23">
    <w:name w:val="Body Text Indent 2"/>
    <w:basedOn w:val="a"/>
    <w:link w:val="24"/>
    <w:rsid w:val="00FC7A15"/>
    <w:pPr>
      <w:spacing w:after="0" w:line="240" w:lineRule="auto"/>
      <w:ind w:right="-907" w:firstLine="720"/>
      <w:jc w:val="center"/>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C7A15"/>
    <w:rPr>
      <w:rFonts w:ascii="Times New Roman" w:eastAsia="Times New Roman" w:hAnsi="Times New Roman" w:cs="Times New Roman"/>
      <w:sz w:val="24"/>
      <w:szCs w:val="24"/>
      <w:lang w:eastAsia="ru-RU"/>
    </w:rPr>
  </w:style>
  <w:style w:type="paragraph" w:styleId="33">
    <w:name w:val="Body Text Indent 3"/>
    <w:basedOn w:val="a"/>
    <w:link w:val="34"/>
    <w:rsid w:val="00FC7A15"/>
    <w:pPr>
      <w:spacing w:after="0" w:line="240" w:lineRule="auto"/>
      <w:ind w:right="-907" w:firstLine="720"/>
      <w:jc w:val="center"/>
    </w:pPr>
    <w:rPr>
      <w:rFonts w:ascii="Times New Roman" w:eastAsia="Times New Roman" w:hAnsi="Times New Roman" w:cs="Times New Roman"/>
      <w:b/>
      <w:color w:val="000000"/>
      <w:sz w:val="25"/>
      <w:szCs w:val="25"/>
      <w:lang w:eastAsia="ru-RU"/>
    </w:rPr>
  </w:style>
  <w:style w:type="character" w:customStyle="1" w:styleId="34">
    <w:name w:val="Основной текст с отступом 3 Знак"/>
    <w:basedOn w:val="a0"/>
    <w:link w:val="33"/>
    <w:rsid w:val="00FC7A15"/>
    <w:rPr>
      <w:rFonts w:ascii="Times New Roman" w:eastAsia="Times New Roman" w:hAnsi="Times New Roman" w:cs="Times New Roman"/>
      <w:b/>
      <w:color w:val="000000"/>
      <w:sz w:val="25"/>
      <w:szCs w:val="25"/>
      <w:lang w:eastAsia="ru-RU"/>
    </w:rPr>
  </w:style>
  <w:style w:type="paragraph" w:customStyle="1" w:styleId="ConsPlusNormal">
    <w:name w:val="ConsPlusNormal"/>
    <w:rsid w:val="00FC7A15"/>
    <w:pPr>
      <w:widowControl w:val="0"/>
      <w:autoSpaceDE w:val="0"/>
      <w:autoSpaceDN w:val="0"/>
      <w:adjustRightInd w:val="0"/>
      <w:spacing w:after="0" w:line="240" w:lineRule="auto"/>
      <w:ind w:right="-907" w:firstLine="720"/>
      <w:jc w:val="both"/>
    </w:pPr>
    <w:rPr>
      <w:rFonts w:ascii="Arial" w:eastAsia="Times New Roman" w:hAnsi="Arial" w:cs="Arial"/>
      <w:sz w:val="20"/>
      <w:szCs w:val="20"/>
      <w:lang w:eastAsia="ru-RU"/>
    </w:rPr>
  </w:style>
  <w:style w:type="paragraph" w:customStyle="1" w:styleId="af6">
    <w:name w:val="Знак Знак Знак"/>
    <w:basedOn w:val="a"/>
    <w:rsid w:val="00FC7A15"/>
    <w:pPr>
      <w:spacing w:after="160" w:line="240" w:lineRule="exact"/>
      <w:ind w:right="-907"/>
      <w:jc w:val="both"/>
    </w:pPr>
    <w:rPr>
      <w:rFonts w:ascii="Verdana" w:eastAsia="Times New Roman" w:hAnsi="Verdana" w:cs="Verdana"/>
      <w:sz w:val="20"/>
      <w:szCs w:val="20"/>
      <w:lang w:val="en-US"/>
    </w:rPr>
  </w:style>
  <w:style w:type="character" w:customStyle="1" w:styleId="af7">
    <w:name w:val="Текст сноски Знак"/>
    <w:basedOn w:val="a0"/>
    <w:link w:val="af8"/>
    <w:semiHidden/>
    <w:rsid w:val="00FC7A15"/>
    <w:rPr>
      <w:rFonts w:ascii="Times New Roman" w:eastAsia="Times New Roman" w:hAnsi="Times New Roman" w:cs="Times New Roman"/>
      <w:sz w:val="20"/>
      <w:szCs w:val="20"/>
    </w:rPr>
  </w:style>
  <w:style w:type="paragraph" w:styleId="af8">
    <w:name w:val="footnote text"/>
    <w:basedOn w:val="a"/>
    <w:link w:val="af7"/>
    <w:semiHidden/>
    <w:unhideWhenUsed/>
    <w:rsid w:val="00FC7A15"/>
    <w:pPr>
      <w:spacing w:after="0" w:line="240" w:lineRule="auto"/>
      <w:ind w:right="-907"/>
      <w:jc w:val="both"/>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FC7A15"/>
    <w:rPr>
      <w:sz w:val="20"/>
      <w:szCs w:val="20"/>
    </w:rPr>
  </w:style>
  <w:style w:type="character" w:customStyle="1" w:styleId="HTML">
    <w:name w:val="Стандартный HTML Знак"/>
    <w:basedOn w:val="a0"/>
    <w:link w:val="HTML0"/>
    <w:semiHidden/>
    <w:rsid w:val="00FC7A15"/>
    <w:rPr>
      <w:rFonts w:ascii="Courier New" w:eastAsia="Times New Roman" w:hAnsi="Courier New" w:cs="Courier New"/>
      <w:sz w:val="20"/>
      <w:szCs w:val="20"/>
    </w:rPr>
  </w:style>
  <w:style w:type="paragraph" w:styleId="HTML0">
    <w:name w:val="HTML Preformatted"/>
    <w:basedOn w:val="a"/>
    <w:link w:val="HTML"/>
    <w:semiHidden/>
    <w:rsid w:val="00FC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07"/>
      <w:jc w:val="both"/>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FC7A15"/>
    <w:rPr>
      <w:rFonts w:ascii="Consolas" w:hAnsi="Consolas" w:cs="Consolas"/>
      <w:sz w:val="20"/>
      <w:szCs w:val="20"/>
    </w:rPr>
  </w:style>
  <w:style w:type="paragraph" w:customStyle="1" w:styleId="Heading">
    <w:name w:val="Heading"/>
    <w:rsid w:val="00FC7A15"/>
    <w:pPr>
      <w:suppressAutoHyphens/>
      <w:autoSpaceDE w:val="0"/>
      <w:spacing w:after="0" w:line="240" w:lineRule="auto"/>
      <w:ind w:right="-907"/>
      <w:jc w:val="both"/>
    </w:pPr>
    <w:rPr>
      <w:rFonts w:ascii="Arial" w:eastAsia="Arial" w:hAnsi="Arial" w:cs="Arial"/>
      <w:b/>
      <w:bCs/>
      <w:lang w:eastAsia="ar-SA"/>
    </w:rPr>
  </w:style>
  <w:style w:type="paragraph" w:customStyle="1" w:styleId="120">
    <w:name w:val="Таблица 12"/>
    <w:basedOn w:val="af9"/>
    <w:rsid w:val="00FC7A15"/>
    <w:pPr>
      <w:widowControl w:val="0"/>
      <w:autoSpaceDE w:val="0"/>
      <w:autoSpaceDN w:val="0"/>
      <w:adjustRightInd w:val="0"/>
      <w:ind w:left="0"/>
    </w:pPr>
    <w:rPr>
      <w:szCs w:val="20"/>
    </w:rPr>
  </w:style>
  <w:style w:type="paragraph" w:styleId="af9">
    <w:name w:val="Normal Indent"/>
    <w:basedOn w:val="a"/>
    <w:uiPriority w:val="99"/>
    <w:semiHidden/>
    <w:unhideWhenUsed/>
    <w:rsid w:val="00FC7A15"/>
    <w:pPr>
      <w:spacing w:after="0" w:line="240" w:lineRule="auto"/>
      <w:ind w:left="708" w:right="-90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6159">
      <w:bodyDiv w:val="1"/>
      <w:marLeft w:val="0"/>
      <w:marRight w:val="0"/>
      <w:marTop w:val="0"/>
      <w:marBottom w:val="0"/>
      <w:divBdr>
        <w:top w:val="none" w:sz="0" w:space="0" w:color="auto"/>
        <w:left w:val="none" w:sz="0" w:space="0" w:color="auto"/>
        <w:bottom w:val="none" w:sz="0" w:space="0" w:color="auto"/>
        <w:right w:val="none" w:sz="0" w:space="0" w:color="auto"/>
      </w:divBdr>
      <w:divsChild>
        <w:div w:id="1965192037">
          <w:marLeft w:val="0"/>
          <w:marRight w:val="0"/>
          <w:marTop w:val="0"/>
          <w:marBottom w:val="0"/>
          <w:divBdr>
            <w:top w:val="none" w:sz="0" w:space="0" w:color="auto"/>
            <w:left w:val="none" w:sz="0" w:space="0" w:color="auto"/>
            <w:bottom w:val="none" w:sz="0" w:space="0" w:color="auto"/>
            <w:right w:val="none" w:sz="0" w:space="0" w:color="auto"/>
          </w:divBdr>
        </w:div>
        <w:div w:id="1104114395">
          <w:marLeft w:val="0"/>
          <w:marRight w:val="0"/>
          <w:marTop w:val="0"/>
          <w:marBottom w:val="0"/>
          <w:divBdr>
            <w:top w:val="none" w:sz="0" w:space="0" w:color="auto"/>
            <w:left w:val="none" w:sz="0" w:space="0" w:color="auto"/>
            <w:bottom w:val="none" w:sz="0" w:space="0" w:color="auto"/>
            <w:right w:val="none" w:sz="0" w:space="0" w:color="auto"/>
          </w:divBdr>
        </w:div>
        <w:div w:id="1467702754">
          <w:marLeft w:val="0"/>
          <w:marRight w:val="0"/>
          <w:marTop w:val="0"/>
          <w:marBottom w:val="0"/>
          <w:divBdr>
            <w:top w:val="none" w:sz="0" w:space="0" w:color="auto"/>
            <w:left w:val="none" w:sz="0" w:space="0" w:color="auto"/>
            <w:bottom w:val="none" w:sz="0" w:space="0" w:color="auto"/>
            <w:right w:val="none" w:sz="0" w:space="0" w:color="auto"/>
          </w:divBdr>
        </w:div>
        <w:div w:id="1444300733">
          <w:marLeft w:val="0"/>
          <w:marRight w:val="0"/>
          <w:marTop w:val="0"/>
          <w:marBottom w:val="0"/>
          <w:divBdr>
            <w:top w:val="none" w:sz="0" w:space="0" w:color="auto"/>
            <w:left w:val="none" w:sz="0" w:space="0" w:color="auto"/>
            <w:bottom w:val="none" w:sz="0" w:space="0" w:color="auto"/>
            <w:right w:val="none" w:sz="0" w:space="0" w:color="auto"/>
          </w:divBdr>
        </w:div>
        <w:div w:id="1223518075">
          <w:marLeft w:val="0"/>
          <w:marRight w:val="0"/>
          <w:marTop w:val="0"/>
          <w:marBottom w:val="0"/>
          <w:divBdr>
            <w:top w:val="none" w:sz="0" w:space="0" w:color="auto"/>
            <w:left w:val="none" w:sz="0" w:space="0" w:color="auto"/>
            <w:bottom w:val="none" w:sz="0" w:space="0" w:color="auto"/>
            <w:right w:val="none" w:sz="0" w:space="0" w:color="auto"/>
          </w:divBdr>
        </w:div>
        <w:div w:id="85543510">
          <w:marLeft w:val="0"/>
          <w:marRight w:val="0"/>
          <w:marTop w:val="0"/>
          <w:marBottom w:val="0"/>
          <w:divBdr>
            <w:top w:val="none" w:sz="0" w:space="0" w:color="auto"/>
            <w:left w:val="none" w:sz="0" w:space="0" w:color="auto"/>
            <w:bottom w:val="none" w:sz="0" w:space="0" w:color="auto"/>
            <w:right w:val="none" w:sz="0" w:space="0" w:color="auto"/>
          </w:divBdr>
        </w:div>
        <w:div w:id="1383627983">
          <w:marLeft w:val="0"/>
          <w:marRight w:val="0"/>
          <w:marTop w:val="0"/>
          <w:marBottom w:val="0"/>
          <w:divBdr>
            <w:top w:val="none" w:sz="0" w:space="0" w:color="auto"/>
            <w:left w:val="none" w:sz="0" w:space="0" w:color="auto"/>
            <w:bottom w:val="none" w:sz="0" w:space="0" w:color="auto"/>
            <w:right w:val="none" w:sz="0" w:space="0" w:color="auto"/>
          </w:divBdr>
        </w:div>
        <w:div w:id="754086938">
          <w:marLeft w:val="0"/>
          <w:marRight w:val="0"/>
          <w:marTop w:val="0"/>
          <w:marBottom w:val="0"/>
          <w:divBdr>
            <w:top w:val="none" w:sz="0" w:space="0" w:color="auto"/>
            <w:left w:val="none" w:sz="0" w:space="0" w:color="auto"/>
            <w:bottom w:val="none" w:sz="0" w:space="0" w:color="auto"/>
            <w:right w:val="none" w:sz="0" w:space="0" w:color="auto"/>
          </w:divBdr>
        </w:div>
        <w:div w:id="857044177">
          <w:marLeft w:val="0"/>
          <w:marRight w:val="0"/>
          <w:marTop w:val="0"/>
          <w:marBottom w:val="0"/>
          <w:divBdr>
            <w:top w:val="none" w:sz="0" w:space="0" w:color="auto"/>
            <w:left w:val="none" w:sz="0" w:space="0" w:color="auto"/>
            <w:bottom w:val="none" w:sz="0" w:space="0" w:color="auto"/>
            <w:right w:val="none" w:sz="0" w:space="0" w:color="auto"/>
          </w:divBdr>
        </w:div>
        <w:div w:id="504397754">
          <w:marLeft w:val="0"/>
          <w:marRight w:val="0"/>
          <w:marTop w:val="0"/>
          <w:marBottom w:val="0"/>
          <w:divBdr>
            <w:top w:val="none" w:sz="0" w:space="0" w:color="auto"/>
            <w:left w:val="none" w:sz="0" w:space="0" w:color="auto"/>
            <w:bottom w:val="none" w:sz="0" w:space="0" w:color="auto"/>
            <w:right w:val="none" w:sz="0" w:space="0" w:color="auto"/>
          </w:divBdr>
        </w:div>
        <w:div w:id="841549285">
          <w:marLeft w:val="0"/>
          <w:marRight w:val="0"/>
          <w:marTop w:val="0"/>
          <w:marBottom w:val="0"/>
          <w:divBdr>
            <w:top w:val="none" w:sz="0" w:space="0" w:color="auto"/>
            <w:left w:val="none" w:sz="0" w:space="0" w:color="auto"/>
            <w:bottom w:val="none" w:sz="0" w:space="0" w:color="auto"/>
            <w:right w:val="none" w:sz="0" w:space="0" w:color="auto"/>
          </w:divBdr>
        </w:div>
        <w:div w:id="832841547">
          <w:marLeft w:val="0"/>
          <w:marRight w:val="0"/>
          <w:marTop w:val="0"/>
          <w:marBottom w:val="0"/>
          <w:divBdr>
            <w:top w:val="none" w:sz="0" w:space="0" w:color="auto"/>
            <w:left w:val="none" w:sz="0" w:space="0" w:color="auto"/>
            <w:bottom w:val="none" w:sz="0" w:space="0" w:color="auto"/>
            <w:right w:val="none" w:sz="0" w:space="0" w:color="auto"/>
          </w:divBdr>
        </w:div>
        <w:div w:id="42101760">
          <w:marLeft w:val="0"/>
          <w:marRight w:val="0"/>
          <w:marTop w:val="0"/>
          <w:marBottom w:val="0"/>
          <w:divBdr>
            <w:top w:val="none" w:sz="0" w:space="0" w:color="auto"/>
            <w:left w:val="none" w:sz="0" w:space="0" w:color="auto"/>
            <w:bottom w:val="none" w:sz="0" w:space="0" w:color="auto"/>
            <w:right w:val="none" w:sz="0" w:space="0" w:color="auto"/>
          </w:divBdr>
        </w:div>
        <w:div w:id="1390691843">
          <w:marLeft w:val="0"/>
          <w:marRight w:val="0"/>
          <w:marTop w:val="0"/>
          <w:marBottom w:val="0"/>
          <w:divBdr>
            <w:top w:val="none" w:sz="0" w:space="0" w:color="auto"/>
            <w:left w:val="none" w:sz="0" w:space="0" w:color="auto"/>
            <w:bottom w:val="none" w:sz="0" w:space="0" w:color="auto"/>
            <w:right w:val="none" w:sz="0" w:space="0" w:color="auto"/>
          </w:divBdr>
        </w:div>
        <w:div w:id="2132555923">
          <w:marLeft w:val="0"/>
          <w:marRight w:val="0"/>
          <w:marTop w:val="0"/>
          <w:marBottom w:val="0"/>
          <w:divBdr>
            <w:top w:val="none" w:sz="0" w:space="0" w:color="auto"/>
            <w:left w:val="none" w:sz="0" w:space="0" w:color="auto"/>
            <w:bottom w:val="none" w:sz="0" w:space="0" w:color="auto"/>
            <w:right w:val="none" w:sz="0" w:space="0" w:color="auto"/>
          </w:divBdr>
        </w:div>
        <w:div w:id="1717317906">
          <w:marLeft w:val="0"/>
          <w:marRight w:val="0"/>
          <w:marTop w:val="0"/>
          <w:marBottom w:val="0"/>
          <w:divBdr>
            <w:top w:val="none" w:sz="0" w:space="0" w:color="auto"/>
            <w:left w:val="none" w:sz="0" w:space="0" w:color="auto"/>
            <w:bottom w:val="none" w:sz="0" w:space="0" w:color="auto"/>
            <w:right w:val="none" w:sz="0" w:space="0" w:color="auto"/>
          </w:divBdr>
        </w:div>
        <w:div w:id="327950974">
          <w:marLeft w:val="0"/>
          <w:marRight w:val="0"/>
          <w:marTop w:val="0"/>
          <w:marBottom w:val="0"/>
          <w:divBdr>
            <w:top w:val="none" w:sz="0" w:space="0" w:color="auto"/>
            <w:left w:val="none" w:sz="0" w:space="0" w:color="auto"/>
            <w:bottom w:val="none" w:sz="0" w:space="0" w:color="auto"/>
            <w:right w:val="none" w:sz="0" w:space="0" w:color="auto"/>
          </w:divBdr>
        </w:div>
        <w:div w:id="1547720101">
          <w:marLeft w:val="0"/>
          <w:marRight w:val="0"/>
          <w:marTop w:val="0"/>
          <w:marBottom w:val="0"/>
          <w:divBdr>
            <w:top w:val="none" w:sz="0" w:space="0" w:color="auto"/>
            <w:left w:val="none" w:sz="0" w:space="0" w:color="auto"/>
            <w:bottom w:val="none" w:sz="0" w:space="0" w:color="auto"/>
            <w:right w:val="none" w:sz="0" w:space="0" w:color="auto"/>
          </w:divBdr>
        </w:div>
        <w:div w:id="722678449">
          <w:marLeft w:val="0"/>
          <w:marRight w:val="0"/>
          <w:marTop w:val="0"/>
          <w:marBottom w:val="0"/>
          <w:divBdr>
            <w:top w:val="none" w:sz="0" w:space="0" w:color="auto"/>
            <w:left w:val="none" w:sz="0" w:space="0" w:color="auto"/>
            <w:bottom w:val="none" w:sz="0" w:space="0" w:color="auto"/>
            <w:right w:val="none" w:sz="0" w:space="0" w:color="auto"/>
          </w:divBdr>
        </w:div>
        <w:div w:id="1323239151">
          <w:marLeft w:val="0"/>
          <w:marRight w:val="0"/>
          <w:marTop w:val="0"/>
          <w:marBottom w:val="0"/>
          <w:divBdr>
            <w:top w:val="none" w:sz="0" w:space="0" w:color="auto"/>
            <w:left w:val="none" w:sz="0" w:space="0" w:color="auto"/>
            <w:bottom w:val="none" w:sz="0" w:space="0" w:color="auto"/>
            <w:right w:val="none" w:sz="0" w:space="0" w:color="auto"/>
          </w:divBdr>
        </w:div>
        <w:div w:id="1978103223">
          <w:marLeft w:val="0"/>
          <w:marRight w:val="0"/>
          <w:marTop w:val="0"/>
          <w:marBottom w:val="0"/>
          <w:divBdr>
            <w:top w:val="none" w:sz="0" w:space="0" w:color="auto"/>
            <w:left w:val="none" w:sz="0" w:space="0" w:color="auto"/>
            <w:bottom w:val="none" w:sz="0" w:space="0" w:color="auto"/>
            <w:right w:val="none" w:sz="0" w:space="0" w:color="auto"/>
          </w:divBdr>
        </w:div>
        <w:div w:id="700206772">
          <w:marLeft w:val="0"/>
          <w:marRight w:val="0"/>
          <w:marTop w:val="0"/>
          <w:marBottom w:val="0"/>
          <w:divBdr>
            <w:top w:val="none" w:sz="0" w:space="0" w:color="auto"/>
            <w:left w:val="none" w:sz="0" w:space="0" w:color="auto"/>
            <w:bottom w:val="none" w:sz="0" w:space="0" w:color="auto"/>
            <w:right w:val="none" w:sz="0" w:space="0" w:color="auto"/>
          </w:divBdr>
        </w:div>
        <w:div w:id="1854764872">
          <w:marLeft w:val="108"/>
          <w:marRight w:val="0"/>
          <w:marTop w:val="0"/>
          <w:marBottom w:val="0"/>
          <w:divBdr>
            <w:top w:val="none" w:sz="0" w:space="0" w:color="auto"/>
            <w:left w:val="none" w:sz="0" w:space="0" w:color="auto"/>
            <w:bottom w:val="none" w:sz="0" w:space="0" w:color="auto"/>
            <w:right w:val="none" w:sz="0" w:space="0" w:color="auto"/>
          </w:divBdr>
        </w:div>
        <w:div w:id="1110511465">
          <w:marLeft w:val="108"/>
          <w:marRight w:val="0"/>
          <w:marTop w:val="0"/>
          <w:marBottom w:val="0"/>
          <w:divBdr>
            <w:top w:val="none" w:sz="0" w:space="0" w:color="auto"/>
            <w:left w:val="none" w:sz="0" w:space="0" w:color="auto"/>
            <w:bottom w:val="none" w:sz="0" w:space="0" w:color="auto"/>
            <w:right w:val="none" w:sz="0" w:space="0" w:color="auto"/>
          </w:divBdr>
        </w:div>
        <w:div w:id="1018964454">
          <w:marLeft w:val="0"/>
          <w:marRight w:val="0"/>
          <w:marTop w:val="0"/>
          <w:marBottom w:val="0"/>
          <w:divBdr>
            <w:top w:val="none" w:sz="0" w:space="0" w:color="auto"/>
            <w:left w:val="none" w:sz="0" w:space="0" w:color="auto"/>
            <w:bottom w:val="none" w:sz="0" w:space="0" w:color="auto"/>
            <w:right w:val="none" w:sz="0" w:space="0" w:color="auto"/>
          </w:divBdr>
        </w:div>
        <w:div w:id="22027180">
          <w:marLeft w:val="108"/>
          <w:marRight w:val="0"/>
          <w:marTop w:val="0"/>
          <w:marBottom w:val="0"/>
          <w:divBdr>
            <w:top w:val="none" w:sz="0" w:space="0" w:color="auto"/>
            <w:left w:val="none" w:sz="0" w:space="0" w:color="auto"/>
            <w:bottom w:val="none" w:sz="0" w:space="0" w:color="auto"/>
            <w:right w:val="none" w:sz="0" w:space="0" w:color="auto"/>
          </w:divBdr>
        </w:div>
        <w:div w:id="431172840">
          <w:marLeft w:val="108"/>
          <w:marRight w:val="0"/>
          <w:marTop w:val="0"/>
          <w:marBottom w:val="0"/>
          <w:divBdr>
            <w:top w:val="none" w:sz="0" w:space="0" w:color="auto"/>
            <w:left w:val="none" w:sz="0" w:space="0" w:color="auto"/>
            <w:bottom w:val="none" w:sz="0" w:space="0" w:color="auto"/>
            <w:right w:val="none" w:sz="0" w:space="0" w:color="auto"/>
          </w:divBdr>
        </w:div>
        <w:div w:id="1737892784">
          <w:marLeft w:val="-396"/>
          <w:marRight w:val="0"/>
          <w:marTop w:val="0"/>
          <w:marBottom w:val="0"/>
          <w:divBdr>
            <w:top w:val="none" w:sz="0" w:space="0" w:color="auto"/>
            <w:left w:val="none" w:sz="0" w:space="0" w:color="auto"/>
            <w:bottom w:val="none" w:sz="0" w:space="0" w:color="auto"/>
            <w:right w:val="none" w:sz="0" w:space="0" w:color="auto"/>
          </w:divBdr>
        </w:div>
        <w:div w:id="691810127">
          <w:marLeft w:val="108"/>
          <w:marRight w:val="0"/>
          <w:marTop w:val="0"/>
          <w:marBottom w:val="0"/>
          <w:divBdr>
            <w:top w:val="none" w:sz="0" w:space="0" w:color="auto"/>
            <w:left w:val="none" w:sz="0" w:space="0" w:color="auto"/>
            <w:bottom w:val="none" w:sz="0" w:space="0" w:color="auto"/>
            <w:right w:val="none" w:sz="0" w:space="0" w:color="auto"/>
          </w:divBdr>
        </w:div>
        <w:div w:id="220022482">
          <w:marLeft w:val="0"/>
          <w:marRight w:val="0"/>
          <w:marTop w:val="0"/>
          <w:marBottom w:val="0"/>
          <w:divBdr>
            <w:top w:val="none" w:sz="0" w:space="0" w:color="auto"/>
            <w:left w:val="none" w:sz="0" w:space="0" w:color="auto"/>
            <w:bottom w:val="none" w:sz="0" w:space="0" w:color="auto"/>
            <w:right w:val="none" w:sz="0" w:space="0" w:color="auto"/>
          </w:divBdr>
        </w:div>
        <w:div w:id="1977905362">
          <w:marLeft w:val="108"/>
          <w:marRight w:val="0"/>
          <w:marTop w:val="0"/>
          <w:marBottom w:val="0"/>
          <w:divBdr>
            <w:top w:val="none" w:sz="0" w:space="0" w:color="auto"/>
            <w:left w:val="none" w:sz="0" w:space="0" w:color="auto"/>
            <w:bottom w:val="none" w:sz="0" w:space="0" w:color="auto"/>
            <w:right w:val="none" w:sz="0" w:space="0" w:color="auto"/>
          </w:divBdr>
        </w:div>
        <w:div w:id="1125348777">
          <w:marLeft w:val="108"/>
          <w:marRight w:val="0"/>
          <w:marTop w:val="0"/>
          <w:marBottom w:val="0"/>
          <w:divBdr>
            <w:top w:val="none" w:sz="0" w:space="0" w:color="auto"/>
            <w:left w:val="none" w:sz="0" w:space="0" w:color="auto"/>
            <w:bottom w:val="none" w:sz="0" w:space="0" w:color="auto"/>
            <w:right w:val="none" w:sz="0" w:space="0" w:color="auto"/>
          </w:divBdr>
        </w:div>
        <w:div w:id="1907915839">
          <w:marLeft w:val="108"/>
          <w:marRight w:val="0"/>
          <w:marTop w:val="0"/>
          <w:marBottom w:val="0"/>
          <w:divBdr>
            <w:top w:val="none" w:sz="0" w:space="0" w:color="auto"/>
            <w:left w:val="none" w:sz="0" w:space="0" w:color="auto"/>
            <w:bottom w:val="none" w:sz="0" w:space="0" w:color="auto"/>
            <w:right w:val="none" w:sz="0" w:space="0" w:color="auto"/>
          </w:divBdr>
        </w:div>
        <w:div w:id="574635047">
          <w:marLeft w:val="108"/>
          <w:marRight w:val="0"/>
          <w:marTop w:val="0"/>
          <w:marBottom w:val="0"/>
          <w:divBdr>
            <w:top w:val="none" w:sz="0" w:space="0" w:color="auto"/>
            <w:left w:val="none" w:sz="0" w:space="0" w:color="auto"/>
            <w:bottom w:val="none" w:sz="0" w:space="0" w:color="auto"/>
            <w:right w:val="none" w:sz="0" w:space="0" w:color="auto"/>
          </w:divBdr>
        </w:div>
        <w:div w:id="1274701758">
          <w:marLeft w:val="108"/>
          <w:marRight w:val="0"/>
          <w:marTop w:val="0"/>
          <w:marBottom w:val="0"/>
          <w:divBdr>
            <w:top w:val="none" w:sz="0" w:space="0" w:color="auto"/>
            <w:left w:val="none" w:sz="0" w:space="0" w:color="auto"/>
            <w:bottom w:val="none" w:sz="0" w:space="0" w:color="auto"/>
            <w:right w:val="none" w:sz="0" w:space="0" w:color="auto"/>
          </w:divBdr>
        </w:div>
        <w:div w:id="54087405">
          <w:marLeft w:val="108"/>
          <w:marRight w:val="0"/>
          <w:marTop w:val="0"/>
          <w:marBottom w:val="0"/>
          <w:divBdr>
            <w:top w:val="none" w:sz="0" w:space="0" w:color="auto"/>
            <w:left w:val="none" w:sz="0" w:space="0" w:color="auto"/>
            <w:bottom w:val="none" w:sz="0" w:space="0" w:color="auto"/>
            <w:right w:val="none" w:sz="0" w:space="0" w:color="auto"/>
          </w:divBdr>
        </w:div>
        <w:div w:id="2070567837">
          <w:marLeft w:val="108"/>
          <w:marRight w:val="0"/>
          <w:marTop w:val="0"/>
          <w:marBottom w:val="0"/>
          <w:divBdr>
            <w:top w:val="none" w:sz="0" w:space="0" w:color="auto"/>
            <w:left w:val="none" w:sz="0" w:space="0" w:color="auto"/>
            <w:bottom w:val="none" w:sz="0" w:space="0" w:color="auto"/>
            <w:right w:val="none" w:sz="0" w:space="0" w:color="auto"/>
          </w:divBdr>
        </w:div>
        <w:div w:id="337119135">
          <w:marLeft w:val="-1310"/>
          <w:marRight w:val="0"/>
          <w:marTop w:val="0"/>
          <w:marBottom w:val="0"/>
          <w:divBdr>
            <w:top w:val="none" w:sz="0" w:space="0" w:color="auto"/>
            <w:left w:val="none" w:sz="0" w:space="0" w:color="auto"/>
            <w:bottom w:val="none" w:sz="0" w:space="0" w:color="auto"/>
            <w:right w:val="none" w:sz="0" w:space="0" w:color="auto"/>
          </w:divBdr>
          <w:divsChild>
            <w:div w:id="961378276">
              <w:marLeft w:val="108"/>
              <w:marRight w:val="0"/>
              <w:marTop w:val="0"/>
              <w:marBottom w:val="0"/>
              <w:divBdr>
                <w:top w:val="none" w:sz="0" w:space="0" w:color="auto"/>
                <w:left w:val="none" w:sz="0" w:space="0" w:color="auto"/>
                <w:bottom w:val="none" w:sz="0" w:space="0" w:color="auto"/>
                <w:right w:val="none" w:sz="0" w:space="0" w:color="auto"/>
              </w:divBdr>
            </w:div>
          </w:divsChild>
        </w:div>
        <w:div w:id="1708337890">
          <w:marLeft w:val="108"/>
          <w:marRight w:val="0"/>
          <w:marTop w:val="0"/>
          <w:marBottom w:val="0"/>
          <w:divBdr>
            <w:top w:val="none" w:sz="0" w:space="0" w:color="auto"/>
            <w:left w:val="none" w:sz="0" w:space="0" w:color="auto"/>
            <w:bottom w:val="none" w:sz="0" w:space="0" w:color="auto"/>
            <w:right w:val="none" w:sz="0" w:space="0" w:color="auto"/>
          </w:divBdr>
        </w:div>
        <w:div w:id="682509143">
          <w:marLeft w:val="0"/>
          <w:marRight w:val="0"/>
          <w:marTop w:val="0"/>
          <w:marBottom w:val="0"/>
          <w:divBdr>
            <w:top w:val="none" w:sz="0" w:space="0" w:color="auto"/>
            <w:left w:val="none" w:sz="0" w:space="0" w:color="auto"/>
            <w:bottom w:val="none" w:sz="0" w:space="0" w:color="auto"/>
            <w:right w:val="none" w:sz="0" w:space="0" w:color="auto"/>
          </w:divBdr>
        </w:div>
        <w:div w:id="1998217057">
          <w:marLeft w:val="-1168"/>
          <w:marRight w:val="0"/>
          <w:marTop w:val="0"/>
          <w:marBottom w:val="0"/>
          <w:divBdr>
            <w:top w:val="none" w:sz="0" w:space="0" w:color="auto"/>
            <w:left w:val="none" w:sz="0" w:space="0" w:color="auto"/>
            <w:bottom w:val="none" w:sz="0" w:space="0" w:color="auto"/>
            <w:right w:val="none" w:sz="0" w:space="0" w:color="auto"/>
          </w:divBdr>
        </w:div>
        <w:div w:id="584530290">
          <w:marLeft w:val="108"/>
          <w:marRight w:val="0"/>
          <w:marTop w:val="0"/>
          <w:marBottom w:val="0"/>
          <w:divBdr>
            <w:top w:val="none" w:sz="0" w:space="0" w:color="auto"/>
            <w:left w:val="none" w:sz="0" w:space="0" w:color="auto"/>
            <w:bottom w:val="none" w:sz="0" w:space="0" w:color="auto"/>
            <w:right w:val="none" w:sz="0" w:space="0" w:color="auto"/>
          </w:divBdr>
        </w:div>
        <w:div w:id="1682048336">
          <w:marLeft w:val="0"/>
          <w:marRight w:val="0"/>
          <w:marTop w:val="0"/>
          <w:marBottom w:val="0"/>
          <w:divBdr>
            <w:top w:val="none" w:sz="0" w:space="0" w:color="auto"/>
            <w:left w:val="none" w:sz="0" w:space="0" w:color="auto"/>
            <w:bottom w:val="none" w:sz="0" w:space="0" w:color="auto"/>
            <w:right w:val="none" w:sz="0" w:space="0" w:color="auto"/>
          </w:divBdr>
        </w:div>
        <w:div w:id="1398628599">
          <w:marLeft w:val="108"/>
          <w:marRight w:val="0"/>
          <w:marTop w:val="0"/>
          <w:marBottom w:val="0"/>
          <w:divBdr>
            <w:top w:val="none" w:sz="0" w:space="0" w:color="auto"/>
            <w:left w:val="none" w:sz="0" w:space="0" w:color="auto"/>
            <w:bottom w:val="none" w:sz="0" w:space="0" w:color="auto"/>
            <w:right w:val="none" w:sz="0" w:space="0" w:color="auto"/>
          </w:divBdr>
        </w:div>
        <w:div w:id="351346531">
          <w:marLeft w:val="0"/>
          <w:marRight w:val="0"/>
          <w:marTop w:val="0"/>
          <w:marBottom w:val="0"/>
          <w:divBdr>
            <w:top w:val="none" w:sz="0" w:space="0" w:color="auto"/>
            <w:left w:val="none" w:sz="0" w:space="0" w:color="auto"/>
            <w:bottom w:val="none" w:sz="0" w:space="0" w:color="auto"/>
            <w:right w:val="none" w:sz="0" w:space="0" w:color="auto"/>
          </w:divBdr>
        </w:div>
        <w:div w:id="2042315042">
          <w:marLeft w:val="0"/>
          <w:marRight w:val="0"/>
          <w:marTop w:val="0"/>
          <w:marBottom w:val="0"/>
          <w:divBdr>
            <w:top w:val="none" w:sz="0" w:space="0" w:color="auto"/>
            <w:left w:val="none" w:sz="0" w:space="0" w:color="auto"/>
            <w:bottom w:val="none" w:sz="0" w:space="0" w:color="auto"/>
            <w:right w:val="none" w:sz="0" w:space="0" w:color="auto"/>
          </w:divBdr>
        </w:div>
        <w:div w:id="1177306776">
          <w:marLeft w:val="0"/>
          <w:marRight w:val="0"/>
          <w:marTop w:val="0"/>
          <w:marBottom w:val="0"/>
          <w:divBdr>
            <w:top w:val="none" w:sz="0" w:space="0" w:color="auto"/>
            <w:left w:val="none" w:sz="0" w:space="0" w:color="auto"/>
            <w:bottom w:val="none" w:sz="0" w:space="0" w:color="auto"/>
            <w:right w:val="none" w:sz="0" w:space="0" w:color="auto"/>
          </w:divBdr>
        </w:div>
        <w:div w:id="1834755173">
          <w:marLeft w:val="0"/>
          <w:marRight w:val="0"/>
          <w:marTop w:val="0"/>
          <w:marBottom w:val="0"/>
          <w:divBdr>
            <w:top w:val="none" w:sz="0" w:space="0" w:color="auto"/>
            <w:left w:val="none" w:sz="0" w:space="0" w:color="auto"/>
            <w:bottom w:val="none" w:sz="0" w:space="0" w:color="auto"/>
            <w:right w:val="none" w:sz="0" w:space="0" w:color="auto"/>
          </w:divBdr>
        </w:div>
        <w:div w:id="1999379280">
          <w:marLeft w:val="0"/>
          <w:marRight w:val="0"/>
          <w:marTop w:val="0"/>
          <w:marBottom w:val="0"/>
          <w:divBdr>
            <w:top w:val="none" w:sz="0" w:space="0" w:color="auto"/>
            <w:left w:val="none" w:sz="0" w:space="0" w:color="auto"/>
            <w:bottom w:val="none" w:sz="0" w:space="0" w:color="auto"/>
            <w:right w:val="none" w:sz="0" w:space="0" w:color="auto"/>
          </w:divBdr>
        </w:div>
        <w:div w:id="703866982">
          <w:marLeft w:val="-34"/>
          <w:marRight w:val="0"/>
          <w:marTop w:val="0"/>
          <w:marBottom w:val="0"/>
          <w:divBdr>
            <w:top w:val="none" w:sz="0" w:space="0" w:color="auto"/>
            <w:left w:val="none" w:sz="0" w:space="0" w:color="auto"/>
            <w:bottom w:val="none" w:sz="0" w:space="0" w:color="auto"/>
            <w:right w:val="none" w:sz="0" w:space="0" w:color="auto"/>
          </w:divBdr>
        </w:div>
        <w:div w:id="1706632875">
          <w:marLeft w:val="0"/>
          <w:marRight w:val="0"/>
          <w:marTop w:val="0"/>
          <w:marBottom w:val="0"/>
          <w:divBdr>
            <w:top w:val="none" w:sz="0" w:space="0" w:color="auto"/>
            <w:left w:val="none" w:sz="0" w:space="0" w:color="auto"/>
            <w:bottom w:val="none" w:sz="0" w:space="0" w:color="auto"/>
            <w:right w:val="none" w:sz="0" w:space="0" w:color="auto"/>
          </w:divBdr>
        </w:div>
        <w:div w:id="319651658">
          <w:marLeft w:val="-2444"/>
          <w:marRight w:val="0"/>
          <w:marTop w:val="0"/>
          <w:marBottom w:val="0"/>
          <w:divBdr>
            <w:top w:val="none" w:sz="0" w:space="0" w:color="auto"/>
            <w:left w:val="none" w:sz="0" w:space="0" w:color="auto"/>
            <w:bottom w:val="none" w:sz="0" w:space="0" w:color="auto"/>
            <w:right w:val="none" w:sz="0" w:space="0" w:color="auto"/>
          </w:divBdr>
        </w:div>
        <w:div w:id="1940020422">
          <w:marLeft w:val="0"/>
          <w:marRight w:val="0"/>
          <w:marTop w:val="0"/>
          <w:marBottom w:val="0"/>
          <w:divBdr>
            <w:top w:val="none" w:sz="0" w:space="0" w:color="auto"/>
            <w:left w:val="none" w:sz="0" w:space="0" w:color="auto"/>
            <w:bottom w:val="none" w:sz="0" w:space="0" w:color="auto"/>
            <w:right w:val="none" w:sz="0" w:space="0" w:color="auto"/>
          </w:divBdr>
        </w:div>
        <w:div w:id="731461896">
          <w:marLeft w:val="0"/>
          <w:marRight w:val="0"/>
          <w:marTop w:val="0"/>
          <w:marBottom w:val="0"/>
          <w:divBdr>
            <w:top w:val="none" w:sz="0" w:space="0" w:color="auto"/>
            <w:left w:val="none" w:sz="0" w:space="0" w:color="auto"/>
            <w:bottom w:val="none" w:sz="0" w:space="0" w:color="auto"/>
            <w:right w:val="none" w:sz="0" w:space="0" w:color="auto"/>
          </w:divBdr>
        </w:div>
        <w:div w:id="1850364297">
          <w:marLeft w:val="0"/>
          <w:marRight w:val="0"/>
          <w:marTop w:val="0"/>
          <w:marBottom w:val="0"/>
          <w:divBdr>
            <w:top w:val="none" w:sz="0" w:space="0" w:color="auto"/>
            <w:left w:val="none" w:sz="0" w:space="0" w:color="auto"/>
            <w:bottom w:val="none" w:sz="0" w:space="0" w:color="auto"/>
            <w:right w:val="none" w:sz="0" w:space="0" w:color="auto"/>
          </w:divBdr>
        </w:div>
        <w:div w:id="402728560">
          <w:marLeft w:val="57"/>
          <w:marRight w:val="0"/>
          <w:marTop w:val="0"/>
          <w:marBottom w:val="0"/>
          <w:divBdr>
            <w:top w:val="none" w:sz="0" w:space="0" w:color="auto"/>
            <w:left w:val="none" w:sz="0" w:space="0" w:color="auto"/>
            <w:bottom w:val="none" w:sz="0" w:space="0" w:color="auto"/>
            <w:right w:val="none" w:sz="0" w:space="0" w:color="auto"/>
          </w:divBdr>
        </w:div>
        <w:div w:id="467092664">
          <w:marLeft w:val="0"/>
          <w:marRight w:val="0"/>
          <w:marTop w:val="0"/>
          <w:marBottom w:val="0"/>
          <w:divBdr>
            <w:top w:val="none" w:sz="0" w:space="0" w:color="auto"/>
            <w:left w:val="none" w:sz="0" w:space="0" w:color="auto"/>
            <w:bottom w:val="none" w:sz="0" w:space="0" w:color="auto"/>
            <w:right w:val="none" w:sz="0" w:space="0" w:color="auto"/>
          </w:divBdr>
        </w:div>
        <w:div w:id="1795250395">
          <w:marLeft w:val="-176"/>
          <w:marRight w:val="0"/>
          <w:marTop w:val="0"/>
          <w:marBottom w:val="0"/>
          <w:divBdr>
            <w:top w:val="none" w:sz="0" w:space="0" w:color="auto"/>
            <w:left w:val="none" w:sz="0" w:space="0" w:color="auto"/>
            <w:bottom w:val="none" w:sz="0" w:space="0" w:color="auto"/>
            <w:right w:val="none" w:sz="0" w:space="0" w:color="auto"/>
          </w:divBdr>
        </w:div>
        <w:div w:id="721825092">
          <w:marLeft w:val="-563"/>
          <w:marRight w:val="0"/>
          <w:marTop w:val="0"/>
          <w:marBottom w:val="0"/>
          <w:divBdr>
            <w:top w:val="none" w:sz="0" w:space="0" w:color="auto"/>
            <w:left w:val="none" w:sz="0" w:space="0" w:color="auto"/>
            <w:bottom w:val="none" w:sz="0" w:space="0" w:color="auto"/>
            <w:right w:val="none" w:sz="0" w:space="0" w:color="auto"/>
          </w:divBdr>
        </w:div>
        <w:div w:id="1778406749">
          <w:marLeft w:val="0"/>
          <w:marRight w:val="0"/>
          <w:marTop w:val="0"/>
          <w:marBottom w:val="0"/>
          <w:divBdr>
            <w:top w:val="none" w:sz="0" w:space="0" w:color="auto"/>
            <w:left w:val="none" w:sz="0" w:space="0" w:color="auto"/>
            <w:bottom w:val="none" w:sz="0" w:space="0" w:color="auto"/>
            <w:right w:val="none" w:sz="0" w:space="0" w:color="auto"/>
          </w:divBdr>
        </w:div>
        <w:div w:id="1713262617">
          <w:marLeft w:val="-176"/>
          <w:marRight w:val="0"/>
          <w:marTop w:val="0"/>
          <w:marBottom w:val="0"/>
          <w:divBdr>
            <w:top w:val="none" w:sz="0" w:space="0" w:color="auto"/>
            <w:left w:val="none" w:sz="0" w:space="0" w:color="auto"/>
            <w:bottom w:val="none" w:sz="0" w:space="0" w:color="auto"/>
            <w:right w:val="none" w:sz="0" w:space="0" w:color="auto"/>
          </w:divBdr>
        </w:div>
        <w:div w:id="1725055543">
          <w:marLeft w:val="-197"/>
          <w:marRight w:val="0"/>
          <w:marTop w:val="0"/>
          <w:marBottom w:val="0"/>
          <w:divBdr>
            <w:top w:val="none" w:sz="0" w:space="0" w:color="auto"/>
            <w:left w:val="none" w:sz="0" w:space="0" w:color="auto"/>
            <w:bottom w:val="none" w:sz="0" w:space="0" w:color="auto"/>
            <w:right w:val="none" w:sz="0" w:space="0" w:color="auto"/>
          </w:divBdr>
        </w:div>
        <w:div w:id="838236749">
          <w:marLeft w:val="-176"/>
          <w:marRight w:val="0"/>
          <w:marTop w:val="0"/>
          <w:marBottom w:val="0"/>
          <w:divBdr>
            <w:top w:val="none" w:sz="0" w:space="0" w:color="auto"/>
            <w:left w:val="none" w:sz="0" w:space="0" w:color="auto"/>
            <w:bottom w:val="none" w:sz="0" w:space="0" w:color="auto"/>
            <w:right w:val="none" w:sz="0" w:space="0" w:color="auto"/>
          </w:divBdr>
        </w:div>
        <w:div w:id="2126775344">
          <w:marLeft w:val="-176"/>
          <w:marRight w:val="0"/>
          <w:marTop w:val="0"/>
          <w:marBottom w:val="0"/>
          <w:divBdr>
            <w:top w:val="none" w:sz="0" w:space="0" w:color="auto"/>
            <w:left w:val="none" w:sz="0" w:space="0" w:color="auto"/>
            <w:bottom w:val="none" w:sz="0" w:space="0" w:color="auto"/>
            <w:right w:val="none" w:sz="0" w:space="0" w:color="auto"/>
          </w:divBdr>
        </w:div>
        <w:div w:id="1236353821">
          <w:marLeft w:val="109"/>
          <w:marRight w:val="0"/>
          <w:marTop w:val="0"/>
          <w:marBottom w:val="0"/>
          <w:divBdr>
            <w:top w:val="none" w:sz="0" w:space="0" w:color="auto"/>
            <w:left w:val="none" w:sz="0" w:space="0" w:color="auto"/>
            <w:bottom w:val="none" w:sz="0" w:space="0" w:color="auto"/>
            <w:right w:val="none" w:sz="0" w:space="0" w:color="auto"/>
          </w:divBdr>
        </w:div>
        <w:div w:id="1813474744">
          <w:marLeft w:val="562"/>
          <w:marRight w:val="0"/>
          <w:marTop w:val="0"/>
          <w:marBottom w:val="0"/>
          <w:divBdr>
            <w:top w:val="none" w:sz="0" w:space="0" w:color="auto"/>
            <w:left w:val="none" w:sz="0" w:space="0" w:color="auto"/>
            <w:bottom w:val="none" w:sz="0" w:space="0" w:color="auto"/>
            <w:right w:val="none" w:sz="0" w:space="0" w:color="auto"/>
          </w:divBdr>
        </w:div>
        <w:div w:id="507522205">
          <w:marLeft w:val="321"/>
          <w:marRight w:val="0"/>
          <w:marTop w:val="0"/>
          <w:marBottom w:val="0"/>
          <w:divBdr>
            <w:top w:val="none" w:sz="0" w:space="0" w:color="auto"/>
            <w:left w:val="none" w:sz="0" w:space="0" w:color="auto"/>
            <w:bottom w:val="none" w:sz="0" w:space="0" w:color="auto"/>
            <w:right w:val="none" w:sz="0" w:space="0" w:color="auto"/>
          </w:divBdr>
        </w:div>
        <w:div w:id="932977493">
          <w:marLeft w:val="108"/>
          <w:marRight w:val="0"/>
          <w:marTop w:val="0"/>
          <w:marBottom w:val="0"/>
          <w:divBdr>
            <w:top w:val="none" w:sz="0" w:space="0" w:color="auto"/>
            <w:left w:val="none" w:sz="0" w:space="0" w:color="auto"/>
            <w:bottom w:val="none" w:sz="0" w:space="0" w:color="auto"/>
            <w:right w:val="none" w:sz="0" w:space="0" w:color="auto"/>
          </w:divBdr>
        </w:div>
        <w:div w:id="1905987789">
          <w:marLeft w:val="179"/>
          <w:marRight w:val="0"/>
          <w:marTop w:val="0"/>
          <w:marBottom w:val="0"/>
          <w:divBdr>
            <w:top w:val="none" w:sz="0" w:space="0" w:color="auto"/>
            <w:left w:val="none" w:sz="0" w:space="0" w:color="auto"/>
            <w:bottom w:val="none" w:sz="0" w:space="0" w:color="auto"/>
            <w:right w:val="none" w:sz="0" w:space="0" w:color="auto"/>
          </w:divBdr>
        </w:div>
        <w:div w:id="531498660">
          <w:marLeft w:val="20"/>
          <w:marRight w:val="0"/>
          <w:marTop w:val="0"/>
          <w:marBottom w:val="0"/>
          <w:divBdr>
            <w:top w:val="none" w:sz="0" w:space="0" w:color="auto"/>
            <w:left w:val="none" w:sz="0" w:space="0" w:color="auto"/>
            <w:bottom w:val="none" w:sz="0" w:space="0" w:color="auto"/>
            <w:right w:val="none" w:sz="0" w:space="0" w:color="auto"/>
          </w:divBdr>
        </w:div>
        <w:div w:id="1658149688">
          <w:marLeft w:val="-176"/>
          <w:marRight w:val="0"/>
          <w:marTop w:val="0"/>
          <w:marBottom w:val="0"/>
          <w:divBdr>
            <w:top w:val="none" w:sz="0" w:space="0" w:color="auto"/>
            <w:left w:val="none" w:sz="0" w:space="0" w:color="auto"/>
            <w:bottom w:val="none" w:sz="0" w:space="0" w:color="auto"/>
            <w:right w:val="none" w:sz="0" w:space="0" w:color="auto"/>
          </w:divBdr>
        </w:div>
        <w:div w:id="384959848">
          <w:marLeft w:val="0"/>
          <w:marRight w:val="0"/>
          <w:marTop w:val="0"/>
          <w:marBottom w:val="0"/>
          <w:divBdr>
            <w:top w:val="none" w:sz="0" w:space="0" w:color="auto"/>
            <w:left w:val="none" w:sz="0" w:space="0" w:color="auto"/>
            <w:bottom w:val="none" w:sz="0" w:space="0" w:color="auto"/>
            <w:right w:val="none" w:sz="0" w:space="0" w:color="auto"/>
          </w:divBdr>
        </w:div>
        <w:div w:id="1642073528">
          <w:marLeft w:val="0"/>
          <w:marRight w:val="0"/>
          <w:marTop w:val="0"/>
          <w:marBottom w:val="0"/>
          <w:divBdr>
            <w:top w:val="none" w:sz="0" w:space="0" w:color="auto"/>
            <w:left w:val="none" w:sz="0" w:space="0" w:color="auto"/>
            <w:bottom w:val="none" w:sz="0" w:space="0" w:color="auto"/>
            <w:right w:val="none" w:sz="0" w:space="0" w:color="auto"/>
          </w:divBdr>
        </w:div>
        <w:div w:id="1954435292">
          <w:marLeft w:val="-34"/>
          <w:marRight w:val="0"/>
          <w:marTop w:val="0"/>
          <w:marBottom w:val="0"/>
          <w:divBdr>
            <w:top w:val="none" w:sz="0" w:space="0" w:color="auto"/>
            <w:left w:val="none" w:sz="0" w:space="0" w:color="auto"/>
            <w:bottom w:val="none" w:sz="0" w:space="0" w:color="auto"/>
            <w:right w:val="none" w:sz="0" w:space="0" w:color="auto"/>
          </w:divBdr>
        </w:div>
        <w:div w:id="642154348">
          <w:marLeft w:val="0"/>
          <w:marRight w:val="0"/>
          <w:marTop w:val="0"/>
          <w:marBottom w:val="0"/>
          <w:divBdr>
            <w:top w:val="none" w:sz="0" w:space="0" w:color="auto"/>
            <w:left w:val="none" w:sz="0" w:space="0" w:color="auto"/>
            <w:bottom w:val="none" w:sz="0" w:space="0" w:color="auto"/>
            <w:right w:val="none" w:sz="0" w:space="0" w:color="auto"/>
          </w:divBdr>
        </w:div>
        <w:div w:id="2010211024">
          <w:marLeft w:val="-679"/>
          <w:marRight w:val="0"/>
          <w:marTop w:val="0"/>
          <w:marBottom w:val="0"/>
          <w:divBdr>
            <w:top w:val="none" w:sz="0" w:space="0" w:color="auto"/>
            <w:left w:val="none" w:sz="0" w:space="0" w:color="auto"/>
            <w:bottom w:val="none" w:sz="0" w:space="0" w:color="auto"/>
            <w:right w:val="none" w:sz="0" w:space="0" w:color="auto"/>
          </w:divBdr>
        </w:div>
        <w:div w:id="594630659">
          <w:marLeft w:val="0"/>
          <w:marRight w:val="0"/>
          <w:marTop w:val="0"/>
          <w:marBottom w:val="0"/>
          <w:divBdr>
            <w:top w:val="none" w:sz="0" w:space="0" w:color="auto"/>
            <w:left w:val="none" w:sz="0" w:space="0" w:color="auto"/>
            <w:bottom w:val="none" w:sz="0" w:space="0" w:color="auto"/>
            <w:right w:val="none" w:sz="0" w:space="0" w:color="auto"/>
          </w:divBdr>
        </w:div>
        <w:div w:id="2134860292">
          <w:marLeft w:val="0"/>
          <w:marRight w:val="0"/>
          <w:marTop w:val="0"/>
          <w:marBottom w:val="0"/>
          <w:divBdr>
            <w:top w:val="none" w:sz="0" w:space="0" w:color="auto"/>
            <w:left w:val="none" w:sz="0" w:space="0" w:color="auto"/>
            <w:bottom w:val="none" w:sz="0" w:space="0" w:color="auto"/>
            <w:right w:val="none" w:sz="0" w:space="0" w:color="auto"/>
          </w:divBdr>
        </w:div>
        <w:div w:id="1505317933">
          <w:marLeft w:val="0"/>
          <w:marRight w:val="0"/>
          <w:marTop w:val="0"/>
          <w:marBottom w:val="0"/>
          <w:divBdr>
            <w:top w:val="none" w:sz="0" w:space="0" w:color="auto"/>
            <w:left w:val="none" w:sz="0" w:space="0" w:color="auto"/>
            <w:bottom w:val="none" w:sz="0" w:space="0" w:color="auto"/>
            <w:right w:val="none" w:sz="0" w:space="0" w:color="auto"/>
          </w:divBdr>
        </w:div>
        <w:div w:id="1968049087">
          <w:marLeft w:val="0"/>
          <w:marRight w:val="0"/>
          <w:marTop w:val="0"/>
          <w:marBottom w:val="0"/>
          <w:divBdr>
            <w:top w:val="none" w:sz="0" w:space="0" w:color="auto"/>
            <w:left w:val="none" w:sz="0" w:space="0" w:color="auto"/>
            <w:bottom w:val="none" w:sz="0" w:space="0" w:color="auto"/>
            <w:right w:val="none" w:sz="0" w:space="0" w:color="auto"/>
          </w:divBdr>
        </w:div>
        <w:div w:id="591007817">
          <w:marLeft w:val="0"/>
          <w:marRight w:val="0"/>
          <w:marTop w:val="0"/>
          <w:marBottom w:val="0"/>
          <w:divBdr>
            <w:top w:val="none" w:sz="0" w:space="0" w:color="auto"/>
            <w:left w:val="none" w:sz="0" w:space="0" w:color="auto"/>
            <w:bottom w:val="none" w:sz="0" w:space="0" w:color="auto"/>
            <w:right w:val="none" w:sz="0" w:space="0" w:color="auto"/>
          </w:divBdr>
        </w:div>
        <w:div w:id="1233810029">
          <w:marLeft w:val="0"/>
          <w:marRight w:val="0"/>
          <w:marTop w:val="0"/>
          <w:marBottom w:val="0"/>
          <w:divBdr>
            <w:top w:val="none" w:sz="0" w:space="0" w:color="auto"/>
            <w:left w:val="none" w:sz="0" w:space="0" w:color="auto"/>
            <w:bottom w:val="none" w:sz="0" w:space="0" w:color="auto"/>
            <w:right w:val="none" w:sz="0" w:space="0" w:color="auto"/>
          </w:divBdr>
        </w:div>
        <w:div w:id="1795363389">
          <w:marLeft w:val="0"/>
          <w:marRight w:val="0"/>
          <w:marTop w:val="0"/>
          <w:marBottom w:val="0"/>
          <w:divBdr>
            <w:top w:val="none" w:sz="0" w:space="0" w:color="auto"/>
            <w:left w:val="none" w:sz="0" w:space="0" w:color="auto"/>
            <w:bottom w:val="none" w:sz="0" w:space="0" w:color="auto"/>
            <w:right w:val="none" w:sz="0" w:space="0" w:color="auto"/>
          </w:divBdr>
        </w:div>
        <w:div w:id="1067220010">
          <w:marLeft w:val="0"/>
          <w:marRight w:val="0"/>
          <w:marTop w:val="0"/>
          <w:marBottom w:val="0"/>
          <w:divBdr>
            <w:top w:val="none" w:sz="0" w:space="0" w:color="auto"/>
            <w:left w:val="none" w:sz="0" w:space="0" w:color="auto"/>
            <w:bottom w:val="none" w:sz="0" w:space="0" w:color="auto"/>
            <w:right w:val="none" w:sz="0" w:space="0" w:color="auto"/>
          </w:divBdr>
        </w:div>
        <w:div w:id="275261793">
          <w:marLeft w:val="0"/>
          <w:marRight w:val="0"/>
          <w:marTop w:val="0"/>
          <w:marBottom w:val="0"/>
          <w:divBdr>
            <w:top w:val="none" w:sz="0" w:space="0" w:color="auto"/>
            <w:left w:val="none" w:sz="0" w:space="0" w:color="auto"/>
            <w:bottom w:val="none" w:sz="0" w:space="0" w:color="auto"/>
            <w:right w:val="none" w:sz="0" w:space="0" w:color="auto"/>
          </w:divBdr>
        </w:div>
        <w:div w:id="2139179869">
          <w:marLeft w:val="0"/>
          <w:marRight w:val="0"/>
          <w:marTop w:val="0"/>
          <w:marBottom w:val="0"/>
          <w:divBdr>
            <w:top w:val="none" w:sz="0" w:space="0" w:color="auto"/>
            <w:left w:val="none" w:sz="0" w:space="0" w:color="auto"/>
            <w:bottom w:val="none" w:sz="0" w:space="0" w:color="auto"/>
            <w:right w:val="none" w:sz="0" w:space="0" w:color="auto"/>
          </w:divBdr>
        </w:div>
        <w:div w:id="1603222785">
          <w:marLeft w:val="0"/>
          <w:marRight w:val="0"/>
          <w:marTop w:val="0"/>
          <w:marBottom w:val="0"/>
          <w:divBdr>
            <w:top w:val="none" w:sz="0" w:space="0" w:color="auto"/>
            <w:left w:val="none" w:sz="0" w:space="0" w:color="auto"/>
            <w:bottom w:val="none" w:sz="0" w:space="0" w:color="auto"/>
            <w:right w:val="none" w:sz="0" w:space="0" w:color="auto"/>
          </w:divBdr>
        </w:div>
        <w:div w:id="790779068">
          <w:marLeft w:val="0"/>
          <w:marRight w:val="0"/>
          <w:marTop w:val="0"/>
          <w:marBottom w:val="0"/>
          <w:divBdr>
            <w:top w:val="none" w:sz="0" w:space="0" w:color="auto"/>
            <w:left w:val="none" w:sz="0" w:space="0" w:color="auto"/>
            <w:bottom w:val="none" w:sz="0" w:space="0" w:color="auto"/>
            <w:right w:val="none" w:sz="0" w:space="0" w:color="auto"/>
          </w:divBdr>
        </w:div>
        <w:div w:id="1313217465">
          <w:marLeft w:val="-34"/>
          <w:marRight w:val="0"/>
          <w:marTop w:val="0"/>
          <w:marBottom w:val="0"/>
          <w:divBdr>
            <w:top w:val="none" w:sz="0" w:space="0" w:color="auto"/>
            <w:left w:val="none" w:sz="0" w:space="0" w:color="auto"/>
            <w:bottom w:val="none" w:sz="0" w:space="0" w:color="auto"/>
            <w:right w:val="none" w:sz="0" w:space="0" w:color="auto"/>
          </w:divBdr>
        </w:div>
        <w:div w:id="14551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3;&#1072;&#1089;&#1103;&#1083;&#1100;&#1085;&#1080;&#1082;&#1072;\Desktop\&#1042;&#1089;&#1105;%20&#1089;%20&#1088;&#1072;&#1073;&#1086;&#1095;&#1077;&#1075;&#1086;%20&#1089;&#1090;&#1086;&#1083;&#1072;\&#1050;&#1072;&#1095;&#1077;&#1089;&#1090;&#1074;&#1086;%20&#1079;&#1085;&#1072;&#1085;&#1080;&#1081;%202%20&#1090;&#1088;&#1080;&#1084;&#1077;&#1089;&#1090;&#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3.2284100080710448E-3"/>
                  <c:y val="-0.28571428571428698"/>
                </c:manualLayout>
              </c:layout>
              <c:showLegendKey val="0"/>
              <c:showVal val="1"/>
              <c:showCatName val="0"/>
              <c:showSerName val="0"/>
              <c:showPercent val="0"/>
              <c:showBubbleSize val="0"/>
            </c:dLbl>
            <c:dLbl>
              <c:idx val="1"/>
              <c:layout>
                <c:manualLayout>
                  <c:x val="1.937046004842621E-2"/>
                  <c:y val="-0.38095238095238254"/>
                </c:manualLayout>
              </c:layout>
              <c:showLegendKey val="0"/>
              <c:showVal val="1"/>
              <c:showCatName val="0"/>
              <c:showSerName val="0"/>
              <c:showPercent val="0"/>
              <c:showBubbleSize val="0"/>
            </c:dLbl>
            <c:txPr>
              <a:bodyPr/>
              <a:lstStyle/>
              <a:p>
                <a:pPr>
                  <a:defRPr sz="2000" b="1">
                    <a:solidFill>
                      <a:srgbClr val="FF0000"/>
                    </a:solidFill>
                  </a:defRPr>
                </a:pPr>
                <a:endParaRPr lang="ru-RU"/>
              </a:p>
            </c:txPr>
            <c:showLegendKey val="0"/>
            <c:showVal val="1"/>
            <c:showCatName val="0"/>
            <c:showSerName val="0"/>
            <c:showPercent val="0"/>
            <c:showBubbleSize val="0"/>
            <c:showLeaderLines val="0"/>
          </c:dLbls>
          <c:cat>
            <c:strRef>
              <c:f>Лист3!$A$1:$A$2</c:f>
              <c:strCache>
                <c:ptCount val="2"/>
                <c:pt idx="0">
                  <c:v>2013-2014</c:v>
                </c:pt>
                <c:pt idx="1">
                  <c:v>2014-2015</c:v>
                </c:pt>
              </c:strCache>
            </c:strRef>
          </c:cat>
          <c:val>
            <c:numRef>
              <c:f>Лист3!$B$1:$B$2</c:f>
              <c:numCache>
                <c:formatCode>General</c:formatCode>
                <c:ptCount val="2"/>
                <c:pt idx="0">
                  <c:v>13</c:v>
                </c:pt>
                <c:pt idx="1">
                  <c:v>34</c:v>
                </c:pt>
              </c:numCache>
            </c:numRef>
          </c:val>
        </c:ser>
        <c:dLbls>
          <c:showLegendKey val="0"/>
          <c:showVal val="0"/>
          <c:showCatName val="0"/>
          <c:showSerName val="0"/>
          <c:showPercent val="0"/>
          <c:showBubbleSize val="0"/>
        </c:dLbls>
        <c:gapWidth val="150"/>
        <c:shape val="cylinder"/>
        <c:axId val="252457344"/>
        <c:axId val="252458880"/>
        <c:axId val="0"/>
      </c:bar3DChart>
      <c:catAx>
        <c:axId val="252457344"/>
        <c:scaling>
          <c:orientation val="minMax"/>
        </c:scaling>
        <c:delete val="0"/>
        <c:axPos val="b"/>
        <c:majorTickMark val="out"/>
        <c:minorTickMark val="none"/>
        <c:tickLblPos val="nextTo"/>
        <c:txPr>
          <a:bodyPr/>
          <a:lstStyle/>
          <a:p>
            <a:pPr>
              <a:defRPr sz="1400" b="1"/>
            </a:pPr>
            <a:endParaRPr lang="ru-RU"/>
          </a:p>
        </c:txPr>
        <c:crossAx val="252458880"/>
        <c:crosses val="autoZero"/>
        <c:auto val="1"/>
        <c:lblAlgn val="ctr"/>
        <c:lblOffset val="100"/>
        <c:noMultiLvlLbl val="0"/>
      </c:catAx>
      <c:valAx>
        <c:axId val="252458880"/>
        <c:scaling>
          <c:orientation val="minMax"/>
        </c:scaling>
        <c:delete val="0"/>
        <c:axPos val="l"/>
        <c:majorGridlines/>
        <c:numFmt formatCode="General" sourceLinked="1"/>
        <c:majorTickMark val="out"/>
        <c:minorTickMark val="none"/>
        <c:tickLblPos val="nextTo"/>
        <c:txPr>
          <a:bodyPr/>
          <a:lstStyle/>
          <a:p>
            <a:pPr>
              <a:defRPr sz="1400" b="1"/>
            </a:pPr>
            <a:endParaRPr lang="ru-RU"/>
          </a:p>
        </c:txPr>
        <c:crossAx val="2524573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372156886558862"/>
          <c:y val="5.3448907121903894E-2"/>
          <c:w val="0.86339370078740152"/>
          <c:h val="0.74711468358121902"/>
        </c:manualLayout>
      </c:layout>
      <c:bar3DChart>
        <c:barDir val="col"/>
        <c:grouping val="clustered"/>
        <c:varyColors val="0"/>
        <c:ser>
          <c:idx val="0"/>
          <c:order val="0"/>
          <c:invertIfNegative val="0"/>
          <c:dLbls>
            <c:txPr>
              <a:bodyPr/>
              <a:lstStyle/>
              <a:p>
                <a:pPr>
                  <a:defRPr sz="2000" b="1">
                    <a:solidFill>
                      <a:srgbClr val="FF0000"/>
                    </a:solidFill>
                  </a:defRPr>
                </a:pPr>
                <a:endParaRPr lang="ru-RU"/>
              </a:p>
            </c:txPr>
            <c:showLegendKey val="0"/>
            <c:showVal val="1"/>
            <c:showCatName val="0"/>
            <c:showSerName val="0"/>
            <c:showPercent val="0"/>
            <c:showBubbleSize val="0"/>
            <c:showLeaderLines val="0"/>
          </c:dLbls>
          <c:cat>
            <c:strRef>
              <c:f>Лист3!$P$1:$P$5</c:f>
              <c:strCache>
                <c:ptCount val="5"/>
                <c:pt idx="0">
                  <c:v>3 класс</c:v>
                </c:pt>
                <c:pt idx="1">
                  <c:v>5 класс</c:v>
                </c:pt>
                <c:pt idx="2">
                  <c:v>6 класс</c:v>
                </c:pt>
                <c:pt idx="3">
                  <c:v>7 класс</c:v>
                </c:pt>
                <c:pt idx="4">
                  <c:v>8 класс</c:v>
                </c:pt>
              </c:strCache>
            </c:strRef>
          </c:cat>
          <c:val>
            <c:numRef>
              <c:f>Лист3!$Q$1:$Q$5</c:f>
              <c:numCache>
                <c:formatCode>General</c:formatCode>
                <c:ptCount val="5"/>
                <c:pt idx="0">
                  <c:v>7</c:v>
                </c:pt>
                <c:pt idx="1">
                  <c:v>13</c:v>
                </c:pt>
                <c:pt idx="2">
                  <c:v>6</c:v>
                </c:pt>
                <c:pt idx="3">
                  <c:v>3</c:v>
                </c:pt>
                <c:pt idx="4">
                  <c:v>5</c:v>
                </c:pt>
              </c:numCache>
            </c:numRef>
          </c:val>
        </c:ser>
        <c:dLbls>
          <c:showLegendKey val="0"/>
          <c:showVal val="0"/>
          <c:showCatName val="0"/>
          <c:showSerName val="0"/>
          <c:showPercent val="0"/>
          <c:showBubbleSize val="0"/>
        </c:dLbls>
        <c:gapWidth val="150"/>
        <c:shape val="cylinder"/>
        <c:axId val="252487936"/>
        <c:axId val="252489728"/>
        <c:axId val="0"/>
      </c:bar3DChart>
      <c:catAx>
        <c:axId val="252487936"/>
        <c:scaling>
          <c:orientation val="minMax"/>
        </c:scaling>
        <c:delete val="0"/>
        <c:axPos val="b"/>
        <c:majorTickMark val="out"/>
        <c:minorTickMark val="none"/>
        <c:tickLblPos val="nextTo"/>
        <c:txPr>
          <a:bodyPr/>
          <a:lstStyle/>
          <a:p>
            <a:pPr>
              <a:defRPr sz="1400" b="1"/>
            </a:pPr>
            <a:endParaRPr lang="ru-RU"/>
          </a:p>
        </c:txPr>
        <c:crossAx val="252489728"/>
        <c:crosses val="autoZero"/>
        <c:auto val="1"/>
        <c:lblAlgn val="ctr"/>
        <c:lblOffset val="100"/>
        <c:noMultiLvlLbl val="0"/>
      </c:catAx>
      <c:valAx>
        <c:axId val="252489728"/>
        <c:scaling>
          <c:orientation val="minMax"/>
        </c:scaling>
        <c:delete val="0"/>
        <c:axPos val="l"/>
        <c:majorGridlines/>
        <c:numFmt formatCode="General" sourceLinked="1"/>
        <c:majorTickMark val="out"/>
        <c:minorTickMark val="none"/>
        <c:tickLblPos val="nextTo"/>
        <c:txPr>
          <a:bodyPr/>
          <a:lstStyle/>
          <a:p>
            <a:pPr>
              <a:defRPr sz="1400" b="1"/>
            </a:pPr>
            <a:endParaRPr lang="ru-RU"/>
          </a:p>
        </c:txPr>
        <c:crossAx val="2524879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800" b="1">
                    <a:solidFill>
                      <a:srgbClr val="FF0000"/>
                    </a:solidFill>
                  </a:defRPr>
                </a:pPr>
                <a:endParaRPr lang="ru-RU"/>
              </a:p>
            </c:txPr>
            <c:showLegendKey val="0"/>
            <c:showVal val="1"/>
            <c:showCatName val="0"/>
            <c:showSerName val="0"/>
            <c:showPercent val="0"/>
            <c:showBubbleSize val="0"/>
            <c:showLeaderLines val="0"/>
          </c:dLbls>
          <c:cat>
            <c:strRef>
              <c:f>Лист3!$DP$2:$DP$5</c:f>
              <c:strCache>
                <c:ptCount val="4"/>
                <c:pt idx="0">
                  <c:v>2010-2011</c:v>
                </c:pt>
                <c:pt idx="1">
                  <c:v>2011-2012</c:v>
                </c:pt>
                <c:pt idx="2">
                  <c:v>2012-2013</c:v>
                </c:pt>
                <c:pt idx="3">
                  <c:v>2013-2014</c:v>
                </c:pt>
              </c:strCache>
            </c:strRef>
          </c:cat>
          <c:val>
            <c:numRef>
              <c:f>Лист3!$DQ$2:$DQ$5</c:f>
              <c:numCache>
                <c:formatCode>General</c:formatCode>
                <c:ptCount val="4"/>
                <c:pt idx="0">
                  <c:v>52</c:v>
                </c:pt>
                <c:pt idx="1">
                  <c:v>39</c:v>
                </c:pt>
                <c:pt idx="2">
                  <c:v>32</c:v>
                </c:pt>
                <c:pt idx="3">
                  <c:v>65</c:v>
                </c:pt>
              </c:numCache>
            </c:numRef>
          </c:val>
        </c:ser>
        <c:dLbls>
          <c:showLegendKey val="0"/>
          <c:showVal val="0"/>
          <c:showCatName val="0"/>
          <c:showSerName val="0"/>
          <c:showPercent val="0"/>
          <c:showBubbleSize val="0"/>
        </c:dLbls>
        <c:gapWidth val="150"/>
        <c:shape val="box"/>
        <c:axId val="252502784"/>
        <c:axId val="252504320"/>
        <c:axId val="0"/>
      </c:bar3DChart>
      <c:catAx>
        <c:axId val="252502784"/>
        <c:scaling>
          <c:orientation val="minMax"/>
        </c:scaling>
        <c:delete val="0"/>
        <c:axPos val="b"/>
        <c:majorTickMark val="out"/>
        <c:minorTickMark val="none"/>
        <c:tickLblPos val="nextTo"/>
        <c:txPr>
          <a:bodyPr/>
          <a:lstStyle/>
          <a:p>
            <a:pPr>
              <a:defRPr sz="1400" b="1"/>
            </a:pPr>
            <a:endParaRPr lang="ru-RU"/>
          </a:p>
        </c:txPr>
        <c:crossAx val="252504320"/>
        <c:crosses val="autoZero"/>
        <c:auto val="1"/>
        <c:lblAlgn val="ctr"/>
        <c:lblOffset val="100"/>
        <c:noMultiLvlLbl val="0"/>
      </c:catAx>
      <c:valAx>
        <c:axId val="252504320"/>
        <c:scaling>
          <c:orientation val="minMax"/>
        </c:scaling>
        <c:delete val="0"/>
        <c:axPos val="l"/>
        <c:majorGridlines/>
        <c:numFmt formatCode="General" sourceLinked="1"/>
        <c:majorTickMark val="out"/>
        <c:minorTickMark val="none"/>
        <c:tickLblPos val="nextTo"/>
        <c:crossAx val="25250278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Качество знаний параллель</a:t>
            </a:r>
          </a:p>
          <a:p>
            <a:pP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 6-ых классов</a:t>
            </a:r>
          </a:p>
        </c:rich>
      </c:tx>
      <c:overlay val="0"/>
      <c:spPr>
        <a:noFill/>
        <a:ln>
          <a:noFill/>
        </a:ln>
        <a:effectLst/>
      </c:spPr>
    </c:title>
    <c:autoTitleDeleted val="0"/>
    <c:plotArea>
      <c:layout/>
      <c:barChart>
        <c:barDir val="col"/>
        <c:grouping val="clustered"/>
        <c:varyColors val="0"/>
        <c:ser>
          <c:idx val="0"/>
          <c:order val="0"/>
          <c:tx>
            <c:strRef>
              <c:f>Лист1!$B$5</c:f>
              <c:strCache>
                <c:ptCount val="1"/>
                <c:pt idx="0">
                  <c:v>1 трим.</c:v>
                </c:pt>
              </c:strCache>
            </c:strRef>
          </c:tx>
          <c:spPr>
            <a:solidFill>
              <a:srgbClr val="00B0F0"/>
            </a:solidFill>
            <a:ln w="15875">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Лист1!$A$6:$A$9</c:f>
              <c:strCache>
                <c:ptCount val="4"/>
                <c:pt idx="0">
                  <c:v>6а</c:v>
                </c:pt>
                <c:pt idx="1">
                  <c:v>6б</c:v>
                </c:pt>
                <c:pt idx="2">
                  <c:v>6в</c:v>
                </c:pt>
                <c:pt idx="3">
                  <c:v>6г</c:v>
                </c:pt>
              </c:strCache>
            </c:strRef>
          </c:cat>
          <c:val>
            <c:numRef>
              <c:f>Лист1!$B$6:$B$9</c:f>
              <c:numCache>
                <c:formatCode>0%</c:formatCode>
                <c:ptCount val="4"/>
                <c:pt idx="0">
                  <c:v>0.65</c:v>
                </c:pt>
                <c:pt idx="1">
                  <c:v>0.57999999999999996</c:v>
                </c:pt>
                <c:pt idx="2">
                  <c:v>0.38</c:v>
                </c:pt>
                <c:pt idx="3">
                  <c:v>0.35</c:v>
                </c:pt>
              </c:numCache>
            </c:numRef>
          </c:val>
        </c:ser>
        <c:ser>
          <c:idx val="1"/>
          <c:order val="1"/>
          <c:tx>
            <c:strRef>
              <c:f>Лист1!$C$5</c:f>
              <c:strCache>
                <c:ptCount val="1"/>
                <c:pt idx="0">
                  <c:v>2 трим.</c:v>
                </c:pt>
              </c:strCache>
            </c:strRef>
          </c:tx>
          <c:spPr>
            <a:solidFill>
              <a:srgbClr val="FFC000"/>
            </a:solidFill>
            <a:ln w="19050">
              <a:solidFill>
                <a:srgbClr val="DA82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Лист1!$A$6:$A$9</c:f>
              <c:strCache>
                <c:ptCount val="4"/>
                <c:pt idx="0">
                  <c:v>6а</c:v>
                </c:pt>
                <c:pt idx="1">
                  <c:v>6б</c:v>
                </c:pt>
                <c:pt idx="2">
                  <c:v>6в</c:v>
                </c:pt>
                <c:pt idx="3">
                  <c:v>6г</c:v>
                </c:pt>
              </c:strCache>
            </c:strRef>
          </c:cat>
          <c:val>
            <c:numRef>
              <c:f>Лист1!$C$6:$C$9</c:f>
              <c:numCache>
                <c:formatCode>0%</c:formatCode>
                <c:ptCount val="4"/>
                <c:pt idx="0">
                  <c:v>0.62</c:v>
                </c:pt>
                <c:pt idx="1">
                  <c:v>0.38</c:v>
                </c:pt>
                <c:pt idx="2">
                  <c:v>0.28000000000000003</c:v>
                </c:pt>
                <c:pt idx="3">
                  <c:v>0.39</c:v>
                </c:pt>
              </c:numCache>
            </c:numRef>
          </c:val>
        </c:ser>
        <c:ser>
          <c:idx val="2"/>
          <c:order val="2"/>
          <c:tx>
            <c:strRef>
              <c:f>Лист1!$D$5</c:f>
              <c:strCache>
                <c:ptCount val="1"/>
                <c:pt idx="0">
                  <c:v>год</c:v>
                </c:pt>
              </c:strCache>
            </c:strRef>
          </c:tx>
          <c:spPr>
            <a:solidFill>
              <a:srgbClr val="00B050"/>
            </a:solidFill>
            <a:ln w="22225">
              <a:solidFill>
                <a:srgbClr val="006600"/>
              </a:solidFill>
            </a:ln>
            <a:effectLst/>
          </c:spPr>
          <c:invertIfNegative val="0"/>
          <c:dLbls>
            <c:dLbl>
              <c:idx val="3"/>
              <c:layout>
                <c:manualLayout>
                  <c:x val="9.4562647754137114E-3"/>
                  <c:y val="-8.49933598937582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Лист1!$A$6:$A$9</c:f>
              <c:strCache>
                <c:ptCount val="4"/>
                <c:pt idx="0">
                  <c:v>6а</c:v>
                </c:pt>
                <c:pt idx="1">
                  <c:v>6б</c:v>
                </c:pt>
                <c:pt idx="2">
                  <c:v>6в</c:v>
                </c:pt>
                <c:pt idx="3">
                  <c:v>6г</c:v>
                </c:pt>
              </c:strCache>
            </c:strRef>
          </c:cat>
          <c:val>
            <c:numRef>
              <c:f>Лист1!$D$6:$D$9</c:f>
              <c:numCache>
                <c:formatCode>0%</c:formatCode>
                <c:ptCount val="4"/>
                <c:pt idx="0">
                  <c:v>0.68</c:v>
                </c:pt>
                <c:pt idx="1">
                  <c:v>0.59</c:v>
                </c:pt>
                <c:pt idx="2">
                  <c:v>0.35</c:v>
                </c:pt>
                <c:pt idx="3">
                  <c:v>0.4</c:v>
                </c:pt>
              </c:numCache>
            </c:numRef>
          </c:val>
        </c:ser>
        <c:dLbls>
          <c:showLegendKey val="0"/>
          <c:showVal val="0"/>
          <c:showCatName val="0"/>
          <c:showSerName val="0"/>
          <c:showPercent val="0"/>
          <c:showBubbleSize val="0"/>
        </c:dLbls>
        <c:gapWidth val="75"/>
        <c:overlap val="-4"/>
        <c:axId val="252558336"/>
        <c:axId val="252584704"/>
      </c:barChart>
      <c:catAx>
        <c:axId val="25255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crossAx val="252584704"/>
        <c:crosses val="autoZero"/>
        <c:auto val="1"/>
        <c:lblAlgn val="ctr"/>
        <c:lblOffset val="100"/>
        <c:noMultiLvlLbl val="0"/>
      </c:catAx>
      <c:valAx>
        <c:axId val="252584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5255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Качество знаний параллель 7-ых классов</a:t>
            </a:r>
          </a:p>
        </c:rich>
      </c:tx>
      <c:overlay val="0"/>
      <c:spPr>
        <a:noFill/>
        <a:ln>
          <a:noFill/>
        </a:ln>
        <a:effectLst/>
      </c:spPr>
    </c:title>
    <c:autoTitleDeleted val="0"/>
    <c:plotArea>
      <c:layout/>
      <c:barChart>
        <c:barDir val="col"/>
        <c:grouping val="clustered"/>
        <c:varyColors val="0"/>
        <c:ser>
          <c:idx val="0"/>
          <c:order val="0"/>
          <c:tx>
            <c:strRef>
              <c:f>Лист1!$B$5</c:f>
              <c:strCache>
                <c:ptCount val="1"/>
                <c:pt idx="0">
                  <c:v>1 трим.</c:v>
                </c:pt>
              </c:strCache>
            </c:strRef>
          </c:tx>
          <c:spPr>
            <a:solidFill>
              <a:srgbClr val="00B0F0"/>
            </a:solidFill>
            <a:ln w="15875">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Лист1!$A$6:$A$9</c:f>
              <c:strCache>
                <c:ptCount val="4"/>
                <c:pt idx="0">
                  <c:v>7а</c:v>
                </c:pt>
                <c:pt idx="1">
                  <c:v>7б</c:v>
                </c:pt>
                <c:pt idx="2">
                  <c:v>7в</c:v>
                </c:pt>
                <c:pt idx="3">
                  <c:v>7г</c:v>
                </c:pt>
              </c:strCache>
            </c:strRef>
          </c:cat>
          <c:val>
            <c:numRef>
              <c:f>Лист1!$B$6:$B$9</c:f>
              <c:numCache>
                <c:formatCode>0%</c:formatCode>
                <c:ptCount val="4"/>
                <c:pt idx="0">
                  <c:v>0.44</c:v>
                </c:pt>
                <c:pt idx="1">
                  <c:v>0.4</c:v>
                </c:pt>
                <c:pt idx="2">
                  <c:v>0.33</c:v>
                </c:pt>
                <c:pt idx="3">
                  <c:v>0.32</c:v>
                </c:pt>
              </c:numCache>
            </c:numRef>
          </c:val>
        </c:ser>
        <c:ser>
          <c:idx val="1"/>
          <c:order val="1"/>
          <c:tx>
            <c:strRef>
              <c:f>Лист1!$C$5</c:f>
              <c:strCache>
                <c:ptCount val="1"/>
                <c:pt idx="0">
                  <c:v>2 трим.</c:v>
                </c:pt>
              </c:strCache>
            </c:strRef>
          </c:tx>
          <c:spPr>
            <a:solidFill>
              <a:srgbClr val="FFC000"/>
            </a:solidFill>
            <a:ln w="19050">
              <a:solidFill>
                <a:srgbClr val="DA82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Лист1!$A$6:$A$9</c:f>
              <c:strCache>
                <c:ptCount val="4"/>
                <c:pt idx="0">
                  <c:v>7а</c:v>
                </c:pt>
                <c:pt idx="1">
                  <c:v>7б</c:v>
                </c:pt>
                <c:pt idx="2">
                  <c:v>7в</c:v>
                </c:pt>
                <c:pt idx="3">
                  <c:v>7г</c:v>
                </c:pt>
              </c:strCache>
            </c:strRef>
          </c:cat>
          <c:val>
            <c:numRef>
              <c:f>Лист1!$C$6:$C$9</c:f>
              <c:numCache>
                <c:formatCode>0%</c:formatCode>
                <c:ptCount val="4"/>
                <c:pt idx="0">
                  <c:v>0.44</c:v>
                </c:pt>
                <c:pt idx="1">
                  <c:v>0.4</c:v>
                </c:pt>
                <c:pt idx="2">
                  <c:v>0.3</c:v>
                </c:pt>
                <c:pt idx="3">
                  <c:v>0.35</c:v>
                </c:pt>
              </c:numCache>
            </c:numRef>
          </c:val>
        </c:ser>
        <c:ser>
          <c:idx val="2"/>
          <c:order val="2"/>
          <c:tx>
            <c:strRef>
              <c:f>Лист1!$D$5</c:f>
              <c:strCache>
                <c:ptCount val="1"/>
                <c:pt idx="0">
                  <c:v>год</c:v>
                </c:pt>
              </c:strCache>
            </c:strRef>
          </c:tx>
          <c:spPr>
            <a:solidFill>
              <a:srgbClr val="00B050"/>
            </a:solidFill>
            <a:ln w="22225">
              <a:solidFill>
                <a:srgbClr val="0066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Лист1!$A$6:$A$9</c:f>
              <c:strCache>
                <c:ptCount val="4"/>
                <c:pt idx="0">
                  <c:v>7а</c:v>
                </c:pt>
                <c:pt idx="1">
                  <c:v>7б</c:v>
                </c:pt>
                <c:pt idx="2">
                  <c:v>7в</c:v>
                </c:pt>
                <c:pt idx="3">
                  <c:v>7г</c:v>
                </c:pt>
              </c:strCache>
            </c:strRef>
          </c:cat>
          <c:val>
            <c:numRef>
              <c:f>Лист1!$D$6:$D$9</c:f>
              <c:numCache>
                <c:formatCode>0%</c:formatCode>
                <c:ptCount val="4"/>
                <c:pt idx="0">
                  <c:v>0.45</c:v>
                </c:pt>
                <c:pt idx="1">
                  <c:v>0.46</c:v>
                </c:pt>
                <c:pt idx="2">
                  <c:v>0.34</c:v>
                </c:pt>
                <c:pt idx="3">
                  <c:v>0.36</c:v>
                </c:pt>
              </c:numCache>
            </c:numRef>
          </c:val>
        </c:ser>
        <c:dLbls>
          <c:showLegendKey val="0"/>
          <c:showVal val="0"/>
          <c:showCatName val="0"/>
          <c:showSerName val="0"/>
          <c:showPercent val="0"/>
          <c:showBubbleSize val="0"/>
        </c:dLbls>
        <c:gapWidth val="75"/>
        <c:overlap val="-4"/>
        <c:axId val="252628352"/>
        <c:axId val="252707968"/>
      </c:barChart>
      <c:catAx>
        <c:axId val="25262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crossAx val="252707968"/>
        <c:crosses val="autoZero"/>
        <c:auto val="1"/>
        <c:lblAlgn val="ctr"/>
        <c:lblOffset val="100"/>
        <c:noMultiLvlLbl val="0"/>
      </c:catAx>
      <c:valAx>
        <c:axId val="252707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5262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89690830193505"/>
          <c:y val="4.6665824525944949E-2"/>
          <c:w val="0.82719283618959394"/>
          <c:h val="0.70791785642179339"/>
        </c:manualLayout>
      </c:layout>
      <c:barChart>
        <c:barDir val="col"/>
        <c:grouping val="clustered"/>
        <c:varyColors val="0"/>
        <c:ser>
          <c:idx val="0"/>
          <c:order val="0"/>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Word]Лист1'!$B$4:$E$4</c:f>
              <c:strCache>
                <c:ptCount val="4"/>
                <c:pt idx="0">
                  <c:v>6 "а"</c:v>
                </c:pt>
                <c:pt idx="1">
                  <c:v>6 "б"</c:v>
                </c:pt>
                <c:pt idx="2">
                  <c:v>6 "в"</c:v>
                </c:pt>
                <c:pt idx="3">
                  <c:v>6 "г"</c:v>
                </c:pt>
              </c:strCache>
            </c:strRef>
          </c:cat>
          <c:val>
            <c:numRef>
              <c:f>'[Диаграмма в Microsoft Word]Лист1'!$B$5:$E$5</c:f>
              <c:numCache>
                <c:formatCode>0%</c:formatCode>
                <c:ptCount val="4"/>
                <c:pt idx="0">
                  <c:v>0.45</c:v>
                </c:pt>
                <c:pt idx="1">
                  <c:v>0.42</c:v>
                </c:pt>
                <c:pt idx="2">
                  <c:v>0.35</c:v>
                </c:pt>
                <c:pt idx="3">
                  <c:v>0.12</c:v>
                </c:pt>
              </c:numCache>
            </c:numRef>
          </c:val>
        </c:ser>
        <c:ser>
          <c:idx val="1"/>
          <c:order val="1"/>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Word]Лист1'!$B$4:$E$4</c:f>
              <c:strCache>
                <c:ptCount val="4"/>
                <c:pt idx="0">
                  <c:v>6 "а"</c:v>
                </c:pt>
                <c:pt idx="1">
                  <c:v>6 "б"</c:v>
                </c:pt>
                <c:pt idx="2">
                  <c:v>6 "в"</c:v>
                </c:pt>
                <c:pt idx="3">
                  <c:v>6 "г"</c:v>
                </c:pt>
              </c:strCache>
            </c:strRef>
          </c:cat>
          <c:val>
            <c:numRef>
              <c:f>'[Диаграмма в Microsoft Word]Лист1'!$B$6:$E$6</c:f>
              <c:numCache>
                <c:formatCode>0%</c:formatCode>
                <c:ptCount val="4"/>
                <c:pt idx="0">
                  <c:v>0.5</c:v>
                </c:pt>
                <c:pt idx="1">
                  <c:v>0.48</c:v>
                </c:pt>
                <c:pt idx="2">
                  <c:v>0.31</c:v>
                </c:pt>
                <c:pt idx="3">
                  <c:v>0.28000000000000003</c:v>
                </c:pt>
              </c:numCache>
            </c:numRef>
          </c:val>
        </c:ser>
        <c:ser>
          <c:idx val="2"/>
          <c:order val="2"/>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Word]Лист1'!$B$4:$E$4</c:f>
              <c:strCache>
                <c:ptCount val="4"/>
                <c:pt idx="0">
                  <c:v>6 "а"</c:v>
                </c:pt>
                <c:pt idx="1">
                  <c:v>6 "б"</c:v>
                </c:pt>
                <c:pt idx="2">
                  <c:v>6 "в"</c:v>
                </c:pt>
                <c:pt idx="3">
                  <c:v>6 "г"</c:v>
                </c:pt>
              </c:strCache>
            </c:strRef>
          </c:cat>
          <c:val>
            <c:numRef>
              <c:f>'[Диаграмма в Microsoft Word]Лист1'!$B$7:$E$7</c:f>
              <c:numCache>
                <c:formatCode>0%</c:formatCode>
                <c:ptCount val="4"/>
                <c:pt idx="0">
                  <c:v>0.46</c:v>
                </c:pt>
                <c:pt idx="1">
                  <c:v>0.56000000000000005</c:v>
                </c:pt>
                <c:pt idx="2">
                  <c:v>0.35</c:v>
                </c:pt>
                <c:pt idx="3">
                  <c:v>0.28000000000000003</c:v>
                </c:pt>
              </c:numCache>
            </c:numRef>
          </c:val>
        </c:ser>
        <c:dLbls>
          <c:showLegendKey val="0"/>
          <c:showVal val="0"/>
          <c:showCatName val="0"/>
          <c:showSerName val="0"/>
          <c:showPercent val="0"/>
          <c:showBubbleSize val="0"/>
        </c:dLbls>
        <c:gapWidth val="34"/>
        <c:axId val="252829696"/>
        <c:axId val="252831232"/>
      </c:barChart>
      <c:catAx>
        <c:axId val="252829696"/>
        <c:scaling>
          <c:orientation val="minMax"/>
        </c:scaling>
        <c:delete val="0"/>
        <c:axPos val="b"/>
        <c:numFmt formatCode="General" sourceLinked="0"/>
        <c:majorTickMark val="out"/>
        <c:minorTickMark val="none"/>
        <c:tickLblPos val="nextTo"/>
        <c:txPr>
          <a:bodyPr/>
          <a:lstStyle/>
          <a:p>
            <a:pPr>
              <a:defRPr sz="1200" b="1"/>
            </a:pPr>
            <a:endParaRPr lang="ru-RU"/>
          </a:p>
        </c:txPr>
        <c:crossAx val="252831232"/>
        <c:crosses val="autoZero"/>
        <c:auto val="1"/>
        <c:lblAlgn val="ctr"/>
        <c:lblOffset val="100"/>
        <c:noMultiLvlLbl val="0"/>
      </c:catAx>
      <c:valAx>
        <c:axId val="252831232"/>
        <c:scaling>
          <c:orientation val="minMax"/>
        </c:scaling>
        <c:delete val="0"/>
        <c:axPos val="l"/>
        <c:majorGridlines/>
        <c:numFmt formatCode="0%" sourceLinked="1"/>
        <c:majorTickMark val="out"/>
        <c:minorTickMark val="none"/>
        <c:tickLblPos val="nextTo"/>
        <c:txPr>
          <a:bodyPr/>
          <a:lstStyle/>
          <a:p>
            <a:pPr>
              <a:defRPr b="1"/>
            </a:pPr>
            <a:endParaRPr lang="ru-RU"/>
          </a:p>
        </c:txPr>
        <c:crossAx val="25282969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Качество знаний параллель 8-ых классов</a:t>
            </a:r>
          </a:p>
        </c:rich>
      </c:tx>
      <c:overlay val="0"/>
      <c:spPr>
        <a:noFill/>
        <a:ln>
          <a:noFill/>
        </a:ln>
        <a:effectLst/>
      </c:spPr>
    </c:title>
    <c:autoTitleDeleted val="0"/>
    <c:plotArea>
      <c:layout/>
      <c:barChart>
        <c:barDir val="col"/>
        <c:grouping val="clustered"/>
        <c:varyColors val="0"/>
        <c:ser>
          <c:idx val="0"/>
          <c:order val="0"/>
          <c:tx>
            <c:strRef>
              <c:f>Лист1!$B$5</c:f>
              <c:strCache>
                <c:ptCount val="1"/>
                <c:pt idx="0">
                  <c:v>1 трим.</c:v>
                </c:pt>
              </c:strCache>
            </c:strRef>
          </c:tx>
          <c:spPr>
            <a:solidFill>
              <a:srgbClr val="00B0F0"/>
            </a:solidFill>
            <a:ln w="15875">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Лист1!$A$6:$A$9</c:f>
              <c:strCache>
                <c:ptCount val="4"/>
                <c:pt idx="0">
                  <c:v>8а</c:v>
                </c:pt>
                <c:pt idx="1">
                  <c:v>8б</c:v>
                </c:pt>
                <c:pt idx="2">
                  <c:v>8в</c:v>
                </c:pt>
                <c:pt idx="3">
                  <c:v>8г</c:v>
                </c:pt>
              </c:strCache>
            </c:strRef>
          </c:cat>
          <c:val>
            <c:numRef>
              <c:f>Лист1!$B$6:$B$9</c:f>
              <c:numCache>
                <c:formatCode>0%</c:formatCode>
                <c:ptCount val="4"/>
                <c:pt idx="0">
                  <c:v>0.54</c:v>
                </c:pt>
                <c:pt idx="1">
                  <c:v>0.42</c:v>
                </c:pt>
                <c:pt idx="2">
                  <c:v>0.21</c:v>
                </c:pt>
                <c:pt idx="3">
                  <c:v>0.33</c:v>
                </c:pt>
              </c:numCache>
            </c:numRef>
          </c:val>
        </c:ser>
        <c:ser>
          <c:idx val="1"/>
          <c:order val="1"/>
          <c:tx>
            <c:strRef>
              <c:f>Лист1!$C$5</c:f>
              <c:strCache>
                <c:ptCount val="1"/>
                <c:pt idx="0">
                  <c:v>2 трим.</c:v>
                </c:pt>
              </c:strCache>
            </c:strRef>
          </c:tx>
          <c:spPr>
            <a:solidFill>
              <a:srgbClr val="FFC000"/>
            </a:solidFill>
            <a:ln w="19050">
              <a:solidFill>
                <a:srgbClr val="DA82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Лист1!$A$6:$A$9</c:f>
              <c:strCache>
                <c:ptCount val="4"/>
                <c:pt idx="0">
                  <c:v>8а</c:v>
                </c:pt>
                <c:pt idx="1">
                  <c:v>8б</c:v>
                </c:pt>
                <c:pt idx="2">
                  <c:v>8в</c:v>
                </c:pt>
                <c:pt idx="3">
                  <c:v>8г</c:v>
                </c:pt>
              </c:strCache>
            </c:strRef>
          </c:cat>
          <c:val>
            <c:numRef>
              <c:f>Лист1!$C$6:$C$9</c:f>
              <c:numCache>
                <c:formatCode>0%</c:formatCode>
                <c:ptCount val="4"/>
                <c:pt idx="0">
                  <c:v>0.5</c:v>
                </c:pt>
                <c:pt idx="1">
                  <c:v>0.24</c:v>
                </c:pt>
                <c:pt idx="2">
                  <c:v>0.2</c:v>
                </c:pt>
                <c:pt idx="3">
                  <c:v>0.33</c:v>
                </c:pt>
              </c:numCache>
            </c:numRef>
          </c:val>
        </c:ser>
        <c:ser>
          <c:idx val="2"/>
          <c:order val="2"/>
          <c:tx>
            <c:strRef>
              <c:f>Лист1!$D$5</c:f>
              <c:strCache>
                <c:ptCount val="1"/>
                <c:pt idx="0">
                  <c:v>год</c:v>
                </c:pt>
              </c:strCache>
            </c:strRef>
          </c:tx>
          <c:spPr>
            <a:solidFill>
              <a:srgbClr val="00B050"/>
            </a:solidFill>
            <a:ln w="22225">
              <a:solidFill>
                <a:srgbClr val="0066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Лист1!$A$6:$A$9</c:f>
              <c:strCache>
                <c:ptCount val="4"/>
                <c:pt idx="0">
                  <c:v>8а</c:v>
                </c:pt>
                <c:pt idx="1">
                  <c:v>8б</c:v>
                </c:pt>
                <c:pt idx="2">
                  <c:v>8в</c:v>
                </c:pt>
                <c:pt idx="3">
                  <c:v>8г</c:v>
                </c:pt>
              </c:strCache>
            </c:strRef>
          </c:cat>
          <c:val>
            <c:numRef>
              <c:f>Лист1!$D$6:$D$9</c:f>
              <c:numCache>
                <c:formatCode>0%</c:formatCode>
                <c:ptCount val="4"/>
                <c:pt idx="0">
                  <c:v>0.5</c:v>
                </c:pt>
                <c:pt idx="1">
                  <c:v>0.44</c:v>
                </c:pt>
                <c:pt idx="2">
                  <c:v>0.24</c:v>
                </c:pt>
                <c:pt idx="3">
                  <c:v>0.34</c:v>
                </c:pt>
              </c:numCache>
            </c:numRef>
          </c:val>
        </c:ser>
        <c:dLbls>
          <c:showLegendKey val="0"/>
          <c:showVal val="0"/>
          <c:showCatName val="0"/>
          <c:showSerName val="0"/>
          <c:showPercent val="0"/>
          <c:showBubbleSize val="0"/>
        </c:dLbls>
        <c:gapWidth val="75"/>
        <c:overlap val="-4"/>
        <c:axId val="253517184"/>
        <c:axId val="253518976"/>
      </c:barChart>
      <c:catAx>
        <c:axId val="25351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crossAx val="253518976"/>
        <c:crosses val="autoZero"/>
        <c:auto val="1"/>
        <c:lblAlgn val="ctr"/>
        <c:lblOffset val="100"/>
        <c:noMultiLvlLbl val="0"/>
      </c:catAx>
      <c:valAx>
        <c:axId val="253518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53517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538814466373521"/>
          <c:y val="7.5143957259149713E-2"/>
          <c:w val="0.84690622763063705"/>
          <c:h val="0.70504816339581922"/>
        </c:manualLayout>
      </c:layout>
      <c:barChart>
        <c:barDir val="col"/>
        <c:grouping val="clustered"/>
        <c:varyColors val="0"/>
        <c:ser>
          <c:idx val="0"/>
          <c:order val="0"/>
          <c:invertIfNegative val="0"/>
          <c:dLbls>
            <c:dLbl>
              <c:idx val="3"/>
              <c:layout>
                <c:manualLayout>
                  <c:x val="-3.5460992907801418E-3"/>
                  <c:y val="-0.1283422459893048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Word]Лист1'!$B$4:$E$4</c:f>
              <c:strCache>
                <c:ptCount val="4"/>
                <c:pt idx="0">
                  <c:v>7"а"</c:v>
                </c:pt>
                <c:pt idx="1">
                  <c:v>7 "б"</c:v>
                </c:pt>
                <c:pt idx="2">
                  <c:v>7 "в"</c:v>
                </c:pt>
                <c:pt idx="3">
                  <c:v>7 "г"</c:v>
                </c:pt>
              </c:strCache>
            </c:strRef>
          </c:cat>
          <c:val>
            <c:numRef>
              <c:f>'[Диаграмма в Microsoft Word]Лист1'!$B$5:$E$5</c:f>
              <c:numCache>
                <c:formatCode>0%</c:formatCode>
                <c:ptCount val="4"/>
                <c:pt idx="0">
                  <c:v>0.3</c:v>
                </c:pt>
                <c:pt idx="1">
                  <c:v>0.48</c:v>
                </c:pt>
                <c:pt idx="2">
                  <c:v>0.25</c:v>
                </c:pt>
                <c:pt idx="3">
                  <c:v>0.25</c:v>
                </c:pt>
              </c:numCache>
            </c:numRef>
          </c:val>
        </c:ser>
        <c:ser>
          <c:idx val="1"/>
          <c:order val="1"/>
          <c:invertIfNegative val="0"/>
          <c:dLbls>
            <c:dLbl>
              <c:idx val="2"/>
              <c:layout>
                <c:manualLayout>
                  <c:x val="0"/>
                  <c:y val="-0.149732620320855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Word]Лист1'!$B$4:$E$4</c:f>
              <c:strCache>
                <c:ptCount val="4"/>
                <c:pt idx="0">
                  <c:v>7"а"</c:v>
                </c:pt>
                <c:pt idx="1">
                  <c:v>7 "б"</c:v>
                </c:pt>
                <c:pt idx="2">
                  <c:v>7 "в"</c:v>
                </c:pt>
                <c:pt idx="3">
                  <c:v>7 "г"</c:v>
                </c:pt>
              </c:strCache>
            </c:strRef>
          </c:cat>
          <c:val>
            <c:numRef>
              <c:f>'[Диаграмма в Microsoft Word]Лист1'!$B$6:$E$6</c:f>
              <c:numCache>
                <c:formatCode>0%</c:formatCode>
                <c:ptCount val="4"/>
                <c:pt idx="0">
                  <c:v>0.25</c:v>
                </c:pt>
                <c:pt idx="1">
                  <c:v>0.32</c:v>
                </c:pt>
                <c:pt idx="2">
                  <c:v>0.25</c:v>
                </c:pt>
                <c:pt idx="3">
                  <c:v>0.24</c:v>
                </c:pt>
              </c:numCache>
            </c:numRef>
          </c:val>
        </c:ser>
        <c:ser>
          <c:idx val="2"/>
          <c:order val="2"/>
          <c:invertIfNegative val="0"/>
          <c:dLbls>
            <c:dLbl>
              <c:idx val="0"/>
              <c:layout>
                <c:manualLayout>
                  <c:x val="-7.0921985815602835E-3"/>
                  <c:y val="-6.417112299465237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638297872340425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1914893617021274E-2"/>
                  <c:y val="-6.417112299465241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Word]Лист1'!$B$4:$E$4</c:f>
              <c:strCache>
                <c:ptCount val="4"/>
                <c:pt idx="0">
                  <c:v>7"а"</c:v>
                </c:pt>
                <c:pt idx="1">
                  <c:v>7 "б"</c:v>
                </c:pt>
                <c:pt idx="2">
                  <c:v>7 "в"</c:v>
                </c:pt>
                <c:pt idx="3">
                  <c:v>7 "г"</c:v>
                </c:pt>
              </c:strCache>
            </c:strRef>
          </c:cat>
          <c:val>
            <c:numRef>
              <c:f>'[Диаграмма в Microsoft Word]Лист1'!$B$7:$E$7</c:f>
              <c:numCache>
                <c:formatCode>0%</c:formatCode>
                <c:ptCount val="4"/>
                <c:pt idx="0">
                  <c:v>0.33</c:v>
                </c:pt>
                <c:pt idx="1">
                  <c:v>0.4</c:v>
                </c:pt>
                <c:pt idx="2">
                  <c:v>0.25</c:v>
                </c:pt>
                <c:pt idx="3">
                  <c:v>0.28000000000000003</c:v>
                </c:pt>
              </c:numCache>
            </c:numRef>
          </c:val>
        </c:ser>
        <c:dLbls>
          <c:showLegendKey val="0"/>
          <c:showVal val="0"/>
          <c:showCatName val="0"/>
          <c:showSerName val="0"/>
          <c:showPercent val="0"/>
          <c:showBubbleSize val="0"/>
        </c:dLbls>
        <c:gapWidth val="44"/>
        <c:axId val="253579264"/>
        <c:axId val="253580800"/>
      </c:barChart>
      <c:catAx>
        <c:axId val="253579264"/>
        <c:scaling>
          <c:orientation val="minMax"/>
        </c:scaling>
        <c:delete val="0"/>
        <c:axPos val="b"/>
        <c:numFmt formatCode="General" sourceLinked="0"/>
        <c:majorTickMark val="out"/>
        <c:minorTickMark val="none"/>
        <c:tickLblPos val="nextTo"/>
        <c:txPr>
          <a:bodyPr/>
          <a:lstStyle/>
          <a:p>
            <a:pPr>
              <a:defRPr sz="1400" b="1"/>
            </a:pPr>
            <a:endParaRPr lang="ru-RU"/>
          </a:p>
        </c:txPr>
        <c:crossAx val="253580800"/>
        <c:crosses val="autoZero"/>
        <c:auto val="1"/>
        <c:lblAlgn val="ctr"/>
        <c:lblOffset val="100"/>
        <c:noMultiLvlLbl val="0"/>
      </c:catAx>
      <c:valAx>
        <c:axId val="253580800"/>
        <c:scaling>
          <c:orientation val="minMax"/>
        </c:scaling>
        <c:delete val="0"/>
        <c:axPos val="l"/>
        <c:majorGridlines/>
        <c:numFmt formatCode="0%" sourceLinked="1"/>
        <c:majorTickMark val="out"/>
        <c:minorTickMark val="none"/>
        <c:tickLblPos val="nextTo"/>
        <c:txPr>
          <a:bodyPr/>
          <a:lstStyle/>
          <a:p>
            <a:pPr>
              <a:defRPr b="1"/>
            </a:pPr>
            <a:endParaRPr lang="ru-RU"/>
          </a:p>
        </c:txPr>
        <c:crossAx val="25357926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Мониторинг качества знаний</a:t>
            </a:r>
          </a:p>
        </c:rich>
      </c:tx>
      <c:overlay val="0"/>
      <c:spPr>
        <a:noFill/>
        <a:ln>
          <a:noFill/>
        </a:ln>
        <a:effectLst/>
      </c:spPr>
    </c:title>
    <c:autoTitleDeleted val="0"/>
    <c:plotArea>
      <c:layout/>
      <c:barChart>
        <c:barDir val="col"/>
        <c:grouping val="clustered"/>
        <c:varyColors val="0"/>
        <c:ser>
          <c:idx val="0"/>
          <c:order val="0"/>
          <c:tx>
            <c:strRef>
              <c:f>'[Качество знаний 2 триместр.xlsx]Лист1'!$A$4</c:f>
              <c:strCache>
                <c:ptCount val="1"/>
                <c:pt idx="0">
                  <c:v>1 триместр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rgbClr val="00518E"/>
              </a:solidFill>
            </a:ln>
            <a:effectLst/>
          </c:spPr>
          <c:invertIfNegative val="0"/>
          <c:cat>
            <c:strRef>
              <c:f>'[Качество знаний 2 триместр.xlsx]Лист1'!$B$3:$M$3</c:f>
              <c:strCache>
                <c:ptCount val="12"/>
                <c:pt idx="0">
                  <c:v>6а</c:v>
                </c:pt>
                <c:pt idx="1">
                  <c:v>6б</c:v>
                </c:pt>
                <c:pt idx="2">
                  <c:v>6в</c:v>
                </c:pt>
                <c:pt idx="3">
                  <c:v>6г</c:v>
                </c:pt>
                <c:pt idx="4">
                  <c:v>7а</c:v>
                </c:pt>
                <c:pt idx="5">
                  <c:v>7б</c:v>
                </c:pt>
                <c:pt idx="6">
                  <c:v>7в</c:v>
                </c:pt>
                <c:pt idx="7">
                  <c:v>7г</c:v>
                </c:pt>
                <c:pt idx="8">
                  <c:v>8а</c:v>
                </c:pt>
                <c:pt idx="9">
                  <c:v>8б</c:v>
                </c:pt>
                <c:pt idx="10">
                  <c:v>8в</c:v>
                </c:pt>
                <c:pt idx="11">
                  <c:v>8г</c:v>
                </c:pt>
              </c:strCache>
            </c:strRef>
          </c:cat>
          <c:val>
            <c:numRef>
              <c:f>'[Качество знаний 2 триместр.xlsx]Лист1'!$B$4:$M$4</c:f>
              <c:numCache>
                <c:formatCode>0.00%</c:formatCode>
                <c:ptCount val="12"/>
                <c:pt idx="0" formatCode="0%">
                  <c:v>0.65</c:v>
                </c:pt>
                <c:pt idx="1">
                  <c:v>0.58299999999999996</c:v>
                </c:pt>
                <c:pt idx="2">
                  <c:v>0.38400000000000001</c:v>
                </c:pt>
                <c:pt idx="3">
                  <c:v>0.34699999999999998</c:v>
                </c:pt>
                <c:pt idx="4" formatCode="0%">
                  <c:v>0.44</c:v>
                </c:pt>
                <c:pt idx="5" formatCode="0%">
                  <c:v>0.4</c:v>
                </c:pt>
                <c:pt idx="6" formatCode="0%">
                  <c:v>0.33</c:v>
                </c:pt>
                <c:pt idx="7" formatCode="0%">
                  <c:v>0.32</c:v>
                </c:pt>
                <c:pt idx="8" formatCode="0%">
                  <c:v>0.54</c:v>
                </c:pt>
                <c:pt idx="9">
                  <c:v>0.41599999999999998</c:v>
                </c:pt>
                <c:pt idx="10">
                  <c:v>0.20799999999999999</c:v>
                </c:pt>
                <c:pt idx="11" formatCode="0%">
                  <c:v>0.33</c:v>
                </c:pt>
              </c:numCache>
            </c:numRef>
          </c:val>
        </c:ser>
        <c:ser>
          <c:idx val="1"/>
          <c:order val="1"/>
          <c:tx>
            <c:strRef>
              <c:f>'[Качество знаний 2 триместр.xlsx]Лист1'!$A$5</c:f>
              <c:strCache>
                <c:ptCount val="1"/>
                <c:pt idx="0">
                  <c:v>2 триместр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rgbClr val="00518E"/>
              </a:solidFill>
            </a:ln>
            <a:effectLst/>
          </c:spPr>
          <c:invertIfNegative val="0"/>
          <c:cat>
            <c:strRef>
              <c:f>'[Качество знаний 2 триместр.xlsx]Лист1'!$B$3:$M$3</c:f>
              <c:strCache>
                <c:ptCount val="12"/>
                <c:pt idx="0">
                  <c:v>6а</c:v>
                </c:pt>
                <c:pt idx="1">
                  <c:v>6б</c:v>
                </c:pt>
                <c:pt idx="2">
                  <c:v>6в</c:v>
                </c:pt>
                <c:pt idx="3">
                  <c:v>6г</c:v>
                </c:pt>
                <c:pt idx="4">
                  <c:v>7а</c:v>
                </c:pt>
                <c:pt idx="5">
                  <c:v>7б</c:v>
                </c:pt>
                <c:pt idx="6">
                  <c:v>7в</c:v>
                </c:pt>
                <c:pt idx="7">
                  <c:v>7г</c:v>
                </c:pt>
                <c:pt idx="8">
                  <c:v>8а</c:v>
                </c:pt>
                <c:pt idx="9">
                  <c:v>8б</c:v>
                </c:pt>
                <c:pt idx="10">
                  <c:v>8в</c:v>
                </c:pt>
                <c:pt idx="11">
                  <c:v>8г</c:v>
                </c:pt>
              </c:strCache>
            </c:strRef>
          </c:cat>
          <c:val>
            <c:numRef>
              <c:f>'[Качество знаний 2 триместр.xlsx]Лист1'!$B$5:$M$5</c:f>
              <c:numCache>
                <c:formatCode>0%</c:formatCode>
                <c:ptCount val="12"/>
                <c:pt idx="0">
                  <c:v>0.42</c:v>
                </c:pt>
                <c:pt idx="1">
                  <c:v>0.38</c:v>
                </c:pt>
                <c:pt idx="2">
                  <c:v>0.28000000000000003</c:v>
                </c:pt>
                <c:pt idx="3" formatCode="0.00%">
                  <c:v>0.39100000000000001</c:v>
                </c:pt>
                <c:pt idx="4">
                  <c:v>0.44</c:v>
                </c:pt>
                <c:pt idx="5">
                  <c:v>0.4</c:v>
                </c:pt>
                <c:pt idx="6">
                  <c:v>0.3</c:v>
                </c:pt>
                <c:pt idx="7" formatCode="0.00%">
                  <c:v>0.34699999999999998</c:v>
                </c:pt>
                <c:pt idx="8">
                  <c:v>0.5</c:v>
                </c:pt>
                <c:pt idx="9">
                  <c:v>0.24</c:v>
                </c:pt>
                <c:pt idx="10">
                  <c:v>0.2</c:v>
                </c:pt>
                <c:pt idx="11">
                  <c:v>0.33</c:v>
                </c:pt>
              </c:numCache>
            </c:numRef>
          </c:val>
        </c:ser>
        <c:ser>
          <c:idx val="2"/>
          <c:order val="2"/>
          <c:tx>
            <c:strRef>
              <c:f>'[Качество знаний 2 триместр.xlsx]Лист1'!$A$6</c:f>
              <c:strCache>
                <c:ptCount val="1"/>
                <c:pt idx="0">
                  <c:v>2013-2014</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solidFill>
                <a:srgbClr val="00518E"/>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'[Качество знаний 2 триместр.xlsx]Лист1'!$B$3:$M$3</c:f>
              <c:strCache>
                <c:ptCount val="12"/>
                <c:pt idx="0">
                  <c:v>6а</c:v>
                </c:pt>
                <c:pt idx="1">
                  <c:v>6б</c:v>
                </c:pt>
                <c:pt idx="2">
                  <c:v>6в</c:v>
                </c:pt>
                <c:pt idx="3">
                  <c:v>6г</c:v>
                </c:pt>
                <c:pt idx="4">
                  <c:v>7а</c:v>
                </c:pt>
                <c:pt idx="5">
                  <c:v>7б</c:v>
                </c:pt>
                <c:pt idx="6">
                  <c:v>7в</c:v>
                </c:pt>
                <c:pt idx="7">
                  <c:v>7г</c:v>
                </c:pt>
                <c:pt idx="8">
                  <c:v>8а</c:v>
                </c:pt>
                <c:pt idx="9">
                  <c:v>8б</c:v>
                </c:pt>
                <c:pt idx="10">
                  <c:v>8в</c:v>
                </c:pt>
                <c:pt idx="11">
                  <c:v>8г</c:v>
                </c:pt>
              </c:strCache>
            </c:strRef>
          </c:cat>
          <c:val>
            <c:numRef>
              <c:f>'[Качество знаний 2 триместр.xlsx]Лист1'!$B$6:$M$6</c:f>
              <c:numCache>
                <c:formatCode>0%</c:formatCode>
                <c:ptCount val="12"/>
                <c:pt idx="0">
                  <c:v>0.68</c:v>
                </c:pt>
                <c:pt idx="1">
                  <c:v>0.59</c:v>
                </c:pt>
                <c:pt idx="2">
                  <c:v>0.35</c:v>
                </c:pt>
                <c:pt idx="3" formatCode="0.00%">
                  <c:v>0.4</c:v>
                </c:pt>
                <c:pt idx="4">
                  <c:v>0.45</c:v>
                </c:pt>
                <c:pt idx="5">
                  <c:v>0.46</c:v>
                </c:pt>
                <c:pt idx="6">
                  <c:v>0.34</c:v>
                </c:pt>
                <c:pt idx="7" formatCode="0.00%">
                  <c:v>0.36</c:v>
                </c:pt>
                <c:pt idx="8">
                  <c:v>0.5</c:v>
                </c:pt>
                <c:pt idx="9">
                  <c:v>0.44</c:v>
                </c:pt>
                <c:pt idx="10">
                  <c:v>0.24</c:v>
                </c:pt>
                <c:pt idx="11">
                  <c:v>0.34</c:v>
                </c:pt>
              </c:numCache>
            </c:numRef>
          </c:val>
        </c:ser>
        <c:dLbls>
          <c:showLegendKey val="0"/>
          <c:showVal val="0"/>
          <c:showCatName val="0"/>
          <c:showSerName val="0"/>
          <c:showPercent val="0"/>
          <c:showBubbleSize val="0"/>
        </c:dLbls>
        <c:gapWidth val="42"/>
        <c:axId val="253631104"/>
        <c:axId val="253636992"/>
      </c:barChart>
      <c:catAx>
        <c:axId val="2536311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253636992"/>
        <c:crosses val="autoZero"/>
        <c:auto val="1"/>
        <c:lblAlgn val="ctr"/>
        <c:lblOffset val="100"/>
        <c:noMultiLvlLbl val="0"/>
      </c:catAx>
      <c:valAx>
        <c:axId val="25363699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crossAx val="25363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0ECD-397A-40AD-BD83-EF1619D7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36991</Words>
  <Characters>210854</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ВСОШ №1</Company>
  <LinksUpToDate>false</LinksUpToDate>
  <CharactersWithSpaces>247351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TEACHER50</cp:lastModifiedBy>
  <cp:revision>6</cp:revision>
  <cp:lastPrinted>2014-11-19T09:21:00Z</cp:lastPrinted>
  <dcterms:created xsi:type="dcterms:W3CDTF">2014-11-24T10:31:00Z</dcterms:created>
  <dcterms:modified xsi:type="dcterms:W3CDTF">2014-11-24T11:49:00Z</dcterms:modified>
</cp:coreProperties>
</file>